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E0" w:rsidRPr="00C16C05" w:rsidRDefault="004D38E0" w:rsidP="004D38E0">
      <w:pPr>
        <w:rPr>
          <w:b/>
          <w:color w:val="FF0000"/>
          <w:sz w:val="44"/>
        </w:rPr>
      </w:pPr>
      <w:r w:rsidRPr="00C16C05">
        <w:rPr>
          <w:b/>
          <w:color w:val="FF0000"/>
          <w:sz w:val="44"/>
          <w:u w:val="single"/>
        </w:rPr>
        <w:t>A retenir</w:t>
      </w:r>
      <w:r w:rsidRPr="00C16C05">
        <w:rPr>
          <w:b/>
          <w:color w:val="FF0000"/>
          <w:sz w:val="44"/>
        </w:rPr>
        <w:t> :</w:t>
      </w:r>
    </w:p>
    <w:p w:rsidR="004D38E0" w:rsidRPr="00C16C05" w:rsidRDefault="004D38E0" w:rsidP="004D38E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b/>
          <w:color w:val="FF0000"/>
          <w:sz w:val="44"/>
        </w:rPr>
      </w:pPr>
      <w:r w:rsidRPr="00C16C05">
        <w:rPr>
          <w:b/>
          <w:color w:val="FF0000"/>
          <w:sz w:val="44"/>
        </w:rPr>
        <w:t>Quand on roule, on ne peut pas s’arrêter ………………………………..  donc il faut toujours garder une ………………………..  ……  ……………………………  .</w:t>
      </w:r>
    </w:p>
    <w:p w:rsidR="004D38E0" w:rsidRPr="00C16C05" w:rsidRDefault="004D38E0" w:rsidP="004D38E0">
      <w:pPr>
        <w:pStyle w:val="Paragraphedeliste"/>
        <w:spacing w:after="0" w:line="360" w:lineRule="auto"/>
        <w:ind w:left="360"/>
        <w:jc w:val="both"/>
        <w:rPr>
          <w:b/>
          <w:color w:val="FF0000"/>
          <w:sz w:val="44"/>
        </w:rPr>
      </w:pPr>
    </w:p>
    <w:p w:rsidR="004D38E0" w:rsidRPr="00C16C05" w:rsidRDefault="004D38E0" w:rsidP="004D38E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b/>
          <w:color w:val="FF0000"/>
          <w:sz w:val="44"/>
        </w:rPr>
      </w:pPr>
      <w:r w:rsidRPr="00C16C05">
        <w:rPr>
          <w:b/>
          <w:color w:val="FF0000"/>
          <w:sz w:val="44"/>
        </w:rPr>
        <w:t>On parcourt une certaine distance pendant notre temps de  ………….. puis une autre distance pendant le ………………………..  .</w:t>
      </w:r>
      <w:r w:rsidRPr="00C16C05">
        <w:rPr>
          <w:b/>
          <w:bCs/>
          <w:color w:val="FF0000"/>
          <w:sz w:val="36"/>
          <w:szCs w:val="36"/>
        </w:rPr>
        <w:t xml:space="preserve"> </w:t>
      </w:r>
    </w:p>
    <w:p w:rsidR="004D38E0" w:rsidRPr="00C16C05" w:rsidRDefault="004D38E0" w:rsidP="000716CD">
      <w:pPr>
        <w:rPr>
          <w:b/>
          <w:color w:val="FF0000"/>
          <w:sz w:val="44"/>
          <w:u w:val="single"/>
        </w:rPr>
      </w:pPr>
    </w:p>
    <w:p w:rsidR="004D38E0" w:rsidRDefault="0048176D" w:rsidP="0048176D">
      <w:pPr>
        <w:jc w:val="center"/>
        <w:rPr>
          <w:b/>
          <w:sz w:val="44"/>
          <w:u w:val="single"/>
        </w:rPr>
      </w:pPr>
      <w:r w:rsidRPr="0048176D">
        <w:rPr>
          <w:noProof/>
          <w:sz w:val="44"/>
          <w:lang w:eastAsia="fr-FR"/>
        </w:rPr>
        <w:drawing>
          <wp:inline distT="0" distB="0" distL="0" distR="0">
            <wp:extent cx="6040556" cy="28653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07" t="39240" r="1808" b="8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053" cy="286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8E0" w:rsidRDefault="004D38E0" w:rsidP="000716CD">
      <w:pPr>
        <w:rPr>
          <w:b/>
          <w:sz w:val="44"/>
          <w:u w:val="single"/>
        </w:rPr>
      </w:pPr>
    </w:p>
    <w:p w:rsidR="004D38E0" w:rsidRDefault="004D38E0" w:rsidP="000716CD">
      <w:pPr>
        <w:rPr>
          <w:b/>
          <w:sz w:val="44"/>
          <w:u w:val="single"/>
        </w:rPr>
      </w:pPr>
    </w:p>
    <w:p w:rsidR="004D38E0" w:rsidRDefault="004D38E0" w:rsidP="000716CD">
      <w:pPr>
        <w:rPr>
          <w:b/>
          <w:sz w:val="44"/>
          <w:u w:val="single"/>
        </w:rPr>
      </w:pPr>
    </w:p>
    <w:p w:rsidR="004D38E0" w:rsidRDefault="004D38E0" w:rsidP="000716CD">
      <w:pPr>
        <w:rPr>
          <w:b/>
          <w:sz w:val="44"/>
          <w:u w:val="single"/>
        </w:rPr>
      </w:pPr>
    </w:p>
    <w:p w:rsidR="000716CD" w:rsidRPr="004C2091" w:rsidRDefault="004C2091" w:rsidP="000716CD">
      <w:pPr>
        <w:rPr>
          <w:b/>
          <w:sz w:val="44"/>
        </w:rPr>
      </w:pPr>
      <w:r w:rsidRPr="004C2091">
        <w:rPr>
          <w:b/>
          <w:sz w:val="44"/>
          <w:u w:val="single"/>
        </w:rPr>
        <w:lastRenderedPageBreak/>
        <w:t>A retenir</w:t>
      </w:r>
      <w:r w:rsidRPr="004C2091">
        <w:rPr>
          <w:b/>
          <w:sz w:val="44"/>
        </w:rPr>
        <w:t> :</w:t>
      </w:r>
    </w:p>
    <w:p w:rsidR="004D38E0" w:rsidRDefault="004D38E0" w:rsidP="004D38E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b/>
          <w:sz w:val="44"/>
        </w:rPr>
      </w:pPr>
      <w:r w:rsidRPr="004D38E0">
        <w:rPr>
          <w:b/>
          <w:sz w:val="44"/>
        </w:rPr>
        <w:t xml:space="preserve">Quand on roule, on ne peut pas s’arrêter </w:t>
      </w:r>
      <w:r>
        <w:rPr>
          <w:b/>
          <w:color w:val="7F7F7F" w:themeColor="text1" w:themeTint="80"/>
          <w:sz w:val="44"/>
        </w:rPr>
        <w:t>immédiatement</w:t>
      </w:r>
      <w:r w:rsidRPr="004D38E0">
        <w:rPr>
          <w:b/>
          <w:sz w:val="44"/>
        </w:rPr>
        <w:t xml:space="preserve">  donc il faut toujours garder une </w:t>
      </w:r>
      <w:r>
        <w:rPr>
          <w:b/>
          <w:color w:val="7F7F7F" w:themeColor="text1" w:themeTint="80"/>
          <w:sz w:val="44"/>
        </w:rPr>
        <w:t>distance de sécurité</w:t>
      </w:r>
      <w:r w:rsidRPr="004D38E0">
        <w:rPr>
          <w:b/>
          <w:sz w:val="44"/>
        </w:rPr>
        <w:t>.</w:t>
      </w:r>
    </w:p>
    <w:p w:rsidR="004D38E0" w:rsidRDefault="004D38E0" w:rsidP="004D38E0">
      <w:pPr>
        <w:pStyle w:val="Paragraphedeliste"/>
        <w:spacing w:after="0" w:line="360" w:lineRule="auto"/>
        <w:ind w:left="360"/>
        <w:jc w:val="both"/>
        <w:rPr>
          <w:b/>
          <w:sz w:val="44"/>
        </w:rPr>
      </w:pPr>
    </w:p>
    <w:p w:rsidR="004D38E0" w:rsidRPr="0048176D" w:rsidRDefault="004D38E0" w:rsidP="004D38E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b/>
          <w:sz w:val="44"/>
        </w:rPr>
      </w:pPr>
      <w:r w:rsidRPr="004D38E0">
        <w:rPr>
          <w:b/>
          <w:sz w:val="44"/>
        </w:rPr>
        <w:t xml:space="preserve">On parcourt une certaine distance pendant notre temps de  </w:t>
      </w:r>
      <w:r>
        <w:rPr>
          <w:b/>
          <w:color w:val="7F7F7F" w:themeColor="text1" w:themeTint="80"/>
          <w:sz w:val="44"/>
        </w:rPr>
        <w:t>réaction</w:t>
      </w:r>
      <w:r w:rsidRPr="004D38E0">
        <w:rPr>
          <w:b/>
          <w:sz w:val="44"/>
        </w:rPr>
        <w:t xml:space="preserve"> puis une autre distance pendant le </w:t>
      </w:r>
      <w:r>
        <w:rPr>
          <w:b/>
          <w:color w:val="7F7F7F" w:themeColor="text1" w:themeTint="80"/>
          <w:sz w:val="44"/>
        </w:rPr>
        <w:t>freinage</w:t>
      </w:r>
      <w:r w:rsidRPr="004D38E0">
        <w:rPr>
          <w:b/>
          <w:sz w:val="44"/>
        </w:rPr>
        <w:t>.</w:t>
      </w:r>
      <w:r w:rsidRPr="004D38E0">
        <w:rPr>
          <w:b/>
          <w:bCs/>
          <w:color w:val="FF0000"/>
          <w:sz w:val="36"/>
          <w:szCs w:val="36"/>
        </w:rPr>
        <w:t xml:space="preserve"> </w:t>
      </w:r>
    </w:p>
    <w:p w:rsidR="0048176D" w:rsidRPr="0048176D" w:rsidRDefault="0048176D" w:rsidP="0048176D">
      <w:pPr>
        <w:spacing w:after="0" w:line="360" w:lineRule="auto"/>
        <w:jc w:val="both"/>
        <w:rPr>
          <w:b/>
          <w:sz w:val="44"/>
        </w:rPr>
      </w:pPr>
    </w:p>
    <w:p w:rsidR="00046D6C" w:rsidRDefault="0048176D" w:rsidP="005943C2">
      <w:pPr>
        <w:jc w:val="both"/>
        <w:rPr>
          <w:b/>
          <w:sz w:val="44"/>
        </w:rPr>
      </w:pPr>
      <w:r w:rsidRPr="0048176D">
        <w:rPr>
          <w:b/>
          <w:sz w:val="44"/>
        </w:rPr>
        <w:drawing>
          <wp:inline distT="0" distB="0" distL="0" distR="0">
            <wp:extent cx="6040556" cy="28653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07" t="39240" r="1808" b="8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053" cy="286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D6C" w:rsidSect="004C2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50FF"/>
    <w:multiLevelType w:val="hybridMultilevel"/>
    <w:tmpl w:val="B1A23A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1D3656"/>
    <w:multiLevelType w:val="hybridMultilevel"/>
    <w:tmpl w:val="9266C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20472"/>
    <w:multiLevelType w:val="hybridMultilevel"/>
    <w:tmpl w:val="69E038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091"/>
    <w:rsid w:val="00012D95"/>
    <w:rsid w:val="0001330A"/>
    <w:rsid w:val="00046D6C"/>
    <w:rsid w:val="000716CD"/>
    <w:rsid w:val="00110D7D"/>
    <w:rsid w:val="002303C9"/>
    <w:rsid w:val="00237483"/>
    <w:rsid w:val="002D49B2"/>
    <w:rsid w:val="003003FD"/>
    <w:rsid w:val="00380E9D"/>
    <w:rsid w:val="0048176D"/>
    <w:rsid w:val="004C2091"/>
    <w:rsid w:val="004D38E0"/>
    <w:rsid w:val="00536664"/>
    <w:rsid w:val="00575B77"/>
    <w:rsid w:val="005943C2"/>
    <w:rsid w:val="005C25F5"/>
    <w:rsid w:val="006A6E7A"/>
    <w:rsid w:val="00767999"/>
    <w:rsid w:val="007A014B"/>
    <w:rsid w:val="007A3211"/>
    <w:rsid w:val="00832AD4"/>
    <w:rsid w:val="008C1B37"/>
    <w:rsid w:val="00A14496"/>
    <w:rsid w:val="00AE7453"/>
    <w:rsid w:val="00B9711A"/>
    <w:rsid w:val="00C16C05"/>
    <w:rsid w:val="00D562EE"/>
    <w:rsid w:val="00E16101"/>
    <w:rsid w:val="00E65B11"/>
    <w:rsid w:val="00F8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5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10</cp:revision>
  <cp:lastPrinted>2017-10-20T10:04:00Z</cp:lastPrinted>
  <dcterms:created xsi:type="dcterms:W3CDTF">2017-07-12T13:49:00Z</dcterms:created>
  <dcterms:modified xsi:type="dcterms:W3CDTF">2019-08-29T10:04:00Z</dcterms:modified>
</cp:coreProperties>
</file>