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CD" w:rsidRPr="00FC60EE" w:rsidRDefault="004C2091" w:rsidP="000716CD">
      <w:pPr>
        <w:rPr>
          <w:b/>
          <w:color w:val="FF0000"/>
          <w:sz w:val="44"/>
        </w:rPr>
      </w:pPr>
      <w:r w:rsidRPr="00FC60EE">
        <w:rPr>
          <w:b/>
          <w:color w:val="FF0000"/>
          <w:sz w:val="44"/>
          <w:u w:val="single"/>
        </w:rPr>
        <w:t>A retenir</w:t>
      </w:r>
      <w:r w:rsidRPr="00FC60EE">
        <w:rPr>
          <w:b/>
          <w:color w:val="FF0000"/>
          <w:sz w:val="44"/>
        </w:rPr>
        <w:t> :</w:t>
      </w:r>
    </w:p>
    <w:p w:rsidR="004C2091" w:rsidRPr="00FC60EE" w:rsidRDefault="004C2091" w:rsidP="000716CD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44"/>
        </w:rPr>
      </w:pPr>
      <w:r w:rsidRPr="00FC60EE">
        <w:rPr>
          <w:b/>
          <w:color w:val="FF0000"/>
          <w:sz w:val="44"/>
        </w:rPr>
        <w:t xml:space="preserve">Un objet en mouvement possède une </w:t>
      </w:r>
      <w:r w:rsidR="005943C2" w:rsidRPr="00FC60EE">
        <w:rPr>
          <w:b/>
          <w:color w:val="FF0000"/>
          <w:sz w:val="44"/>
        </w:rPr>
        <w:t>………..</w:t>
      </w:r>
      <w:r w:rsidRPr="00FC60EE">
        <w:rPr>
          <w:b/>
          <w:color w:val="FF0000"/>
          <w:sz w:val="44"/>
        </w:rPr>
        <w:t xml:space="preserve"> liée à sa </w:t>
      </w:r>
      <w:r w:rsidR="005943C2" w:rsidRPr="00FC60EE">
        <w:rPr>
          <w:b/>
          <w:color w:val="FF0000"/>
          <w:sz w:val="44"/>
        </w:rPr>
        <w:t>…….…</w:t>
      </w:r>
      <w:r w:rsidRPr="00FC60EE">
        <w:rPr>
          <w:b/>
          <w:color w:val="FF0000"/>
          <w:sz w:val="44"/>
        </w:rPr>
        <w:t xml:space="preserve"> et à sa </w:t>
      </w:r>
      <w:r w:rsidR="005943C2" w:rsidRPr="00FC60EE">
        <w:rPr>
          <w:b/>
          <w:color w:val="FF0000"/>
          <w:sz w:val="44"/>
        </w:rPr>
        <w:t xml:space="preserve">………… .  </w:t>
      </w:r>
      <w:r w:rsidRPr="00FC60EE">
        <w:rPr>
          <w:b/>
          <w:color w:val="FF0000"/>
          <w:sz w:val="44"/>
        </w:rPr>
        <w:t xml:space="preserve">C’est l’énergie </w:t>
      </w:r>
      <w:r w:rsidRPr="00FC60EE">
        <w:rPr>
          <w:b/>
          <w:color w:val="FF0000"/>
          <w:sz w:val="44"/>
          <w:u w:val="single"/>
        </w:rPr>
        <w:t>cinétique</w:t>
      </w:r>
      <w:r w:rsidR="00950CFB">
        <w:rPr>
          <w:b/>
          <w:color w:val="FF0000"/>
          <w:sz w:val="44"/>
          <w:u w:val="single"/>
        </w:rPr>
        <w:t xml:space="preserve"> </w:t>
      </w:r>
      <w:r w:rsidR="00950CFB" w:rsidRPr="00950CFB">
        <w:rPr>
          <w:b/>
          <w:color w:val="FF0000"/>
          <w:sz w:val="44"/>
        </w:rPr>
        <w:t>(</w:t>
      </w:r>
      <w:r w:rsidR="00950CFB">
        <w:rPr>
          <w:b/>
          <w:color w:val="FF0000"/>
          <w:sz w:val="44"/>
        </w:rPr>
        <w:t xml:space="preserve">notée </w:t>
      </w:r>
      <w:r w:rsidR="00950CFB" w:rsidRPr="00950CFB">
        <w:rPr>
          <w:b/>
          <w:color w:val="FF0000"/>
          <w:sz w:val="44"/>
        </w:rPr>
        <w:t>E</w:t>
      </w:r>
      <w:r w:rsidR="00950CFB" w:rsidRPr="00950CFB">
        <w:rPr>
          <w:b/>
          <w:color w:val="FF0000"/>
          <w:sz w:val="44"/>
          <w:vertAlign w:val="subscript"/>
        </w:rPr>
        <w:t>C</w:t>
      </w:r>
      <w:r w:rsidR="00950CFB" w:rsidRPr="00950CFB">
        <w:rPr>
          <w:b/>
          <w:color w:val="FF0000"/>
          <w:sz w:val="44"/>
        </w:rPr>
        <w:t>)</w:t>
      </w:r>
      <w:r w:rsidRPr="00FC60EE">
        <w:rPr>
          <w:b/>
          <w:color w:val="FF0000"/>
          <w:sz w:val="44"/>
        </w:rPr>
        <w:t xml:space="preserve">. </w:t>
      </w:r>
    </w:p>
    <w:p w:rsidR="005C25F5" w:rsidRPr="00FC60EE" w:rsidRDefault="005C25F5" w:rsidP="005C25F5">
      <w:pPr>
        <w:pStyle w:val="Paragraphedeliste"/>
        <w:jc w:val="both"/>
        <w:rPr>
          <w:b/>
          <w:color w:val="FF0000"/>
          <w:sz w:val="44"/>
        </w:rPr>
      </w:pPr>
    </w:p>
    <w:p w:rsidR="00FC60EE" w:rsidRPr="00FC60EE" w:rsidRDefault="004C2091" w:rsidP="005943C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44"/>
        </w:rPr>
      </w:pPr>
      <w:r w:rsidRPr="00FC60EE">
        <w:rPr>
          <w:b/>
          <w:color w:val="FF0000"/>
          <w:sz w:val="44"/>
        </w:rPr>
        <w:t xml:space="preserve">Quand </w:t>
      </w:r>
      <w:r w:rsidR="00012D95" w:rsidRPr="00FC60EE">
        <w:rPr>
          <w:b/>
          <w:color w:val="FF0000"/>
          <w:sz w:val="44"/>
        </w:rPr>
        <w:t>un véhicule</w:t>
      </w:r>
      <w:r w:rsidRPr="00FC60EE">
        <w:rPr>
          <w:b/>
          <w:color w:val="FF0000"/>
          <w:sz w:val="44"/>
        </w:rPr>
        <w:t xml:space="preserve"> s’arrête, l’énergie cinétique est </w:t>
      </w:r>
      <w:r w:rsidR="002550A5">
        <w:rPr>
          <w:b/>
          <w:color w:val="FF0000"/>
          <w:sz w:val="44"/>
        </w:rPr>
        <w:t>………………….</w:t>
      </w:r>
      <w:r w:rsidRPr="00FC60EE">
        <w:rPr>
          <w:b/>
          <w:color w:val="FF0000"/>
          <w:sz w:val="44"/>
        </w:rPr>
        <w:t xml:space="preserve"> </w:t>
      </w:r>
      <w:r w:rsidR="002550A5">
        <w:rPr>
          <w:b/>
          <w:color w:val="FF0000"/>
          <w:sz w:val="44"/>
        </w:rPr>
        <w:t>en</w:t>
      </w:r>
      <w:r w:rsidRPr="00FC60EE">
        <w:rPr>
          <w:b/>
          <w:color w:val="FF0000"/>
          <w:sz w:val="44"/>
        </w:rPr>
        <w:t xml:space="preserve"> d’autres formes</w:t>
      </w:r>
      <w:r w:rsidR="002550A5">
        <w:rPr>
          <w:b/>
          <w:color w:val="FF0000"/>
          <w:sz w:val="44"/>
        </w:rPr>
        <w:t> :</w:t>
      </w:r>
    </w:p>
    <w:p w:rsidR="00FC60EE" w:rsidRPr="00FC60EE" w:rsidRDefault="00E65B11" w:rsidP="00FC60EE">
      <w:pPr>
        <w:pStyle w:val="Paragraphedeliste"/>
        <w:numPr>
          <w:ilvl w:val="1"/>
          <w:numId w:val="1"/>
        </w:numPr>
        <w:jc w:val="both"/>
        <w:rPr>
          <w:b/>
          <w:color w:val="FF0000"/>
          <w:sz w:val="44"/>
        </w:rPr>
      </w:pPr>
      <w:r w:rsidRPr="00FC60EE">
        <w:rPr>
          <w:b/>
          <w:color w:val="FF0000"/>
          <w:sz w:val="44"/>
        </w:rPr>
        <w:t>déformation de la matière</w:t>
      </w:r>
      <w:r w:rsidR="00FC60EE" w:rsidRPr="00FC60EE">
        <w:rPr>
          <w:b/>
          <w:color w:val="FF0000"/>
          <w:sz w:val="44"/>
        </w:rPr>
        <w:t> </w:t>
      </w:r>
      <w:r w:rsidRPr="00FC60EE">
        <w:rPr>
          <w:b/>
          <w:color w:val="FF0000"/>
          <w:sz w:val="44"/>
        </w:rPr>
        <w:t xml:space="preserve">lors d’un </w:t>
      </w:r>
      <w:r w:rsidR="005943C2" w:rsidRPr="00FC60EE">
        <w:rPr>
          <w:b/>
          <w:color w:val="FF0000"/>
          <w:sz w:val="44"/>
        </w:rPr>
        <w:t>……………</w:t>
      </w:r>
      <w:r w:rsidRPr="00FC60EE">
        <w:rPr>
          <w:b/>
          <w:color w:val="FF0000"/>
          <w:sz w:val="44"/>
        </w:rPr>
        <w:t xml:space="preserve">  </w:t>
      </w:r>
    </w:p>
    <w:p w:rsidR="004C2091" w:rsidRPr="00FC60EE" w:rsidRDefault="00E65B11" w:rsidP="00FC60EE">
      <w:pPr>
        <w:pStyle w:val="Paragraphedeliste"/>
        <w:numPr>
          <w:ilvl w:val="1"/>
          <w:numId w:val="1"/>
        </w:numPr>
        <w:jc w:val="both"/>
        <w:rPr>
          <w:b/>
          <w:color w:val="FF0000"/>
          <w:sz w:val="44"/>
        </w:rPr>
      </w:pPr>
      <w:r w:rsidRPr="00FC60EE">
        <w:rPr>
          <w:b/>
          <w:color w:val="FF0000"/>
          <w:sz w:val="44"/>
        </w:rPr>
        <w:t xml:space="preserve">énergie </w:t>
      </w:r>
      <w:r w:rsidR="005943C2" w:rsidRPr="00FC60EE">
        <w:rPr>
          <w:b/>
          <w:color w:val="FF0000"/>
          <w:sz w:val="44"/>
        </w:rPr>
        <w:t>…………………..</w:t>
      </w:r>
      <w:r w:rsidR="005C25F5" w:rsidRPr="00FC60EE">
        <w:rPr>
          <w:b/>
          <w:color w:val="FF0000"/>
          <w:sz w:val="44"/>
        </w:rPr>
        <w:t> </w:t>
      </w:r>
      <w:r w:rsidR="00FC60EE" w:rsidRPr="00FC60EE">
        <w:rPr>
          <w:b/>
          <w:color w:val="FF0000"/>
          <w:sz w:val="44"/>
        </w:rPr>
        <w:t xml:space="preserve"> </w:t>
      </w:r>
      <w:r w:rsidR="004C2091" w:rsidRPr="00FC60EE">
        <w:rPr>
          <w:b/>
          <w:color w:val="FF0000"/>
          <w:sz w:val="44"/>
        </w:rPr>
        <w:t xml:space="preserve">lors du </w:t>
      </w:r>
      <w:r w:rsidR="005943C2" w:rsidRPr="00FC60EE">
        <w:rPr>
          <w:b/>
          <w:color w:val="FF0000"/>
          <w:sz w:val="44"/>
        </w:rPr>
        <w:t>………</w:t>
      </w:r>
      <w:r w:rsidR="002550A5">
        <w:rPr>
          <w:b/>
          <w:color w:val="FF0000"/>
          <w:sz w:val="44"/>
        </w:rPr>
        <w:t>…</w:t>
      </w:r>
      <w:r w:rsidR="005943C2" w:rsidRPr="00FC60EE">
        <w:rPr>
          <w:b/>
          <w:color w:val="FF0000"/>
          <w:sz w:val="44"/>
        </w:rPr>
        <w:t>………</w:t>
      </w:r>
      <w:r w:rsidR="00D562EE" w:rsidRPr="00FC60EE">
        <w:rPr>
          <w:b/>
          <w:color w:val="FF0000"/>
          <w:sz w:val="44"/>
        </w:rPr>
        <w:t xml:space="preserve"> à cause des frottements</w:t>
      </w:r>
      <w:r w:rsidR="00380E9D" w:rsidRPr="00FC60EE">
        <w:rPr>
          <w:b/>
          <w:color w:val="FF0000"/>
          <w:sz w:val="44"/>
        </w:rPr>
        <w:t>.</w:t>
      </w:r>
    </w:p>
    <w:p w:rsidR="005943C2" w:rsidRDefault="005943C2" w:rsidP="005943C2">
      <w:pPr>
        <w:rPr>
          <w:b/>
          <w:sz w:val="44"/>
          <w:u w:val="single"/>
        </w:rPr>
      </w:pPr>
    </w:p>
    <w:p w:rsidR="00950CFB" w:rsidRDefault="00950CFB" w:rsidP="005943C2">
      <w:pPr>
        <w:rPr>
          <w:b/>
          <w:sz w:val="44"/>
          <w:u w:val="single"/>
        </w:rPr>
      </w:pPr>
    </w:p>
    <w:p w:rsidR="00950CFB" w:rsidRPr="00950CFB" w:rsidRDefault="00950CFB" w:rsidP="005943C2">
      <w:pPr>
        <w:rPr>
          <w:b/>
          <w:sz w:val="44"/>
        </w:rPr>
      </w:pPr>
      <w:r w:rsidRPr="00950CFB">
        <w:rPr>
          <w:b/>
          <w:sz w:val="44"/>
        </w:rPr>
        <w:t>vitesse</w:t>
      </w:r>
    </w:p>
    <w:p w:rsidR="00950CFB" w:rsidRPr="00950CFB" w:rsidRDefault="00950CFB" w:rsidP="00950CFB">
      <w:pPr>
        <w:rPr>
          <w:b/>
          <w:sz w:val="44"/>
        </w:rPr>
      </w:pPr>
      <w:proofErr w:type="gramStart"/>
      <w:r w:rsidRPr="00950CFB">
        <w:rPr>
          <w:b/>
          <w:sz w:val="44"/>
        </w:rPr>
        <w:t>convertie</w:t>
      </w:r>
      <w:proofErr w:type="gramEnd"/>
    </w:p>
    <w:p w:rsidR="00950CFB" w:rsidRPr="00950CFB" w:rsidRDefault="00950CFB" w:rsidP="00950CFB">
      <w:pPr>
        <w:rPr>
          <w:b/>
          <w:sz w:val="44"/>
        </w:rPr>
      </w:pPr>
      <w:proofErr w:type="gramStart"/>
      <w:r w:rsidRPr="00950CFB">
        <w:rPr>
          <w:b/>
          <w:sz w:val="44"/>
        </w:rPr>
        <w:t>freinage</w:t>
      </w:r>
      <w:proofErr w:type="gramEnd"/>
    </w:p>
    <w:p w:rsidR="00950CFB" w:rsidRPr="00950CFB" w:rsidRDefault="00950CFB" w:rsidP="00950CFB">
      <w:pPr>
        <w:rPr>
          <w:b/>
          <w:sz w:val="44"/>
        </w:rPr>
      </w:pPr>
      <w:proofErr w:type="gramStart"/>
      <w:r w:rsidRPr="00950CFB">
        <w:rPr>
          <w:b/>
          <w:sz w:val="44"/>
        </w:rPr>
        <w:t>thermique</w:t>
      </w:r>
      <w:proofErr w:type="gramEnd"/>
    </w:p>
    <w:p w:rsidR="00950CFB" w:rsidRPr="00950CFB" w:rsidRDefault="00950CFB" w:rsidP="005943C2">
      <w:pPr>
        <w:rPr>
          <w:b/>
          <w:sz w:val="44"/>
        </w:rPr>
      </w:pPr>
      <w:proofErr w:type="gramStart"/>
      <w:r w:rsidRPr="00950CFB">
        <w:rPr>
          <w:b/>
          <w:sz w:val="44"/>
        </w:rPr>
        <w:t>énergie</w:t>
      </w:r>
      <w:proofErr w:type="gramEnd"/>
    </w:p>
    <w:p w:rsidR="00950CFB" w:rsidRPr="00950CFB" w:rsidRDefault="00950CFB" w:rsidP="00950CFB">
      <w:pPr>
        <w:rPr>
          <w:b/>
          <w:sz w:val="44"/>
        </w:rPr>
      </w:pPr>
      <w:proofErr w:type="gramStart"/>
      <w:r w:rsidRPr="00950CFB">
        <w:rPr>
          <w:b/>
          <w:sz w:val="44"/>
        </w:rPr>
        <w:t>masse</w:t>
      </w:r>
      <w:proofErr w:type="gramEnd"/>
    </w:p>
    <w:p w:rsidR="00950CFB" w:rsidRPr="00950CFB" w:rsidRDefault="00950CFB" w:rsidP="005943C2">
      <w:pPr>
        <w:rPr>
          <w:b/>
          <w:sz w:val="44"/>
        </w:rPr>
      </w:pPr>
      <w:proofErr w:type="gramStart"/>
      <w:r w:rsidRPr="00950CFB">
        <w:rPr>
          <w:b/>
          <w:sz w:val="44"/>
        </w:rPr>
        <w:t>choc</w:t>
      </w:r>
      <w:proofErr w:type="gramEnd"/>
    </w:p>
    <w:p w:rsidR="005943C2" w:rsidRDefault="005943C2" w:rsidP="005943C2">
      <w:pPr>
        <w:jc w:val="both"/>
        <w:rPr>
          <w:noProof/>
          <w:lang w:eastAsia="fr-FR"/>
        </w:rPr>
      </w:pPr>
    </w:p>
    <w:p w:rsidR="00E060EE" w:rsidRDefault="00E060EE" w:rsidP="005943C2">
      <w:pPr>
        <w:jc w:val="both"/>
        <w:rPr>
          <w:noProof/>
          <w:lang w:eastAsia="fr-FR"/>
        </w:rPr>
      </w:pPr>
    </w:p>
    <w:p w:rsidR="00E060EE" w:rsidRDefault="00E060EE" w:rsidP="005943C2">
      <w:pPr>
        <w:jc w:val="both"/>
        <w:rPr>
          <w:noProof/>
          <w:lang w:eastAsia="fr-FR"/>
        </w:rPr>
      </w:pPr>
    </w:p>
    <w:p w:rsidR="00E060EE" w:rsidRPr="004C2091" w:rsidRDefault="00E060EE" w:rsidP="00E060EE">
      <w:pPr>
        <w:rPr>
          <w:b/>
          <w:sz w:val="44"/>
        </w:rPr>
      </w:pPr>
      <w:r w:rsidRPr="004C2091">
        <w:rPr>
          <w:b/>
          <w:sz w:val="44"/>
          <w:u w:val="single"/>
        </w:rPr>
        <w:lastRenderedPageBreak/>
        <w:t>A retenir</w:t>
      </w:r>
      <w:r w:rsidRPr="004C2091">
        <w:rPr>
          <w:b/>
          <w:sz w:val="44"/>
        </w:rPr>
        <w:t> :</w:t>
      </w:r>
    </w:p>
    <w:p w:rsidR="00E060EE" w:rsidRPr="00950CFB" w:rsidRDefault="00E060EE" w:rsidP="00950CFB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44"/>
        </w:rPr>
      </w:pPr>
      <w:r w:rsidRPr="005C25F5">
        <w:rPr>
          <w:b/>
          <w:sz w:val="44"/>
        </w:rPr>
        <w:t xml:space="preserve">Un objet en mouvement possède une </w:t>
      </w:r>
      <w:r w:rsidRPr="00E060EE">
        <w:rPr>
          <w:b/>
          <w:color w:val="7F7F7F" w:themeColor="text1" w:themeTint="80"/>
          <w:sz w:val="44"/>
        </w:rPr>
        <w:t>énergie</w:t>
      </w:r>
      <w:r w:rsidRPr="005C25F5">
        <w:rPr>
          <w:b/>
          <w:sz w:val="44"/>
        </w:rPr>
        <w:t xml:space="preserve"> liée à sa </w:t>
      </w:r>
      <w:r w:rsidRPr="00E060EE">
        <w:rPr>
          <w:b/>
          <w:color w:val="7F7F7F" w:themeColor="text1" w:themeTint="80"/>
          <w:sz w:val="44"/>
        </w:rPr>
        <w:t>masse</w:t>
      </w:r>
      <w:r w:rsidRPr="005C25F5">
        <w:rPr>
          <w:b/>
          <w:sz w:val="44"/>
        </w:rPr>
        <w:t xml:space="preserve"> et à sa </w:t>
      </w:r>
      <w:r w:rsidRPr="00E060EE">
        <w:rPr>
          <w:b/>
          <w:color w:val="7F7F7F" w:themeColor="text1" w:themeTint="80"/>
          <w:sz w:val="44"/>
        </w:rPr>
        <w:t>vitesse</w:t>
      </w:r>
      <w:r>
        <w:rPr>
          <w:b/>
          <w:sz w:val="44"/>
        </w:rPr>
        <w:t xml:space="preserve">.  </w:t>
      </w:r>
      <w:r w:rsidRPr="005C25F5">
        <w:rPr>
          <w:b/>
          <w:sz w:val="44"/>
        </w:rPr>
        <w:t xml:space="preserve">C’est l’énergie </w:t>
      </w:r>
      <w:r w:rsidRPr="005943C2">
        <w:rPr>
          <w:b/>
          <w:sz w:val="44"/>
          <w:u w:val="single"/>
        </w:rPr>
        <w:t>cinétique</w:t>
      </w:r>
      <w:r w:rsidR="00950CFB" w:rsidRPr="00950CFB">
        <w:rPr>
          <w:b/>
          <w:sz w:val="44"/>
        </w:rPr>
        <w:t xml:space="preserve"> (notée E</w:t>
      </w:r>
      <w:r w:rsidR="00950CFB" w:rsidRPr="00950CFB">
        <w:rPr>
          <w:b/>
          <w:sz w:val="44"/>
          <w:vertAlign w:val="subscript"/>
        </w:rPr>
        <w:t>C</w:t>
      </w:r>
      <w:r w:rsidR="00950CFB" w:rsidRPr="00950CFB">
        <w:rPr>
          <w:b/>
          <w:sz w:val="44"/>
        </w:rPr>
        <w:t xml:space="preserve">). </w:t>
      </w:r>
      <w:r w:rsidRPr="00950CFB">
        <w:rPr>
          <w:b/>
          <w:sz w:val="44"/>
        </w:rPr>
        <w:t xml:space="preserve"> </w:t>
      </w:r>
    </w:p>
    <w:p w:rsidR="00E060EE" w:rsidRPr="005C25F5" w:rsidRDefault="00E060EE" w:rsidP="00E060EE">
      <w:pPr>
        <w:pStyle w:val="Paragraphedeliste"/>
        <w:jc w:val="both"/>
        <w:rPr>
          <w:b/>
          <w:sz w:val="44"/>
        </w:rPr>
      </w:pPr>
    </w:p>
    <w:p w:rsidR="00E060EE" w:rsidRDefault="00E060EE" w:rsidP="00E060EE">
      <w:pPr>
        <w:pStyle w:val="Paragraphedeliste"/>
        <w:numPr>
          <w:ilvl w:val="0"/>
          <w:numId w:val="1"/>
        </w:numPr>
        <w:spacing w:after="0"/>
        <w:jc w:val="both"/>
        <w:rPr>
          <w:b/>
          <w:sz w:val="44"/>
        </w:rPr>
      </w:pPr>
      <w:r w:rsidRPr="005943C2">
        <w:rPr>
          <w:b/>
          <w:sz w:val="44"/>
        </w:rPr>
        <w:t xml:space="preserve">Quand un véhicule s’arrête par exemple, l’énergie cinétique est convertie sous d’autres formes (« déformation de la matière » lors d’un </w:t>
      </w:r>
      <w:r w:rsidRPr="00E060EE">
        <w:rPr>
          <w:b/>
          <w:color w:val="7F7F7F" w:themeColor="text1" w:themeTint="80"/>
          <w:sz w:val="44"/>
        </w:rPr>
        <w:t>choc</w:t>
      </w:r>
      <w:r w:rsidRPr="005943C2">
        <w:rPr>
          <w:b/>
          <w:sz w:val="44"/>
        </w:rPr>
        <w:t xml:space="preserve">  ou « énergie </w:t>
      </w:r>
      <w:r w:rsidRPr="00E060EE">
        <w:rPr>
          <w:b/>
          <w:color w:val="7F7F7F" w:themeColor="text1" w:themeTint="80"/>
          <w:sz w:val="44"/>
        </w:rPr>
        <w:t>thermique</w:t>
      </w:r>
      <w:r w:rsidRPr="005943C2">
        <w:rPr>
          <w:b/>
          <w:sz w:val="44"/>
        </w:rPr>
        <w:t xml:space="preserve"> » lors du </w:t>
      </w:r>
      <w:r w:rsidRPr="00E060EE">
        <w:rPr>
          <w:b/>
          <w:color w:val="7F7F7F" w:themeColor="text1" w:themeTint="80"/>
          <w:sz w:val="44"/>
        </w:rPr>
        <w:t>freinage</w:t>
      </w:r>
      <w:r w:rsidRPr="005943C2">
        <w:rPr>
          <w:b/>
          <w:sz w:val="44"/>
        </w:rPr>
        <w:t xml:space="preserve"> à cause des frottements).</w:t>
      </w:r>
    </w:p>
    <w:p w:rsidR="00E060EE" w:rsidRPr="005943C2" w:rsidRDefault="00E060EE" w:rsidP="00E060EE">
      <w:pPr>
        <w:jc w:val="both"/>
        <w:rPr>
          <w:b/>
          <w:sz w:val="44"/>
        </w:rPr>
      </w:pPr>
    </w:p>
    <w:sectPr w:rsidR="00E060EE" w:rsidRPr="005943C2" w:rsidSect="004C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20472"/>
    <w:multiLevelType w:val="hybridMultilevel"/>
    <w:tmpl w:val="7D743516"/>
    <w:lvl w:ilvl="0" w:tplc="FF32B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716CD"/>
    <w:rsid w:val="002550A5"/>
    <w:rsid w:val="00380E9D"/>
    <w:rsid w:val="004C2091"/>
    <w:rsid w:val="00575B77"/>
    <w:rsid w:val="0058417A"/>
    <w:rsid w:val="005943C2"/>
    <w:rsid w:val="005C25F5"/>
    <w:rsid w:val="006D191B"/>
    <w:rsid w:val="00950CFB"/>
    <w:rsid w:val="009C0717"/>
    <w:rsid w:val="00AE7453"/>
    <w:rsid w:val="00B9711A"/>
    <w:rsid w:val="00D562EE"/>
    <w:rsid w:val="00E060EE"/>
    <w:rsid w:val="00E65B11"/>
    <w:rsid w:val="00FC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109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14</cp:revision>
  <dcterms:created xsi:type="dcterms:W3CDTF">2017-07-12T10:17:00Z</dcterms:created>
  <dcterms:modified xsi:type="dcterms:W3CDTF">2019-08-29T10:00:00Z</dcterms:modified>
</cp:coreProperties>
</file>