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B55" w:rsidRPr="007C7B55" w:rsidRDefault="007C7B55" w:rsidP="007C7B55">
      <w:pPr>
        <w:rPr>
          <w:sz w:val="32"/>
          <w:szCs w:val="36"/>
        </w:rPr>
      </w:pPr>
      <w:r w:rsidRPr="007C7B55">
        <w:rPr>
          <w:noProof/>
          <w:sz w:val="32"/>
          <w:szCs w:val="36"/>
          <w:lang w:eastAsia="fr-FR"/>
        </w:rPr>
        <w:pict>
          <v:roundrect id="_x0000_s1144" style="position:absolute;margin-left:248.55pt;margin-top:13.65pt;width:249.3pt;height:71.1pt;z-index:251762688" arcsize="10923f" strokeweight="3pt">
            <v:textbox>
              <w:txbxContent>
                <w:p w:rsidR="007C7B55" w:rsidRPr="000971B5" w:rsidRDefault="007C7B55" w:rsidP="007C7B55">
                  <w:pPr>
                    <w:jc w:val="center"/>
                    <w:rPr>
                      <w:b/>
                      <w:sz w:val="40"/>
                    </w:rPr>
                  </w:pPr>
                  <w:r w:rsidRPr="000971B5">
                    <w:rPr>
                      <w:b/>
                      <w:sz w:val="40"/>
                    </w:rPr>
                    <w:t>Les conséquences du réchauffement climatique</w:t>
                  </w:r>
                </w:p>
              </w:txbxContent>
            </v:textbox>
          </v:roundrect>
        </w:pict>
      </w:r>
      <w:r w:rsidRPr="007C7B55">
        <w:rPr>
          <w:sz w:val="32"/>
          <w:szCs w:val="36"/>
        </w:rPr>
        <w:t>Carte mentale</w:t>
      </w:r>
    </w:p>
    <w:p w:rsidR="007C7B55" w:rsidRPr="007C7B55" w:rsidRDefault="007C7B55" w:rsidP="007C7B55">
      <w:pPr>
        <w:spacing w:after="0"/>
        <w:rPr>
          <w:sz w:val="40"/>
          <w:szCs w:val="36"/>
        </w:rPr>
      </w:pPr>
    </w:p>
    <w:p w:rsidR="007C7B55" w:rsidRDefault="007C7B55" w:rsidP="007C7B55">
      <w:pPr>
        <w:spacing w:after="0"/>
        <w:rPr>
          <w:szCs w:val="36"/>
        </w:rPr>
      </w:pPr>
    </w:p>
    <w:p w:rsidR="007C7B55" w:rsidRDefault="007C7B55" w:rsidP="007C7B55">
      <w:pPr>
        <w:rPr>
          <w:szCs w:val="36"/>
        </w:rPr>
      </w:pPr>
      <w:r>
        <w:rPr>
          <w:noProof/>
          <w:szCs w:val="36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6" type="#_x0000_t32" style="position:absolute;margin-left:230.4pt;margin-top:10.05pt;width:35pt;height:35.35pt;flip:x;z-index:251774976" o:connectortype="straight" strokeweight="2.25pt">
            <v:stroke endarrow="block"/>
          </v:shape>
        </w:pict>
      </w:r>
      <w:r>
        <w:rPr>
          <w:noProof/>
          <w:szCs w:val="36"/>
          <w:lang w:eastAsia="fr-FR"/>
        </w:rPr>
        <w:pict>
          <v:shape id="_x0000_s1155" type="#_x0000_t32" style="position:absolute;margin-left:343.3pt;margin-top:8.4pt;width:0;height:35.35pt;z-index:251773952" o:connectortype="straight" strokeweight="2.25pt">
            <v:stroke endarrow="block"/>
          </v:shape>
        </w:pict>
      </w:r>
      <w:r>
        <w:rPr>
          <w:noProof/>
          <w:szCs w:val="36"/>
          <w:lang w:eastAsia="fr-FR"/>
        </w:rPr>
        <w:pict>
          <v:shape id="_x0000_s1154" type="#_x0000_t32" style="position:absolute;margin-left:493.1pt;margin-top:4.65pt;width:25.15pt;height:26.25pt;z-index:251772928" o:connectortype="straight" strokeweight="2.25pt">
            <v:stroke endarrow="block"/>
          </v:shape>
        </w:pict>
      </w:r>
    </w:p>
    <w:p w:rsidR="007C7B55" w:rsidRDefault="007C7B55" w:rsidP="007C7B55">
      <w:pPr>
        <w:rPr>
          <w:szCs w:val="36"/>
        </w:rPr>
      </w:pPr>
      <w:r>
        <w:rPr>
          <w:noProof/>
          <w:szCs w:val="36"/>
          <w:lang w:eastAsia="fr-FR"/>
        </w:rPr>
        <w:pict>
          <v:roundrect id="_x0000_s1153" style="position:absolute;margin-left:267.35pt;margin-top:18.35pt;width:152.45pt;height:60.8pt;z-index:251771904" arcsize="10923f" strokeweight="1.5pt">
            <v:textbox>
              <w:txbxContent>
                <w:p w:rsidR="007C7B55" w:rsidRPr="000971B5" w:rsidRDefault="007C7B55" w:rsidP="007C7B55">
                  <w:pPr>
                    <w:jc w:val="center"/>
                    <w:rPr>
                      <w:b/>
                      <w:sz w:val="32"/>
                    </w:rPr>
                  </w:pPr>
                  <w:r w:rsidRPr="000971B5">
                    <w:rPr>
                      <w:b/>
                      <w:sz w:val="32"/>
                    </w:rPr>
                    <w:t>Augmentation des températures</w:t>
                  </w:r>
                </w:p>
              </w:txbxContent>
            </v:textbox>
          </v:roundrect>
        </w:pict>
      </w:r>
      <w:r>
        <w:rPr>
          <w:noProof/>
          <w:szCs w:val="36"/>
          <w:lang w:eastAsia="fr-FR"/>
        </w:rPr>
        <w:pict>
          <v:roundrect id="_x0000_s1152" style="position:absolute;margin-left:88.25pt;margin-top:18.05pt;width:147pt;height:60.8pt;z-index:251770880" arcsize="10923f" strokeweight="1.5pt">
            <v:textbox>
              <w:txbxContent>
                <w:p w:rsidR="007C7B55" w:rsidRPr="000971B5" w:rsidRDefault="007C7B55" w:rsidP="007C7B55">
                  <w:pPr>
                    <w:jc w:val="center"/>
                    <w:rPr>
                      <w:b/>
                      <w:sz w:val="32"/>
                    </w:rPr>
                  </w:pPr>
                  <w:r w:rsidRPr="000971B5">
                    <w:rPr>
                      <w:b/>
                      <w:sz w:val="32"/>
                    </w:rPr>
                    <w:t>Acidification de l’eau des océans</w:t>
                  </w:r>
                </w:p>
              </w:txbxContent>
            </v:textbox>
          </v:roundrect>
        </w:pict>
      </w:r>
      <w:r>
        <w:rPr>
          <w:noProof/>
          <w:szCs w:val="36"/>
          <w:lang w:eastAsia="fr-FR"/>
        </w:rPr>
        <w:drawing>
          <wp:anchor distT="0" distB="0" distL="114300" distR="114300" simplePos="0" relativeHeight="251789312" behindDoc="1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127000</wp:posOffset>
            </wp:positionV>
            <wp:extent cx="793115" cy="942975"/>
            <wp:effectExtent l="19050" t="0" r="6985" b="0"/>
            <wp:wrapNone/>
            <wp:docPr id="38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Cs w:val="36"/>
          <w:lang w:eastAsia="fr-FR"/>
        </w:rPr>
        <w:drawing>
          <wp:anchor distT="0" distB="0" distL="114300" distR="114300" simplePos="0" relativeHeight="251790336" behindDoc="1" locked="0" layoutInCell="1" allowOverlap="1">
            <wp:simplePos x="0" y="0"/>
            <wp:positionH relativeFrom="column">
              <wp:posOffset>5391150</wp:posOffset>
            </wp:positionH>
            <wp:positionV relativeFrom="paragraph">
              <wp:posOffset>79375</wp:posOffset>
            </wp:positionV>
            <wp:extent cx="584835" cy="1047750"/>
            <wp:effectExtent l="19050" t="0" r="5715" b="0"/>
            <wp:wrapNone/>
            <wp:docPr id="39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Cs w:val="36"/>
          <w:lang w:eastAsia="fr-FR"/>
        </w:rPr>
        <w:drawing>
          <wp:anchor distT="0" distB="0" distL="114300" distR="114300" simplePos="0" relativeHeight="251788288" behindDoc="1" locked="0" layoutInCell="1" allowOverlap="1">
            <wp:simplePos x="0" y="0"/>
            <wp:positionH relativeFrom="column">
              <wp:posOffset>8867775</wp:posOffset>
            </wp:positionH>
            <wp:positionV relativeFrom="paragraph">
              <wp:posOffset>69850</wp:posOffset>
            </wp:positionV>
            <wp:extent cx="962025" cy="914400"/>
            <wp:effectExtent l="19050" t="0" r="9525" b="0"/>
            <wp:wrapNone/>
            <wp:docPr id="40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Cs w:val="36"/>
          <w:lang w:eastAsia="fr-FR"/>
        </w:rPr>
        <w:pict>
          <v:roundrect id="_x0000_s1145" style="position:absolute;margin-left:512.9pt;margin-top:1.75pt;width:179.4pt;height:83.1pt;z-index:251763712;mso-position-horizontal-relative:text;mso-position-vertical-relative:text" arcsize="10923f" strokeweight="1.5pt">
            <v:textbox>
              <w:txbxContent>
                <w:p w:rsidR="007C7B55" w:rsidRPr="000971B5" w:rsidRDefault="007C7B55" w:rsidP="007C7B55">
                  <w:pPr>
                    <w:jc w:val="center"/>
                    <w:rPr>
                      <w:b/>
                      <w:sz w:val="32"/>
                    </w:rPr>
                  </w:pPr>
                  <w:r w:rsidRPr="000971B5">
                    <w:rPr>
                      <w:b/>
                      <w:sz w:val="32"/>
                    </w:rPr>
                    <w:t>Augmentation du nombre d’événements climatiques extrêmes</w:t>
                  </w:r>
                </w:p>
              </w:txbxContent>
            </v:textbox>
          </v:roundrect>
        </w:pict>
      </w:r>
    </w:p>
    <w:p w:rsidR="007C7B55" w:rsidRDefault="007C7B55" w:rsidP="007C7B55">
      <w:pPr>
        <w:rPr>
          <w:szCs w:val="36"/>
        </w:rPr>
      </w:pPr>
    </w:p>
    <w:p w:rsidR="007C7B55" w:rsidRDefault="007C7B55" w:rsidP="007C7B55">
      <w:pPr>
        <w:rPr>
          <w:szCs w:val="36"/>
        </w:rPr>
      </w:pPr>
      <w:r>
        <w:rPr>
          <w:noProof/>
          <w:szCs w:val="36"/>
          <w:lang w:eastAsia="fr-FR"/>
        </w:rPr>
        <w:pict>
          <v:shape id="_x0000_s1158" type="#_x0000_t32" style="position:absolute;margin-left:176.65pt;margin-top:22.65pt;width:90.7pt;height:107.5pt;flip:x;z-index:251777024" o:connectortype="straight" strokeweight="2.25pt">
            <v:stroke endarrow="block"/>
          </v:shape>
        </w:pict>
      </w:r>
    </w:p>
    <w:p w:rsidR="007C7B55" w:rsidRDefault="007C7B55" w:rsidP="007C7B55">
      <w:pPr>
        <w:rPr>
          <w:szCs w:val="36"/>
        </w:rPr>
      </w:pPr>
      <w:r>
        <w:rPr>
          <w:noProof/>
          <w:szCs w:val="36"/>
          <w:lang w:eastAsia="fr-FR"/>
        </w:rPr>
        <w:pict>
          <v:shape id="_x0000_s1166" type="#_x0000_t32" style="position:absolute;margin-left:378.7pt;margin-top:2.8pt;width:110.35pt;height:52.1pt;z-index:251794432" o:connectortype="straight" strokeweight="2.25pt">
            <v:stroke endarrow="block"/>
          </v:shape>
        </w:pict>
      </w:r>
      <w:r>
        <w:rPr>
          <w:noProof/>
          <w:szCs w:val="36"/>
          <w:lang w:eastAsia="fr-FR"/>
        </w:rPr>
        <w:pict>
          <v:shape id="_x0000_s1157" type="#_x0000_t32" style="position:absolute;margin-left:133.55pt;margin-top:2.8pt;width:12.5pt;height:101.9pt;flip:x;z-index:251776000" o:connectortype="straight" strokeweight="2.25pt">
            <v:stroke endarrow="block"/>
          </v:shape>
        </w:pict>
      </w:r>
      <w:r>
        <w:rPr>
          <w:noProof/>
          <w:szCs w:val="36"/>
          <w:lang w:eastAsia="fr-FR"/>
        </w:rPr>
        <w:pict>
          <v:shape id="_x0000_s1164" type="#_x0000_t32" style="position:absolute;margin-left:316.45pt;margin-top:2.5pt;width:7.55pt;height:37.9pt;flip:x;z-index:251783168" o:connectortype="straight" strokeweight="2.25pt">
            <v:stroke endarrow="block"/>
          </v:shape>
        </w:pict>
      </w:r>
      <w:r>
        <w:rPr>
          <w:noProof/>
          <w:szCs w:val="36"/>
          <w:lang w:eastAsia="fr-FR"/>
        </w:rPr>
        <w:pict>
          <v:shape id="_x0000_s1160" type="#_x0000_t32" style="position:absolute;margin-left:680.85pt;margin-top:8.5pt;width:18.85pt;height:237.95pt;z-index:251779072" o:connectortype="straight" strokeweight="2.25pt">
            <v:stroke endarrow="block"/>
          </v:shape>
        </w:pict>
      </w:r>
    </w:p>
    <w:p w:rsidR="007C7B55" w:rsidRPr="003C31E8" w:rsidRDefault="007C7B55" w:rsidP="007C7B55">
      <w:pPr>
        <w:rPr>
          <w:szCs w:val="36"/>
        </w:rPr>
      </w:pPr>
      <w:r>
        <w:rPr>
          <w:noProof/>
          <w:szCs w:val="36"/>
          <w:lang w:eastAsia="fr-FR"/>
        </w:rPr>
        <w:drawing>
          <wp:anchor distT="0" distB="0" distL="114300" distR="114300" simplePos="0" relativeHeight="251793408" behindDoc="1" locked="0" layoutInCell="1" allowOverlap="1">
            <wp:simplePos x="0" y="0"/>
            <wp:positionH relativeFrom="column">
              <wp:posOffset>7964871</wp:posOffset>
            </wp:positionH>
            <wp:positionV relativeFrom="paragraph">
              <wp:posOffset>99498</wp:posOffset>
            </wp:positionV>
            <wp:extent cx="580040" cy="961696"/>
            <wp:effectExtent l="19050" t="0" r="0" b="0"/>
            <wp:wrapNone/>
            <wp:docPr id="41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40" cy="961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Cs w:val="36"/>
          <w:lang w:eastAsia="fr-FR"/>
        </w:rPr>
        <w:pict>
          <v:shape id="_x0000_s1163" type="#_x0000_t32" style="position:absolute;margin-left:373.4pt;margin-top:90.5pt;width:20.05pt;height:24.1pt;z-index:251782144;mso-position-horizontal-relative:text;mso-position-vertical-relative:text" o:connectortype="straight" strokeweight="2.25pt">
            <v:stroke endarrow="block"/>
          </v:shape>
        </w:pict>
      </w:r>
      <w:r>
        <w:rPr>
          <w:noProof/>
          <w:szCs w:val="36"/>
          <w:lang w:eastAsia="fr-FR"/>
        </w:rPr>
        <w:pict>
          <v:shape id="_x0000_s1162" type="#_x0000_t32" style="position:absolute;margin-left:503.15pt;margin-top:90.5pt;width:9.75pt;height:24.1pt;flip:x;z-index:251781120;mso-position-horizontal-relative:text;mso-position-vertical-relative:text" o:connectortype="straight" strokeweight="2.25pt">
            <v:stroke endarrow="block"/>
          </v:shape>
        </w:pict>
      </w:r>
      <w:r>
        <w:rPr>
          <w:noProof/>
          <w:szCs w:val="36"/>
          <w:lang w:eastAsia="fr-FR"/>
        </w:rPr>
        <w:pict>
          <v:shape id="_x0000_s1165" type="#_x0000_t32" style="position:absolute;margin-left:118pt;margin-top:166.25pt;width:15.55pt;height:50.65pt;flip:x;z-index:251784192;mso-position-horizontal-relative:text;mso-position-vertical-relative:text" o:connectortype="straight" strokeweight="2.25pt">
            <v:stroke endarrow="block"/>
          </v:shape>
        </w:pict>
      </w:r>
      <w:r>
        <w:rPr>
          <w:noProof/>
          <w:szCs w:val="36"/>
          <w:lang w:eastAsia="fr-FR"/>
        </w:rPr>
        <w:pict>
          <v:shape id="_x0000_s1159" type="#_x0000_t32" style="position:absolute;margin-left:214.35pt;margin-top:52.2pt;width:29.1pt;height:27.05pt;flip:x;z-index:251778048;mso-position-horizontal-relative:text;mso-position-vertical-relative:text" o:connectortype="straight" strokeweight="2.25pt">
            <v:stroke endarrow="block"/>
          </v:shape>
        </w:pict>
      </w:r>
      <w:r>
        <w:rPr>
          <w:noProof/>
          <w:szCs w:val="36"/>
          <w:lang w:eastAsia="fr-FR"/>
        </w:rPr>
        <w:drawing>
          <wp:anchor distT="0" distB="0" distL="114300" distR="114300" simplePos="0" relativeHeight="251787264" behindDoc="1" locked="0" layoutInCell="1" allowOverlap="1">
            <wp:simplePos x="0" y="0"/>
            <wp:positionH relativeFrom="column">
              <wp:posOffset>72213</wp:posOffset>
            </wp:positionH>
            <wp:positionV relativeFrom="paragraph">
              <wp:posOffset>1136310</wp:posOffset>
            </wp:positionV>
            <wp:extent cx="820922" cy="829340"/>
            <wp:effectExtent l="19050" t="0" r="0" b="0"/>
            <wp:wrapNone/>
            <wp:docPr id="42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922" cy="829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Cs w:val="36"/>
          <w:lang w:eastAsia="fr-FR"/>
        </w:rPr>
        <w:pict>
          <v:roundrect id="_x0000_s1150" style="position:absolute;margin-left:75.4pt;margin-top:79.25pt;width:152.35pt;height:87pt;z-index:251768832;mso-position-horizontal-relative:text;mso-position-vertical-relative:text" arcsize="10923f" strokeweight="1.5pt">
            <v:stroke dashstyle="dash"/>
            <v:textbox>
              <w:txbxContent>
                <w:p w:rsidR="007C7B55" w:rsidRPr="000971B5" w:rsidRDefault="007C7B55" w:rsidP="007C7B55">
                  <w:pPr>
                    <w:jc w:val="center"/>
                    <w:rPr>
                      <w:b/>
                      <w:sz w:val="32"/>
                    </w:rPr>
                  </w:pPr>
                  <w:r w:rsidRPr="000971B5">
                    <w:rPr>
                      <w:b/>
                      <w:sz w:val="32"/>
                    </w:rPr>
                    <w:t>Disparition d’espèces animales et végétales</w:t>
                  </w:r>
                </w:p>
              </w:txbxContent>
            </v:textbox>
          </v:roundrect>
        </w:pict>
      </w:r>
      <w:r>
        <w:rPr>
          <w:noProof/>
          <w:szCs w:val="36"/>
          <w:lang w:eastAsia="fr-FR"/>
        </w:rPr>
        <w:pict>
          <v:roundrect id="_x0000_s1147" style="position:absolute;margin-left:243.45pt;margin-top:14.95pt;width:134.15pt;height:80.3pt;z-index:251765760;mso-position-horizontal-relative:text;mso-position-vertical-relative:text" arcsize="10923f" strokeweight="1.5pt">
            <v:textbox>
              <w:txbxContent>
                <w:p w:rsidR="007C7B55" w:rsidRPr="000971B5" w:rsidRDefault="007C7B55" w:rsidP="007C7B55">
                  <w:pPr>
                    <w:spacing w:after="0"/>
                    <w:jc w:val="center"/>
                    <w:rPr>
                      <w:b/>
                      <w:sz w:val="16"/>
                    </w:rPr>
                  </w:pPr>
                </w:p>
                <w:p w:rsidR="007C7B55" w:rsidRPr="000971B5" w:rsidRDefault="007C7B55" w:rsidP="007C7B55">
                  <w:pPr>
                    <w:spacing w:after="0"/>
                    <w:jc w:val="center"/>
                    <w:rPr>
                      <w:b/>
                      <w:sz w:val="32"/>
                    </w:rPr>
                  </w:pPr>
                  <w:r w:rsidRPr="000971B5">
                    <w:rPr>
                      <w:b/>
                      <w:sz w:val="32"/>
                    </w:rPr>
                    <w:t>Fonte des glaces continentales</w:t>
                  </w:r>
                </w:p>
              </w:txbxContent>
            </v:textbox>
          </v:roundrect>
        </w:pict>
      </w:r>
      <w:r>
        <w:rPr>
          <w:noProof/>
          <w:szCs w:val="36"/>
          <w:lang w:eastAsia="fr-FR"/>
        </w:rPr>
        <w:pict>
          <v:roundrect id="_x0000_s1146" style="position:absolute;margin-left:489.05pt;margin-top:10.2pt;width:132.1pt;height:80.3pt;z-index:251764736;mso-position-horizontal-relative:text;mso-position-vertical-relative:text" arcsize="10923f" strokeweight="1.5pt">
            <v:textbox>
              <w:txbxContent>
                <w:p w:rsidR="007C7B55" w:rsidRPr="000971B5" w:rsidRDefault="007C7B55" w:rsidP="007C7B55">
                  <w:pPr>
                    <w:jc w:val="center"/>
                    <w:rPr>
                      <w:b/>
                      <w:sz w:val="32"/>
                    </w:rPr>
                  </w:pPr>
                  <w:r w:rsidRPr="000971B5">
                    <w:rPr>
                      <w:b/>
                      <w:sz w:val="32"/>
                    </w:rPr>
                    <w:t>Dilatation thermique de l’eau des océans</w:t>
                  </w:r>
                </w:p>
              </w:txbxContent>
            </v:textbox>
          </v:roundrect>
        </w:pict>
      </w:r>
      <w:r>
        <w:rPr>
          <w:noProof/>
          <w:szCs w:val="36"/>
          <w:lang w:eastAsia="fr-FR"/>
        </w:rPr>
        <w:pict>
          <v:shape id="_x0000_s1161" type="#_x0000_t32" style="position:absolute;margin-left:518.25pt;margin-top:179.1pt;width:51.9pt;height:41.9pt;z-index:251780096;mso-position-horizontal-relative:text;mso-position-vertical-relative:text" o:connectortype="straight" strokeweight="2.25pt">
            <v:stroke endarrow="block"/>
          </v:shape>
        </w:pict>
      </w:r>
      <w:r>
        <w:rPr>
          <w:noProof/>
          <w:szCs w:val="36"/>
          <w:lang w:eastAsia="fr-FR"/>
        </w:rPr>
        <w:pict>
          <v:roundrect id="_x0000_s1148" style="position:absolute;margin-left:378.7pt;margin-top:114.6pt;width:163.7pt;height:64.5pt;z-index:251766784;mso-position-horizontal-relative:text;mso-position-vertical-relative:text" arcsize="10923f" strokeweight="1.5pt">
            <v:textbox>
              <w:txbxContent>
                <w:p w:rsidR="007C7B55" w:rsidRPr="000971B5" w:rsidRDefault="007C7B55" w:rsidP="007C7B55">
                  <w:pPr>
                    <w:jc w:val="center"/>
                    <w:rPr>
                      <w:b/>
                      <w:sz w:val="32"/>
                    </w:rPr>
                  </w:pPr>
                  <w:r w:rsidRPr="000971B5">
                    <w:rPr>
                      <w:b/>
                      <w:sz w:val="32"/>
                    </w:rPr>
                    <w:t>Montée du niveau des océans</w:t>
                  </w:r>
                </w:p>
              </w:txbxContent>
            </v:textbox>
          </v:roundrect>
        </w:pict>
      </w:r>
      <w:r>
        <w:rPr>
          <w:noProof/>
          <w:szCs w:val="36"/>
          <w:lang w:eastAsia="fr-FR"/>
        </w:rPr>
        <w:pict>
          <v:roundrect id="_x0000_s1149" style="position:absolute;margin-left:563.55pt;margin-top:221pt;width:172.25pt;height:89.35pt;z-index:251767808;mso-position-horizontal-relative:text;mso-position-vertical-relative:text" arcsize="10923f" filled="f" strokeweight="1.5pt">
            <v:stroke dashstyle="dash"/>
            <v:textbox>
              <w:txbxContent>
                <w:p w:rsidR="007C7B55" w:rsidRDefault="007C7B55" w:rsidP="007C7B55">
                  <w:pPr>
                    <w:spacing w:after="0"/>
                    <w:jc w:val="center"/>
                    <w:rPr>
                      <w:b/>
                      <w:sz w:val="32"/>
                    </w:rPr>
                  </w:pPr>
                  <w:r w:rsidRPr="000971B5">
                    <w:rPr>
                      <w:b/>
                      <w:sz w:val="32"/>
                    </w:rPr>
                    <w:t>Déplacement de populations</w:t>
                  </w:r>
                </w:p>
                <w:p w:rsidR="007C7B55" w:rsidRPr="000971B5" w:rsidRDefault="007C7B55" w:rsidP="007C7B55">
                  <w:pPr>
                    <w:spacing w:after="0"/>
                    <w:jc w:val="center"/>
                    <w:rPr>
                      <w:b/>
                      <w:sz w:val="32"/>
                    </w:rPr>
                  </w:pPr>
                  <w:r w:rsidRPr="000971B5">
                    <w:rPr>
                      <w:b/>
                      <w:sz w:val="32"/>
                    </w:rPr>
                    <w:t>(</w:t>
                  </w:r>
                  <w:proofErr w:type="gramStart"/>
                  <w:r w:rsidRPr="000971B5">
                    <w:rPr>
                      <w:b/>
                      <w:sz w:val="32"/>
                    </w:rPr>
                    <w:t>réfugiés</w:t>
                  </w:r>
                  <w:proofErr w:type="gramEnd"/>
                  <w:r w:rsidRPr="000971B5">
                    <w:rPr>
                      <w:b/>
                      <w:sz w:val="32"/>
                    </w:rPr>
                    <w:t xml:space="preserve"> climatiques)</w:t>
                  </w:r>
                </w:p>
              </w:txbxContent>
            </v:textbox>
          </v:roundrect>
        </w:pict>
      </w:r>
      <w:r w:rsidRPr="003C31E8">
        <w:rPr>
          <w:szCs w:val="36"/>
        </w:rPr>
        <w:t xml:space="preserve"> </w:t>
      </w:r>
    </w:p>
    <w:p w:rsidR="007C7B55" w:rsidRDefault="007C7B55" w:rsidP="007C7B55">
      <w:pPr>
        <w:rPr>
          <w:sz w:val="32"/>
          <w:szCs w:val="36"/>
        </w:rPr>
      </w:pPr>
      <w:r>
        <w:rPr>
          <w:noProof/>
          <w:sz w:val="32"/>
          <w:szCs w:val="36"/>
          <w:lang w:eastAsia="fr-FR"/>
        </w:rPr>
        <w:drawing>
          <wp:anchor distT="0" distB="0" distL="114300" distR="114300" simplePos="0" relativeHeight="251791360" behindDoc="1" locked="0" layoutInCell="1" allowOverlap="1">
            <wp:simplePos x="0" y="0"/>
            <wp:positionH relativeFrom="column">
              <wp:posOffset>4843299</wp:posOffset>
            </wp:positionH>
            <wp:positionV relativeFrom="paragraph">
              <wp:posOffset>-3000</wp:posOffset>
            </wp:positionV>
            <wp:extent cx="1100301" cy="709448"/>
            <wp:effectExtent l="19050" t="0" r="4599" b="0"/>
            <wp:wrapNone/>
            <wp:docPr id="43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301" cy="709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7B55" w:rsidRDefault="007C7B55" w:rsidP="007C7B55">
      <w:pPr>
        <w:rPr>
          <w:sz w:val="32"/>
          <w:szCs w:val="36"/>
        </w:rPr>
      </w:pPr>
    </w:p>
    <w:p w:rsidR="007C7B55" w:rsidRDefault="007C7B55" w:rsidP="007C7B55">
      <w:pPr>
        <w:rPr>
          <w:sz w:val="32"/>
          <w:szCs w:val="36"/>
        </w:rPr>
      </w:pPr>
      <w:r>
        <w:rPr>
          <w:noProof/>
          <w:sz w:val="32"/>
          <w:szCs w:val="36"/>
          <w:lang w:eastAsia="fr-FR"/>
        </w:rPr>
        <w:drawing>
          <wp:anchor distT="0" distB="0" distL="114300" distR="114300" simplePos="0" relativeHeight="251792384" behindDoc="1" locked="0" layoutInCell="1" allowOverlap="1">
            <wp:simplePos x="0" y="0"/>
            <wp:positionH relativeFrom="column">
              <wp:posOffset>7015480</wp:posOffset>
            </wp:positionH>
            <wp:positionV relativeFrom="paragraph">
              <wp:posOffset>339090</wp:posOffset>
            </wp:positionV>
            <wp:extent cx="879475" cy="772160"/>
            <wp:effectExtent l="19050" t="0" r="0" b="0"/>
            <wp:wrapNone/>
            <wp:docPr id="4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77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7B55" w:rsidRDefault="007C7B55" w:rsidP="007C7B55">
      <w:pPr>
        <w:rPr>
          <w:sz w:val="32"/>
          <w:szCs w:val="36"/>
        </w:rPr>
      </w:pPr>
    </w:p>
    <w:p w:rsidR="007C7B55" w:rsidRDefault="007C7B55" w:rsidP="007C7B55">
      <w:pPr>
        <w:rPr>
          <w:sz w:val="32"/>
          <w:szCs w:val="36"/>
        </w:rPr>
      </w:pPr>
    </w:p>
    <w:p w:rsidR="007C7B55" w:rsidRDefault="007C7B55" w:rsidP="007C7B55">
      <w:pPr>
        <w:rPr>
          <w:sz w:val="32"/>
          <w:szCs w:val="36"/>
        </w:rPr>
      </w:pPr>
      <w:r>
        <w:rPr>
          <w:noProof/>
          <w:szCs w:val="36"/>
          <w:lang w:eastAsia="fr-FR"/>
        </w:rPr>
        <w:drawing>
          <wp:anchor distT="0" distB="0" distL="114300" distR="114300" simplePos="0" relativeHeight="251785216" behindDoc="1" locked="0" layoutInCell="1" allowOverlap="1">
            <wp:simplePos x="0" y="0"/>
            <wp:positionH relativeFrom="column">
              <wp:posOffset>4275740</wp:posOffset>
            </wp:positionH>
            <wp:positionV relativeFrom="paragraph">
              <wp:posOffset>237556</wp:posOffset>
            </wp:positionV>
            <wp:extent cx="2733566" cy="1450427"/>
            <wp:effectExtent l="19050" t="0" r="0" b="0"/>
            <wp:wrapNone/>
            <wp:docPr id="45" name="Image 1" descr="https://www.1jour1actu.com/wp-content/uploads/refugie-climati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1jour1actu.com/wp-content/uploads/refugie-climatiqu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grayscl/>
                    </a:blip>
                    <a:srcRect t="11064" b="8475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33566" cy="1450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Cs w:val="36"/>
          <w:lang w:eastAsia="fr-FR"/>
        </w:rPr>
        <w:drawing>
          <wp:anchor distT="0" distB="0" distL="114300" distR="114300" simplePos="0" relativeHeight="251786240" behindDoc="1" locked="0" layoutInCell="1" allowOverlap="1">
            <wp:simplePos x="0" y="0"/>
            <wp:positionH relativeFrom="column">
              <wp:posOffset>2068567</wp:posOffset>
            </wp:positionH>
            <wp:positionV relativeFrom="paragraph">
              <wp:posOffset>253321</wp:posOffset>
            </wp:positionV>
            <wp:extent cx="1431377" cy="1308538"/>
            <wp:effectExtent l="19050" t="0" r="0" b="0"/>
            <wp:wrapNone/>
            <wp:docPr id="46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31377" cy="1308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Cs w:val="36"/>
          <w:lang w:eastAsia="fr-FR"/>
        </w:rPr>
        <w:pict>
          <v:roundrect id="_x0000_s1151" style="position:absolute;margin-left:18.95pt;margin-top:29.15pt;width:136.45pt;height:87.8pt;z-index:251769856;mso-position-horizontal-relative:text;mso-position-vertical-relative:text" arcsize="10923f" strokeweight="1.5pt">
            <v:stroke dashstyle="dash"/>
            <v:textbox>
              <w:txbxContent>
                <w:p w:rsidR="007C7B55" w:rsidRPr="000971B5" w:rsidRDefault="007C7B55" w:rsidP="007C7B55">
                  <w:pPr>
                    <w:jc w:val="center"/>
                    <w:rPr>
                      <w:b/>
                      <w:sz w:val="32"/>
                    </w:rPr>
                  </w:pPr>
                  <w:r w:rsidRPr="000971B5">
                    <w:rPr>
                      <w:b/>
                      <w:sz w:val="32"/>
                    </w:rPr>
                    <w:t>Problème alimentaire pour les populations</w:t>
                  </w:r>
                </w:p>
              </w:txbxContent>
            </v:textbox>
          </v:roundrect>
        </w:pict>
      </w:r>
    </w:p>
    <w:p w:rsidR="007C7B55" w:rsidRDefault="007C7B55" w:rsidP="007C7B55">
      <w:pPr>
        <w:rPr>
          <w:sz w:val="32"/>
          <w:szCs w:val="36"/>
        </w:rPr>
      </w:pPr>
    </w:p>
    <w:p w:rsidR="007C7B55" w:rsidRDefault="007C7B55" w:rsidP="007C7B55">
      <w:pPr>
        <w:rPr>
          <w:sz w:val="32"/>
          <w:szCs w:val="36"/>
        </w:rPr>
      </w:pPr>
    </w:p>
    <w:p w:rsidR="007C7B55" w:rsidRDefault="007C7B55" w:rsidP="007C7B55">
      <w:pPr>
        <w:rPr>
          <w:sz w:val="32"/>
          <w:szCs w:val="36"/>
        </w:rPr>
      </w:pPr>
    </w:p>
    <w:p w:rsidR="007C7B55" w:rsidRPr="007C7B55" w:rsidRDefault="007C7B55" w:rsidP="007C7B55">
      <w:pPr>
        <w:rPr>
          <w:sz w:val="32"/>
          <w:szCs w:val="36"/>
        </w:rPr>
      </w:pPr>
      <w:r w:rsidRPr="007C7B55">
        <w:rPr>
          <w:noProof/>
          <w:sz w:val="32"/>
          <w:szCs w:val="36"/>
          <w:lang w:eastAsia="fr-FR"/>
        </w:rPr>
        <w:lastRenderedPageBreak/>
        <w:pict>
          <v:roundrect id="_x0000_s1121" style="position:absolute;margin-left:248.55pt;margin-top:13.65pt;width:249.3pt;height:71.1pt;z-index:251728896" arcsize="10923f" strokeweight="3pt">
            <v:textbox>
              <w:txbxContent>
                <w:p w:rsidR="007C7B55" w:rsidRPr="000971B5" w:rsidRDefault="007C7B55" w:rsidP="007C7B55">
                  <w:pPr>
                    <w:jc w:val="center"/>
                    <w:rPr>
                      <w:b/>
                      <w:sz w:val="40"/>
                    </w:rPr>
                  </w:pPr>
                  <w:r w:rsidRPr="000971B5">
                    <w:rPr>
                      <w:b/>
                      <w:sz w:val="40"/>
                    </w:rPr>
                    <w:t>Les conséquences du réchauffement climatique</w:t>
                  </w:r>
                </w:p>
              </w:txbxContent>
            </v:textbox>
          </v:roundrect>
        </w:pict>
      </w:r>
      <w:r w:rsidRPr="007C7B55">
        <w:rPr>
          <w:sz w:val="32"/>
          <w:szCs w:val="36"/>
        </w:rPr>
        <w:t>Carte mentale</w:t>
      </w:r>
    </w:p>
    <w:p w:rsidR="007C7B55" w:rsidRPr="007C7B55" w:rsidRDefault="007C7B55" w:rsidP="007C7B55">
      <w:pPr>
        <w:spacing w:after="0"/>
        <w:rPr>
          <w:sz w:val="40"/>
          <w:szCs w:val="36"/>
        </w:rPr>
      </w:pPr>
    </w:p>
    <w:p w:rsidR="007C7B55" w:rsidRDefault="007C7B55" w:rsidP="007C7B55">
      <w:pPr>
        <w:spacing w:after="0"/>
        <w:rPr>
          <w:szCs w:val="36"/>
        </w:rPr>
      </w:pPr>
    </w:p>
    <w:p w:rsidR="007C7B55" w:rsidRDefault="007C7B55" w:rsidP="007C7B55">
      <w:pPr>
        <w:rPr>
          <w:szCs w:val="36"/>
        </w:rPr>
      </w:pPr>
      <w:r>
        <w:rPr>
          <w:noProof/>
          <w:szCs w:val="36"/>
          <w:lang w:eastAsia="fr-FR"/>
        </w:rPr>
        <w:pict>
          <v:shape id="_x0000_s1133" type="#_x0000_t32" style="position:absolute;margin-left:230.4pt;margin-top:10.05pt;width:35pt;height:35.35pt;flip:x;z-index:251741184" o:connectortype="straight" strokeweight="2.25pt">
            <v:stroke endarrow="block"/>
          </v:shape>
        </w:pict>
      </w:r>
      <w:r>
        <w:rPr>
          <w:noProof/>
          <w:szCs w:val="36"/>
          <w:lang w:eastAsia="fr-FR"/>
        </w:rPr>
        <w:pict>
          <v:shape id="_x0000_s1132" type="#_x0000_t32" style="position:absolute;margin-left:343.3pt;margin-top:8.4pt;width:0;height:35.35pt;z-index:251740160" o:connectortype="straight" strokeweight="2.25pt">
            <v:stroke endarrow="block"/>
          </v:shape>
        </w:pict>
      </w:r>
      <w:r>
        <w:rPr>
          <w:noProof/>
          <w:szCs w:val="36"/>
          <w:lang w:eastAsia="fr-FR"/>
        </w:rPr>
        <w:pict>
          <v:shape id="_x0000_s1131" type="#_x0000_t32" style="position:absolute;margin-left:493.1pt;margin-top:4.65pt;width:25.15pt;height:26.25pt;z-index:251739136" o:connectortype="straight" strokeweight="2.25pt">
            <v:stroke endarrow="block"/>
          </v:shape>
        </w:pict>
      </w:r>
    </w:p>
    <w:p w:rsidR="007C7B55" w:rsidRDefault="007C7B55" w:rsidP="007C7B55">
      <w:pPr>
        <w:rPr>
          <w:szCs w:val="36"/>
        </w:rPr>
      </w:pPr>
      <w:r>
        <w:rPr>
          <w:noProof/>
          <w:szCs w:val="36"/>
          <w:lang w:eastAsia="fr-FR"/>
        </w:rPr>
        <w:pict>
          <v:roundrect id="_x0000_s1130" style="position:absolute;margin-left:267.35pt;margin-top:18.35pt;width:152.45pt;height:60.8pt;z-index:251738112" arcsize="10923f" strokeweight="1.5pt">
            <v:textbox>
              <w:txbxContent>
                <w:p w:rsidR="007C7B55" w:rsidRPr="000971B5" w:rsidRDefault="007C7B55" w:rsidP="007C7B55">
                  <w:pPr>
                    <w:jc w:val="center"/>
                    <w:rPr>
                      <w:b/>
                      <w:sz w:val="32"/>
                    </w:rPr>
                  </w:pPr>
                  <w:r w:rsidRPr="000971B5">
                    <w:rPr>
                      <w:b/>
                      <w:sz w:val="32"/>
                    </w:rPr>
                    <w:t>Augmentation des températures</w:t>
                  </w:r>
                </w:p>
              </w:txbxContent>
            </v:textbox>
          </v:roundrect>
        </w:pict>
      </w:r>
      <w:r>
        <w:rPr>
          <w:noProof/>
          <w:szCs w:val="36"/>
          <w:lang w:eastAsia="fr-FR"/>
        </w:rPr>
        <w:pict>
          <v:roundrect id="_x0000_s1129" style="position:absolute;margin-left:88.25pt;margin-top:18.05pt;width:147pt;height:60.8pt;z-index:251737088" arcsize="10923f" strokeweight="1.5pt">
            <v:textbox>
              <w:txbxContent>
                <w:p w:rsidR="007C7B55" w:rsidRPr="000971B5" w:rsidRDefault="007C7B55" w:rsidP="007C7B55">
                  <w:pPr>
                    <w:jc w:val="center"/>
                    <w:rPr>
                      <w:b/>
                      <w:sz w:val="32"/>
                    </w:rPr>
                  </w:pPr>
                  <w:r w:rsidRPr="000971B5">
                    <w:rPr>
                      <w:b/>
                      <w:sz w:val="32"/>
                    </w:rPr>
                    <w:t>Acidification de l’eau des océans</w:t>
                  </w:r>
                </w:p>
              </w:txbxContent>
            </v:textbox>
          </v:roundrect>
        </w:pict>
      </w:r>
      <w:r>
        <w:rPr>
          <w:noProof/>
          <w:szCs w:val="36"/>
          <w:lang w:eastAsia="fr-FR"/>
        </w:rPr>
        <w:drawing>
          <wp:anchor distT="0" distB="0" distL="114300" distR="114300" simplePos="0" relativeHeight="251755520" behindDoc="1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127000</wp:posOffset>
            </wp:positionV>
            <wp:extent cx="793115" cy="942975"/>
            <wp:effectExtent l="19050" t="0" r="6985" b="0"/>
            <wp:wrapNone/>
            <wp:docPr id="21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Cs w:val="36"/>
          <w:lang w:eastAsia="fr-FR"/>
        </w:rPr>
        <w:drawing>
          <wp:anchor distT="0" distB="0" distL="114300" distR="114300" simplePos="0" relativeHeight="251756544" behindDoc="1" locked="0" layoutInCell="1" allowOverlap="1">
            <wp:simplePos x="0" y="0"/>
            <wp:positionH relativeFrom="column">
              <wp:posOffset>5391150</wp:posOffset>
            </wp:positionH>
            <wp:positionV relativeFrom="paragraph">
              <wp:posOffset>79375</wp:posOffset>
            </wp:positionV>
            <wp:extent cx="584835" cy="1047750"/>
            <wp:effectExtent l="19050" t="0" r="5715" b="0"/>
            <wp:wrapNone/>
            <wp:docPr id="26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Cs w:val="36"/>
          <w:lang w:eastAsia="fr-FR"/>
        </w:rPr>
        <w:drawing>
          <wp:anchor distT="0" distB="0" distL="114300" distR="114300" simplePos="0" relativeHeight="251754496" behindDoc="1" locked="0" layoutInCell="1" allowOverlap="1">
            <wp:simplePos x="0" y="0"/>
            <wp:positionH relativeFrom="column">
              <wp:posOffset>8867775</wp:posOffset>
            </wp:positionH>
            <wp:positionV relativeFrom="paragraph">
              <wp:posOffset>69850</wp:posOffset>
            </wp:positionV>
            <wp:extent cx="962025" cy="914400"/>
            <wp:effectExtent l="19050" t="0" r="9525" b="0"/>
            <wp:wrapNone/>
            <wp:docPr id="28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Cs w:val="36"/>
          <w:lang w:eastAsia="fr-FR"/>
        </w:rPr>
        <w:pict>
          <v:roundrect id="_x0000_s1122" style="position:absolute;margin-left:512.9pt;margin-top:1.75pt;width:179.4pt;height:83.1pt;z-index:251729920;mso-position-horizontal-relative:text;mso-position-vertical-relative:text" arcsize="10923f" strokeweight="1.5pt">
            <v:textbox>
              <w:txbxContent>
                <w:p w:rsidR="007C7B55" w:rsidRPr="000971B5" w:rsidRDefault="007C7B55" w:rsidP="007C7B55">
                  <w:pPr>
                    <w:jc w:val="center"/>
                    <w:rPr>
                      <w:b/>
                      <w:sz w:val="32"/>
                    </w:rPr>
                  </w:pPr>
                  <w:r w:rsidRPr="000971B5">
                    <w:rPr>
                      <w:b/>
                      <w:sz w:val="32"/>
                    </w:rPr>
                    <w:t>Augmentation du nombre d’événements climatiques extrêmes</w:t>
                  </w:r>
                </w:p>
              </w:txbxContent>
            </v:textbox>
          </v:roundrect>
        </w:pict>
      </w:r>
    </w:p>
    <w:p w:rsidR="007C7B55" w:rsidRDefault="007C7B55" w:rsidP="007C7B55">
      <w:pPr>
        <w:rPr>
          <w:szCs w:val="36"/>
        </w:rPr>
      </w:pPr>
    </w:p>
    <w:p w:rsidR="007C7B55" w:rsidRDefault="007C7B55" w:rsidP="007C7B55">
      <w:pPr>
        <w:rPr>
          <w:szCs w:val="36"/>
        </w:rPr>
      </w:pPr>
      <w:r>
        <w:rPr>
          <w:noProof/>
          <w:szCs w:val="36"/>
          <w:lang w:eastAsia="fr-FR"/>
        </w:rPr>
        <w:pict>
          <v:shape id="_x0000_s1135" type="#_x0000_t32" style="position:absolute;margin-left:176.65pt;margin-top:22.65pt;width:90.7pt;height:107.5pt;flip:x;z-index:251743232" o:connectortype="straight" strokeweight="2.25pt">
            <v:stroke endarrow="block"/>
          </v:shape>
        </w:pict>
      </w:r>
    </w:p>
    <w:p w:rsidR="007C7B55" w:rsidRDefault="007C7B55" w:rsidP="007C7B55">
      <w:pPr>
        <w:rPr>
          <w:szCs w:val="36"/>
        </w:rPr>
      </w:pPr>
      <w:r>
        <w:rPr>
          <w:noProof/>
          <w:szCs w:val="36"/>
          <w:lang w:eastAsia="fr-FR"/>
        </w:rPr>
        <w:pict>
          <v:shape id="_x0000_s1143" type="#_x0000_t32" style="position:absolute;margin-left:378.7pt;margin-top:2.8pt;width:110.35pt;height:52.1pt;z-index:251760640" o:connectortype="straight" strokeweight="2.25pt">
            <v:stroke endarrow="block"/>
          </v:shape>
        </w:pict>
      </w:r>
      <w:r>
        <w:rPr>
          <w:noProof/>
          <w:szCs w:val="36"/>
          <w:lang w:eastAsia="fr-FR"/>
        </w:rPr>
        <w:pict>
          <v:shape id="_x0000_s1134" type="#_x0000_t32" style="position:absolute;margin-left:133.55pt;margin-top:2.8pt;width:12.5pt;height:101.9pt;flip:x;z-index:251742208" o:connectortype="straight" strokeweight="2.25pt">
            <v:stroke endarrow="block"/>
          </v:shape>
        </w:pict>
      </w:r>
      <w:r>
        <w:rPr>
          <w:noProof/>
          <w:szCs w:val="36"/>
          <w:lang w:eastAsia="fr-FR"/>
        </w:rPr>
        <w:pict>
          <v:shape id="_x0000_s1141" type="#_x0000_t32" style="position:absolute;margin-left:316.45pt;margin-top:2.5pt;width:7.55pt;height:37.9pt;flip:x;z-index:251749376" o:connectortype="straight" strokeweight="2.25pt">
            <v:stroke endarrow="block"/>
          </v:shape>
        </w:pict>
      </w:r>
      <w:r>
        <w:rPr>
          <w:noProof/>
          <w:szCs w:val="36"/>
          <w:lang w:eastAsia="fr-FR"/>
        </w:rPr>
        <w:pict>
          <v:shape id="_x0000_s1137" type="#_x0000_t32" style="position:absolute;margin-left:680.85pt;margin-top:8.5pt;width:18.85pt;height:237.95pt;z-index:251745280" o:connectortype="straight" strokeweight="2.25pt">
            <v:stroke endarrow="block"/>
          </v:shape>
        </w:pict>
      </w:r>
    </w:p>
    <w:p w:rsidR="007C7B55" w:rsidRPr="003C31E8" w:rsidRDefault="007C7B55" w:rsidP="007C7B55">
      <w:pPr>
        <w:rPr>
          <w:szCs w:val="36"/>
        </w:rPr>
      </w:pPr>
      <w:r>
        <w:rPr>
          <w:noProof/>
          <w:szCs w:val="36"/>
          <w:lang w:eastAsia="fr-FR"/>
        </w:rPr>
        <w:drawing>
          <wp:anchor distT="0" distB="0" distL="114300" distR="114300" simplePos="0" relativeHeight="251759616" behindDoc="1" locked="0" layoutInCell="1" allowOverlap="1">
            <wp:simplePos x="0" y="0"/>
            <wp:positionH relativeFrom="column">
              <wp:posOffset>7964871</wp:posOffset>
            </wp:positionH>
            <wp:positionV relativeFrom="paragraph">
              <wp:posOffset>99498</wp:posOffset>
            </wp:positionV>
            <wp:extent cx="580040" cy="961696"/>
            <wp:effectExtent l="19050" t="0" r="0" b="0"/>
            <wp:wrapNone/>
            <wp:docPr id="32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40" cy="961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Cs w:val="36"/>
          <w:lang w:eastAsia="fr-FR"/>
        </w:rPr>
        <w:pict>
          <v:shape id="_x0000_s1140" type="#_x0000_t32" style="position:absolute;margin-left:373.4pt;margin-top:90.5pt;width:20.05pt;height:24.1pt;z-index:251748352;mso-position-horizontal-relative:text;mso-position-vertical-relative:text" o:connectortype="straight" strokeweight="2.25pt">
            <v:stroke endarrow="block"/>
          </v:shape>
        </w:pict>
      </w:r>
      <w:r>
        <w:rPr>
          <w:noProof/>
          <w:szCs w:val="36"/>
          <w:lang w:eastAsia="fr-FR"/>
        </w:rPr>
        <w:pict>
          <v:shape id="_x0000_s1139" type="#_x0000_t32" style="position:absolute;margin-left:503.15pt;margin-top:90.5pt;width:9.75pt;height:24.1pt;flip:x;z-index:251747328;mso-position-horizontal-relative:text;mso-position-vertical-relative:text" o:connectortype="straight" strokeweight="2.25pt">
            <v:stroke endarrow="block"/>
          </v:shape>
        </w:pict>
      </w:r>
      <w:r>
        <w:rPr>
          <w:noProof/>
          <w:szCs w:val="36"/>
          <w:lang w:eastAsia="fr-FR"/>
        </w:rPr>
        <w:pict>
          <v:shape id="_x0000_s1142" type="#_x0000_t32" style="position:absolute;margin-left:118pt;margin-top:166.25pt;width:15.55pt;height:50.65pt;flip:x;z-index:251750400;mso-position-horizontal-relative:text;mso-position-vertical-relative:text" o:connectortype="straight" strokeweight="2.25pt">
            <v:stroke endarrow="block"/>
          </v:shape>
        </w:pict>
      </w:r>
      <w:r>
        <w:rPr>
          <w:noProof/>
          <w:szCs w:val="36"/>
          <w:lang w:eastAsia="fr-FR"/>
        </w:rPr>
        <w:pict>
          <v:shape id="_x0000_s1136" type="#_x0000_t32" style="position:absolute;margin-left:214.35pt;margin-top:52.2pt;width:29.1pt;height:27.05pt;flip:x;z-index:251744256;mso-position-horizontal-relative:text;mso-position-vertical-relative:text" o:connectortype="straight" strokeweight="2.25pt">
            <v:stroke endarrow="block"/>
          </v:shape>
        </w:pict>
      </w:r>
      <w:r>
        <w:rPr>
          <w:noProof/>
          <w:szCs w:val="36"/>
          <w:lang w:eastAsia="fr-FR"/>
        </w:rPr>
        <w:drawing>
          <wp:anchor distT="0" distB="0" distL="114300" distR="114300" simplePos="0" relativeHeight="251753472" behindDoc="1" locked="0" layoutInCell="1" allowOverlap="1">
            <wp:simplePos x="0" y="0"/>
            <wp:positionH relativeFrom="column">
              <wp:posOffset>72213</wp:posOffset>
            </wp:positionH>
            <wp:positionV relativeFrom="paragraph">
              <wp:posOffset>1136310</wp:posOffset>
            </wp:positionV>
            <wp:extent cx="820922" cy="829340"/>
            <wp:effectExtent l="19050" t="0" r="0" b="0"/>
            <wp:wrapNone/>
            <wp:docPr id="29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922" cy="829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Cs w:val="36"/>
          <w:lang w:eastAsia="fr-FR"/>
        </w:rPr>
        <w:pict>
          <v:roundrect id="_x0000_s1127" style="position:absolute;margin-left:75.4pt;margin-top:79.25pt;width:152.35pt;height:87pt;z-index:251735040;mso-position-horizontal-relative:text;mso-position-vertical-relative:text" arcsize="10923f" strokeweight="1.5pt">
            <v:stroke dashstyle="dash"/>
            <v:textbox>
              <w:txbxContent>
                <w:p w:rsidR="007C7B55" w:rsidRPr="000971B5" w:rsidRDefault="007C7B55" w:rsidP="007C7B55">
                  <w:pPr>
                    <w:jc w:val="center"/>
                    <w:rPr>
                      <w:b/>
                      <w:sz w:val="32"/>
                    </w:rPr>
                  </w:pPr>
                  <w:r w:rsidRPr="000971B5">
                    <w:rPr>
                      <w:b/>
                      <w:sz w:val="32"/>
                    </w:rPr>
                    <w:t>Disparition d’espèces animales et végétales</w:t>
                  </w:r>
                </w:p>
              </w:txbxContent>
            </v:textbox>
          </v:roundrect>
        </w:pict>
      </w:r>
      <w:r>
        <w:rPr>
          <w:noProof/>
          <w:szCs w:val="36"/>
          <w:lang w:eastAsia="fr-FR"/>
        </w:rPr>
        <w:pict>
          <v:roundrect id="_x0000_s1124" style="position:absolute;margin-left:243.45pt;margin-top:14.95pt;width:134.15pt;height:80.3pt;z-index:251731968;mso-position-horizontal-relative:text;mso-position-vertical-relative:text" arcsize="10923f" strokeweight="1.5pt">
            <v:textbox>
              <w:txbxContent>
                <w:p w:rsidR="007C7B55" w:rsidRPr="000971B5" w:rsidRDefault="007C7B55" w:rsidP="007C7B55">
                  <w:pPr>
                    <w:spacing w:after="0"/>
                    <w:jc w:val="center"/>
                    <w:rPr>
                      <w:b/>
                      <w:sz w:val="16"/>
                    </w:rPr>
                  </w:pPr>
                </w:p>
                <w:p w:rsidR="007C7B55" w:rsidRPr="000971B5" w:rsidRDefault="007C7B55" w:rsidP="007C7B55">
                  <w:pPr>
                    <w:spacing w:after="0"/>
                    <w:jc w:val="center"/>
                    <w:rPr>
                      <w:b/>
                      <w:sz w:val="32"/>
                    </w:rPr>
                  </w:pPr>
                  <w:r w:rsidRPr="000971B5">
                    <w:rPr>
                      <w:b/>
                      <w:sz w:val="32"/>
                    </w:rPr>
                    <w:t>Fonte des glaces continentales</w:t>
                  </w:r>
                </w:p>
              </w:txbxContent>
            </v:textbox>
          </v:roundrect>
        </w:pict>
      </w:r>
      <w:r>
        <w:rPr>
          <w:noProof/>
          <w:szCs w:val="36"/>
          <w:lang w:eastAsia="fr-FR"/>
        </w:rPr>
        <w:pict>
          <v:roundrect id="_x0000_s1123" style="position:absolute;margin-left:489.05pt;margin-top:10.2pt;width:132.1pt;height:80.3pt;z-index:251730944;mso-position-horizontal-relative:text;mso-position-vertical-relative:text" arcsize="10923f" strokeweight="1.5pt">
            <v:textbox>
              <w:txbxContent>
                <w:p w:rsidR="007C7B55" w:rsidRPr="000971B5" w:rsidRDefault="007C7B55" w:rsidP="007C7B55">
                  <w:pPr>
                    <w:jc w:val="center"/>
                    <w:rPr>
                      <w:b/>
                      <w:sz w:val="32"/>
                    </w:rPr>
                  </w:pPr>
                  <w:r w:rsidRPr="000971B5">
                    <w:rPr>
                      <w:b/>
                      <w:sz w:val="32"/>
                    </w:rPr>
                    <w:t>Dilatation thermique de l’eau des océans</w:t>
                  </w:r>
                </w:p>
              </w:txbxContent>
            </v:textbox>
          </v:roundrect>
        </w:pict>
      </w:r>
      <w:r>
        <w:rPr>
          <w:noProof/>
          <w:szCs w:val="36"/>
          <w:lang w:eastAsia="fr-FR"/>
        </w:rPr>
        <w:pict>
          <v:shape id="_x0000_s1138" type="#_x0000_t32" style="position:absolute;margin-left:518.25pt;margin-top:179.1pt;width:51.9pt;height:41.9pt;z-index:251746304;mso-position-horizontal-relative:text;mso-position-vertical-relative:text" o:connectortype="straight" strokeweight="2.25pt">
            <v:stroke endarrow="block"/>
          </v:shape>
        </w:pict>
      </w:r>
      <w:r>
        <w:rPr>
          <w:noProof/>
          <w:szCs w:val="36"/>
          <w:lang w:eastAsia="fr-FR"/>
        </w:rPr>
        <w:pict>
          <v:roundrect id="_x0000_s1125" style="position:absolute;margin-left:378.7pt;margin-top:114.6pt;width:163.7pt;height:64.5pt;z-index:251732992;mso-position-horizontal-relative:text;mso-position-vertical-relative:text" arcsize="10923f" strokeweight="1.5pt">
            <v:textbox>
              <w:txbxContent>
                <w:p w:rsidR="007C7B55" w:rsidRPr="000971B5" w:rsidRDefault="007C7B55" w:rsidP="007C7B55">
                  <w:pPr>
                    <w:jc w:val="center"/>
                    <w:rPr>
                      <w:b/>
                      <w:sz w:val="32"/>
                    </w:rPr>
                  </w:pPr>
                  <w:r w:rsidRPr="000971B5">
                    <w:rPr>
                      <w:b/>
                      <w:sz w:val="32"/>
                    </w:rPr>
                    <w:t>Montée du niveau des océans</w:t>
                  </w:r>
                </w:p>
              </w:txbxContent>
            </v:textbox>
          </v:roundrect>
        </w:pict>
      </w:r>
      <w:r>
        <w:rPr>
          <w:noProof/>
          <w:szCs w:val="36"/>
          <w:lang w:eastAsia="fr-FR"/>
        </w:rPr>
        <w:pict>
          <v:roundrect id="_x0000_s1126" style="position:absolute;margin-left:563.55pt;margin-top:221pt;width:172.25pt;height:89.35pt;z-index:251734016;mso-position-horizontal-relative:text;mso-position-vertical-relative:text" arcsize="10923f" filled="f" strokeweight="1.5pt">
            <v:stroke dashstyle="dash"/>
            <v:textbox>
              <w:txbxContent>
                <w:p w:rsidR="007C7B55" w:rsidRDefault="007C7B55" w:rsidP="007C7B55">
                  <w:pPr>
                    <w:spacing w:after="0"/>
                    <w:jc w:val="center"/>
                    <w:rPr>
                      <w:b/>
                      <w:sz w:val="32"/>
                    </w:rPr>
                  </w:pPr>
                  <w:r w:rsidRPr="000971B5">
                    <w:rPr>
                      <w:b/>
                      <w:sz w:val="32"/>
                    </w:rPr>
                    <w:t>Déplacement de populations</w:t>
                  </w:r>
                </w:p>
                <w:p w:rsidR="007C7B55" w:rsidRPr="000971B5" w:rsidRDefault="007C7B55" w:rsidP="007C7B55">
                  <w:pPr>
                    <w:spacing w:after="0"/>
                    <w:jc w:val="center"/>
                    <w:rPr>
                      <w:b/>
                      <w:sz w:val="32"/>
                    </w:rPr>
                  </w:pPr>
                  <w:r w:rsidRPr="000971B5">
                    <w:rPr>
                      <w:b/>
                      <w:sz w:val="32"/>
                    </w:rPr>
                    <w:t>(réfugiés climatiques)</w:t>
                  </w:r>
                </w:p>
              </w:txbxContent>
            </v:textbox>
          </v:roundrect>
        </w:pict>
      </w:r>
      <w:r w:rsidRPr="003C31E8">
        <w:rPr>
          <w:szCs w:val="36"/>
        </w:rPr>
        <w:t xml:space="preserve"> </w:t>
      </w:r>
    </w:p>
    <w:p w:rsidR="007C7B55" w:rsidRDefault="007C7B55" w:rsidP="007C7B55">
      <w:pPr>
        <w:rPr>
          <w:sz w:val="32"/>
          <w:szCs w:val="36"/>
        </w:rPr>
      </w:pPr>
      <w:r>
        <w:rPr>
          <w:noProof/>
          <w:sz w:val="32"/>
          <w:szCs w:val="36"/>
          <w:lang w:eastAsia="fr-FR"/>
        </w:rPr>
        <w:drawing>
          <wp:anchor distT="0" distB="0" distL="114300" distR="114300" simplePos="0" relativeHeight="251757568" behindDoc="1" locked="0" layoutInCell="1" allowOverlap="1">
            <wp:simplePos x="0" y="0"/>
            <wp:positionH relativeFrom="column">
              <wp:posOffset>4843299</wp:posOffset>
            </wp:positionH>
            <wp:positionV relativeFrom="paragraph">
              <wp:posOffset>-3000</wp:posOffset>
            </wp:positionV>
            <wp:extent cx="1100301" cy="709448"/>
            <wp:effectExtent l="19050" t="0" r="4599" b="0"/>
            <wp:wrapNone/>
            <wp:docPr id="30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301" cy="709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7B55" w:rsidRDefault="007C7B55" w:rsidP="007C7B55">
      <w:pPr>
        <w:rPr>
          <w:sz w:val="32"/>
          <w:szCs w:val="36"/>
        </w:rPr>
      </w:pPr>
    </w:p>
    <w:p w:rsidR="007C7B55" w:rsidRDefault="007C7B55" w:rsidP="007C7B55">
      <w:pPr>
        <w:rPr>
          <w:sz w:val="32"/>
          <w:szCs w:val="36"/>
        </w:rPr>
      </w:pPr>
      <w:r>
        <w:rPr>
          <w:noProof/>
          <w:sz w:val="32"/>
          <w:szCs w:val="36"/>
          <w:lang w:eastAsia="fr-FR"/>
        </w:rPr>
        <w:drawing>
          <wp:anchor distT="0" distB="0" distL="114300" distR="114300" simplePos="0" relativeHeight="251758592" behindDoc="1" locked="0" layoutInCell="1" allowOverlap="1">
            <wp:simplePos x="0" y="0"/>
            <wp:positionH relativeFrom="column">
              <wp:posOffset>7015480</wp:posOffset>
            </wp:positionH>
            <wp:positionV relativeFrom="paragraph">
              <wp:posOffset>339090</wp:posOffset>
            </wp:positionV>
            <wp:extent cx="879475" cy="772160"/>
            <wp:effectExtent l="19050" t="0" r="0" b="0"/>
            <wp:wrapNone/>
            <wp:docPr id="33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77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7B55" w:rsidRDefault="007C7B55" w:rsidP="007C7B55">
      <w:pPr>
        <w:rPr>
          <w:sz w:val="32"/>
          <w:szCs w:val="36"/>
        </w:rPr>
      </w:pPr>
    </w:p>
    <w:p w:rsidR="007C7B55" w:rsidRDefault="007C7B55" w:rsidP="007C7B55">
      <w:pPr>
        <w:rPr>
          <w:sz w:val="32"/>
          <w:szCs w:val="36"/>
        </w:rPr>
      </w:pPr>
    </w:p>
    <w:p w:rsidR="007C7B55" w:rsidRDefault="007C7B55" w:rsidP="007C7B55">
      <w:pPr>
        <w:rPr>
          <w:sz w:val="32"/>
          <w:szCs w:val="36"/>
        </w:rPr>
      </w:pPr>
      <w:r>
        <w:rPr>
          <w:noProof/>
          <w:szCs w:val="36"/>
          <w:lang w:eastAsia="fr-FR"/>
        </w:rPr>
        <w:drawing>
          <wp:anchor distT="0" distB="0" distL="114300" distR="114300" simplePos="0" relativeHeight="251751424" behindDoc="1" locked="0" layoutInCell="1" allowOverlap="1">
            <wp:simplePos x="0" y="0"/>
            <wp:positionH relativeFrom="column">
              <wp:posOffset>4275740</wp:posOffset>
            </wp:positionH>
            <wp:positionV relativeFrom="paragraph">
              <wp:posOffset>237556</wp:posOffset>
            </wp:positionV>
            <wp:extent cx="2733566" cy="1450427"/>
            <wp:effectExtent l="19050" t="0" r="0" b="0"/>
            <wp:wrapNone/>
            <wp:docPr id="35" name="Image 1" descr="https://www.1jour1actu.com/wp-content/uploads/refugie-climati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1jour1actu.com/wp-content/uploads/refugie-climatiqu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grayscl/>
                    </a:blip>
                    <a:srcRect t="11064" b="8475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33566" cy="1450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Cs w:val="36"/>
          <w:lang w:eastAsia="fr-FR"/>
        </w:rPr>
        <w:drawing>
          <wp:anchor distT="0" distB="0" distL="114300" distR="114300" simplePos="0" relativeHeight="251752448" behindDoc="1" locked="0" layoutInCell="1" allowOverlap="1">
            <wp:simplePos x="0" y="0"/>
            <wp:positionH relativeFrom="column">
              <wp:posOffset>2068567</wp:posOffset>
            </wp:positionH>
            <wp:positionV relativeFrom="paragraph">
              <wp:posOffset>253321</wp:posOffset>
            </wp:positionV>
            <wp:extent cx="1431377" cy="1308538"/>
            <wp:effectExtent l="19050" t="0" r="0" b="0"/>
            <wp:wrapNone/>
            <wp:docPr id="36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31377" cy="1308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Cs w:val="36"/>
          <w:lang w:eastAsia="fr-FR"/>
        </w:rPr>
        <w:pict>
          <v:roundrect id="_x0000_s1128" style="position:absolute;margin-left:18.95pt;margin-top:29.15pt;width:136.45pt;height:87.8pt;z-index:251736064;mso-position-horizontal-relative:text;mso-position-vertical-relative:text" arcsize="10923f" strokeweight="1.5pt">
            <v:stroke dashstyle="dash"/>
            <v:textbox>
              <w:txbxContent>
                <w:p w:rsidR="007C7B55" w:rsidRPr="000971B5" w:rsidRDefault="007C7B55" w:rsidP="007C7B55">
                  <w:pPr>
                    <w:jc w:val="center"/>
                    <w:rPr>
                      <w:b/>
                      <w:sz w:val="32"/>
                    </w:rPr>
                  </w:pPr>
                  <w:r w:rsidRPr="000971B5">
                    <w:rPr>
                      <w:b/>
                      <w:sz w:val="32"/>
                    </w:rPr>
                    <w:t>Problème alimentaire pour les populations</w:t>
                  </w:r>
                </w:p>
              </w:txbxContent>
            </v:textbox>
          </v:roundrect>
        </w:pict>
      </w:r>
    </w:p>
    <w:p w:rsidR="007C7B55" w:rsidRDefault="007C7B55" w:rsidP="007C7B55">
      <w:pPr>
        <w:rPr>
          <w:sz w:val="32"/>
          <w:szCs w:val="36"/>
        </w:rPr>
      </w:pPr>
    </w:p>
    <w:p w:rsidR="007C7B55" w:rsidRDefault="007C7B55" w:rsidP="007C7B55">
      <w:pPr>
        <w:rPr>
          <w:sz w:val="32"/>
          <w:szCs w:val="36"/>
        </w:rPr>
      </w:pPr>
    </w:p>
    <w:p w:rsidR="007C7B55" w:rsidRDefault="007C7B55" w:rsidP="007C7B55">
      <w:pPr>
        <w:rPr>
          <w:sz w:val="32"/>
          <w:szCs w:val="36"/>
        </w:rPr>
      </w:pPr>
    </w:p>
    <w:sectPr w:rsidR="007C7B55" w:rsidSect="003C31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37EDF"/>
    <w:multiLevelType w:val="hybridMultilevel"/>
    <w:tmpl w:val="FBB62F0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D54B92"/>
    <w:multiLevelType w:val="hybridMultilevel"/>
    <w:tmpl w:val="D2D281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41A0923"/>
    <w:multiLevelType w:val="hybridMultilevel"/>
    <w:tmpl w:val="6F407ED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1620472"/>
    <w:multiLevelType w:val="hybridMultilevel"/>
    <w:tmpl w:val="ABE063BE"/>
    <w:lvl w:ilvl="0" w:tplc="040C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>
    <w:nsid w:val="7B6179B7"/>
    <w:multiLevelType w:val="hybridMultilevel"/>
    <w:tmpl w:val="31D0641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C2091"/>
    <w:rsid w:val="00012D95"/>
    <w:rsid w:val="000501A8"/>
    <w:rsid w:val="000716CD"/>
    <w:rsid w:val="000971B5"/>
    <w:rsid w:val="001F697A"/>
    <w:rsid w:val="002979BF"/>
    <w:rsid w:val="002C6D1A"/>
    <w:rsid w:val="00380E9D"/>
    <w:rsid w:val="00383E8B"/>
    <w:rsid w:val="003C31E8"/>
    <w:rsid w:val="003C4EAC"/>
    <w:rsid w:val="004C2091"/>
    <w:rsid w:val="00575B77"/>
    <w:rsid w:val="0058417A"/>
    <w:rsid w:val="005943C2"/>
    <w:rsid w:val="005C25F5"/>
    <w:rsid w:val="005C4B5C"/>
    <w:rsid w:val="00611249"/>
    <w:rsid w:val="00752C4E"/>
    <w:rsid w:val="007C7B55"/>
    <w:rsid w:val="008B00FD"/>
    <w:rsid w:val="00905D6A"/>
    <w:rsid w:val="00AB0096"/>
    <w:rsid w:val="00AE7453"/>
    <w:rsid w:val="00B45373"/>
    <w:rsid w:val="00B51977"/>
    <w:rsid w:val="00B9711A"/>
    <w:rsid w:val="00BE4FFA"/>
    <w:rsid w:val="00C44230"/>
    <w:rsid w:val="00D1339A"/>
    <w:rsid w:val="00D562EE"/>
    <w:rsid w:val="00DE7A4A"/>
    <w:rsid w:val="00E060EE"/>
    <w:rsid w:val="00E65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"/>
    </o:shapedefaults>
    <o:shapelayout v:ext="edit">
      <o:idmap v:ext="edit" data="1"/>
      <o:rules v:ext="edit">
        <o:r id="V:Rule30" type="connector" idref="#_x0000_s1131"/>
        <o:r id="V:Rule31" type="connector" idref="#_x0000_s1132"/>
        <o:r id="V:Rule32" type="connector" idref="#_x0000_s1133"/>
        <o:r id="V:Rule33" type="connector" idref="#_x0000_s1134"/>
        <o:r id="V:Rule34" type="connector" idref="#_x0000_s1135"/>
        <o:r id="V:Rule35" type="connector" idref="#_x0000_s1136"/>
        <o:r id="V:Rule36" type="connector" idref="#_x0000_s1137"/>
        <o:r id="V:Rule37" type="connector" idref="#_x0000_s1138"/>
        <o:r id="V:Rule38" type="connector" idref="#_x0000_s1139"/>
        <o:r id="V:Rule39" type="connector" idref="#_x0000_s1140"/>
        <o:r id="V:Rule40" type="connector" idref="#_x0000_s1141"/>
        <o:r id="V:Rule41" type="connector" idref="#_x0000_s1142"/>
        <o:r id="V:Rule42" type="connector" idref="#_x0000_s1143"/>
        <o:r id="V:Rule43" type="connector" idref="#_x0000_s1154"/>
        <o:r id="V:Rule44" type="connector" idref="#_x0000_s1155"/>
        <o:r id="V:Rule45" type="connector" idref="#_x0000_s1156"/>
        <o:r id="V:Rule46" type="connector" idref="#_x0000_s1157"/>
        <o:r id="V:Rule47" type="connector" idref="#_x0000_s1158"/>
        <o:r id="V:Rule48" type="connector" idref="#_x0000_s1159"/>
        <o:r id="V:Rule49" type="connector" idref="#_x0000_s1160"/>
        <o:r id="V:Rule50" type="connector" idref="#_x0000_s1161"/>
        <o:r id="V:Rule51" type="connector" idref="#_x0000_s1162"/>
        <o:r id="V:Rule52" type="connector" idref="#_x0000_s1163"/>
        <o:r id="V:Rule53" type="connector" idref="#_x0000_s1164"/>
        <o:r id="V:Rule54" type="connector" idref="#_x0000_s1165"/>
        <o:r id="V:Rule55" type="connector" idref="#_x0000_s116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B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25F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7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74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3</cp:revision>
  <cp:lastPrinted>2019-03-11T07:47:00Z</cp:lastPrinted>
  <dcterms:created xsi:type="dcterms:W3CDTF">2019-09-15T16:04:00Z</dcterms:created>
  <dcterms:modified xsi:type="dcterms:W3CDTF">2019-09-15T16:52:00Z</dcterms:modified>
</cp:coreProperties>
</file>