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36" w:rsidRPr="002215E1" w:rsidRDefault="00E22DB5" w:rsidP="00D92E36">
      <w:pPr>
        <w:jc w:val="both"/>
        <w:rPr>
          <w:rFonts w:ascii="Calibri" w:hAnsi="Calibri"/>
          <w:sz w:val="44"/>
          <w:szCs w:val="28"/>
        </w:rPr>
      </w:pPr>
      <w:r>
        <w:rPr>
          <w:rFonts w:ascii="Calibri" w:hAnsi="Calibri"/>
          <w:b/>
          <w:sz w:val="44"/>
          <w:szCs w:val="28"/>
          <w:u w:val="single"/>
        </w:rPr>
        <w:t>Exercice</w:t>
      </w:r>
      <w:r w:rsidR="00D92E36" w:rsidRPr="002215E1">
        <w:rPr>
          <w:rFonts w:ascii="Calibri" w:hAnsi="Calibri"/>
          <w:sz w:val="44"/>
          <w:szCs w:val="28"/>
        </w:rPr>
        <w:t xml:space="preserve"> : </w:t>
      </w:r>
      <w:r w:rsidR="00FB6B71" w:rsidRPr="002215E1">
        <w:rPr>
          <w:rFonts w:ascii="Calibri" w:hAnsi="Calibri"/>
          <w:sz w:val="44"/>
          <w:szCs w:val="28"/>
        </w:rPr>
        <w:t>vrai / faux</w:t>
      </w:r>
    </w:p>
    <w:p w:rsidR="002215E1" w:rsidRPr="002215E1" w:rsidRDefault="002215E1" w:rsidP="00D92E36">
      <w:pPr>
        <w:jc w:val="both"/>
        <w:rPr>
          <w:rFonts w:ascii="Calibri" w:hAnsi="Calibri"/>
          <w:sz w:val="44"/>
          <w:szCs w:val="28"/>
        </w:rPr>
      </w:pPr>
    </w:p>
    <w:p w:rsidR="00FB6B71" w:rsidRPr="002215E1" w:rsidRDefault="00FB6B71" w:rsidP="00FB6B71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40"/>
        </w:rPr>
      </w:pPr>
      <w:r w:rsidRPr="002215E1">
        <w:rPr>
          <w:rFonts w:asciiTheme="minorHAnsi" w:hAnsiTheme="minorHAnsi" w:cstheme="minorHAnsi"/>
          <w:sz w:val="40"/>
        </w:rPr>
        <w:t>Le corps humain peut être conducteur d’électricité.</w:t>
      </w:r>
    </w:p>
    <w:p w:rsidR="002215E1" w:rsidRPr="002215E1" w:rsidRDefault="002215E1" w:rsidP="002215E1">
      <w:pPr>
        <w:pStyle w:val="Paragraphedeliste"/>
        <w:ind w:left="360"/>
        <w:jc w:val="both"/>
        <w:rPr>
          <w:rFonts w:asciiTheme="minorHAnsi" w:hAnsiTheme="minorHAnsi" w:cstheme="minorHAnsi"/>
          <w:sz w:val="40"/>
        </w:rPr>
      </w:pPr>
    </w:p>
    <w:p w:rsidR="00FB6B71" w:rsidRPr="002215E1" w:rsidRDefault="00FB6B71" w:rsidP="00FB6B71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40"/>
        </w:rPr>
      </w:pPr>
      <w:r w:rsidRPr="002215E1">
        <w:rPr>
          <w:rFonts w:asciiTheme="minorHAnsi" w:hAnsiTheme="minorHAnsi" w:cstheme="minorHAnsi"/>
          <w:sz w:val="40"/>
        </w:rPr>
        <w:t>Un courant électrique traversant le corps ne peut jamais entrainer la mort.</w:t>
      </w:r>
    </w:p>
    <w:p w:rsidR="002215E1" w:rsidRPr="002215E1" w:rsidRDefault="002215E1" w:rsidP="002215E1">
      <w:pPr>
        <w:pStyle w:val="Paragraphedeliste"/>
        <w:ind w:left="360"/>
        <w:jc w:val="both"/>
        <w:rPr>
          <w:rFonts w:asciiTheme="minorHAnsi" w:hAnsiTheme="minorHAnsi" w:cstheme="minorHAnsi"/>
          <w:sz w:val="40"/>
        </w:rPr>
      </w:pPr>
    </w:p>
    <w:p w:rsidR="00D92E36" w:rsidRPr="002215E1" w:rsidRDefault="00FB6B71" w:rsidP="00FB6B71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40"/>
        </w:rPr>
      </w:pPr>
      <w:r w:rsidRPr="002215E1">
        <w:rPr>
          <w:rFonts w:asciiTheme="minorHAnsi" w:hAnsiTheme="minorHAnsi" w:cstheme="minorHAnsi"/>
          <w:sz w:val="40"/>
        </w:rPr>
        <w:t xml:space="preserve">Notre corps est davantage conducteur quand la peau est mouillée. </w:t>
      </w:r>
    </w:p>
    <w:p w:rsidR="002215E1" w:rsidRPr="002215E1" w:rsidRDefault="002215E1" w:rsidP="002215E1">
      <w:pPr>
        <w:pStyle w:val="Paragraphedeliste"/>
        <w:ind w:left="360"/>
        <w:jc w:val="both"/>
        <w:rPr>
          <w:rFonts w:asciiTheme="minorHAnsi" w:hAnsiTheme="minorHAnsi" w:cstheme="minorHAnsi"/>
          <w:sz w:val="40"/>
        </w:rPr>
      </w:pPr>
    </w:p>
    <w:p w:rsidR="00FB6B71" w:rsidRPr="002215E1" w:rsidRDefault="00FB6B71" w:rsidP="00FB6B71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40"/>
        </w:rPr>
      </w:pPr>
      <w:r w:rsidRPr="002215E1">
        <w:rPr>
          <w:rFonts w:asciiTheme="minorHAnsi" w:hAnsiTheme="minorHAnsi" w:cstheme="minorHAnsi"/>
          <w:sz w:val="40"/>
        </w:rPr>
        <w:t>Il n’y a pas de risque d’électrocution avec une pile.</w:t>
      </w:r>
    </w:p>
    <w:p w:rsidR="002215E1" w:rsidRPr="002215E1" w:rsidRDefault="002215E1" w:rsidP="002215E1">
      <w:pPr>
        <w:pStyle w:val="Paragraphedeliste"/>
        <w:ind w:left="360"/>
        <w:jc w:val="both"/>
        <w:rPr>
          <w:rFonts w:asciiTheme="minorHAnsi" w:hAnsiTheme="minorHAnsi" w:cstheme="minorHAnsi"/>
          <w:sz w:val="40"/>
        </w:rPr>
      </w:pPr>
    </w:p>
    <w:p w:rsidR="00FB6B71" w:rsidRPr="002215E1" w:rsidRDefault="00FB6B71" w:rsidP="00FB6B71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40"/>
        </w:rPr>
      </w:pPr>
      <w:r w:rsidRPr="002215E1">
        <w:rPr>
          <w:rFonts w:asciiTheme="minorHAnsi" w:hAnsiTheme="minorHAnsi" w:cstheme="minorHAnsi"/>
          <w:sz w:val="40"/>
        </w:rPr>
        <w:t>On ne risque rien avec les prises de courant de 230V de la maison.</w:t>
      </w:r>
    </w:p>
    <w:p w:rsidR="002215E1" w:rsidRPr="002215E1" w:rsidRDefault="002215E1" w:rsidP="002215E1">
      <w:pPr>
        <w:pStyle w:val="Paragraphedeliste"/>
        <w:ind w:left="360"/>
        <w:jc w:val="both"/>
        <w:rPr>
          <w:rFonts w:asciiTheme="minorHAnsi" w:hAnsiTheme="minorHAnsi" w:cstheme="minorHAnsi"/>
          <w:sz w:val="40"/>
        </w:rPr>
      </w:pPr>
    </w:p>
    <w:p w:rsidR="00D92E36" w:rsidRPr="002215E1" w:rsidRDefault="00FB6B71" w:rsidP="00FB6B71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40"/>
        </w:rPr>
      </w:pPr>
      <w:r w:rsidRPr="002215E1">
        <w:rPr>
          <w:rFonts w:asciiTheme="minorHAnsi" w:hAnsiTheme="minorHAnsi" w:cstheme="minorHAnsi"/>
          <w:sz w:val="40"/>
        </w:rPr>
        <w:t>On peut être traversé par un courant électrique sans être blessé.</w:t>
      </w:r>
    </w:p>
    <w:p w:rsidR="002215E1" w:rsidRPr="002215E1" w:rsidRDefault="002215E1" w:rsidP="002215E1">
      <w:pPr>
        <w:pStyle w:val="Paragraphedeliste"/>
        <w:ind w:left="360"/>
        <w:jc w:val="both"/>
        <w:rPr>
          <w:rFonts w:asciiTheme="minorHAnsi" w:hAnsiTheme="minorHAnsi" w:cstheme="minorHAnsi"/>
          <w:sz w:val="40"/>
        </w:rPr>
      </w:pPr>
    </w:p>
    <w:p w:rsidR="00D92E36" w:rsidRPr="002215E1" w:rsidRDefault="00FB6B71" w:rsidP="00FB6B71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40"/>
        </w:rPr>
      </w:pPr>
      <w:r w:rsidRPr="002215E1">
        <w:rPr>
          <w:rFonts w:asciiTheme="minorHAnsi" w:hAnsiTheme="minorHAnsi" w:cstheme="minorHAnsi"/>
          <w:sz w:val="40"/>
        </w:rPr>
        <w:t>Une électrisation peut entraîner des brûlures graves.</w:t>
      </w:r>
    </w:p>
    <w:p w:rsidR="002215E1" w:rsidRPr="002215E1" w:rsidRDefault="002215E1" w:rsidP="002215E1">
      <w:pPr>
        <w:pStyle w:val="Paragraphedeliste"/>
        <w:ind w:left="360"/>
        <w:jc w:val="both"/>
        <w:rPr>
          <w:rFonts w:asciiTheme="minorHAnsi" w:hAnsiTheme="minorHAnsi" w:cstheme="minorHAnsi"/>
          <w:sz w:val="40"/>
        </w:rPr>
      </w:pPr>
    </w:p>
    <w:p w:rsidR="00FB6B71" w:rsidRPr="002215E1" w:rsidRDefault="00FB6B71" w:rsidP="00FB6B71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40"/>
        </w:rPr>
      </w:pPr>
      <w:r w:rsidRPr="002215E1">
        <w:rPr>
          <w:rFonts w:asciiTheme="minorHAnsi" w:hAnsiTheme="minorHAnsi" w:cstheme="minorHAnsi"/>
          <w:sz w:val="40"/>
        </w:rPr>
        <w:t>Si une personne s’électrise, je dois lui prendre la main pour vérifier si elle est encore consciente.</w:t>
      </w:r>
    </w:p>
    <w:p w:rsidR="002215E1" w:rsidRPr="002215E1" w:rsidRDefault="002215E1" w:rsidP="002215E1">
      <w:pPr>
        <w:pStyle w:val="Paragraphedeliste"/>
        <w:ind w:left="360"/>
        <w:jc w:val="both"/>
        <w:rPr>
          <w:rFonts w:asciiTheme="minorHAnsi" w:hAnsiTheme="minorHAnsi" w:cstheme="minorHAnsi"/>
          <w:sz w:val="40"/>
        </w:rPr>
      </w:pPr>
    </w:p>
    <w:p w:rsidR="00B11EB0" w:rsidRPr="002215E1" w:rsidRDefault="00733006" w:rsidP="00B11EB0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40"/>
        </w:rPr>
      </w:pPr>
      <w:r>
        <w:rPr>
          <w:rFonts w:asciiTheme="minorHAnsi" w:hAnsiTheme="minorHAnsi" w:cstheme="minorHAnsi"/>
          <w:sz w:val="40"/>
        </w:rPr>
        <w:t>Quand on touche une pile avec les doigts, un courant passe dans notre corps.</w:t>
      </w:r>
    </w:p>
    <w:p w:rsidR="002215E1" w:rsidRPr="002215E1" w:rsidRDefault="002215E1" w:rsidP="002215E1">
      <w:pPr>
        <w:pStyle w:val="Paragraphedeliste"/>
        <w:ind w:left="360"/>
        <w:jc w:val="both"/>
        <w:rPr>
          <w:rFonts w:asciiTheme="minorHAnsi" w:hAnsiTheme="minorHAnsi" w:cstheme="minorHAnsi"/>
          <w:sz w:val="40"/>
        </w:rPr>
      </w:pPr>
    </w:p>
    <w:p w:rsidR="00FB6B71" w:rsidRDefault="00FB6B71" w:rsidP="00FB6B71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40"/>
        </w:rPr>
      </w:pPr>
      <w:r w:rsidRPr="002215E1">
        <w:rPr>
          <w:rFonts w:asciiTheme="minorHAnsi" w:hAnsiTheme="minorHAnsi" w:cstheme="minorHAnsi"/>
          <w:sz w:val="40"/>
        </w:rPr>
        <w:t>Pour changer une ampoule électrique, il suffit d’ouvrir l’interrupteur</w:t>
      </w:r>
      <w:r w:rsidR="00E075F9">
        <w:rPr>
          <w:rFonts w:asciiTheme="minorHAnsi" w:hAnsiTheme="minorHAnsi" w:cstheme="minorHAnsi"/>
          <w:sz w:val="40"/>
        </w:rPr>
        <w:t xml:space="preserve"> pour éteindre la lampe.</w:t>
      </w:r>
    </w:p>
    <w:p w:rsidR="00E075F9" w:rsidRPr="00E075F9" w:rsidRDefault="00E075F9" w:rsidP="00E075F9">
      <w:pPr>
        <w:pStyle w:val="Paragraphedeliste"/>
        <w:rPr>
          <w:rFonts w:asciiTheme="minorHAnsi" w:hAnsiTheme="minorHAnsi" w:cstheme="minorHAnsi"/>
          <w:sz w:val="40"/>
        </w:rPr>
      </w:pPr>
    </w:p>
    <w:p w:rsidR="00E075F9" w:rsidRPr="00E075F9" w:rsidRDefault="00E075F9" w:rsidP="00E075F9">
      <w:pPr>
        <w:jc w:val="both"/>
        <w:rPr>
          <w:rFonts w:asciiTheme="minorHAnsi" w:hAnsiTheme="minorHAnsi" w:cstheme="minorHAnsi"/>
          <w:sz w:val="40"/>
        </w:rPr>
      </w:pPr>
    </w:p>
    <w:p w:rsidR="00D92E36" w:rsidRDefault="00D92E36" w:rsidP="00FB6B71">
      <w:pPr>
        <w:jc w:val="both"/>
        <w:rPr>
          <w:rFonts w:asciiTheme="minorHAnsi" w:hAnsiTheme="minorHAnsi" w:cstheme="minorHAnsi"/>
          <w:sz w:val="32"/>
        </w:rPr>
      </w:pPr>
    </w:p>
    <w:p w:rsidR="00D92E36" w:rsidRPr="00D92E36" w:rsidRDefault="00D92E36" w:rsidP="00D92E36">
      <w:pPr>
        <w:jc w:val="center"/>
        <w:rPr>
          <w:rFonts w:ascii="Calibri" w:hAnsi="Calibri"/>
          <w:sz w:val="36"/>
          <w:szCs w:val="28"/>
        </w:rPr>
      </w:pPr>
      <w:r w:rsidRPr="00D92E36">
        <w:rPr>
          <w:rFonts w:ascii="Calibri" w:hAnsi="Calibri"/>
          <w:b/>
          <w:noProof/>
          <w:sz w:val="36"/>
          <w:szCs w:val="28"/>
          <w:u w:val="single"/>
        </w:rPr>
        <w:lastRenderedPageBreak/>
        <w:t>CORRECTION</w:t>
      </w:r>
    </w:p>
    <w:p w:rsidR="000758DA" w:rsidRDefault="000758DA" w:rsidP="00D92E36">
      <w:pPr>
        <w:rPr>
          <w:rFonts w:asciiTheme="minorHAnsi" w:hAnsiTheme="minorHAnsi" w:cstheme="minorHAnsi"/>
          <w:sz w:val="32"/>
        </w:rPr>
      </w:pPr>
    </w:p>
    <w:p w:rsidR="00E075F9" w:rsidRPr="00E075F9" w:rsidRDefault="00E075F9" w:rsidP="00E075F9">
      <w:pPr>
        <w:spacing w:line="276" w:lineRule="auto"/>
        <w:rPr>
          <w:rFonts w:asciiTheme="minorHAnsi" w:hAnsiTheme="minorHAnsi" w:cstheme="minorHAnsi"/>
          <w:sz w:val="32"/>
        </w:rPr>
      </w:pPr>
    </w:p>
    <w:p w:rsidR="00E075F9" w:rsidRPr="00E075F9" w:rsidRDefault="00B11EB0" w:rsidP="00E075F9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36"/>
        </w:rPr>
      </w:pPr>
      <w:r w:rsidRPr="00E075F9">
        <w:rPr>
          <w:rFonts w:asciiTheme="minorHAnsi" w:hAnsiTheme="minorHAnsi" w:cstheme="minorHAnsi"/>
          <w:sz w:val="36"/>
        </w:rPr>
        <w:t>VRAI</w:t>
      </w:r>
      <w:r w:rsidR="00E075F9" w:rsidRPr="00E075F9">
        <w:rPr>
          <w:rFonts w:asciiTheme="minorHAnsi" w:hAnsiTheme="minorHAnsi" w:cstheme="minorHAnsi"/>
          <w:sz w:val="36"/>
        </w:rPr>
        <w:t>, il contient 60% d’eau donc il peut transférer l’énergie électrique</w:t>
      </w:r>
      <w:r w:rsidRPr="00E075F9">
        <w:rPr>
          <w:rFonts w:asciiTheme="minorHAnsi" w:hAnsiTheme="minorHAnsi" w:cstheme="minorHAnsi"/>
          <w:sz w:val="36"/>
        </w:rPr>
        <w:t>.</w:t>
      </w:r>
    </w:p>
    <w:p w:rsidR="00E075F9" w:rsidRPr="00E075F9" w:rsidRDefault="00E075F9" w:rsidP="00E075F9">
      <w:pPr>
        <w:pStyle w:val="Paragraphedeliste"/>
        <w:spacing w:line="276" w:lineRule="auto"/>
        <w:ind w:left="360"/>
        <w:jc w:val="both"/>
        <w:rPr>
          <w:rFonts w:asciiTheme="minorHAnsi" w:hAnsiTheme="minorHAnsi" w:cstheme="minorHAnsi"/>
          <w:sz w:val="36"/>
        </w:rPr>
      </w:pPr>
    </w:p>
    <w:p w:rsidR="00E075F9" w:rsidRPr="00E075F9" w:rsidRDefault="00B11EB0" w:rsidP="00E075F9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36"/>
        </w:rPr>
      </w:pPr>
      <w:r w:rsidRPr="00E075F9">
        <w:rPr>
          <w:rFonts w:asciiTheme="minorHAnsi" w:hAnsiTheme="minorHAnsi" w:cstheme="minorHAnsi"/>
          <w:sz w:val="36"/>
        </w:rPr>
        <w:t>FAUX, le risque est mortel à partir d’une tension de 24V</w:t>
      </w:r>
      <w:r w:rsidR="00471917" w:rsidRPr="00E075F9">
        <w:rPr>
          <w:rFonts w:asciiTheme="minorHAnsi" w:hAnsiTheme="minorHAnsi" w:cstheme="minorHAnsi"/>
          <w:sz w:val="36"/>
        </w:rPr>
        <w:t xml:space="preserve"> ou d’un courant d’intensité de 100 mA</w:t>
      </w:r>
      <w:r w:rsidRPr="00E075F9">
        <w:rPr>
          <w:rFonts w:asciiTheme="minorHAnsi" w:hAnsiTheme="minorHAnsi" w:cstheme="minorHAnsi"/>
          <w:sz w:val="36"/>
        </w:rPr>
        <w:t>.</w:t>
      </w:r>
    </w:p>
    <w:p w:rsidR="00E075F9" w:rsidRPr="00E075F9" w:rsidRDefault="00E075F9" w:rsidP="00E075F9">
      <w:pPr>
        <w:pStyle w:val="Paragraphedeliste"/>
        <w:spacing w:line="276" w:lineRule="auto"/>
        <w:rPr>
          <w:rFonts w:asciiTheme="minorHAnsi" w:hAnsiTheme="minorHAnsi" w:cstheme="minorHAnsi"/>
          <w:sz w:val="36"/>
        </w:rPr>
      </w:pPr>
    </w:p>
    <w:p w:rsidR="00E075F9" w:rsidRPr="00E075F9" w:rsidRDefault="00B11EB0" w:rsidP="00E075F9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36"/>
        </w:rPr>
      </w:pPr>
      <w:r w:rsidRPr="00E075F9">
        <w:rPr>
          <w:rFonts w:asciiTheme="minorHAnsi" w:hAnsiTheme="minorHAnsi" w:cstheme="minorHAnsi"/>
          <w:sz w:val="36"/>
        </w:rPr>
        <w:t>VRAI, le danger est donc plus grand dans les pièces d’eau (cuisine, salle de bain).</w:t>
      </w:r>
    </w:p>
    <w:p w:rsidR="00E075F9" w:rsidRPr="00E075F9" w:rsidRDefault="00E075F9" w:rsidP="00E075F9">
      <w:pPr>
        <w:pStyle w:val="Paragraphedeliste"/>
        <w:spacing w:line="276" w:lineRule="auto"/>
        <w:rPr>
          <w:rFonts w:asciiTheme="minorHAnsi" w:hAnsiTheme="minorHAnsi" w:cstheme="minorHAnsi"/>
          <w:sz w:val="36"/>
        </w:rPr>
      </w:pPr>
    </w:p>
    <w:p w:rsidR="00E075F9" w:rsidRPr="00E075F9" w:rsidRDefault="00B11EB0" w:rsidP="00E075F9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36"/>
        </w:rPr>
      </w:pPr>
      <w:r w:rsidRPr="00E075F9">
        <w:rPr>
          <w:rFonts w:asciiTheme="minorHAnsi" w:hAnsiTheme="minorHAnsi" w:cstheme="minorHAnsi"/>
          <w:sz w:val="36"/>
        </w:rPr>
        <w:t>VRAI, une pile a une tension de 1,5V ou 3V ou 4,5V ou 9V maximum.</w:t>
      </w:r>
    </w:p>
    <w:p w:rsidR="00E075F9" w:rsidRPr="00E075F9" w:rsidRDefault="00E075F9" w:rsidP="00E075F9">
      <w:pPr>
        <w:pStyle w:val="Paragraphedeliste"/>
        <w:spacing w:line="276" w:lineRule="auto"/>
        <w:rPr>
          <w:rFonts w:asciiTheme="minorHAnsi" w:hAnsiTheme="minorHAnsi" w:cstheme="minorHAnsi"/>
          <w:sz w:val="36"/>
        </w:rPr>
      </w:pPr>
    </w:p>
    <w:p w:rsidR="00E075F9" w:rsidRPr="00E075F9" w:rsidRDefault="00B11EB0" w:rsidP="00E075F9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36"/>
        </w:rPr>
      </w:pPr>
      <w:r w:rsidRPr="00E075F9">
        <w:rPr>
          <w:rFonts w:asciiTheme="minorHAnsi" w:hAnsiTheme="minorHAnsi" w:cstheme="minorHAnsi"/>
          <w:sz w:val="36"/>
        </w:rPr>
        <w:t>FAUX, le danger est mortel à partir d’une tension de 24V.</w:t>
      </w:r>
    </w:p>
    <w:p w:rsidR="00E075F9" w:rsidRPr="00E075F9" w:rsidRDefault="00E075F9" w:rsidP="00E075F9">
      <w:pPr>
        <w:pStyle w:val="Paragraphedeliste"/>
        <w:spacing w:line="276" w:lineRule="auto"/>
        <w:rPr>
          <w:rFonts w:asciiTheme="minorHAnsi" w:hAnsiTheme="minorHAnsi" w:cstheme="minorHAnsi"/>
          <w:sz w:val="36"/>
        </w:rPr>
      </w:pPr>
    </w:p>
    <w:p w:rsidR="00E075F9" w:rsidRPr="00E075F9" w:rsidRDefault="00B11EB0" w:rsidP="00E075F9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36"/>
        </w:rPr>
      </w:pPr>
      <w:r w:rsidRPr="00E075F9">
        <w:rPr>
          <w:rFonts w:asciiTheme="minorHAnsi" w:hAnsiTheme="minorHAnsi" w:cstheme="minorHAnsi"/>
          <w:sz w:val="36"/>
        </w:rPr>
        <w:t>VRAI, si le courant est inférieur à 5 mA.</w:t>
      </w:r>
    </w:p>
    <w:p w:rsidR="00E075F9" w:rsidRPr="00E075F9" w:rsidRDefault="00E075F9" w:rsidP="00E075F9">
      <w:pPr>
        <w:pStyle w:val="Paragraphedeliste"/>
        <w:spacing w:line="276" w:lineRule="auto"/>
        <w:rPr>
          <w:rFonts w:asciiTheme="minorHAnsi" w:hAnsiTheme="minorHAnsi" w:cstheme="minorHAnsi"/>
          <w:sz w:val="36"/>
        </w:rPr>
      </w:pPr>
    </w:p>
    <w:p w:rsidR="00E075F9" w:rsidRPr="00E075F9" w:rsidRDefault="00B11EB0" w:rsidP="00E075F9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36"/>
        </w:rPr>
      </w:pPr>
      <w:r w:rsidRPr="00E075F9">
        <w:rPr>
          <w:rFonts w:asciiTheme="minorHAnsi" w:hAnsiTheme="minorHAnsi" w:cstheme="minorHAnsi"/>
          <w:sz w:val="36"/>
        </w:rPr>
        <w:t xml:space="preserve">VRAI, </w:t>
      </w:r>
      <w:r w:rsidR="005670E2" w:rsidRPr="00E075F9">
        <w:rPr>
          <w:rFonts w:asciiTheme="minorHAnsi" w:hAnsiTheme="minorHAnsi" w:cstheme="minorHAnsi"/>
          <w:sz w:val="36"/>
        </w:rPr>
        <w:t xml:space="preserve">l’énergie électrique est convertie en énergie thermique et </w:t>
      </w:r>
      <w:r w:rsidRPr="00E075F9">
        <w:rPr>
          <w:rFonts w:asciiTheme="minorHAnsi" w:hAnsiTheme="minorHAnsi" w:cstheme="minorHAnsi"/>
          <w:sz w:val="36"/>
        </w:rPr>
        <w:t>ces brûlures entrai</w:t>
      </w:r>
      <w:r w:rsidR="005670E2" w:rsidRPr="00E075F9">
        <w:rPr>
          <w:rFonts w:asciiTheme="minorHAnsi" w:hAnsiTheme="minorHAnsi" w:cstheme="minorHAnsi"/>
          <w:sz w:val="36"/>
        </w:rPr>
        <w:t>n</w:t>
      </w:r>
      <w:r w:rsidRPr="00E075F9">
        <w:rPr>
          <w:rFonts w:asciiTheme="minorHAnsi" w:hAnsiTheme="minorHAnsi" w:cstheme="minorHAnsi"/>
          <w:sz w:val="36"/>
        </w:rPr>
        <w:t>ent souvent des amputations.</w:t>
      </w:r>
    </w:p>
    <w:p w:rsidR="00E075F9" w:rsidRPr="00E075F9" w:rsidRDefault="00E075F9" w:rsidP="00E075F9">
      <w:pPr>
        <w:pStyle w:val="Paragraphedeliste"/>
        <w:spacing w:line="276" w:lineRule="auto"/>
        <w:rPr>
          <w:rFonts w:asciiTheme="minorHAnsi" w:hAnsiTheme="minorHAnsi" w:cstheme="minorHAnsi"/>
          <w:sz w:val="36"/>
        </w:rPr>
      </w:pPr>
    </w:p>
    <w:p w:rsidR="00E075F9" w:rsidRPr="00E075F9" w:rsidRDefault="00B11EB0" w:rsidP="00E075F9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36"/>
        </w:rPr>
      </w:pPr>
      <w:r w:rsidRPr="00E075F9">
        <w:rPr>
          <w:rFonts w:asciiTheme="minorHAnsi" w:hAnsiTheme="minorHAnsi" w:cstheme="minorHAnsi"/>
          <w:sz w:val="36"/>
        </w:rPr>
        <w:t>FAUX, sinon je serai moi-même électrisé à mon tour.</w:t>
      </w:r>
    </w:p>
    <w:p w:rsidR="00E075F9" w:rsidRPr="00E075F9" w:rsidRDefault="00E075F9" w:rsidP="00E075F9">
      <w:pPr>
        <w:pStyle w:val="Paragraphedeliste"/>
        <w:spacing w:line="276" w:lineRule="auto"/>
        <w:ind w:left="360"/>
        <w:jc w:val="both"/>
        <w:rPr>
          <w:rFonts w:asciiTheme="minorHAnsi" w:hAnsiTheme="minorHAnsi" w:cstheme="minorHAnsi"/>
          <w:sz w:val="36"/>
        </w:rPr>
      </w:pPr>
    </w:p>
    <w:p w:rsidR="00E075F9" w:rsidRPr="00E075F9" w:rsidRDefault="00B11EB0" w:rsidP="00E075F9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36"/>
        </w:rPr>
      </w:pPr>
      <w:r w:rsidRPr="00E075F9">
        <w:rPr>
          <w:rFonts w:asciiTheme="minorHAnsi" w:hAnsiTheme="minorHAnsi" w:cstheme="minorHAnsi"/>
          <w:sz w:val="36"/>
        </w:rPr>
        <w:t xml:space="preserve">VRAI, </w:t>
      </w:r>
      <w:r w:rsidR="00733006">
        <w:rPr>
          <w:rFonts w:asciiTheme="minorHAnsi" w:hAnsiTheme="minorHAnsi" w:cstheme="minorHAnsi"/>
          <w:sz w:val="36"/>
        </w:rPr>
        <w:t>on ne sent rien car le courant a une intensité très faible</w:t>
      </w:r>
      <w:r w:rsidRPr="00E075F9">
        <w:rPr>
          <w:rFonts w:asciiTheme="minorHAnsi" w:hAnsiTheme="minorHAnsi" w:cstheme="minorHAnsi"/>
          <w:sz w:val="36"/>
        </w:rPr>
        <w:t>.</w:t>
      </w:r>
    </w:p>
    <w:p w:rsidR="00E075F9" w:rsidRPr="00E075F9" w:rsidRDefault="00E075F9" w:rsidP="00E075F9">
      <w:pPr>
        <w:pStyle w:val="Paragraphedeliste"/>
        <w:spacing w:line="276" w:lineRule="auto"/>
        <w:ind w:left="360"/>
        <w:jc w:val="both"/>
        <w:rPr>
          <w:rFonts w:asciiTheme="minorHAnsi" w:hAnsiTheme="minorHAnsi" w:cstheme="minorHAnsi"/>
          <w:sz w:val="36"/>
        </w:rPr>
      </w:pPr>
    </w:p>
    <w:p w:rsidR="00B11EB0" w:rsidRPr="00E075F9" w:rsidRDefault="00B11EB0" w:rsidP="00E075F9">
      <w:pPr>
        <w:pStyle w:val="Paragraphedeliste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36"/>
        </w:rPr>
      </w:pPr>
      <w:r w:rsidRPr="00E075F9">
        <w:rPr>
          <w:rFonts w:asciiTheme="minorHAnsi" w:hAnsiTheme="minorHAnsi" w:cstheme="minorHAnsi"/>
          <w:sz w:val="36"/>
        </w:rPr>
        <w:t>FAUX, pour toute intervention électrique à la maison, il faut occuper le courant au tableau électrique (disjoncteur).</w:t>
      </w:r>
    </w:p>
    <w:sectPr w:rsidR="00B11EB0" w:rsidRPr="00E075F9" w:rsidSect="001B3C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6967"/>
    <w:multiLevelType w:val="hybridMultilevel"/>
    <w:tmpl w:val="ACC6C29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5C4812"/>
    <w:multiLevelType w:val="hybridMultilevel"/>
    <w:tmpl w:val="92CC05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939BE"/>
    <w:multiLevelType w:val="hybridMultilevel"/>
    <w:tmpl w:val="ACC6C29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7864D0"/>
    <w:multiLevelType w:val="hybridMultilevel"/>
    <w:tmpl w:val="D862CB5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567072"/>
    <w:multiLevelType w:val="hybridMultilevel"/>
    <w:tmpl w:val="8F7AB82E"/>
    <w:lvl w:ilvl="0" w:tplc="40E6154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4E1F88"/>
    <w:multiLevelType w:val="hybridMultilevel"/>
    <w:tmpl w:val="ACC6C29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823C2C"/>
    <w:multiLevelType w:val="hybridMultilevel"/>
    <w:tmpl w:val="BFD0474E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EB01EE"/>
    <w:multiLevelType w:val="hybridMultilevel"/>
    <w:tmpl w:val="8F7AB82E"/>
    <w:lvl w:ilvl="0" w:tplc="40E6154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BD3BD1"/>
    <w:multiLevelType w:val="hybridMultilevel"/>
    <w:tmpl w:val="CB56334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2E5372"/>
    <w:multiLevelType w:val="hybridMultilevel"/>
    <w:tmpl w:val="D862CB5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AA4C86"/>
    <w:multiLevelType w:val="hybridMultilevel"/>
    <w:tmpl w:val="8F7AB82E"/>
    <w:lvl w:ilvl="0" w:tplc="40E6154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BD280D"/>
    <w:multiLevelType w:val="hybridMultilevel"/>
    <w:tmpl w:val="CB56334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4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3CD5"/>
    <w:rsid w:val="00074CFB"/>
    <w:rsid w:val="000758DA"/>
    <w:rsid w:val="001132D4"/>
    <w:rsid w:val="001B3CD5"/>
    <w:rsid w:val="002215E1"/>
    <w:rsid w:val="00471917"/>
    <w:rsid w:val="005670E2"/>
    <w:rsid w:val="00733006"/>
    <w:rsid w:val="00877F84"/>
    <w:rsid w:val="008C7103"/>
    <w:rsid w:val="00943637"/>
    <w:rsid w:val="00B11EB0"/>
    <w:rsid w:val="00CF4E22"/>
    <w:rsid w:val="00D92E36"/>
    <w:rsid w:val="00DB7437"/>
    <w:rsid w:val="00E075F9"/>
    <w:rsid w:val="00E22DB5"/>
    <w:rsid w:val="00FB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3C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CD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2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Administrateur</cp:lastModifiedBy>
  <cp:revision>8</cp:revision>
  <cp:lastPrinted>2019-09-09T10:05:00Z</cp:lastPrinted>
  <dcterms:created xsi:type="dcterms:W3CDTF">2019-03-21T14:13:00Z</dcterms:created>
  <dcterms:modified xsi:type="dcterms:W3CDTF">2020-01-10T09:05:00Z</dcterms:modified>
</cp:coreProperties>
</file>