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Look w:val="04A0"/>
      </w:tblPr>
      <w:tblGrid>
        <w:gridCol w:w="5109"/>
        <w:gridCol w:w="5102"/>
      </w:tblGrid>
      <w:tr w:rsidR="002911C0" w:rsidTr="00445086">
        <w:trPr>
          <w:trHeight w:val="3054"/>
          <w:jc w:val="center"/>
        </w:trPr>
        <w:tc>
          <w:tcPr>
            <w:tcW w:w="51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6327D6" w:rsidRDefault="00A01CD6" w:rsidP="00B44673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4.65pt;height:126.95pt">
                  <v:imagedata r:id="rId5" o:title="circuitdiode4" gain="1.25"/>
                </v:shape>
              </w:pic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6327D6" w:rsidRDefault="006327D6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533650" cy="1605684"/>
                  <wp:effectExtent l="19050" t="0" r="0" b="0"/>
                  <wp:docPr id="5" name="Image 5" descr="C:\Users\sylvain\AppData\Local\Microsoft\Windows\INetCache\Content.Word\circuitdiode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ylvain\AppData\Local\Microsoft\Windows\INetCache\Content.Word\circuitdiode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786" cy="1610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1C0" w:rsidTr="00445086">
        <w:trPr>
          <w:trHeight w:val="3054"/>
          <w:jc w:val="center"/>
        </w:trPr>
        <w:tc>
          <w:tcPr>
            <w:tcW w:w="51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6327D6" w:rsidRDefault="006327D6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009775" cy="1521141"/>
                  <wp:effectExtent l="19050" t="0" r="9525" b="0"/>
                  <wp:docPr id="8" name="Image 8" descr="C:\Users\sylvain\AppData\Local\Microsoft\Windows\INetCache\Content.Word\circuitdiode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ylvain\AppData\Local\Microsoft\Windows\INetCache\Content.Word\circuitdiode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315" cy="1532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6327D6" w:rsidRDefault="006327D6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992392" cy="1628775"/>
                  <wp:effectExtent l="19050" t="0" r="0" b="0"/>
                  <wp:docPr id="41" name="Image 41" descr="C:\Users\sylvain\AppData\Local\Microsoft\Windows\INetCache\Content.Word\c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sylvain\AppData\Local\Microsoft\Windows\INetCache\Content.Word\c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7413" cy="1636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1C0" w:rsidTr="00445086">
        <w:trPr>
          <w:trHeight w:val="3054"/>
          <w:jc w:val="center"/>
        </w:trPr>
        <w:tc>
          <w:tcPr>
            <w:tcW w:w="51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6327D6" w:rsidRDefault="006327D6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933575" cy="1642542"/>
                  <wp:effectExtent l="19050" t="0" r="9525" b="0"/>
                  <wp:docPr id="30" name="Image 30" descr="C:\Users\sylvain\AppData\Local\Microsoft\Windows\INetCache\Content.Word\c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sylvain\AppData\Local\Microsoft\Windows\INetCache\Content.Word\c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994" cy="1664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6327D6" w:rsidRDefault="006327D6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046838" cy="1228725"/>
                  <wp:effectExtent l="19050" t="0" r="1162" b="0"/>
                  <wp:docPr id="1" name="Image 25" descr="C:\Users\sylvain\AppData\Local\Microsoft\Windows\INetCache\Content.Word\c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sylvain\AppData\Local\Microsoft\Windows\INetCache\Content.Word\c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lum contrast="10000"/>
                          </a:blip>
                          <a:srcRect r="85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6838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1C0" w:rsidTr="00445086">
        <w:trPr>
          <w:trHeight w:val="3054"/>
          <w:jc w:val="center"/>
        </w:trPr>
        <w:tc>
          <w:tcPr>
            <w:tcW w:w="51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6327D6" w:rsidRDefault="00C83303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130810</wp:posOffset>
                  </wp:positionV>
                  <wp:extent cx="2581275" cy="1614805"/>
                  <wp:effectExtent l="19050" t="0" r="9525" b="0"/>
                  <wp:wrapNone/>
                  <wp:docPr id="88" name="Image 88" descr="C:\Users\sylvain\AppData\Local\Microsoft\Windows\INetCache\Content.Word\final_544fc873312c98.865217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C:\Users\sylvain\AppData\Local\Microsoft\Windows\INetCache\Content.Word\final_544fc873312c98.865217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lum bright="-1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61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751840</wp:posOffset>
                  </wp:positionH>
                  <wp:positionV relativeFrom="paragraph">
                    <wp:posOffset>1401445</wp:posOffset>
                  </wp:positionV>
                  <wp:extent cx="1733550" cy="2980690"/>
                  <wp:effectExtent l="647700" t="0" r="628650" b="0"/>
                  <wp:wrapNone/>
                  <wp:docPr id="45" name="Image 45" descr="C:\Users\sylvain\AppData\Local\Microsoft\Windows\INetCache\Content.Word\c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sylvain\AppData\Local\Microsoft\Windows\INetCache\Content.Word\c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33550" cy="2980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6327D6" w:rsidRDefault="006327D6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452812" cy="1699237"/>
                  <wp:effectExtent l="19050" t="0" r="4638" b="0"/>
                  <wp:docPr id="37" name="Image 37" descr="C:\Users\sylvain\AppData\Local\Microsoft\Windows\INetCache\Content.Word\c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sylvain\AppData\Local\Microsoft\Windows\INetCache\Content.Word\c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239" cy="1705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1C0" w:rsidTr="00445086">
        <w:trPr>
          <w:trHeight w:val="3054"/>
          <w:jc w:val="center"/>
        </w:trPr>
        <w:tc>
          <w:tcPr>
            <w:tcW w:w="51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6327D6" w:rsidRDefault="006327D6" w:rsidP="00B44673">
            <w:pPr>
              <w:jc w:val="center"/>
            </w:pP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6327D6" w:rsidRDefault="006327D6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774695" cy="1849863"/>
                  <wp:effectExtent l="57150" t="0" r="35055" b="0"/>
                  <wp:docPr id="48" name="Image 48" descr="C:\Users\sylvain\AppData\Local\Microsoft\Windows\INetCache\Content.Word\Circuit en derivation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sylvain\AppData\Local\Microsoft\Windows\INetCache\Content.Word\Circuit en derivation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06406" cy="1882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086" w:rsidTr="00CD233B">
        <w:trPr>
          <w:trHeight w:val="3054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445086" w:rsidRDefault="00837B5A" w:rsidP="00CD233B">
            <w:pPr>
              <w:jc w:val="center"/>
            </w:pPr>
            <w:r>
              <w:pict>
                <v:roundrect id="_x0000_s1138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445086" w:rsidRDefault="00837B5A" w:rsidP="00CD233B">
            <w:pPr>
              <w:jc w:val="center"/>
            </w:pPr>
            <w:r>
              <w:pict>
                <v:roundrect id="_x0000_s1137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</w:tr>
      <w:tr w:rsidR="00445086" w:rsidTr="00CD233B">
        <w:trPr>
          <w:trHeight w:val="3054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445086" w:rsidRDefault="00837B5A" w:rsidP="00CD233B">
            <w:pPr>
              <w:jc w:val="center"/>
            </w:pPr>
            <w:r>
              <w:pict>
                <v:roundrect id="_x0000_s1136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445086" w:rsidRDefault="00837B5A" w:rsidP="00CD233B">
            <w:pPr>
              <w:jc w:val="center"/>
            </w:pPr>
            <w:r>
              <w:pict>
                <v:roundrect id="_x0000_s1135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</w:tr>
      <w:tr w:rsidR="00445086" w:rsidTr="00CD233B">
        <w:trPr>
          <w:trHeight w:val="3054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445086" w:rsidRDefault="00837B5A" w:rsidP="00CD233B">
            <w:pPr>
              <w:jc w:val="center"/>
            </w:pPr>
            <w:r>
              <w:pict>
                <v:roundrect id="_x0000_s1134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445086" w:rsidRDefault="00837B5A" w:rsidP="00CD233B">
            <w:pPr>
              <w:jc w:val="center"/>
            </w:pPr>
            <w:r>
              <w:pict>
                <v:roundrect id="_x0000_s1133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</w:tr>
      <w:tr w:rsidR="00445086" w:rsidTr="00CD233B">
        <w:trPr>
          <w:trHeight w:val="3054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445086" w:rsidRDefault="00837B5A" w:rsidP="00CD233B">
            <w:pPr>
              <w:jc w:val="center"/>
            </w:pPr>
            <w:r>
              <w:pict>
                <v:roundrect id="_x0000_s1132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445086" w:rsidRDefault="00837B5A" w:rsidP="00CD233B">
            <w:pPr>
              <w:jc w:val="center"/>
            </w:pPr>
            <w:r>
              <w:pict>
                <v:roundrect id="_x0000_s1131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</w:tr>
      <w:tr w:rsidR="00445086" w:rsidTr="00CD233B">
        <w:trPr>
          <w:trHeight w:val="3054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445086" w:rsidRDefault="00837B5A" w:rsidP="00CD233B">
            <w:pPr>
              <w:jc w:val="center"/>
            </w:pPr>
            <w:r>
              <w:pict>
                <v:roundrect id="_x0000_s1130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445086" w:rsidRDefault="00837B5A" w:rsidP="00CD233B">
            <w:pPr>
              <w:jc w:val="center"/>
            </w:pPr>
            <w:r>
              <w:pict>
                <v:roundrect id="_x0000_s1129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</w:tr>
      <w:tr w:rsidR="006327D6" w:rsidTr="00445086">
        <w:trPr>
          <w:trHeight w:val="3051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327D6" w:rsidRDefault="006327D6" w:rsidP="00B44673">
            <w:pPr>
              <w:jc w:val="center"/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>
                  <wp:extent cx="2989150" cy="1476375"/>
                  <wp:effectExtent l="19050" t="0" r="1700" b="0"/>
                  <wp:docPr id="52" name="Image 52" descr="C:\Users\sylvain\AppData\Local\Microsoft\Windows\INetCache\Content.Word\c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sylvain\AppData\Local\Microsoft\Windows\INetCache\Content.Word\c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600" cy="1483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327D6" w:rsidRDefault="006327D6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936115" cy="1805846"/>
                  <wp:effectExtent l="19050" t="0" r="6985" b="0"/>
                  <wp:docPr id="14" name="Image 11" descr="C:\Users\sylvain\AppData\Local\Microsoft\Windows\INetCache\Content.Word\sc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ylvain\AppData\Local\Microsoft\Windows\INetCache\Content.Word\sc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115" cy="1805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7D6" w:rsidTr="00445086">
        <w:trPr>
          <w:trHeight w:val="3051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327D6" w:rsidRDefault="006327D6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703830" cy="1619973"/>
                  <wp:effectExtent l="19050" t="0" r="1270" b="0"/>
                  <wp:docPr id="84" name="Image 84" descr="C:\Users\sylvain\AppData\Local\Microsoft\Windows\INetCache\Content.Word\circuit_derivation_4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C:\Users\sylvain\AppData\Local\Microsoft\Windows\INetCache\Content.Word\circuit_derivation_4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526" cy="16293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327D6" w:rsidRDefault="006327D6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021811" cy="1342966"/>
                  <wp:effectExtent l="19050" t="0" r="7139" b="0"/>
                  <wp:docPr id="86" name="Image 86" descr="C:\Users\sylvain\AppData\Local\Microsoft\Windows\INetCache\Content.Word\circuit_derivation_3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:\Users\sylvain\AppData\Local\Microsoft\Windows\INetCache\Content.Word\circuit_derivation_3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6327" cy="1353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7D6" w:rsidTr="00445086">
        <w:trPr>
          <w:trHeight w:val="3051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327D6" w:rsidRDefault="006327D6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076450" cy="1557213"/>
                  <wp:effectExtent l="19050" t="0" r="0" b="0"/>
                  <wp:docPr id="80" name="Image 80" descr="C:\Users\sylvain\AppData\Local\Microsoft\Windows\INetCache\Content.Word\deriv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Users\sylvain\AppData\Local\Microsoft\Windows\INetCache\Content.Word\deriva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956" cy="15620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327D6" w:rsidRDefault="006327D6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078090" cy="1533525"/>
                  <wp:effectExtent l="19050" t="0" r="0" b="0"/>
                  <wp:docPr id="82" name="Image 82" descr="C:\Users\sylvain\AppData\Local\Microsoft\Windows\INetCache\Content.Word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C:\Users\sylvain\AppData\Local\Microsoft\Windows\INetCache\Content.Word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787" cy="1543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7D6" w:rsidTr="00445086">
        <w:trPr>
          <w:trHeight w:val="3051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327D6" w:rsidRDefault="006327D6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721857" cy="1590675"/>
                  <wp:effectExtent l="19050" t="0" r="2293" b="0"/>
                  <wp:docPr id="70" name="Image 70" descr="C:\Users\sylvain\AppData\Local\Microsoft\Windows\INetCache\Content.Word\circuit_serie_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sylvain\AppData\Local\Microsoft\Windows\INetCache\Content.Word\circuit_serie_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1528" cy="1602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327D6" w:rsidRDefault="006327D6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017184" cy="1266825"/>
                  <wp:effectExtent l="19050" t="0" r="0" b="0"/>
                  <wp:docPr id="77" name="Image 77" descr="C:\Users\sylvain\AppData\Local\Microsoft\Windows\INetCache\Content.Word\ob_ddb9b0_un-circuit-en-deriv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sylvain\AppData\Local\Microsoft\Windows\INetCache\Content.Word\ob_ddb9b0_un-circuit-en-deriv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780" cy="12725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7D6" w:rsidTr="00445086">
        <w:trPr>
          <w:trHeight w:val="3051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327D6" w:rsidRDefault="006327D6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827655" cy="1809431"/>
                  <wp:effectExtent l="0" t="0" r="0" b="0"/>
                  <wp:docPr id="64" name="Image 64" descr="C:\Users\sylvain\AppData\Local\Microsoft\Windows\INetCache\Content.Word\image_q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sylvain\AppData\Local\Microsoft\Windows\INetCache\Content.Word\image_q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067" cy="1815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327D6" w:rsidRDefault="006327D6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295525" cy="1785459"/>
                  <wp:effectExtent l="19050" t="0" r="9525" b="0"/>
                  <wp:docPr id="66" name="Image 66" descr="C:\Users\sylvain\AppData\Local\Microsoft\Windows\INetCache\Content.Word\tension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sylvain\AppData\Local\Microsoft\Windows\INetCache\Content.Word\tension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908" cy="1785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086" w:rsidTr="00CD233B">
        <w:trPr>
          <w:trHeight w:val="3054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445086" w:rsidRDefault="00837B5A" w:rsidP="00CD233B">
            <w:pPr>
              <w:jc w:val="center"/>
            </w:pPr>
            <w:r>
              <w:pict>
                <v:roundrect id="_x0000_s1128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445086" w:rsidRDefault="00837B5A" w:rsidP="00CD233B">
            <w:pPr>
              <w:jc w:val="center"/>
            </w:pPr>
            <w:r>
              <w:pict>
                <v:roundrect id="_x0000_s1127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</w:tr>
      <w:tr w:rsidR="00445086" w:rsidTr="00CD233B">
        <w:trPr>
          <w:trHeight w:val="3054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445086" w:rsidRDefault="00837B5A" w:rsidP="00CD233B">
            <w:pPr>
              <w:jc w:val="center"/>
            </w:pPr>
            <w:r>
              <w:pict>
                <v:roundrect id="_x0000_s1126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445086" w:rsidRDefault="00837B5A" w:rsidP="00CD233B">
            <w:pPr>
              <w:jc w:val="center"/>
            </w:pPr>
            <w:r>
              <w:pict>
                <v:roundrect id="_x0000_s1125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</w:tr>
      <w:tr w:rsidR="00445086" w:rsidTr="00CD233B">
        <w:trPr>
          <w:trHeight w:val="3054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445086" w:rsidRDefault="00837B5A" w:rsidP="00CD233B">
            <w:pPr>
              <w:jc w:val="center"/>
            </w:pPr>
            <w:r>
              <w:pict>
                <v:roundrect id="_x0000_s1124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445086" w:rsidRDefault="00837B5A" w:rsidP="00CD233B">
            <w:pPr>
              <w:jc w:val="center"/>
            </w:pPr>
            <w:r>
              <w:pict>
                <v:roundrect id="_x0000_s1123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</w:tr>
      <w:tr w:rsidR="00445086" w:rsidTr="00CD233B">
        <w:trPr>
          <w:trHeight w:val="3054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445086" w:rsidRDefault="00837B5A" w:rsidP="00CD233B">
            <w:pPr>
              <w:jc w:val="center"/>
            </w:pPr>
            <w:r>
              <w:pict>
                <v:roundrect id="_x0000_s1122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445086" w:rsidRDefault="00837B5A" w:rsidP="00CD233B">
            <w:pPr>
              <w:jc w:val="center"/>
            </w:pPr>
            <w:r>
              <w:pict>
                <v:roundrect id="_x0000_s1121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</w:tr>
      <w:tr w:rsidR="00445086" w:rsidTr="00CD233B">
        <w:trPr>
          <w:trHeight w:val="3054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445086" w:rsidRDefault="00837B5A" w:rsidP="00CD233B">
            <w:pPr>
              <w:jc w:val="center"/>
            </w:pPr>
            <w:r>
              <w:pict>
                <v:roundrect id="_x0000_s1120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445086" w:rsidRDefault="00837B5A" w:rsidP="00CD233B">
            <w:pPr>
              <w:jc w:val="center"/>
            </w:pPr>
            <w:r>
              <w:pict>
                <v:roundrect id="_x0000_s1119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445086" w:rsidRPr="00C83303" w:rsidRDefault="00445086" w:rsidP="00445086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</w:tr>
      <w:tr w:rsidR="00BC3241" w:rsidTr="00445086">
        <w:trPr>
          <w:trHeight w:val="3052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44673" w:rsidRDefault="00BC3241" w:rsidP="00B44673">
            <w:pPr>
              <w:jc w:val="center"/>
            </w:pPr>
            <w:r>
              <w:rPr>
                <w:noProof/>
                <w:lang w:eastAsia="fr-FR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810895</wp:posOffset>
                  </wp:positionH>
                  <wp:positionV relativeFrom="paragraph">
                    <wp:posOffset>1511300</wp:posOffset>
                  </wp:positionV>
                  <wp:extent cx="1510030" cy="2571750"/>
                  <wp:effectExtent l="552450" t="0" r="528320" b="0"/>
                  <wp:wrapNone/>
                  <wp:docPr id="133" name="Image 133" descr="C:\Users\sylvain\AppData\Local\Microsoft\Windows\INetCache\Content.Word\Series+and+Parallel+Circui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C:\Users\sylvain\AppData\Local\Microsoft\Windows\INetCache\Content.Word\Series+and+Parallel+Circui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510030" cy="257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37B5A">
              <w:rPr>
                <w:noProof/>
              </w:rPr>
              <w:pict>
                <v:shape id="_x0000_s1026" type="#_x0000_t75" style="position:absolute;left:0;text-align:left;margin-left:9pt;margin-top:23.05pt;width:228.35pt;height:105.2pt;z-index:251662336;mso-position-horizontal-relative:text;mso-position-vertical-relative:text">
                  <v:imagedata r:id="rId26" o:title="exserie1"/>
                </v:shape>
              </w:pic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44673" w:rsidRDefault="00B44673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657475" cy="1691011"/>
                  <wp:effectExtent l="19050" t="0" r="9525" b="0"/>
                  <wp:docPr id="153" name="Image 153" descr="C:\Users\sylvain\AppData\Local\Microsoft\Windows\INetCache\Content.Word\Sans titre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C:\Users\sylvain\AppData\Local\Microsoft\Windows\INetCache\Content.Word\Sans titre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742" cy="1700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241" w:rsidTr="00445086">
        <w:trPr>
          <w:trHeight w:val="3052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44673" w:rsidRDefault="00B44673" w:rsidP="00B44673">
            <w:pPr>
              <w:jc w:val="center"/>
            </w:pP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44673" w:rsidRDefault="00B44673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156536" cy="1621931"/>
                  <wp:effectExtent l="19050" t="0" r="0" b="0"/>
                  <wp:docPr id="136" name="Image 136" descr="C:\Users\sylvain\AppData\Local\Microsoft\Windows\INetCache\Content.Word\Make-a-Parallel-Circuit-Step-16-Version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C:\Users\sylvain\AppData\Local\Microsoft\Windows\INetCache\Content.Word\Make-a-Parallel-Circuit-Step-16-Version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463" cy="1630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241" w:rsidTr="00445086">
        <w:trPr>
          <w:trHeight w:val="3052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44673" w:rsidRDefault="00B44673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665857" cy="1532941"/>
                  <wp:effectExtent l="19050" t="0" r="1143" b="0"/>
                  <wp:docPr id="155" name="Image 155" descr="C:\Users\sylvain\AppData\Local\Microsoft\Windows\INetCache\Content.Word\circuit_serie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C:\Users\sylvain\AppData\Local\Microsoft\Windows\INetCache\Content.Word\circuit_serie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451" cy="1551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44673" w:rsidRDefault="00B44673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28091" cy="1636865"/>
                  <wp:effectExtent l="19050" t="0" r="709" b="0"/>
                  <wp:docPr id="143" name="Image 143" descr="C:\Users\sylvain\AppData\Local\Microsoft\Windows\INetCache\Content.Word\Sans titre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C:\Users\sylvain\AppData\Local\Microsoft\Windows\INetCache\Content.Word\Sans titre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43" cy="1637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241" w:rsidTr="00445086">
        <w:trPr>
          <w:trHeight w:val="3052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44673" w:rsidRDefault="00B44673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079076" cy="1438275"/>
                  <wp:effectExtent l="19050" t="0" r="7024" b="0"/>
                  <wp:docPr id="159" name="Image 159" descr="C:\Users\sylvain\AppData\Local\Microsoft\Windows\INetCache\Content.Word\Seri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C:\Users\sylvain\AppData\Local\Microsoft\Windows\INetCache\Content.Word\Seri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3543" cy="1440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44673" w:rsidRDefault="00B44673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761323</wp:posOffset>
                  </wp:positionH>
                  <wp:positionV relativeFrom="paragraph">
                    <wp:posOffset>-468</wp:posOffset>
                  </wp:positionV>
                  <wp:extent cx="1698053" cy="2023672"/>
                  <wp:effectExtent l="190500" t="0" r="168847" b="0"/>
                  <wp:wrapNone/>
                  <wp:docPr id="157" name="Image 157" descr="C:\Users\sylvain\AppData\Local\Microsoft\Windows\INetCache\Content.Word\Circuit3Lampe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C:\Users\sylvain\AppData\Local\Microsoft\Windows\INetCache\Content.Word\Circuit3Lampe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98053" cy="2023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C3241" w:rsidTr="00445086">
        <w:trPr>
          <w:trHeight w:val="3052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44673" w:rsidRDefault="00B44673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939065" cy="1733550"/>
                  <wp:effectExtent l="19050" t="0" r="0" b="0"/>
                  <wp:docPr id="26" name="Image 126" descr="C:\Users\sylvain\AppData\Local\Microsoft\Windows\INetCache\Content.Word\Deriv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C:\Users\sylvain\AppData\Local\Microsoft\Windows\INetCache\Content.Word\Deriv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grayscl/>
                          </a:blip>
                          <a:srcRect l="4879" r="5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906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44673" w:rsidRDefault="00B44673" w:rsidP="00B44673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752725" cy="1746132"/>
                  <wp:effectExtent l="19050" t="0" r="9525" b="0"/>
                  <wp:docPr id="27" name="Image 119" descr="C:\Users\sylvain\AppData\Local\Microsoft\Windows\INetCache\Content.Word\h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:\Users\sylvain\AppData\Local\Microsoft\Windows\INetCache\Content.Word\h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grayscl/>
                          </a:blip>
                          <a:srcRect l="1360" t="7778" r="1726" b="10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7461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303" w:rsidTr="00445086">
        <w:trPr>
          <w:trHeight w:val="3054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C83303" w:rsidRDefault="00837B5A" w:rsidP="00CC038D">
            <w:pPr>
              <w:jc w:val="center"/>
            </w:pPr>
            <w:r>
              <w:pict>
                <v:roundrect id="_x0000_s1118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C83303" w:rsidRPr="00C83303" w:rsidRDefault="00C83303" w:rsidP="00C83303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C83303" w:rsidRPr="00C83303" w:rsidRDefault="00C83303" w:rsidP="00C83303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C83303" w:rsidRDefault="00837B5A" w:rsidP="00CC038D">
            <w:pPr>
              <w:jc w:val="center"/>
            </w:pPr>
            <w:r>
              <w:pict>
                <v:roundrect id="_x0000_s1117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C83303" w:rsidRPr="00C83303" w:rsidRDefault="00C83303" w:rsidP="00C83303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C83303" w:rsidRPr="00C83303" w:rsidRDefault="00C83303" w:rsidP="00C83303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</w:tr>
      <w:tr w:rsidR="00C83303" w:rsidTr="00445086">
        <w:trPr>
          <w:trHeight w:val="3054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C83303" w:rsidRDefault="00837B5A" w:rsidP="00CC038D">
            <w:pPr>
              <w:jc w:val="center"/>
            </w:pPr>
            <w:r>
              <w:pict>
                <v:roundrect id="_x0000_s1116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C83303" w:rsidRPr="00C83303" w:rsidRDefault="00C83303" w:rsidP="00C83303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C83303" w:rsidRPr="00C83303" w:rsidRDefault="00C83303" w:rsidP="00C83303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C83303" w:rsidRDefault="00837B5A" w:rsidP="00C83303">
            <w:pPr>
              <w:jc w:val="center"/>
            </w:pPr>
            <w:r>
              <w:pict>
                <v:roundrect id="_x0000_s1115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C83303" w:rsidRPr="00C83303" w:rsidRDefault="00C83303" w:rsidP="00C83303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C83303" w:rsidRPr="00C83303" w:rsidRDefault="00C83303" w:rsidP="00C83303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</w:tr>
      <w:tr w:rsidR="00C83303" w:rsidTr="00445086">
        <w:trPr>
          <w:trHeight w:val="3054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C83303" w:rsidRDefault="00837B5A" w:rsidP="00CC038D">
            <w:pPr>
              <w:jc w:val="center"/>
            </w:pPr>
            <w:r>
              <w:pict>
                <v:roundrect id="_x0000_s1114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C83303" w:rsidRPr="00C83303" w:rsidRDefault="00C83303" w:rsidP="00C83303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C83303" w:rsidRPr="00C83303" w:rsidRDefault="00C83303" w:rsidP="00C83303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C83303" w:rsidRDefault="00837B5A" w:rsidP="00C83303">
            <w:pPr>
              <w:jc w:val="center"/>
            </w:pPr>
            <w:r>
              <w:pict>
                <v:roundrect id="_x0000_s1113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C83303" w:rsidRPr="00C83303" w:rsidRDefault="00C83303" w:rsidP="00C83303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C83303" w:rsidRPr="00C83303" w:rsidRDefault="00C83303" w:rsidP="00C83303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</w:tr>
      <w:tr w:rsidR="00C83303" w:rsidTr="00445086">
        <w:trPr>
          <w:trHeight w:val="3054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C83303" w:rsidRDefault="00837B5A" w:rsidP="00CC038D">
            <w:pPr>
              <w:jc w:val="center"/>
            </w:pPr>
            <w:r>
              <w:pict>
                <v:roundrect id="_x0000_s1112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C83303" w:rsidRPr="00C83303" w:rsidRDefault="00C83303" w:rsidP="00C83303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C83303" w:rsidRPr="00C83303" w:rsidRDefault="00C83303" w:rsidP="00C83303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C83303" w:rsidRDefault="00837B5A" w:rsidP="00C83303">
            <w:pPr>
              <w:jc w:val="center"/>
            </w:pPr>
            <w:r>
              <w:pict>
                <v:roundrect id="_x0000_s1111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C83303" w:rsidRPr="00C83303" w:rsidRDefault="00C83303" w:rsidP="00C83303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C83303" w:rsidRPr="00C83303" w:rsidRDefault="00C83303" w:rsidP="00C83303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</w:tr>
      <w:tr w:rsidR="00C83303" w:rsidTr="00445086">
        <w:trPr>
          <w:trHeight w:val="3054"/>
          <w:jc w:val="center"/>
        </w:trPr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C83303" w:rsidRDefault="00837B5A" w:rsidP="00CC038D">
            <w:pPr>
              <w:jc w:val="center"/>
            </w:pPr>
            <w:r>
              <w:pict>
                <v:roundrect id="_x0000_s1110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C83303" w:rsidRPr="00C83303" w:rsidRDefault="00C83303" w:rsidP="00C83303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C83303" w:rsidRPr="00C83303" w:rsidRDefault="00C83303" w:rsidP="00C83303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0" w:type="dxa"/>
              <w:right w:w="0" w:type="dxa"/>
            </w:tcMar>
            <w:vAlign w:val="center"/>
          </w:tcPr>
          <w:p w:rsidR="00C83303" w:rsidRDefault="00837B5A" w:rsidP="00C83303">
            <w:pPr>
              <w:jc w:val="center"/>
            </w:pPr>
            <w:r>
              <w:pict>
                <v:roundrect id="_x0000_s1109" style="width:228.45pt;height:115.45pt;mso-position-horizontal-relative:char;mso-position-vertical-relative:line" arcsize="10923f" filled="f" strokecolor="#bfbfbf [2412]" strokeweight="6pt">
                  <v:textbox>
                    <w:txbxContent>
                      <w:p w:rsidR="00C83303" w:rsidRPr="00C83303" w:rsidRDefault="00C83303" w:rsidP="00C83303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</w:rPr>
                        </w:pPr>
                      </w:p>
                      <w:p w:rsidR="00C83303" w:rsidRPr="00C83303" w:rsidRDefault="00C83303" w:rsidP="00C83303">
                        <w:pPr>
                          <w:jc w:val="center"/>
                          <w:rPr>
                            <w:rFonts w:ascii="Arial Black" w:hAnsi="Arial Black"/>
                            <w:color w:val="BFBFBF" w:themeColor="background1" w:themeShade="BF"/>
                            <w:sz w:val="44"/>
                          </w:rPr>
                        </w:pPr>
                        <w:r w:rsidRPr="00C83303">
                          <w:rPr>
                            <w:rFonts w:ascii="Arial Black" w:hAnsi="Arial Black"/>
                            <w:color w:val="BFBFBF" w:themeColor="background1" w:themeShade="BF"/>
                            <w:sz w:val="72"/>
                          </w:rPr>
                          <w:t>CIRCUIT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</w:tr>
    </w:tbl>
    <w:p w:rsidR="00BC3241" w:rsidRPr="00BC3241" w:rsidRDefault="00BC3241" w:rsidP="00BC3241">
      <w:pPr>
        <w:spacing w:after="0"/>
        <w:rPr>
          <w:sz w:val="36"/>
        </w:rPr>
      </w:pPr>
      <w:r w:rsidRPr="00BC3241">
        <w:rPr>
          <w:b/>
          <w:sz w:val="36"/>
          <w:u w:val="single"/>
        </w:rPr>
        <w:lastRenderedPageBreak/>
        <w:t>Je joue</w:t>
      </w:r>
      <w:r w:rsidRPr="00BC3241">
        <w:rPr>
          <w:sz w:val="36"/>
        </w:rPr>
        <w:t> : duel – série ou dérivation</w:t>
      </w:r>
    </w:p>
    <w:p w:rsidR="00BC3241" w:rsidRPr="00BC3241" w:rsidRDefault="00BC3241" w:rsidP="00BC3241">
      <w:pPr>
        <w:spacing w:after="0"/>
        <w:rPr>
          <w:sz w:val="32"/>
        </w:rPr>
      </w:pPr>
    </w:p>
    <w:p w:rsidR="00BC3241" w:rsidRDefault="00BC3241" w:rsidP="00BC3241">
      <w:pPr>
        <w:pStyle w:val="Paragraphedeliste"/>
        <w:numPr>
          <w:ilvl w:val="0"/>
          <w:numId w:val="1"/>
        </w:numPr>
        <w:jc w:val="both"/>
        <w:rPr>
          <w:sz w:val="32"/>
        </w:rPr>
      </w:pPr>
      <w:r w:rsidRPr="00BC3241">
        <w:rPr>
          <w:b/>
          <w:sz w:val="32"/>
        </w:rPr>
        <w:t>Mise en place</w:t>
      </w:r>
      <w:r w:rsidRPr="00BC3241">
        <w:rPr>
          <w:sz w:val="32"/>
        </w:rPr>
        <w:t xml:space="preserve"> : </w:t>
      </w:r>
      <w:proofErr w:type="gramStart"/>
      <w:r w:rsidRPr="00BC3241">
        <w:rPr>
          <w:sz w:val="32"/>
        </w:rPr>
        <w:t>mélanger</w:t>
      </w:r>
      <w:proofErr w:type="gramEnd"/>
      <w:r w:rsidRPr="00BC3241">
        <w:rPr>
          <w:sz w:val="32"/>
        </w:rPr>
        <w:t xml:space="preserve"> et placer les </w:t>
      </w:r>
      <w:r w:rsidR="00C83303">
        <w:rPr>
          <w:sz w:val="32"/>
        </w:rPr>
        <w:t xml:space="preserve">30 </w:t>
      </w:r>
      <w:r w:rsidRPr="00BC3241">
        <w:rPr>
          <w:sz w:val="32"/>
        </w:rPr>
        <w:t>cartes circuits face cachée au centre de la table. Poser de chaque côté les cercles « SÉRIE » et « DÉRIVATIONS ».</w:t>
      </w:r>
    </w:p>
    <w:p w:rsidR="00BC3241" w:rsidRDefault="00C83303" w:rsidP="00BC3241">
      <w:pPr>
        <w:pStyle w:val="Paragraphedeliste"/>
        <w:ind w:left="360"/>
        <w:jc w:val="both"/>
        <w:rPr>
          <w:sz w:val="32"/>
        </w:rPr>
      </w:pPr>
      <w:r>
        <w:rPr>
          <w:noProof/>
          <w:sz w:val="32"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2720975</wp:posOffset>
            </wp:positionH>
            <wp:positionV relativeFrom="paragraph">
              <wp:posOffset>268605</wp:posOffset>
            </wp:positionV>
            <wp:extent cx="774065" cy="763905"/>
            <wp:effectExtent l="95250" t="95250" r="83185" b="74295"/>
            <wp:wrapNone/>
            <wp:docPr id="214" name="Imag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 rot="871685">
                      <a:off x="0" y="0"/>
                      <a:ext cx="774065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3303" w:rsidRDefault="00C83303" w:rsidP="00BC3241">
      <w:pPr>
        <w:pStyle w:val="Paragraphedeliste"/>
        <w:ind w:left="360"/>
        <w:jc w:val="both"/>
        <w:rPr>
          <w:sz w:val="32"/>
        </w:rPr>
      </w:pPr>
    </w:p>
    <w:p w:rsidR="00C83303" w:rsidRDefault="00837B5A" w:rsidP="00BC3241">
      <w:pPr>
        <w:pStyle w:val="Paragraphedeliste"/>
        <w:ind w:left="360"/>
        <w:jc w:val="both"/>
        <w:rPr>
          <w:sz w:val="32"/>
        </w:rPr>
      </w:pPr>
      <w:r>
        <w:rPr>
          <w:noProof/>
          <w:sz w:val="32"/>
          <w:lang w:eastAsia="fr-FR"/>
        </w:rPr>
        <w:pict>
          <v:roundrect id="_x0000_s1108" style="position:absolute;left:0;text-align:left;margin-left:343.5pt;margin-top:17.3pt;width:102.15pt;height:103pt;z-index:251673600" arcsize="10923f">
            <v:stroke dashstyle="dash"/>
            <v:textbox>
              <w:txbxContent>
                <w:p w:rsidR="00C83303" w:rsidRPr="00C83303" w:rsidRDefault="00C83303" w:rsidP="00C83303">
                  <w:pPr>
                    <w:jc w:val="center"/>
                    <w:rPr>
                      <w:sz w:val="28"/>
                    </w:rPr>
                  </w:pPr>
                </w:p>
                <w:p w:rsidR="00C83303" w:rsidRPr="00C83303" w:rsidRDefault="00C83303" w:rsidP="00C83303">
                  <w:pPr>
                    <w:jc w:val="center"/>
                    <w:rPr>
                      <w:sz w:val="28"/>
                    </w:rPr>
                  </w:pPr>
                  <w:r w:rsidRPr="00C83303">
                    <w:rPr>
                      <w:sz w:val="28"/>
                    </w:rPr>
                    <w:t xml:space="preserve">Joueur </w:t>
                  </w:r>
                  <w:r>
                    <w:rPr>
                      <w:sz w:val="28"/>
                    </w:rPr>
                    <w:t>2</w:t>
                  </w:r>
                </w:p>
              </w:txbxContent>
            </v:textbox>
          </v:roundrect>
        </w:pict>
      </w:r>
      <w:r>
        <w:rPr>
          <w:noProof/>
          <w:sz w:val="32"/>
          <w:lang w:eastAsia="fr-FR"/>
        </w:rPr>
        <w:pict>
          <v:roundrect id="_x0000_s1107" style="position:absolute;left:0;text-align:left;margin-left:48.55pt;margin-top:17.3pt;width:102.15pt;height:103pt;z-index:251672576" arcsize="10923f">
            <v:stroke dashstyle="dash"/>
            <v:textbox>
              <w:txbxContent>
                <w:p w:rsidR="00C83303" w:rsidRPr="00C83303" w:rsidRDefault="00C83303" w:rsidP="00C83303">
                  <w:pPr>
                    <w:jc w:val="center"/>
                    <w:rPr>
                      <w:sz w:val="28"/>
                    </w:rPr>
                  </w:pPr>
                </w:p>
                <w:p w:rsidR="00C83303" w:rsidRPr="00C83303" w:rsidRDefault="00C83303" w:rsidP="00C83303">
                  <w:pPr>
                    <w:jc w:val="center"/>
                    <w:rPr>
                      <w:sz w:val="28"/>
                    </w:rPr>
                  </w:pPr>
                  <w:r w:rsidRPr="00C83303">
                    <w:rPr>
                      <w:sz w:val="28"/>
                    </w:rPr>
                    <w:t>Joueur 1</w:t>
                  </w:r>
                </w:p>
              </w:txbxContent>
            </v:textbox>
          </v:roundrect>
        </w:pict>
      </w:r>
    </w:p>
    <w:p w:rsidR="00C83303" w:rsidRDefault="00C83303" w:rsidP="00BC3241">
      <w:pPr>
        <w:pStyle w:val="Paragraphedeliste"/>
        <w:ind w:left="360"/>
        <w:jc w:val="both"/>
        <w:rPr>
          <w:sz w:val="32"/>
        </w:rPr>
      </w:pPr>
      <w:r>
        <w:rPr>
          <w:noProof/>
          <w:sz w:val="32"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210185</wp:posOffset>
            </wp:positionV>
            <wp:extent cx="528955" cy="839470"/>
            <wp:effectExtent l="171450" t="0" r="156845" b="0"/>
            <wp:wrapNone/>
            <wp:docPr id="410" name="Imag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895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3303" w:rsidRDefault="00C83303" w:rsidP="00BC3241">
      <w:pPr>
        <w:pStyle w:val="Paragraphedeliste"/>
        <w:ind w:left="360"/>
        <w:jc w:val="both"/>
        <w:rPr>
          <w:sz w:val="32"/>
        </w:rPr>
      </w:pPr>
    </w:p>
    <w:p w:rsidR="00C83303" w:rsidRDefault="00C83303" w:rsidP="00BC3241">
      <w:pPr>
        <w:pStyle w:val="Paragraphedeliste"/>
        <w:ind w:left="360"/>
        <w:jc w:val="both"/>
        <w:rPr>
          <w:sz w:val="32"/>
        </w:rPr>
      </w:pPr>
    </w:p>
    <w:p w:rsidR="00C83303" w:rsidRDefault="00C83303" w:rsidP="00BC3241">
      <w:pPr>
        <w:pStyle w:val="Paragraphedeliste"/>
        <w:ind w:left="360"/>
        <w:jc w:val="both"/>
        <w:rPr>
          <w:sz w:val="32"/>
        </w:rPr>
      </w:pPr>
      <w:r>
        <w:rPr>
          <w:noProof/>
          <w:sz w:val="32"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2722880</wp:posOffset>
            </wp:positionH>
            <wp:positionV relativeFrom="paragraph">
              <wp:posOffset>251460</wp:posOffset>
            </wp:positionV>
            <wp:extent cx="802640" cy="786130"/>
            <wp:effectExtent l="171450" t="152400" r="149860" b="147320"/>
            <wp:wrapNone/>
            <wp:docPr id="211" name="Imag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 rot="19642956">
                      <a:off x="0" y="0"/>
                      <a:ext cx="802640" cy="78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3303" w:rsidRDefault="00C83303" w:rsidP="00BC3241">
      <w:pPr>
        <w:pStyle w:val="Paragraphedeliste"/>
        <w:ind w:left="360"/>
        <w:jc w:val="both"/>
        <w:rPr>
          <w:sz w:val="32"/>
        </w:rPr>
      </w:pPr>
    </w:p>
    <w:p w:rsidR="00C83303" w:rsidRDefault="00C83303" w:rsidP="00BC3241">
      <w:pPr>
        <w:pStyle w:val="Paragraphedeliste"/>
        <w:ind w:left="360"/>
        <w:jc w:val="both"/>
        <w:rPr>
          <w:sz w:val="32"/>
        </w:rPr>
      </w:pPr>
    </w:p>
    <w:p w:rsidR="00C83303" w:rsidRDefault="00C83303" w:rsidP="00BC3241">
      <w:pPr>
        <w:pStyle w:val="Paragraphedeliste"/>
        <w:ind w:left="360"/>
        <w:jc w:val="both"/>
        <w:rPr>
          <w:sz w:val="32"/>
        </w:rPr>
      </w:pPr>
    </w:p>
    <w:p w:rsidR="00C83303" w:rsidRPr="00BC3241" w:rsidRDefault="00C83303" w:rsidP="00BC3241">
      <w:pPr>
        <w:pStyle w:val="Paragraphedeliste"/>
        <w:ind w:left="360"/>
        <w:jc w:val="both"/>
        <w:rPr>
          <w:sz w:val="32"/>
        </w:rPr>
      </w:pPr>
    </w:p>
    <w:p w:rsidR="00BC3241" w:rsidRDefault="00BC3241" w:rsidP="00BC3241">
      <w:pPr>
        <w:pStyle w:val="Paragraphedeliste"/>
        <w:numPr>
          <w:ilvl w:val="0"/>
          <w:numId w:val="1"/>
        </w:numPr>
        <w:jc w:val="both"/>
        <w:rPr>
          <w:sz w:val="32"/>
        </w:rPr>
      </w:pPr>
      <w:r w:rsidRPr="00BC3241">
        <w:rPr>
          <w:b/>
          <w:sz w:val="32"/>
        </w:rPr>
        <w:t>Déroulement</w:t>
      </w:r>
      <w:r w:rsidRPr="00BC3241">
        <w:rPr>
          <w:sz w:val="32"/>
        </w:rPr>
        <w:t> : un joueur révèle une carte circuit et le premier q</w:t>
      </w:r>
      <w:r w:rsidR="00C83303">
        <w:rPr>
          <w:sz w:val="32"/>
        </w:rPr>
        <w:t>u</w:t>
      </w:r>
      <w:r w:rsidRPr="00BC3241">
        <w:rPr>
          <w:sz w:val="32"/>
        </w:rPr>
        <w:t>i pose sa main sur le bon cercle « SÉRIE » ou « DÉRIVATIONS » remporte la carte révélée.</w:t>
      </w:r>
    </w:p>
    <w:p w:rsidR="00BC3241" w:rsidRPr="00BC3241" w:rsidRDefault="00BC3241" w:rsidP="00BC3241">
      <w:pPr>
        <w:pStyle w:val="Paragraphedeliste"/>
        <w:ind w:left="360"/>
        <w:jc w:val="both"/>
        <w:rPr>
          <w:sz w:val="32"/>
        </w:rPr>
      </w:pPr>
    </w:p>
    <w:p w:rsidR="00BC3241" w:rsidRPr="00BC3241" w:rsidRDefault="00BC3241" w:rsidP="00BC3241">
      <w:pPr>
        <w:pStyle w:val="Paragraphedeliste"/>
        <w:numPr>
          <w:ilvl w:val="0"/>
          <w:numId w:val="1"/>
        </w:numPr>
        <w:jc w:val="both"/>
        <w:rPr>
          <w:sz w:val="32"/>
        </w:rPr>
      </w:pPr>
      <w:r w:rsidRPr="00BC3241">
        <w:rPr>
          <w:b/>
          <w:sz w:val="32"/>
        </w:rPr>
        <w:t>Fin du jeu</w:t>
      </w:r>
      <w:r w:rsidRPr="00BC3241">
        <w:rPr>
          <w:sz w:val="32"/>
        </w:rPr>
        <w:t> : une fois toutes les cartes circuits révélées, le gagnant est le joueur totalisant le plus grand nombre de carte circuit.</w:t>
      </w:r>
    </w:p>
    <w:p w:rsidR="00BC3241" w:rsidRPr="00BC3241" w:rsidRDefault="00BC3241">
      <w:pPr>
        <w:rPr>
          <w:sz w:val="32"/>
        </w:rPr>
      </w:pPr>
    </w:p>
    <w:p w:rsidR="00BC3241" w:rsidRPr="00BC3241" w:rsidRDefault="00BC3241">
      <w:pPr>
        <w:rPr>
          <w:sz w:val="32"/>
        </w:rPr>
      </w:pPr>
    </w:p>
    <w:p w:rsidR="00BC3241" w:rsidRPr="00BC3241" w:rsidRDefault="00BC3241">
      <w:pPr>
        <w:rPr>
          <w:sz w:val="32"/>
        </w:rPr>
      </w:pPr>
    </w:p>
    <w:p w:rsidR="00BC3241" w:rsidRPr="00BC3241" w:rsidRDefault="00BC3241">
      <w:pPr>
        <w:rPr>
          <w:sz w:val="32"/>
        </w:rPr>
      </w:pPr>
    </w:p>
    <w:p w:rsidR="00BC3241" w:rsidRPr="00BC3241" w:rsidRDefault="00BC3241">
      <w:pPr>
        <w:rPr>
          <w:sz w:val="32"/>
        </w:rPr>
      </w:pPr>
    </w:p>
    <w:p w:rsidR="00BC3241" w:rsidRPr="00BC3241" w:rsidRDefault="00BC3241">
      <w:pPr>
        <w:rPr>
          <w:sz w:val="32"/>
        </w:rPr>
      </w:pPr>
    </w:p>
    <w:p w:rsidR="00BC3241" w:rsidRPr="00BC3241" w:rsidRDefault="00BC3241">
      <w:pPr>
        <w:rPr>
          <w:sz w:val="32"/>
        </w:rPr>
      </w:pPr>
    </w:p>
    <w:p w:rsidR="00BC3241" w:rsidRPr="00BC3241" w:rsidRDefault="00BC3241">
      <w:pPr>
        <w:rPr>
          <w:sz w:val="32"/>
        </w:rPr>
      </w:pPr>
    </w:p>
    <w:p w:rsidR="00BC3241" w:rsidRPr="00BC3241" w:rsidRDefault="00BC3241">
      <w:pPr>
        <w:rPr>
          <w:sz w:val="32"/>
        </w:rPr>
      </w:pPr>
    </w:p>
    <w:p w:rsidR="00BC3241" w:rsidRDefault="00837B5A">
      <w:r>
        <w:rPr>
          <w:noProof/>
          <w:lang w:eastAsia="fr-FR"/>
        </w:rPr>
        <w:lastRenderedPageBreak/>
        <w:pict>
          <v:oval id="_x0000_s1027" style="position:absolute;margin-left:87.2pt;margin-top:18.55pt;width:340.15pt;height:340.15pt;z-index:251664384" strokeweight="6pt"/>
        </w:pict>
      </w:r>
    </w:p>
    <w:p w:rsidR="00BC3241" w:rsidRDefault="00BC3241"/>
    <w:p w:rsidR="00BC3241" w:rsidRDefault="00BC3241"/>
    <w:p w:rsidR="00C83303" w:rsidRDefault="00C83303"/>
    <w:p w:rsidR="00B44673" w:rsidRDefault="00A01CD6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83.4pt;margin-top:402.8pt;width:352.95pt;height:193.55pt;z-index:251668480" filled="f" stroked="f">
            <v:textbox>
              <w:txbxContent>
                <w:p w:rsidR="00655B3B" w:rsidRPr="00655B3B" w:rsidRDefault="00655B3B" w:rsidP="00655B3B">
                  <w:pPr>
                    <w:jc w:val="center"/>
                    <w:rPr>
                      <w:sz w:val="72"/>
                    </w:rPr>
                  </w:pPr>
                  <w:r w:rsidRPr="00655B3B">
                    <w:rPr>
                      <w:sz w:val="72"/>
                    </w:rPr>
                    <w:t xml:space="preserve">Circuit </w:t>
                  </w:r>
                  <w:r>
                    <w:rPr>
                      <w:sz w:val="72"/>
                    </w:rPr>
                    <w:t>avec</w:t>
                  </w:r>
                </w:p>
                <w:p w:rsidR="00655B3B" w:rsidRPr="00655B3B" w:rsidRDefault="00655B3B" w:rsidP="00655B3B">
                  <w:pPr>
                    <w:jc w:val="center"/>
                    <w:rPr>
                      <w:rFonts w:ascii="Arial Black" w:hAnsi="Arial Black"/>
                      <w:sz w:val="72"/>
                      <w:szCs w:val="60"/>
                    </w:rPr>
                  </w:pPr>
                  <w:r w:rsidRPr="00655B3B">
                    <w:rPr>
                      <w:rFonts w:ascii="Arial Black" w:hAnsi="Arial Black"/>
                      <w:sz w:val="72"/>
                      <w:szCs w:val="60"/>
                    </w:rPr>
                    <w:t>DÉRIVATIONS</w:t>
                  </w:r>
                </w:p>
              </w:txbxContent>
            </v:textbox>
          </v:shape>
        </w:pict>
      </w:r>
      <w:r w:rsidR="00837B5A">
        <w:rPr>
          <w:noProof/>
          <w:lang w:eastAsia="fr-FR"/>
        </w:rPr>
        <w:pict>
          <v:shape id="_x0000_s1031" type="#_x0000_t202" style="position:absolute;margin-left:109.7pt;margin-top:35.7pt;width:291.55pt;height:193.55pt;z-index:251667456" filled="f" stroked="f">
            <v:textbox style="mso-next-textbox:#_x0000_s1031">
              <w:txbxContent>
                <w:p w:rsidR="00655B3B" w:rsidRPr="00655B3B" w:rsidRDefault="00655B3B" w:rsidP="00655B3B">
                  <w:pPr>
                    <w:jc w:val="center"/>
                    <w:rPr>
                      <w:sz w:val="72"/>
                    </w:rPr>
                  </w:pPr>
                  <w:r w:rsidRPr="00655B3B">
                    <w:rPr>
                      <w:sz w:val="72"/>
                    </w:rPr>
                    <w:t xml:space="preserve">Circuit </w:t>
                  </w:r>
                  <w:r>
                    <w:rPr>
                      <w:sz w:val="72"/>
                    </w:rPr>
                    <w:t>en</w:t>
                  </w:r>
                </w:p>
                <w:p w:rsidR="00655B3B" w:rsidRPr="00655B3B" w:rsidRDefault="00655B3B" w:rsidP="00655B3B">
                  <w:pPr>
                    <w:jc w:val="center"/>
                    <w:rPr>
                      <w:rFonts w:ascii="Arial Black" w:hAnsi="Arial Black"/>
                      <w:sz w:val="72"/>
                    </w:rPr>
                  </w:pPr>
                  <w:r w:rsidRPr="00655B3B">
                    <w:rPr>
                      <w:rFonts w:ascii="Arial Black" w:hAnsi="Arial Black"/>
                      <w:sz w:val="72"/>
                    </w:rPr>
                    <w:t>SÉRIE</w:t>
                  </w:r>
                </w:p>
              </w:txbxContent>
            </v:textbox>
          </v:shape>
        </w:pict>
      </w:r>
      <w:r w:rsidR="00837B5A">
        <w:rPr>
          <w:noProof/>
          <w:lang w:eastAsia="fr-FR"/>
        </w:rPr>
        <w:pict>
          <v:oval id="_x0000_s1030" style="position:absolute;margin-left:102.8pt;margin-top:307.25pt;width:311.8pt;height:311.8pt;z-index:251666432" strokeweight="6pt"/>
        </w:pict>
      </w:r>
      <w:r w:rsidR="00837B5A">
        <w:rPr>
          <w:noProof/>
          <w:lang w:eastAsia="fr-FR"/>
        </w:rPr>
        <w:pict>
          <v:oval id="_x0000_s1029" style="position:absolute;margin-left:88.4pt;margin-top:292.85pt;width:340.15pt;height:340.15pt;z-index:251665408" strokeweight="6pt"/>
        </w:pict>
      </w:r>
    </w:p>
    <w:sectPr w:rsidR="00B44673" w:rsidSect="006327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06D97"/>
    <w:multiLevelType w:val="hybridMultilevel"/>
    <w:tmpl w:val="C98469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27D6"/>
    <w:rsid w:val="002911C0"/>
    <w:rsid w:val="00445086"/>
    <w:rsid w:val="006327D6"/>
    <w:rsid w:val="00655B3B"/>
    <w:rsid w:val="007A00BE"/>
    <w:rsid w:val="00837B5A"/>
    <w:rsid w:val="00875E84"/>
    <w:rsid w:val="00A01CD6"/>
    <w:rsid w:val="00A0578C"/>
    <w:rsid w:val="00A52C91"/>
    <w:rsid w:val="00B44673"/>
    <w:rsid w:val="00B84C9A"/>
    <w:rsid w:val="00BC3241"/>
    <w:rsid w:val="00C83303"/>
    <w:rsid w:val="00CC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7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2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3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7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C32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26" Type="http://schemas.openxmlformats.org/officeDocument/2006/relationships/image" Target="media/image22.gi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png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jpeg"/><Relationship Id="rId36" Type="http://schemas.openxmlformats.org/officeDocument/2006/relationships/image" Target="media/image32.png"/><Relationship Id="rId10" Type="http://schemas.openxmlformats.org/officeDocument/2006/relationships/image" Target="media/image6.gif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8</cp:revision>
  <cp:lastPrinted>2019-03-04T12:51:00Z</cp:lastPrinted>
  <dcterms:created xsi:type="dcterms:W3CDTF">2019-02-20T11:17:00Z</dcterms:created>
  <dcterms:modified xsi:type="dcterms:W3CDTF">2019-07-31T08:27:00Z</dcterms:modified>
</cp:coreProperties>
</file>