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70" w:rsidRDefault="00401270" w:rsidP="00401270">
      <w:pPr>
        <w:rPr>
          <w:sz w:val="32"/>
        </w:rPr>
      </w:pPr>
      <w:r>
        <w:rPr>
          <w:b/>
          <w:sz w:val="32"/>
          <w:u w:val="single"/>
        </w:rPr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fonte des glaces</w:t>
      </w:r>
    </w:p>
    <w:p w:rsidR="00401270" w:rsidRDefault="00401270" w:rsidP="00B516F9">
      <w:pPr>
        <w:spacing w:after="0"/>
        <w:rPr>
          <w:b/>
          <w:sz w:val="28"/>
          <w:u w:val="single"/>
        </w:rPr>
      </w:pPr>
    </w:p>
    <w:p w:rsidR="00B516F9" w:rsidRPr="00AB5F22" w:rsidRDefault="00401270" w:rsidP="00B516F9">
      <w:pPr>
        <w:spacing w:after="0"/>
        <w:rPr>
          <w:sz w:val="28"/>
        </w:rPr>
      </w:pPr>
      <w:r w:rsidRPr="00B75F25">
        <w:rPr>
          <w:b/>
          <w:noProof/>
          <w:sz w:val="28"/>
          <w:u w:val="single"/>
          <w:lang w:eastAsia="fr-FR"/>
        </w:rPr>
        <w:pict>
          <v:rect id="_x0000_s1032" style="position:absolute;margin-left:-6.95pt;margin-top:0;width:537.3pt;height:273.75pt;z-index:251676672" filled="f"/>
        </w:pict>
      </w:r>
      <w:r w:rsidR="00B516F9">
        <w:rPr>
          <w:b/>
          <w:sz w:val="28"/>
          <w:u w:val="single"/>
        </w:rPr>
        <w:t>Document</w:t>
      </w:r>
      <w:r w:rsidR="00B516F9" w:rsidRPr="00AB5F22">
        <w:rPr>
          <w:sz w:val="28"/>
        </w:rPr>
        <w:t xml:space="preserve"> : </w:t>
      </w:r>
      <w:r w:rsidR="00B516F9">
        <w:rPr>
          <w:sz w:val="28"/>
        </w:rPr>
        <w:t>d</w:t>
      </w:r>
      <w:r w:rsidR="00B516F9" w:rsidRPr="00AB5F22">
        <w:rPr>
          <w:sz w:val="28"/>
        </w:rPr>
        <w:t>ifférencier « glaciers continentaux »</w:t>
      </w:r>
      <w:r w:rsidR="00B516F9">
        <w:rPr>
          <w:sz w:val="28"/>
        </w:rPr>
        <w:t xml:space="preserve"> et « banquise »</w:t>
      </w:r>
    </w:p>
    <w:p w:rsidR="00B516F9" w:rsidRPr="00AB5F22" w:rsidRDefault="00B516F9" w:rsidP="00B516F9">
      <w:pPr>
        <w:spacing w:after="0" w:line="240" w:lineRule="auto"/>
        <w:jc w:val="both"/>
        <w:rPr>
          <w:sz w:val="14"/>
          <w:szCs w:val="26"/>
        </w:rPr>
      </w:pPr>
    </w:p>
    <w:p w:rsidR="00B516F9" w:rsidRDefault="00B516F9" w:rsidP="00B516F9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24130</wp:posOffset>
            </wp:positionV>
            <wp:extent cx="2787650" cy="1786255"/>
            <wp:effectExtent l="19050" t="0" r="0" b="0"/>
            <wp:wrapTight wrapText="bothSides">
              <wp:wrapPolygon edited="0">
                <wp:start x="-148" y="0"/>
                <wp:lineTo x="-148" y="21423"/>
                <wp:lineTo x="21551" y="21423"/>
                <wp:lineTo x="21551" y="0"/>
                <wp:lineTo x="-148" y="0"/>
              </wp:wrapPolygon>
            </wp:wrapTight>
            <wp:docPr id="1" name="Image 1" descr="Résultat de recherche d'images pour &quot;glacier continent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lacier continental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</w:rPr>
        <w:t>Un</w:t>
      </w:r>
      <w:r w:rsidRPr="00E35B74">
        <w:rPr>
          <w:b/>
          <w:sz w:val="26"/>
          <w:szCs w:val="26"/>
          <w:u w:val="single"/>
        </w:rPr>
        <w:t xml:space="preserve"> glacier</w:t>
      </w:r>
      <w:r w:rsidRPr="00E35B74">
        <w:rPr>
          <w:sz w:val="26"/>
          <w:szCs w:val="26"/>
        </w:rPr>
        <w:t xml:space="preserve"> se forme sur le continent, aux niveaux des pôles ou des montagnes, par compactage de la neige accumulée. Avec le temps, ce compactage chasse l'</w:t>
      </w:r>
      <w:hyperlink r:id="rId7" w:history="1">
        <w:r w:rsidRPr="00E35B74">
          <w:rPr>
            <w:sz w:val="26"/>
            <w:szCs w:val="26"/>
          </w:rPr>
          <w:t>air</w:t>
        </w:r>
      </w:hyperlink>
      <w:r w:rsidRPr="00E35B74">
        <w:rPr>
          <w:sz w:val="26"/>
          <w:szCs w:val="26"/>
        </w:rPr>
        <w:t xml:space="preserve"> contenu dans la neige tandis que les cristaux de glace se soudent pour former de la glace. Un glacier est donc constitué d'</w:t>
      </w:r>
      <w:hyperlink r:id="rId8" w:history="1">
        <w:r w:rsidRPr="00E35B74">
          <w:rPr>
            <w:sz w:val="26"/>
            <w:szCs w:val="26"/>
          </w:rPr>
          <w:t>eau douce</w:t>
        </w:r>
      </w:hyperlink>
      <w:r w:rsidRPr="00E35B74">
        <w:rPr>
          <w:sz w:val="26"/>
          <w:szCs w:val="26"/>
        </w:rPr>
        <w:t xml:space="preserve"> gelée</w:t>
      </w:r>
      <w:r>
        <w:rPr>
          <w:sz w:val="26"/>
          <w:szCs w:val="26"/>
        </w:rPr>
        <w:t xml:space="preserve"> et repose sur la terre</w:t>
      </w:r>
      <w:r w:rsidRPr="00E35B7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516F9" w:rsidRDefault="00B516F9" w:rsidP="00B516F9">
      <w:pPr>
        <w:spacing w:after="0" w:line="240" w:lineRule="auto"/>
        <w:jc w:val="both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112395</wp:posOffset>
            </wp:positionV>
            <wp:extent cx="1947545" cy="1711325"/>
            <wp:effectExtent l="19050" t="0" r="0" b="0"/>
            <wp:wrapTight wrapText="bothSides">
              <wp:wrapPolygon edited="0">
                <wp:start x="-211" y="0"/>
                <wp:lineTo x="-211" y="21400"/>
                <wp:lineTo x="21551" y="21400"/>
                <wp:lineTo x="21551" y="0"/>
                <wp:lineTo x="-211" y="0"/>
              </wp:wrapPolygon>
            </wp:wrapTight>
            <wp:docPr id="2" name="Image 4" descr="http://img0.mxstatic.com/antarctique/banquise-antarctique_7182_w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mxstatic.com/antarctique/banquise-antarctique_7182_w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711" b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6F9" w:rsidRDefault="00B516F9" w:rsidP="00B516F9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B516F9" w:rsidRDefault="00B516F9" w:rsidP="00B516F9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B516F9" w:rsidRDefault="00B516F9" w:rsidP="00B516F9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B516F9" w:rsidRDefault="00B516F9" w:rsidP="00B516F9">
      <w:pPr>
        <w:spacing w:after="0" w:line="240" w:lineRule="auto"/>
        <w:jc w:val="both"/>
        <w:rPr>
          <w:sz w:val="26"/>
          <w:szCs w:val="26"/>
        </w:rPr>
      </w:pPr>
      <w:r w:rsidRPr="00E35B74">
        <w:rPr>
          <w:b/>
          <w:sz w:val="26"/>
          <w:szCs w:val="26"/>
          <w:u w:val="single"/>
        </w:rPr>
        <w:t>La banquise</w:t>
      </w:r>
      <w:r w:rsidRPr="00E35B74">
        <w:rPr>
          <w:sz w:val="26"/>
          <w:szCs w:val="26"/>
        </w:rPr>
        <w:t xml:space="preserve"> se forme en mer, lorsque la température de l'eau de mer atteint -1,8 °C. À cette température, des cristaux de glace se forment puis se rejoignent pour former une couche de glace </w:t>
      </w:r>
      <w:r>
        <w:rPr>
          <w:sz w:val="26"/>
          <w:szCs w:val="26"/>
        </w:rPr>
        <w:t>flottant à la surface de la mer. Des blocs plus ou moins gros peuvent alors se détacher et dériver au gré courant : ce sont les icebergs.</w:t>
      </w:r>
    </w:p>
    <w:p w:rsidR="00B516F9" w:rsidRDefault="00B516F9" w:rsidP="00B516F9">
      <w:pPr>
        <w:spacing w:after="0" w:line="240" w:lineRule="auto"/>
        <w:jc w:val="both"/>
        <w:rPr>
          <w:sz w:val="26"/>
          <w:szCs w:val="26"/>
        </w:rPr>
      </w:pPr>
    </w:p>
    <w:p w:rsidR="00B516F9" w:rsidRDefault="00B516F9" w:rsidP="00B516F9">
      <w:pPr>
        <w:pStyle w:val="Paragraphedeliste"/>
        <w:spacing w:after="0"/>
        <w:ind w:left="360"/>
        <w:jc w:val="both"/>
        <w:rPr>
          <w:sz w:val="16"/>
          <w:szCs w:val="26"/>
        </w:rPr>
      </w:pPr>
    </w:p>
    <w:p w:rsidR="00B516F9" w:rsidRPr="008B6AEF" w:rsidRDefault="00B516F9" w:rsidP="00B516F9">
      <w:pPr>
        <w:pStyle w:val="Paragraphedeliste"/>
        <w:spacing w:after="0"/>
        <w:ind w:left="360"/>
        <w:jc w:val="both"/>
        <w:rPr>
          <w:sz w:val="16"/>
          <w:szCs w:val="26"/>
        </w:rPr>
      </w:pPr>
    </w:p>
    <w:p w:rsidR="00B516F9" w:rsidRPr="007C5FE7" w:rsidRDefault="00B516F9" w:rsidP="00B516F9">
      <w:pPr>
        <w:pStyle w:val="Paragraphedeliste"/>
        <w:numPr>
          <w:ilvl w:val="0"/>
          <w:numId w:val="18"/>
        </w:numPr>
        <w:spacing w:after="0"/>
        <w:jc w:val="both"/>
        <w:rPr>
          <w:sz w:val="28"/>
          <w:szCs w:val="26"/>
        </w:rPr>
      </w:pPr>
      <w:r w:rsidRPr="007C5FE7">
        <w:rPr>
          <w:b/>
          <w:sz w:val="28"/>
          <w:szCs w:val="26"/>
          <w:u w:val="single"/>
        </w:rPr>
        <w:t>Protocole</w:t>
      </w:r>
      <w:r w:rsidRPr="007C5FE7">
        <w:rPr>
          <w:sz w:val="28"/>
          <w:szCs w:val="26"/>
        </w:rPr>
        <w:t xml:space="preserve"> : </w:t>
      </w:r>
      <w:r>
        <w:rPr>
          <w:sz w:val="28"/>
          <w:szCs w:val="26"/>
        </w:rPr>
        <w:t xml:space="preserve">sous forme de schémas légendés, </w:t>
      </w:r>
      <w:r w:rsidRPr="007C5FE7">
        <w:rPr>
          <w:sz w:val="28"/>
          <w:szCs w:val="26"/>
        </w:rPr>
        <w:t xml:space="preserve">proposez le protocole de </w:t>
      </w:r>
      <w:r>
        <w:rPr>
          <w:sz w:val="28"/>
          <w:szCs w:val="26"/>
        </w:rPr>
        <w:t>2</w:t>
      </w:r>
      <w:r w:rsidRPr="007C5FE7">
        <w:rPr>
          <w:sz w:val="28"/>
          <w:szCs w:val="26"/>
        </w:rPr>
        <w:t xml:space="preserve"> expériences </w:t>
      </w:r>
      <w:r>
        <w:rPr>
          <w:sz w:val="28"/>
          <w:szCs w:val="26"/>
        </w:rPr>
        <w:t xml:space="preserve">réalisables en classe </w:t>
      </w:r>
      <w:r w:rsidRPr="007C5FE7">
        <w:rPr>
          <w:sz w:val="28"/>
          <w:szCs w:val="26"/>
        </w:rPr>
        <w:t xml:space="preserve">permettant de montrer si la fonte d’un glacier </w:t>
      </w:r>
      <w:r>
        <w:rPr>
          <w:sz w:val="28"/>
          <w:szCs w:val="26"/>
        </w:rPr>
        <w:t xml:space="preserve">continental </w:t>
      </w:r>
      <w:r w:rsidRPr="007C5FE7">
        <w:rPr>
          <w:sz w:val="28"/>
          <w:szCs w:val="26"/>
        </w:rPr>
        <w:t xml:space="preserve">(expérience 1) puis de la banquise (expérience 2) </w:t>
      </w:r>
      <w:r>
        <w:rPr>
          <w:sz w:val="28"/>
          <w:szCs w:val="26"/>
        </w:rPr>
        <w:t xml:space="preserve">entraîne une montée du </w:t>
      </w:r>
      <w:r w:rsidRPr="007C5FE7">
        <w:rPr>
          <w:sz w:val="28"/>
          <w:szCs w:val="26"/>
        </w:rPr>
        <w:t>niveau des océans.</w:t>
      </w:r>
    </w:p>
    <w:p w:rsidR="00B516F9" w:rsidRPr="008B6AEF" w:rsidRDefault="00B516F9" w:rsidP="00B516F9">
      <w:pPr>
        <w:spacing w:after="0"/>
        <w:jc w:val="both"/>
        <w:rPr>
          <w:sz w:val="20"/>
          <w:szCs w:val="26"/>
        </w:rPr>
      </w:pPr>
    </w:p>
    <w:p w:rsidR="00B516F9" w:rsidRPr="007C5FE7" w:rsidRDefault="00B516F9" w:rsidP="00B516F9">
      <w:pPr>
        <w:pStyle w:val="Paragraphedeliste"/>
        <w:numPr>
          <w:ilvl w:val="0"/>
          <w:numId w:val="18"/>
        </w:numPr>
        <w:spacing w:after="0"/>
        <w:jc w:val="both"/>
        <w:rPr>
          <w:sz w:val="28"/>
        </w:rPr>
      </w:pPr>
      <w:r w:rsidRPr="007C5FE7">
        <w:rPr>
          <w:b/>
          <w:sz w:val="28"/>
          <w:szCs w:val="26"/>
          <w:u w:val="single"/>
        </w:rPr>
        <w:t>Observation et conclusion</w:t>
      </w:r>
      <w:r w:rsidRPr="007C5FE7">
        <w:rPr>
          <w:sz w:val="28"/>
          <w:szCs w:val="26"/>
        </w:rPr>
        <w:t> : notez ce que vous avez pu observer et rédigez une phrase de conclusion.</w:t>
      </w:r>
    </w:p>
    <w:p w:rsidR="00B516F9" w:rsidRDefault="00B516F9" w:rsidP="00B516F9">
      <w:pPr>
        <w:spacing w:after="0"/>
        <w:rPr>
          <w:b/>
          <w:sz w:val="28"/>
          <w:u w:val="single"/>
        </w:rPr>
      </w:pPr>
    </w:p>
    <w:p w:rsidR="007817F0" w:rsidRDefault="007817F0" w:rsidP="00B516F9">
      <w:pPr>
        <w:spacing w:after="0"/>
        <w:rPr>
          <w:b/>
          <w:sz w:val="28"/>
          <w:u w:val="single"/>
        </w:rPr>
      </w:pPr>
    </w:p>
    <w:p w:rsidR="007817F0" w:rsidRDefault="007817F0" w:rsidP="00B516F9">
      <w:pPr>
        <w:spacing w:after="0"/>
        <w:rPr>
          <w:b/>
          <w:sz w:val="28"/>
          <w:u w:val="single"/>
        </w:rPr>
      </w:pPr>
    </w:p>
    <w:p w:rsidR="00B516F9" w:rsidRPr="009D2F58" w:rsidRDefault="00B516F9" w:rsidP="00B516F9">
      <w:pPr>
        <w:spacing w:after="0"/>
        <w:jc w:val="center"/>
        <w:rPr>
          <w:rFonts w:ascii="Arial Black" w:hAnsi="Arial Black"/>
          <w:sz w:val="28"/>
        </w:rPr>
      </w:pPr>
      <w:r w:rsidRPr="009D2F58">
        <w:rPr>
          <w:rFonts w:ascii="Arial Black" w:hAnsi="Arial Black"/>
          <w:sz w:val="28"/>
        </w:rPr>
        <w:t>Compétence « </w:t>
      </w:r>
      <w:r w:rsidRPr="00043C62">
        <w:rPr>
          <w:rFonts w:ascii="Arial Black" w:hAnsi="Arial Black"/>
          <w:b/>
          <w:sz w:val="28"/>
        </w:rPr>
        <w:t>Je pratique une démarche scientifique</w:t>
      </w:r>
      <w:r w:rsidRPr="009D2F58">
        <w:rPr>
          <w:rFonts w:ascii="Arial Black" w:hAnsi="Arial Black"/>
          <w:sz w:val="28"/>
        </w:rPr>
        <w:t xml:space="preserve"> »</w:t>
      </w:r>
    </w:p>
    <w:p w:rsidR="00B516F9" w:rsidRPr="00F52AA5" w:rsidRDefault="00B516F9" w:rsidP="00B516F9">
      <w:pPr>
        <w:pStyle w:val="Paragraphedeliste"/>
        <w:numPr>
          <w:ilvl w:val="0"/>
          <w:numId w:val="15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24"/>
        <w:gridCol w:w="2464"/>
        <w:gridCol w:w="2465"/>
        <w:gridCol w:w="2464"/>
        <w:gridCol w:w="2465"/>
      </w:tblGrid>
      <w:tr w:rsidR="00B516F9" w:rsidRPr="00F52AA5" w:rsidTr="00C64A34">
        <w:trPr>
          <w:trHeight w:val="261"/>
        </w:trPr>
        <w:tc>
          <w:tcPr>
            <w:tcW w:w="82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B516F9" w:rsidRPr="009D2F58" w:rsidRDefault="00B516F9" w:rsidP="00C64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B516F9" w:rsidRPr="009D2F58" w:rsidRDefault="00B516F9" w:rsidP="00C64A34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débutant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B516F9" w:rsidRPr="009D2F58" w:rsidRDefault="00B516F9" w:rsidP="00C64A34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apprenti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B516F9" w:rsidRPr="009D2F58" w:rsidRDefault="00B516F9" w:rsidP="00C64A34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confirmé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center"/>
          </w:tcPr>
          <w:p w:rsidR="00B516F9" w:rsidRPr="009D2F58" w:rsidRDefault="00B516F9" w:rsidP="00C64A34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expert</w:t>
            </w:r>
          </w:p>
        </w:tc>
      </w:tr>
      <w:tr w:rsidR="00B516F9" w:rsidRPr="00F52AA5" w:rsidTr="00C64A34">
        <w:trPr>
          <w:cantSplit/>
          <w:trHeight w:val="941"/>
        </w:trPr>
        <w:tc>
          <w:tcPr>
            <w:tcW w:w="824" w:type="dxa"/>
            <w:shd w:val="clear" w:color="auto" w:fill="FFFFFF" w:themeFill="background1"/>
            <w:textDirection w:val="btLr"/>
            <w:vAlign w:val="center"/>
          </w:tcPr>
          <w:p w:rsidR="00B516F9" w:rsidRPr="00496D5A" w:rsidRDefault="00B516F9" w:rsidP="00C64A34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fr-FR"/>
              </w:rPr>
            </w:pPr>
            <w:r w:rsidRPr="00496D5A">
              <w:rPr>
                <w:sz w:val="24"/>
                <w:szCs w:val="24"/>
              </w:rPr>
              <w:t>Protocole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B516F9" w:rsidRPr="00496D5A" w:rsidRDefault="00B516F9" w:rsidP="007817F0">
            <w:pP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avec de l’aide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B516F9" w:rsidRPr="00496D5A" w:rsidRDefault="00B516F9" w:rsidP="007817F0">
            <w:pPr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en suivant un protocole donné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B516F9" w:rsidRPr="00496D5A" w:rsidRDefault="00B516F9" w:rsidP="007817F0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en élaborant le protocole de manière autonome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16F9" w:rsidRPr="00496D5A" w:rsidRDefault="00B516F9" w:rsidP="007817F0">
            <w:pPr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critique le protocole élaboré pour réaliser une expérience</w:t>
            </w:r>
          </w:p>
        </w:tc>
      </w:tr>
      <w:tr w:rsidR="00B516F9" w:rsidRPr="00F52AA5" w:rsidTr="00C64A34">
        <w:trPr>
          <w:cantSplit/>
          <w:trHeight w:val="941"/>
        </w:trPr>
        <w:tc>
          <w:tcPr>
            <w:tcW w:w="824" w:type="dxa"/>
            <w:shd w:val="clear" w:color="auto" w:fill="FFFFFF" w:themeFill="background1"/>
            <w:textDirection w:val="btLr"/>
            <w:vAlign w:val="center"/>
          </w:tcPr>
          <w:p w:rsidR="00B516F9" w:rsidRPr="00496D5A" w:rsidRDefault="00B516F9" w:rsidP="00C64A34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6D5A">
              <w:rPr>
                <w:sz w:val="24"/>
                <w:szCs w:val="24"/>
              </w:rPr>
              <w:t>Observation</w:t>
            </w:r>
          </w:p>
          <w:p w:rsidR="00B516F9" w:rsidRPr="00496D5A" w:rsidRDefault="00B516F9" w:rsidP="00C64A34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fr-FR"/>
              </w:rPr>
            </w:pPr>
            <w:r w:rsidRPr="00496D5A">
              <w:rPr>
                <w:sz w:val="24"/>
                <w:szCs w:val="24"/>
              </w:rPr>
              <w:t>conclusion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B516F9" w:rsidRPr="00496D5A" w:rsidRDefault="00B516F9" w:rsidP="00C64A34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à partir des expériences réalisées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B516F9" w:rsidRPr="00496D5A" w:rsidRDefault="00B516F9" w:rsidP="00C64A34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des expériences et je tire une conclusion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B516F9" w:rsidRPr="00496D5A" w:rsidRDefault="00B516F9" w:rsidP="00C64A34">
            <w:pPr>
              <w:rPr>
                <w:b/>
                <w:color w:val="FF0000"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46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16F9" w:rsidRPr="00496D5A" w:rsidRDefault="00B516F9" w:rsidP="00C64A34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B516F9" w:rsidRDefault="00B516F9" w:rsidP="00B516F9">
      <w:pPr>
        <w:spacing w:after="0"/>
        <w:rPr>
          <w:sz w:val="28"/>
          <w:szCs w:val="26"/>
        </w:rPr>
      </w:pPr>
    </w:p>
    <w:p w:rsidR="00401270" w:rsidRDefault="00401270" w:rsidP="00401270">
      <w:pPr>
        <w:rPr>
          <w:sz w:val="32"/>
        </w:rPr>
      </w:pPr>
      <w:r>
        <w:rPr>
          <w:b/>
          <w:sz w:val="32"/>
          <w:u w:val="single"/>
        </w:rPr>
        <w:lastRenderedPageBreak/>
        <w:t>J’expérimente</w:t>
      </w:r>
      <w:r w:rsidRPr="00FD1FC2">
        <w:rPr>
          <w:b/>
          <w:sz w:val="32"/>
        </w:rPr>
        <w:t xml:space="preserve"> </w:t>
      </w:r>
      <w:r w:rsidRPr="00AE6434">
        <w:rPr>
          <w:b/>
          <w:sz w:val="32"/>
        </w:rPr>
        <w:t xml:space="preserve">: </w:t>
      </w:r>
      <w:r>
        <w:rPr>
          <w:b/>
          <w:sz w:val="32"/>
        </w:rPr>
        <w:t>la fonte des glaces</w:t>
      </w:r>
    </w:p>
    <w:p w:rsidR="00401270" w:rsidRDefault="00401270" w:rsidP="00401270">
      <w:pPr>
        <w:spacing w:after="0"/>
        <w:rPr>
          <w:b/>
          <w:sz w:val="28"/>
          <w:u w:val="single"/>
        </w:rPr>
      </w:pPr>
    </w:p>
    <w:p w:rsidR="00401270" w:rsidRPr="00AB5F22" w:rsidRDefault="00401270" w:rsidP="00401270">
      <w:pPr>
        <w:spacing w:after="0"/>
        <w:rPr>
          <w:sz w:val="28"/>
        </w:rPr>
      </w:pPr>
      <w:r w:rsidRPr="00B75F25">
        <w:rPr>
          <w:b/>
          <w:noProof/>
          <w:sz w:val="28"/>
          <w:u w:val="single"/>
          <w:lang w:eastAsia="fr-FR"/>
        </w:rPr>
        <w:pict>
          <v:rect id="_x0000_s1034" style="position:absolute;margin-left:-6.95pt;margin-top:0;width:537.3pt;height:273.75pt;z-index:251680768" filled="f"/>
        </w:pict>
      </w:r>
      <w:r>
        <w:rPr>
          <w:b/>
          <w:sz w:val="28"/>
          <w:u w:val="single"/>
        </w:rPr>
        <w:t>Document</w:t>
      </w:r>
      <w:r w:rsidRPr="00AB5F22">
        <w:rPr>
          <w:sz w:val="28"/>
        </w:rPr>
        <w:t xml:space="preserve"> : </w:t>
      </w:r>
      <w:r>
        <w:rPr>
          <w:sz w:val="28"/>
        </w:rPr>
        <w:t>d</w:t>
      </w:r>
      <w:r w:rsidRPr="00AB5F22">
        <w:rPr>
          <w:sz w:val="28"/>
        </w:rPr>
        <w:t>ifférencier « glaciers continentaux »</w:t>
      </w:r>
      <w:r>
        <w:rPr>
          <w:sz w:val="28"/>
        </w:rPr>
        <w:t xml:space="preserve"> et « banquise »</w:t>
      </w:r>
    </w:p>
    <w:p w:rsidR="00401270" w:rsidRPr="00AB5F22" w:rsidRDefault="00401270" w:rsidP="00401270">
      <w:pPr>
        <w:spacing w:after="0" w:line="240" w:lineRule="auto"/>
        <w:jc w:val="both"/>
        <w:rPr>
          <w:sz w:val="14"/>
          <w:szCs w:val="26"/>
        </w:rPr>
      </w:pPr>
    </w:p>
    <w:p w:rsidR="00401270" w:rsidRDefault="00401270" w:rsidP="00401270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24130</wp:posOffset>
            </wp:positionV>
            <wp:extent cx="2787650" cy="1786255"/>
            <wp:effectExtent l="19050" t="0" r="0" b="0"/>
            <wp:wrapTight wrapText="bothSides">
              <wp:wrapPolygon edited="0">
                <wp:start x="-148" y="0"/>
                <wp:lineTo x="-148" y="21423"/>
                <wp:lineTo x="21551" y="21423"/>
                <wp:lineTo x="21551" y="0"/>
                <wp:lineTo x="-148" y="0"/>
              </wp:wrapPolygon>
            </wp:wrapTight>
            <wp:docPr id="27" name="Image 1" descr="Résultat de recherche d'images pour &quot;glacier continent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lacier continental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</w:rPr>
        <w:t>Un</w:t>
      </w:r>
      <w:r w:rsidRPr="00E35B74">
        <w:rPr>
          <w:b/>
          <w:sz w:val="26"/>
          <w:szCs w:val="26"/>
          <w:u w:val="single"/>
        </w:rPr>
        <w:t xml:space="preserve"> glacier</w:t>
      </w:r>
      <w:r w:rsidRPr="00E35B74">
        <w:rPr>
          <w:sz w:val="26"/>
          <w:szCs w:val="26"/>
        </w:rPr>
        <w:t xml:space="preserve"> se forme sur le continent, aux niveaux des pôles ou des montagnes, par compactage de la neige accumulée. Avec le temps, ce compactage chasse l'</w:t>
      </w:r>
      <w:hyperlink r:id="rId10" w:history="1">
        <w:r w:rsidRPr="00E35B74">
          <w:rPr>
            <w:sz w:val="26"/>
            <w:szCs w:val="26"/>
          </w:rPr>
          <w:t>air</w:t>
        </w:r>
      </w:hyperlink>
      <w:r w:rsidRPr="00E35B74">
        <w:rPr>
          <w:sz w:val="26"/>
          <w:szCs w:val="26"/>
        </w:rPr>
        <w:t xml:space="preserve"> contenu dans la neige tandis que les cristaux de glace se soudent pour former de la glace. Un glacier est donc constitué d'</w:t>
      </w:r>
      <w:hyperlink r:id="rId11" w:history="1">
        <w:r w:rsidRPr="00E35B74">
          <w:rPr>
            <w:sz w:val="26"/>
            <w:szCs w:val="26"/>
          </w:rPr>
          <w:t>eau douce</w:t>
        </w:r>
      </w:hyperlink>
      <w:r w:rsidRPr="00E35B74">
        <w:rPr>
          <w:sz w:val="26"/>
          <w:szCs w:val="26"/>
        </w:rPr>
        <w:t xml:space="preserve"> gelée</w:t>
      </w:r>
      <w:r>
        <w:rPr>
          <w:sz w:val="26"/>
          <w:szCs w:val="26"/>
        </w:rPr>
        <w:t xml:space="preserve"> et repose sur la terre</w:t>
      </w:r>
      <w:r w:rsidRPr="00E35B7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01270" w:rsidRDefault="00401270" w:rsidP="00401270">
      <w:pPr>
        <w:spacing w:after="0" w:line="240" w:lineRule="auto"/>
        <w:jc w:val="both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112395</wp:posOffset>
            </wp:positionV>
            <wp:extent cx="1947545" cy="1711325"/>
            <wp:effectExtent l="19050" t="0" r="0" b="0"/>
            <wp:wrapTight wrapText="bothSides">
              <wp:wrapPolygon edited="0">
                <wp:start x="-211" y="0"/>
                <wp:lineTo x="-211" y="21400"/>
                <wp:lineTo x="21551" y="21400"/>
                <wp:lineTo x="21551" y="0"/>
                <wp:lineTo x="-211" y="0"/>
              </wp:wrapPolygon>
            </wp:wrapTight>
            <wp:docPr id="38" name="Image 4" descr="http://img0.mxstatic.com/antarctique/banquise-antarctique_7182_w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mxstatic.com/antarctique/banquise-antarctique_7182_w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7711" b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270" w:rsidRDefault="00401270" w:rsidP="004012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401270" w:rsidRDefault="00401270" w:rsidP="004012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401270" w:rsidRDefault="00401270" w:rsidP="004012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401270" w:rsidRDefault="00401270" w:rsidP="00401270">
      <w:pPr>
        <w:spacing w:after="0" w:line="240" w:lineRule="auto"/>
        <w:jc w:val="both"/>
        <w:rPr>
          <w:sz w:val="26"/>
          <w:szCs w:val="26"/>
        </w:rPr>
      </w:pPr>
      <w:r w:rsidRPr="00E35B74">
        <w:rPr>
          <w:b/>
          <w:sz w:val="26"/>
          <w:szCs w:val="26"/>
          <w:u w:val="single"/>
        </w:rPr>
        <w:t>La banquise</w:t>
      </w:r>
      <w:r w:rsidRPr="00E35B74">
        <w:rPr>
          <w:sz w:val="26"/>
          <w:szCs w:val="26"/>
        </w:rPr>
        <w:t xml:space="preserve"> se forme en mer, lorsque la température de l'eau de mer atteint -1,8 °C. À cette température, des cristaux de glace se forment puis se rejoignent pour former une couche de glace </w:t>
      </w:r>
      <w:r>
        <w:rPr>
          <w:sz w:val="26"/>
          <w:szCs w:val="26"/>
        </w:rPr>
        <w:t>flottant à la surface de la mer. Des blocs plus ou moins gros peuvent alors se détacher et dériver au gré courant : ce sont les icebergs.</w:t>
      </w:r>
    </w:p>
    <w:p w:rsidR="00401270" w:rsidRDefault="00401270" w:rsidP="00401270">
      <w:pPr>
        <w:spacing w:after="0" w:line="240" w:lineRule="auto"/>
        <w:jc w:val="both"/>
        <w:rPr>
          <w:sz w:val="26"/>
          <w:szCs w:val="26"/>
        </w:rPr>
      </w:pPr>
    </w:p>
    <w:p w:rsidR="00401270" w:rsidRDefault="00401270" w:rsidP="00401270">
      <w:pPr>
        <w:pStyle w:val="Paragraphedeliste"/>
        <w:spacing w:after="0"/>
        <w:ind w:left="360"/>
        <w:jc w:val="both"/>
        <w:rPr>
          <w:sz w:val="16"/>
          <w:szCs w:val="26"/>
        </w:rPr>
      </w:pPr>
    </w:p>
    <w:p w:rsidR="00401270" w:rsidRPr="008B6AEF" w:rsidRDefault="00401270" w:rsidP="00401270">
      <w:pPr>
        <w:pStyle w:val="Paragraphedeliste"/>
        <w:spacing w:after="0"/>
        <w:ind w:left="360"/>
        <w:jc w:val="both"/>
        <w:rPr>
          <w:sz w:val="16"/>
          <w:szCs w:val="26"/>
        </w:rPr>
      </w:pPr>
    </w:p>
    <w:p w:rsidR="00401270" w:rsidRPr="007C5FE7" w:rsidRDefault="00401270" w:rsidP="00401270">
      <w:pPr>
        <w:pStyle w:val="Paragraphedeliste"/>
        <w:numPr>
          <w:ilvl w:val="0"/>
          <w:numId w:val="21"/>
        </w:numPr>
        <w:spacing w:after="0"/>
        <w:jc w:val="both"/>
        <w:rPr>
          <w:sz w:val="28"/>
          <w:szCs w:val="26"/>
        </w:rPr>
      </w:pPr>
      <w:r w:rsidRPr="007C5FE7">
        <w:rPr>
          <w:b/>
          <w:sz w:val="28"/>
          <w:szCs w:val="26"/>
          <w:u w:val="single"/>
        </w:rPr>
        <w:t>Protocole</w:t>
      </w:r>
      <w:r w:rsidRPr="007C5FE7">
        <w:rPr>
          <w:sz w:val="28"/>
          <w:szCs w:val="26"/>
        </w:rPr>
        <w:t xml:space="preserve"> : </w:t>
      </w:r>
      <w:r>
        <w:rPr>
          <w:sz w:val="28"/>
          <w:szCs w:val="26"/>
        </w:rPr>
        <w:t xml:space="preserve">sous forme de schémas légendés, </w:t>
      </w:r>
      <w:r w:rsidRPr="007C5FE7">
        <w:rPr>
          <w:sz w:val="28"/>
          <w:szCs w:val="26"/>
        </w:rPr>
        <w:t xml:space="preserve">proposez le protocole de </w:t>
      </w:r>
      <w:r>
        <w:rPr>
          <w:sz w:val="28"/>
          <w:szCs w:val="26"/>
        </w:rPr>
        <w:t>2</w:t>
      </w:r>
      <w:r w:rsidRPr="007C5FE7">
        <w:rPr>
          <w:sz w:val="28"/>
          <w:szCs w:val="26"/>
        </w:rPr>
        <w:t xml:space="preserve"> expériences </w:t>
      </w:r>
      <w:r>
        <w:rPr>
          <w:sz w:val="28"/>
          <w:szCs w:val="26"/>
        </w:rPr>
        <w:t xml:space="preserve">réalisables en classe </w:t>
      </w:r>
      <w:r w:rsidRPr="007C5FE7">
        <w:rPr>
          <w:sz w:val="28"/>
          <w:szCs w:val="26"/>
        </w:rPr>
        <w:t xml:space="preserve">permettant de montrer si la fonte d’un glacier </w:t>
      </w:r>
      <w:r>
        <w:rPr>
          <w:sz w:val="28"/>
          <w:szCs w:val="26"/>
        </w:rPr>
        <w:t xml:space="preserve">continental </w:t>
      </w:r>
      <w:r w:rsidRPr="007C5FE7">
        <w:rPr>
          <w:sz w:val="28"/>
          <w:szCs w:val="26"/>
        </w:rPr>
        <w:t xml:space="preserve">(expérience 1) puis de la banquise (expérience 2) </w:t>
      </w:r>
      <w:r>
        <w:rPr>
          <w:sz w:val="28"/>
          <w:szCs w:val="26"/>
        </w:rPr>
        <w:t xml:space="preserve">entraîne une montée du </w:t>
      </w:r>
      <w:r w:rsidRPr="007C5FE7">
        <w:rPr>
          <w:sz w:val="28"/>
          <w:szCs w:val="26"/>
        </w:rPr>
        <w:t>niveau des océans.</w:t>
      </w:r>
    </w:p>
    <w:p w:rsidR="00401270" w:rsidRPr="008B6AEF" w:rsidRDefault="00401270" w:rsidP="00401270">
      <w:pPr>
        <w:spacing w:after="0"/>
        <w:jc w:val="both"/>
        <w:rPr>
          <w:sz w:val="20"/>
          <w:szCs w:val="26"/>
        </w:rPr>
      </w:pPr>
    </w:p>
    <w:p w:rsidR="00401270" w:rsidRPr="007C5FE7" w:rsidRDefault="00401270" w:rsidP="00401270">
      <w:pPr>
        <w:pStyle w:val="Paragraphedeliste"/>
        <w:numPr>
          <w:ilvl w:val="0"/>
          <w:numId w:val="21"/>
        </w:numPr>
        <w:spacing w:after="0"/>
        <w:jc w:val="both"/>
        <w:rPr>
          <w:sz w:val="28"/>
        </w:rPr>
      </w:pPr>
      <w:r w:rsidRPr="007C5FE7">
        <w:rPr>
          <w:b/>
          <w:sz w:val="28"/>
          <w:szCs w:val="26"/>
          <w:u w:val="single"/>
        </w:rPr>
        <w:t>Observation et conclusion</w:t>
      </w:r>
      <w:r w:rsidRPr="007C5FE7">
        <w:rPr>
          <w:sz w:val="28"/>
          <w:szCs w:val="26"/>
        </w:rPr>
        <w:t> : notez ce que vous avez pu observer et rédigez une phrase de conclusion.</w:t>
      </w:r>
    </w:p>
    <w:p w:rsidR="00401270" w:rsidRDefault="00401270" w:rsidP="00401270">
      <w:pPr>
        <w:spacing w:after="0"/>
        <w:rPr>
          <w:b/>
          <w:sz w:val="28"/>
          <w:u w:val="single"/>
        </w:rPr>
      </w:pPr>
    </w:p>
    <w:p w:rsidR="00401270" w:rsidRDefault="00401270" w:rsidP="00401270">
      <w:pPr>
        <w:spacing w:after="0"/>
        <w:rPr>
          <w:b/>
          <w:sz w:val="28"/>
          <w:u w:val="single"/>
        </w:rPr>
      </w:pPr>
    </w:p>
    <w:p w:rsidR="00401270" w:rsidRDefault="00401270" w:rsidP="00401270">
      <w:pPr>
        <w:spacing w:after="0"/>
        <w:rPr>
          <w:b/>
          <w:sz w:val="28"/>
          <w:u w:val="single"/>
        </w:rPr>
      </w:pPr>
    </w:p>
    <w:p w:rsidR="00401270" w:rsidRPr="009D2F58" w:rsidRDefault="00401270" w:rsidP="00401270">
      <w:pPr>
        <w:spacing w:after="0"/>
        <w:jc w:val="center"/>
        <w:rPr>
          <w:rFonts w:ascii="Arial Black" w:hAnsi="Arial Black"/>
          <w:sz w:val="28"/>
        </w:rPr>
      </w:pPr>
      <w:r w:rsidRPr="009D2F58">
        <w:rPr>
          <w:rFonts w:ascii="Arial Black" w:hAnsi="Arial Black"/>
          <w:sz w:val="28"/>
        </w:rPr>
        <w:t>Compétence « </w:t>
      </w:r>
      <w:r w:rsidRPr="00043C62">
        <w:rPr>
          <w:rFonts w:ascii="Arial Black" w:hAnsi="Arial Black"/>
          <w:b/>
          <w:sz w:val="28"/>
        </w:rPr>
        <w:t>Je pratique une démarche scientifique</w:t>
      </w:r>
      <w:r w:rsidRPr="009D2F58">
        <w:rPr>
          <w:rFonts w:ascii="Arial Black" w:hAnsi="Arial Black"/>
          <w:sz w:val="28"/>
        </w:rPr>
        <w:t xml:space="preserve"> »</w:t>
      </w:r>
    </w:p>
    <w:p w:rsidR="00401270" w:rsidRPr="00F52AA5" w:rsidRDefault="00401270" w:rsidP="00401270">
      <w:pPr>
        <w:pStyle w:val="Paragraphedeliste"/>
        <w:numPr>
          <w:ilvl w:val="0"/>
          <w:numId w:val="15"/>
        </w:numPr>
        <w:tabs>
          <w:tab w:val="left" w:pos="708"/>
          <w:tab w:val="left" w:pos="1416"/>
          <w:tab w:val="left" w:pos="2124"/>
          <w:tab w:val="center" w:pos="5233"/>
        </w:tabs>
        <w:spacing w:after="0"/>
        <w:rPr>
          <w:sz w:val="4"/>
        </w:rPr>
      </w:pPr>
      <w:r w:rsidRPr="00F52AA5">
        <w:rPr>
          <w:sz w:val="4"/>
        </w:rPr>
        <w:tab/>
      </w:r>
      <w:r w:rsidRPr="00F52AA5">
        <w:rPr>
          <w:sz w:val="4"/>
        </w:rPr>
        <w:tab/>
      </w:r>
      <w:r w:rsidRPr="00F52AA5">
        <w:rPr>
          <w:sz w:val="4"/>
        </w:rPr>
        <w:tab/>
        <w:t xml:space="preserve"> </w:t>
      </w:r>
      <w:r w:rsidRPr="00F52AA5">
        <w:rPr>
          <w:sz w:val="4"/>
        </w:rPr>
        <w:tab/>
      </w:r>
    </w:p>
    <w:tbl>
      <w:tblPr>
        <w:tblStyle w:val="Grilledutableau"/>
        <w:tblW w:w="0" w:type="auto"/>
        <w:tblLook w:val="04A0"/>
      </w:tblPr>
      <w:tblGrid>
        <w:gridCol w:w="824"/>
        <w:gridCol w:w="2464"/>
        <w:gridCol w:w="2465"/>
        <w:gridCol w:w="2464"/>
        <w:gridCol w:w="2465"/>
      </w:tblGrid>
      <w:tr w:rsidR="00401270" w:rsidRPr="00F52AA5" w:rsidTr="00E4035C">
        <w:trPr>
          <w:trHeight w:val="261"/>
        </w:trPr>
        <w:tc>
          <w:tcPr>
            <w:tcW w:w="82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01270" w:rsidRPr="009D2F58" w:rsidRDefault="00401270" w:rsidP="00E403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401270" w:rsidRPr="009D2F58" w:rsidRDefault="00401270" w:rsidP="00E4035C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débutant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401270" w:rsidRPr="009D2F58" w:rsidRDefault="00401270" w:rsidP="00E4035C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apprenti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401270" w:rsidRPr="009D2F58" w:rsidRDefault="00401270" w:rsidP="00E4035C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confirmé</w:t>
            </w:r>
          </w:p>
        </w:tc>
        <w:tc>
          <w:tcPr>
            <w:tcW w:w="2465" w:type="dxa"/>
            <w:shd w:val="clear" w:color="auto" w:fill="A6A6A6" w:themeFill="background1" w:themeFillShade="A6"/>
            <w:vAlign w:val="center"/>
          </w:tcPr>
          <w:p w:rsidR="00401270" w:rsidRPr="009D2F58" w:rsidRDefault="00401270" w:rsidP="00E4035C">
            <w:pPr>
              <w:jc w:val="center"/>
              <w:rPr>
                <w:sz w:val="26"/>
                <w:szCs w:val="26"/>
              </w:rPr>
            </w:pPr>
            <w:r w:rsidRPr="009D2F58">
              <w:rPr>
                <w:sz w:val="26"/>
                <w:szCs w:val="26"/>
              </w:rPr>
              <w:t>expert</w:t>
            </w:r>
          </w:p>
        </w:tc>
      </w:tr>
      <w:tr w:rsidR="00401270" w:rsidRPr="00F52AA5" w:rsidTr="00E4035C">
        <w:trPr>
          <w:cantSplit/>
          <w:trHeight w:val="941"/>
        </w:trPr>
        <w:tc>
          <w:tcPr>
            <w:tcW w:w="824" w:type="dxa"/>
            <w:shd w:val="clear" w:color="auto" w:fill="FFFFFF" w:themeFill="background1"/>
            <w:textDirection w:val="btLr"/>
            <w:vAlign w:val="center"/>
          </w:tcPr>
          <w:p w:rsidR="00401270" w:rsidRPr="00496D5A" w:rsidRDefault="00401270" w:rsidP="00E4035C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fr-FR"/>
              </w:rPr>
            </w:pPr>
            <w:r w:rsidRPr="00496D5A">
              <w:rPr>
                <w:sz w:val="24"/>
                <w:szCs w:val="24"/>
              </w:rPr>
              <w:t>Protocole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401270" w:rsidRPr="00496D5A" w:rsidRDefault="00401270" w:rsidP="00E4035C">
            <w:pPr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avec de l’aide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401270" w:rsidRPr="00496D5A" w:rsidRDefault="00401270" w:rsidP="00E4035C">
            <w:pPr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en suivant un protocole donné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401270" w:rsidRPr="00496D5A" w:rsidRDefault="00401270" w:rsidP="00E4035C">
            <w:pPr>
              <w:rPr>
                <w:rFonts w:ascii="Arial" w:eastAsia="Times New Roman" w:hAnsi="Arial" w:cs="Arial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color w:val="000000"/>
                <w:kern w:val="24"/>
                <w:sz w:val="26"/>
                <w:szCs w:val="26"/>
                <w:lang w:eastAsia="fr-FR"/>
              </w:rPr>
              <w:t>Je réalise une expérience en élaborant le protocole de manière autonome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01270" w:rsidRPr="00496D5A" w:rsidRDefault="00401270" w:rsidP="00E4035C">
            <w:pPr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critique le protocole élaboré pour réaliser une expérience</w:t>
            </w:r>
          </w:p>
        </w:tc>
      </w:tr>
      <w:tr w:rsidR="00401270" w:rsidRPr="00F52AA5" w:rsidTr="00E4035C">
        <w:trPr>
          <w:cantSplit/>
          <w:trHeight w:val="941"/>
        </w:trPr>
        <w:tc>
          <w:tcPr>
            <w:tcW w:w="824" w:type="dxa"/>
            <w:shd w:val="clear" w:color="auto" w:fill="FFFFFF" w:themeFill="background1"/>
            <w:textDirection w:val="btLr"/>
            <w:vAlign w:val="center"/>
          </w:tcPr>
          <w:p w:rsidR="00401270" w:rsidRPr="00496D5A" w:rsidRDefault="00401270" w:rsidP="00E40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496D5A">
              <w:rPr>
                <w:sz w:val="24"/>
                <w:szCs w:val="24"/>
              </w:rPr>
              <w:t>Observation</w:t>
            </w:r>
          </w:p>
          <w:p w:rsidR="00401270" w:rsidRPr="00496D5A" w:rsidRDefault="00401270" w:rsidP="00E4035C">
            <w:pPr>
              <w:ind w:left="113" w:right="113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fr-FR"/>
              </w:rPr>
            </w:pPr>
            <w:r w:rsidRPr="00496D5A">
              <w:rPr>
                <w:sz w:val="24"/>
                <w:szCs w:val="24"/>
              </w:rPr>
              <w:t>conclusion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:rsidR="00401270" w:rsidRPr="00496D5A" w:rsidRDefault="00401270" w:rsidP="00E4035C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à partir des expériences réalisées</w:t>
            </w:r>
          </w:p>
        </w:tc>
        <w:tc>
          <w:tcPr>
            <w:tcW w:w="2465" w:type="dxa"/>
            <w:shd w:val="clear" w:color="auto" w:fill="D9D9D9" w:themeFill="background1" w:themeFillShade="D9"/>
            <w:vAlign w:val="center"/>
          </w:tcPr>
          <w:p w:rsidR="00401270" w:rsidRPr="00496D5A" w:rsidRDefault="00401270" w:rsidP="00E4035C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des expériences et je tire une conclusion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401270" w:rsidRPr="00496D5A" w:rsidRDefault="00401270" w:rsidP="00E4035C">
            <w:pPr>
              <w:rPr>
                <w:b/>
                <w:color w:val="FF0000"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fais des observations des expériences et je tire une conclusion que je justifie.</w:t>
            </w:r>
          </w:p>
        </w:tc>
        <w:tc>
          <w:tcPr>
            <w:tcW w:w="246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01270" w:rsidRPr="00496D5A" w:rsidRDefault="00401270" w:rsidP="00E4035C">
            <w:pPr>
              <w:rPr>
                <w:b/>
                <w:sz w:val="26"/>
                <w:szCs w:val="26"/>
              </w:rPr>
            </w:pPr>
            <w:r w:rsidRPr="00496D5A">
              <w:rPr>
                <w:rFonts w:ascii="Calibri" w:eastAsia="Times New Roman" w:hAnsi="Calibri" w:cs="Arial"/>
                <w:kern w:val="24"/>
                <w:sz w:val="26"/>
                <w:szCs w:val="26"/>
                <w:lang w:eastAsia="fr-FR"/>
              </w:rPr>
              <w:t>Je généralise ma conclusion à d’autres faits d’observation et je détermine les limites de mes résultats</w:t>
            </w:r>
          </w:p>
        </w:tc>
      </w:tr>
    </w:tbl>
    <w:p w:rsidR="00401270" w:rsidRDefault="00401270" w:rsidP="00401270">
      <w:pPr>
        <w:spacing w:after="0"/>
        <w:rPr>
          <w:sz w:val="28"/>
          <w:szCs w:val="26"/>
        </w:rPr>
      </w:pPr>
    </w:p>
    <w:sectPr w:rsidR="00401270" w:rsidSect="009A029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1C8"/>
    <w:multiLevelType w:val="hybridMultilevel"/>
    <w:tmpl w:val="AF18D3F0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418C8"/>
    <w:multiLevelType w:val="hybridMultilevel"/>
    <w:tmpl w:val="6596A50C"/>
    <w:lvl w:ilvl="0" w:tplc="C4A81B0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2D35"/>
    <w:multiLevelType w:val="hybridMultilevel"/>
    <w:tmpl w:val="00087928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1B6473"/>
    <w:multiLevelType w:val="multilevel"/>
    <w:tmpl w:val="D56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16475"/>
    <w:multiLevelType w:val="multilevel"/>
    <w:tmpl w:val="487C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14E3B"/>
    <w:multiLevelType w:val="hybridMultilevel"/>
    <w:tmpl w:val="CB6A4EA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2554A2"/>
    <w:multiLevelType w:val="hybridMultilevel"/>
    <w:tmpl w:val="00087928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2272E9"/>
    <w:multiLevelType w:val="hybridMultilevel"/>
    <w:tmpl w:val="00087928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4B7303"/>
    <w:multiLevelType w:val="hybridMultilevel"/>
    <w:tmpl w:val="7C0A0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6D14DC"/>
    <w:multiLevelType w:val="hybridMultilevel"/>
    <w:tmpl w:val="C7D60CF6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CC1947"/>
    <w:multiLevelType w:val="hybridMultilevel"/>
    <w:tmpl w:val="50D0A1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A641D4"/>
    <w:multiLevelType w:val="hybridMultilevel"/>
    <w:tmpl w:val="00087928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556E5B"/>
    <w:multiLevelType w:val="multilevel"/>
    <w:tmpl w:val="D53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71DA4"/>
    <w:multiLevelType w:val="hybridMultilevel"/>
    <w:tmpl w:val="B0DC86F2"/>
    <w:lvl w:ilvl="0" w:tplc="03AC4E2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CB1870"/>
    <w:multiLevelType w:val="hybridMultilevel"/>
    <w:tmpl w:val="D534BC2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5D2036"/>
    <w:multiLevelType w:val="hybridMultilevel"/>
    <w:tmpl w:val="DCE0FE54"/>
    <w:lvl w:ilvl="0" w:tplc="C4A81B0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91458"/>
    <w:multiLevelType w:val="hybridMultilevel"/>
    <w:tmpl w:val="6596A50C"/>
    <w:lvl w:ilvl="0" w:tplc="C4A81B0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05481"/>
    <w:multiLevelType w:val="hybridMultilevel"/>
    <w:tmpl w:val="B8CE6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5431F3"/>
    <w:multiLevelType w:val="hybridMultilevel"/>
    <w:tmpl w:val="F488A164"/>
    <w:lvl w:ilvl="0" w:tplc="03AC4E2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7B1"/>
    <w:multiLevelType w:val="multilevel"/>
    <w:tmpl w:val="2D80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D84A83"/>
    <w:multiLevelType w:val="hybridMultilevel"/>
    <w:tmpl w:val="AF18D3F0"/>
    <w:lvl w:ilvl="0" w:tplc="55CE0FB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18"/>
  </w:num>
  <w:num w:numId="10">
    <w:abstractNumId w:val="12"/>
  </w:num>
  <w:num w:numId="11">
    <w:abstractNumId w:val="19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20"/>
  </w:num>
  <w:num w:numId="17">
    <w:abstractNumId w:val="9"/>
  </w:num>
  <w:num w:numId="18">
    <w:abstractNumId w:val="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4372F"/>
    <w:rsid w:val="000304E9"/>
    <w:rsid w:val="0005531F"/>
    <w:rsid w:val="000D3A07"/>
    <w:rsid w:val="00134D3F"/>
    <w:rsid w:val="00146ECF"/>
    <w:rsid w:val="001B709C"/>
    <w:rsid w:val="001D159C"/>
    <w:rsid w:val="001D5576"/>
    <w:rsid w:val="001E7FB6"/>
    <w:rsid w:val="001F2CD6"/>
    <w:rsid w:val="001F6804"/>
    <w:rsid w:val="002A4E5D"/>
    <w:rsid w:val="002C50BB"/>
    <w:rsid w:val="0031095F"/>
    <w:rsid w:val="00343722"/>
    <w:rsid w:val="003508A0"/>
    <w:rsid w:val="003614B4"/>
    <w:rsid w:val="003C39C4"/>
    <w:rsid w:val="003E5722"/>
    <w:rsid w:val="00401270"/>
    <w:rsid w:val="0044372F"/>
    <w:rsid w:val="004D16AD"/>
    <w:rsid w:val="00592603"/>
    <w:rsid w:val="005A669F"/>
    <w:rsid w:val="006921EE"/>
    <w:rsid w:val="006B024F"/>
    <w:rsid w:val="00735AB9"/>
    <w:rsid w:val="007817F0"/>
    <w:rsid w:val="007902DB"/>
    <w:rsid w:val="007C5FE7"/>
    <w:rsid w:val="007D2774"/>
    <w:rsid w:val="008318AE"/>
    <w:rsid w:val="00841F3F"/>
    <w:rsid w:val="008474B1"/>
    <w:rsid w:val="008603F3"/>
    <w:rsid w:val="00873004"/>
    <w:rsid w:val="008B6AEF"/>
    <w:rsid w:val="008F7B69"/>
    <w:rsid w:val="00904F2A"/>
    <w:rsid w:val="00937FEA"/>
    <w:rsid w:val="009665EF"/>
    <w:rsid w:val="009A0292"/>
    <w:rsid w:val="009A0CE4"/>
    <w:rsid w:val="009D15B9"/>
    <w:rsid w:val="009D2F58"/>
    <w:rsid w:val="009D4D97"/>
    <w:rsid w:val="009E611C"/>
    <w:rsid w:val="00A27419"/>
    <w:rsid w:val="00A4372D"/>
    <w:rsid w:val="00A941D4"/>
    <w:rsid w:val="00AB5F22"/>
    <w:rsid w:val="00AC4AD6"/>
    <w:rsid w:val="00AD0CB9"/>
    <w:rsid w:val="00AD2C5E"/>
    <w:rsid w:val="00AE0B52"/>
    <w:rsid w:val="00AF5F10"/>
    <w:rsid w:val="00B22BE0"/>
    <w:rsid w:val="00B50240"/>
    <w:rsid w:val="00B516F9"/>
    <w:rsid w:val="00B75F25"/>
    <w:rsid w:val="00C008CF"/>
    <w:rsid w:val="00C01FD6"/>
    <w:rsid w:val="00C165F1"/>
    <w:rsid w:val="00C503D5"/>
    <w:rsid w:val="00C70BEB"/>
    <w:rsid w:val="00C95D1D"/>
    <w:rsid w:val="00D040C5"/>
    <w:rsid w:val="00D73EE3"/>
    <w:rsid w:val="00D74478"/>
    <w:rsid w:val="00D82CEC"/>
    <w:rsid w:val="00D85557"/>
    <w:rsid w:val="00DC2902"/>
    <w:rsid w:val="00DE3F1A"/>
    <w:rsid w:val="00DF33D1"/>
    <w:rsid w:val="00E21A1F"/>
    <w:rsid w:val="00E35B74"/>
    <w:rsid w:val="00EA25D9"/>
    <w:rsid w:val="00EB329F"/>
    <w:rsid w:val="00EC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B9"/>
  </w:style>
  <w:style w:type="paragraph" w:styleId="Titre1">
    <w:name w:val="heading 1"/>
    <w:basedOn w:val="Normal"/>
    <w:next w:val="Normal"/>
    <w:link w:val="Titre1Car"/>
    <w:uiPriority w:val="9"/>
    <w:qFormat/>
    <w:rsid w:val="008474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31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72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1095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mt1">
    <w:name w:val="mt1"/>
    <w:basedOn w:val="Normal"/>
    <w:rsid w:val="0031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zeta">
    <w:name w:val="zeta"/>
    <w:basedOn w:val="Normal"/>
    <w:rsid w:val="0031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31095F"/>
  </w:style>
  <w:style w:type="character" w:styleId="Accentuation">
    <w:name w:val="Emphasis"/>
    <w:basedOn w:val="Policepardfaut"/>
    <w:uiPriority w:val="20"/>
    <w:qFormat/>
    <w:rsid w:val="0031095F"/>
    <w:rPr>
      <w:i/>
      <w:iCs/>
    </w:rPr>
  </w:style>
  <w:style w:type="character" w:customStyle="1" w:styleId="bold">
    <w:name w:val="bold"/>
    <w:basedOn w:val="Policepardfaut"/>
    <w:rsid w:val="0031095F"/>
  </w:style>
  <w:style w:type="paragraph" w:styleId="Textedebulles">
    <w:name w:val="Balloon Text"/>
    <w:basedOn w:val="Normal"/>
    <w:link w:val="TextedebullesCar"/>
    <w:uiPriority w:val="99"/>
    <w:semiHidden/>
    <w:unhideWhenUsed/>
    <w:rsid w:val="0031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95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47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8474B1"/>
    <w:rPr>
      <w:color w:val="0000FF"/>
      <w:u w:val="single"/>
    </w:rPr>
  </w:style>
  <w:style w:type="character" w:customStyle="1" w:styleId="fig-micronavlabel">
    <w:name w:val="fig-micronav__label"/>
    <w:basedOn w:val="Policepardfaut"/>
    <w:rsid w:val="008474B1"/>
  </w:style>
  <w:style w:type="table" w:styleId="Grilledutableau">
    <w:name w:val="Table Grid"/>
    <w:basedOn w:val="TableauNormal"/>
    <w:uiPriority w:val="59"/>
    <w:rsid w:val="009D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2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1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2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a-sciences.com/planete/definitions/oceanographie-eau-douce-661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utura-sciences.com/sciences/definitions/chimie-air-445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utura-sciences.com/planete/definitions/oceanographie-eau-douce-661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tura-sciences.com/sciences/definitions/chimie-air-445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3842-B854-44D0-9FF2-FB95872F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2019-09-15T19:42:00Z</dcterms:created>
  <dcterms:modified xsi:type="dcterms:W3CDTF">2019-09-15T19:42:00Z</dcterms:modified>
</cp:coreProperties>
</file>