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89" w:rsidRPr="00D23DB7" w:rsidRDefault="00EB1D89" w:rsidP="00EB1D89">
      <w:pPr>
        <w:jc w:val="both"/>
        <w:rPr>
          <w:rFonts w:ascii="Calibri" w:hAnsi="Calibri"/>
          <w:sz w:val="40"/>
        </w:rPr>
      </w:pPr>
      <w:r w:rsidRPr="00D23DB7">
        <w:rPr>
          <w:rFonts w:ascii="Calibri" w:hAnsi="Calibri"/>
          <w:b/>
          <w:sz w:val="40"/>
          <w:u w:val="single"/>
        </w:rPr>
        <w:t>Bonus</w:t>
      </w:r>
      <w:r w:rsidRPr="00D23DB7">
        <w:rPr>
          <w:rFonts w:ascii="Calibri" w:hAnsi="Calibri"/>
          <w:sz w:val="40"/>
        </w:rPr>
        <w:t xml:space="preserve"> : </w:t>
      </w:r>
      <w:r w:rsidR="00A408B1">
        <w:rPr>
          <w:rFonts w:ascii="Calibri" w:hAnsi="Calibri"/>
          <w:sz w:val="40"/>
        </w:rPr>
        <w:t xml:space="preserve">expérience - </w:t>
      </w:r>
      <w:r w:rsidRPr="00D23DB7">
        <w:rPr>
          <w:rFonts w:ascii="Calibri" w:hAnsi="Calibri"/>
          <w:sz w:val="40"/>
        </w:rPr>
        <w:t>des circuits plus complexes</w:t>
      </w:r>
    </w:p>
    <w:p w:rsidR="00EB1D89" w:rsidRPr="00D23DB7" w:rsidRDefault="00EB1D89" w:rsidP="00EB1D89">
      <w:pPr>
        <w:jc w:val="both"/>
        <w:rPr>
          <w:rFonts w:ascii="Calibri" w:hAnsi="Calibri"/>
          <w:b/>
          <w:sz w:val="36"/>
        </w:rPr>
      </w:pPr>
    </w:p>
    <w:p w:rsidR="00EB1D89" w:rsidRPr="00D23DB7" w:rsidRDefault="00EB1D89" w:rsidP="00EB1D89">
      <w:pPr>
        <w:jc w:val="both"/>
        <w:rPr>
          <w:rFonts w:ascii="Calibri" w:hAnsi="Calibri"/>
          <w:b/>
          <w:sz w:val="36"/>
        </w:rPr>
      </w:pPr>
      <w:r w:rsidRPr="00D23DB7">
        <w:rPr>
          <w:rFonts w:ascii="Calibri" w:hAnsi="Calibri"/>
          <w:b/>
          <w:sz w:val="36"/>
        </w:rPr>
        <w:t>Reproduis ces circuits.</w:t>
      </w:r>
    </w:p>
    <w:p w:rsidR="00EB1D89" w:rsidRPr="00D23DB7" w:rsidRDefault="00EB1D89" w:rsidP="00170081">
      <w:pPr>
        <w:jc w:val="both"/>
        <w:rPr>
          <w:rFonts w:ascii="Calibri" w:hAnsi="Calibri"/>
          <w:b/>
          <w:sz w:val="36"/>
          <w:u w:val="single"/>
        </w:rPr>
      </w:pPr>
    </w:p>
    <w:p w:rsidR="00EB1D89" w:rsidRPr="00D23DB7" w:rsidRDefault="00EB1D89" w:rsidP="00EB1D89">
      <w:pPr>
        <w:pStyle w:val="Paragraphedeliste"/>
        <w:numPr>
          <w:ilvl w:val="0"/>
          <w:numId w:val="3"/>
        </w:numPr>
        <w:jc w:val="both"/>
        <w:rPr>
          <w:sz w:val="36"/>
        </w:rPr>
      </w:pPr>
      <w:r w:rsidRPr="00D23DB7">
        <w:rPr>
          <w:sz w:val="36"/>
        </w:rPr>
        <w:t>Le va-et-vient</w:t>
      </w:r>
    </w:p>
    <w:p w:rsidR="00A051A4" w:rsidRPr="00D23DB7" w:rsidRDefault="00D23DB7" w:rsidP="00170081">
      <w:pPr>
        <w:jc w:val="both"/>
        <w:rPr>
          <w:rFonts w:ascii="Calibri" w:hAnsi="Calibri"/>
          <w:b/>
          <w:sz w:val="36"/>
          <w:u w:val="single"/>
        </w:rPr>
      </w:pPr>
      <w:r>
        <w:rPr>
          <w:rFonts w:ascii="Calibri" w:hAnsi="Calibri"/>
          <w:noProof/>
          <w:sz w:val="3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97155</wp:posOffset>
            </wp:positionV>
            <wp:extent cx="2428875" cy="1524000"/>
            <wp:effectExtent l="19050" t="0" r="9525" b="0"/>
            <wp:wrapTight wrapText="bothSides">
              <wp:wrapPolygon edited="0">
                <wp:start x="-169" y="0"/>
                <wp:lineTo x="-169" y="21330"/>
                <wp:lineTo x="21685" y="21330"/>
                <wp:lineTo x="21685" y="0"/>
                <wp:lineTo x="-169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D89" w:rsidRPr="00D23DB7">
        <w:rPr>
          <w:rFonts w:ascii="Calibri" w:hAnsi="Calibri"/>
          <w:sz w:val="36"/>
        </w:rPr>
        <w:t>Ce circuit permet d’allumer ou éteindre une lampe à partir de deux interrupteurs différents comme cela peut être le cas dans une cage d’escalier ou une grande pièce de la maison. On utilise des interrupteurs spécifiques dits « va-et-vient ».</w:t>
      </w:r>
    </w:p>
    <w:p w:rsidR="00A051A4" w:rsidRDefault="00A051A4" w:rsidP="00170081">
      <w:pPr>
        <w:jc w:val="both"/>
        <w:rPr>
          <w:rFonts w:ascii="Calibri" w:hAnsi="Calibri"/>
          <w:b/>
          <w:sz w:val="36"/>
          <w:u w:val="single"/>
        </w:rPr>
      </w:pPr>
    </w:p>
    <w:p w:rsidR="00D23DB7" w:rsidRPr="00D23DB7" w:rsidRDefault="00D23DB7" w:rsidP="00170081">
      <w:pPr>
        <w:jc w:val="both"/>
        <w:rPr>
          <w:rFonts w:ascii="Calibri" w:hAnsi="Calibri"/>
          <w:b/>
          <w:sz w:val="36"/>
          <w:u w:val="single"/>
        </w:rPr>
      </w:pPr>
    </w:p>
    <w:p w:rsidR="00793FD9" w:rsidRPr="00D23DB7" w:rsidRDefault="00EB1D89" w:rsidP="00EB1D89">
      <w:pPr>
        <w:pStyle w:val="Paragraphedeliste"/>
        <w:numPr>
          <w:ilvl w:val="0"/>
          <w:numId w:val="3"/>
        </w:numPr>
        <w:jc w:val="both"/>
        <w:rPr>
          <w:noProof/>
          <w:sz w:val="36"/>
          <w:lang w:eastAsia="fr-FR"/>
        </w:rPr>
      </w:pPr>
      <w:r w:rsidRPr="00D23DB7">
        <w:rPr>
          <w:noProof/>
          <w:sz w:val="36"/>
          <w:lang w:eastAsia="fr-FR"/>
        </w:rPr>
        <w:t>L</w:t>
      </w:r>
      <w:r w:rsidR="00793FD9" w:rsidRPr="00D23DB7">
        <w:rPr>
          <w:noProof/>
          <w:sz w:val="36"/>
          <w:lang w:eastAsia="fr-FR"/>
        </w:rPr>
        <w:t>e circuit pont en H</w:t>
      </w:r>
    </w:p>
    <w:p w:rsidR="00170081" w:rsidRPr="00D23DB7" w:rsidRDefault="00D23DB7" w:rsidP="00170081">
      <w:pPr>
        <w:jc w:val="both"/>
        <w:rPr>
          <w:rFonts w:ascii="Calibri" w:hAnsi="Calibri"/>
          <w:sz w:val="36"/>
        </w:rPr>
      </w:pPr>
      <w:r>
        <w:rPr>
          <w:rFonts w:ascii="Calibri" w:hAnsi="Calibri"/>
          <w:noProof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154940</wp:posOffset>
            </wp:positionV>
            <wp:extent cx="2171065" cy="1943100"/>
            <wp:effectExtent l="19050" t="0" r="635" b="0"/>
            <wp:wrapTight wrapText="bothSides">
              <wp:wrapPolygon edited="0">
                <wp:start x="-190" y="0"/>
                <wp:lineTo x="-190" y="21388"/>
                <wp:lineTo x="21606" y="21388"/>
                <wp:lineTo x="21606" y="0"/>
                <wp:lineTo x="-190" y="0"/>
              </wp:wrapPolygon>
            </wp:wrapTight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FD9" w:rsidRPr="00D23DB7">
        <w:rPr>
          <w:rFonts w:ascii="Calibri" w:hAnsi="Calibri"/>
          <w:sz w:val="36"/>
        </w:rPr>
        <w:t>O</w:t>
      </w:r>
      <w:r w:rsidR="00170081" w:rsidRPr="00D23DB7">
        <w:rPr>
          <w:rFonts w:ascii="Calibri" w:hAnsi="Calibri"/>
          <w:sz w:val="36"/>
        </w:rPr>
        <w:t xml:space="preserve">n peut choisir le sens de rotation du moteur avec un seul circuit appelé « pont en H » en raison de la forme des branchements autour du moteur. Si on ferme les deux interrupteurs « AV » par exemple, le moteur tourne </w:t>
      </w:r>
      <w:r w:rsidR="0018127D" w:rsidRPr="00D23DB7">
        <w:rPr>
          <w:rFonts w:ascii="Calibri" w:hAnsi="Calibri"/>
          <w:sz w:val="36"/>
        </w:rPr>
        <w:t>en</w:t>
      </w:r>
      <w:r w:rsidR="00170081" w:rsidRPr="00D23DB7">
        <w:rPr>
          <w:rFonts w:ascii="Calibri" w:hAnsi="Calibri"/>
          <w:sz w:val="36"/>
        </w:rPr>
        <w:t xml:space="preserve"> marche </w:t>
      </w:r>
      <w:r w:rsidR="00DB572F" w:rsidRPr="00D23DB7">
        <w:rPr>
          <w:rFonts w:ascii="Calibri" w:hAnsi="Calibri"/>
          <w:sz w:val="36"/>
        </w:rPr>
        <w:t>« AVANT »</w:t>
      </w:r>
      <w:r w:rsidR="00170081" w:rsidRPr="00D23DB7">
        <w:rPr>
          <w:rFonts w:ascii="Calibri" w:hAnsi="Calibri"/>
          <w:sz w:val="36"/>
        </w:rPr>
        <w:t xml:space="preserve"> alors que si on ferme les deux interrupteurs « AR », il tournera en marche </w:t>
      </w:r>
      <w:r w:rsidR="00DB572F" w:rsidRPr="00D23DB7">
        <w:rPr>
          <w:rFonts w:ascii="Calibri" w:hAnsi="Calibri"/>
          <w:sz w:val="36"/>
        </w:rPr>
        <w:t>« ARRIERE »</w:t>
      </w:r>
      <w:r w:rsidR="00170081" w:rsidRPr="00D23DB7">
        <w:rPr>
          <w:rFonts w:ascii="Calibri" w:hAnsi="Calibri"/>
          <w:sz w:val="36"/>
        </w:rPr>
        <w:t>.</w:t>
      </w:r>
    </w:p>
    <w:p w:rsidR="00170081" w:rsidRPr="00862DA7" w:rsidRDefault="00170081" w:rsidP="00170081">
      <w:pPr>
        <w:jc w:val="both"/>
        <w:rPr>
          <w:rFonts w:ascii="Calibri" w:hAnsi="Calibri"/>
          <w:sz w:val="28"/>
        </w:rPr>
      </w:pPr>
    </w:p>
    <w:p w:rsidR="00170081" w:rsidRDefault="00170081" w:rsidP="00170081">
      <w:pPr>
        <w:rPr>
          <w:rFonts w:ascii="Calibri" w:hAnsi="Calibri"/>
        </w:rPr>
      </w:pPr>
    </w:p>
    <w:sectPr w:rsidR="00170081" w:rsidSect="00BB3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43C0"/>
    <w:multiLevelType w:val="hybridMultilevel"/>
    <w:tmpl w:val="B23E8C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E968E8"/>
    <w:multiLevelType w:val="hybridMultilevel"/>
    <w:tmpl w:val="D1B80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780777"/>
    <w:multiLevelType w:val="hybridMultilevel"/>
    <w:tmpl w:val="46D6D744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3924"/>
    <w:rsid w:val="00112C2C"/>
    <w:rsid w:val="00170081"/>
    <w:rsid w:val="0018127D"/>
    <w:rsid w:val="002A32E1"/>
    <w:rsid w:val="002E6B92"/>
    <w:rsid w:val="003326A7"/>
    <w:rsid w:val="004B29BB"/>
    <w:rsid w:val="00793FD9"/>
    <w:rsid w:val="007A5AFE"/>
    <w:rsid w:val="00862DA7"/>
    <w:rsid w:val="00895CAA"/>
    <w:rsid w:val="008A5139"/>
    <w:rsid w:val="00910A2D"/>
    <w:rsid w:val="00A051A4"/>
    <w:rsid w:val="00A408B1"/>
    <w:rsid w:val="00BB3924"/>
    <w:rsid w:val="00C5577E"/>
    <w:rsid w:val="00CA5644"/>
    <w:rsid w:val="00D23DB7"/>
    <w:rsid w:val="00D257C4"/>
    <w:rsid w:val="00D33D80"/>
    <w:rsid w:val="00D87DF0"/>
    <w:rsid w:val="00DB572F"/>
    <w:rsid w:val="00EB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1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1A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2019-02-19T18:50:00Z</dcterms:created>
  <dcterms:modified xsi:type="dcterms:W3CDTF">2019-12-11T16:36:00Z</dcterms:modified>
</cp:coreProperties>
</file>