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DB1DA" w14:textId="389D3D2F" w:rsidR="00CF3EB5" w:rsidRPr="00542561" w:rsidRDefault="00542561">
      <w:pPr>
        <w:rPr>
          <w:b/>
          <w:bCs/>
          <w:sz w:val="28"/>
          <w:szCs w:val="28"/>
        </w:rPr>
      </w:pPr>
      <w:r w:rsidRPr="00542561">
        <w:rPr>
          <w:b/>
          <w:bCs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83C561" wp14:editId="4671C41D">
            <wp:simplePos x="0" y="0"/>
            <wp:positionH relativeFrom="column">
              <wp:posOffset>72000</wp:posOffset>
            </wp:positionH>
            <wp:positionV relativeFrom="paragraph">
              <wp:posOffset>676800</wp:posOffset>
            </wp:positionV>
            <wp:extent cx="5760720" cy="4658995"/>
            <wp:effectExtent l="0" t="0" r="0" b="8255"/>
            <wp:wrapTight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ight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2561">
        <w:rPr>
          <w:b/>
          <w:bCs/>
          <w:sz w:val="28"/>
          <w:szCs w:val="28"/>
        </w:rPr>
        <w:t>Fasnacht 2023 - Routenplan</w:t>
      </w:r>
    </w:p>
    <w:sectPr w:rsidR="00CF3EB5" w:rsidRPr="0054256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561"/>
    <w:rsid w:val="00542561"/>
    <w:rsid w:val="00CF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FCAFC"/>
  <w15:chartTrackingRefBased/>
  <w15:docId w15:val="{F8594A2A-1B26-4310-A9B5-DBD345936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Eggenberger, Daniel (GIBM)</dc:creator>
  <cp:keywords/>
  <dc:description/>
  <cp:lastModifiedBy>Eggenberger, Daniel (GIBM)</cp:lastModifiedBy>
  <cp:revision>1</cp:revision>
  <dcterms:created xsi:type="dcterms:W3CDTF">2023-02-09T08:38:00Z</dcterms:created>
  <dcterms:modified xsi:type="dcterms:W3CDTF">2023-02-09T08:41:00Z</dcterms:modified>
</cp:coreProperties>
</file>