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38BF" w14:textId="77777777" w:rsidR="00195D5D" w:rsidRDefault="00195D5D" w:rsidP="00195D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7E3BF5" w14:textId="77777777" w:rsidR="00195D5D" w:rsidRDefault="00195D5D" w:rsidP="00195D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9B828B" w14:textId="77777777" w:rsidR="00195D5D" w:rsidRPr="00195D5D" w:rsidRDefault="00195D5D" w:rsidP="00195D5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FE2B80D" w14:textId="2D47E7FC" w:rsidR="008920EF" w:rsidRPr="00195D5D" w:rsidRDefault="00AD5D74" w:rsidP="00195D5D">
      <w:pPr>
        <w:jc w:val="center"/>
        <w:rPr>
          <w:rFonts w:ascii="Times New Roman" w:hAnsi="Times New Roman" w:cs="Times New Roman"/>
          <w:sz w:val="36"/>
          <w:szCs w:val="36"/>
        </w:rPr>
      </w:pPr>
      <w:r w:rsidRPr="00195D5D">
        <w:rPr>
          <w:rFonts w:ascii="Times New Roman" w:hAnsi="Times New Roman" w:cs="Times New Roman"/>
          <w:sz w:val="36"/>
          <w:szCs w:val="36"/>
        </w:rPr>
        <w:t xml:space="preserve">График смены постельного белья группы </w:t>
      </w:r>
      <w:r w:rsidR="00C061A2" w:rsidRPr="00195D5D">
        <w:rPr>
          <w:rFonts w:ascii="Times New Roman" w:hAnsi="Times New Roman" w:cs="Times New Roman"/>
          <w:sz w:val="36"/>
          <w:szCs w:val="36"/>
        </w:rPr>
        <w:t>№ 12 на 2022 год</w:t>
      </w:r>
    </w:p>
    <w:p w14:paraId="67E7C74C" w14:textId="41D59E54" w:rsidR="00195D5D" w:rsidRDefault="00195D5D" w:rsidP="00195D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27CFB0" w14:textId="01575E3F" w:rsidR="00195D5D" w:rsidRDefault="00195D5D" w:rsidP="00195D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page" w:horzAnchor="margin" w:tblpXSpec="center" w:tblpY="3121"/>
        <w:tblW w:w="13937" w:type="dxa"/>
        <w:tblLook w:val="04A0" w:firstRow="1" w:lastRow="0" w:firstColumn="1" w:lastColumn="0" w:noHBand="0" w:noVBand="1"/>
      </w:tblPr>
      <w:tblGrid>
        <w:gridCol w:w="1339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195D5D" w:rsidRPr="00195D5D" w14:paraId="02B933F8" w14:textId="77777777" w:rsidTr="00195D5D">
        <w:trPr>
          <w:trHeight w:val="274"/>
        </w:trPr>
        <w:tc>
          <w:tcPr>
            <w:tcW w:w="1121" w:type="dxa"/>
          </w:tcPr>
          <w:p w14:paraId="31AE477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05F8DE4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" w:type="dxa"/>
          </w:tcPr>
          <w:p w14:paraId="3773094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" w:type="dxa"/>
          </w:tcPr>
          <w:p w14:paraId="5338B6D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" w:type="dxa"/>
          </w:tcPr>
          <w:p w14:paraId="41CA8D0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" w:type="dxa"/>
          </w:tcPr>
          <w:p w14:paraId="129201B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" w:type="dxa"/>
          </w:tcPr>
          <w:p w14:paraId="06599D9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" w:type="dxa"/>
          </w:tcPr>
          <w:p w14:paraId="36FF228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" w:type="dxa"/>
          </w:tcPr>
          <w:p w14:paraId="74DBDD1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" w:type="dxa"/>
          </w:tcPr>
          <w:p w14:paraId="31BCE17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" w:type="dxa"/>
          </w:tcPr>
          <w:p w14:paraId="3621871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0" w:type="dxa"/>
          </w:tcPr>
          <w:p w14:paraId="3F484B6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0" w:type="dxa"/>
          </w:tcPr>
          <w:p w14:paraId="53829F2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0" w:type="dxa"/>
          </w:tcPr>
          <w:p w14:paraId="551FFC4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0" w:type="dxa"/>
          </w:tcPr>
          <w:p w14:paraId="471ECFB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0" w:type="dxa"/>
          </w:tcPr>
          <w:p w14:paraId="0414879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0" w:type="dxa"/>
          </w:tcPr>
          <w:p w14:paraId="22A25DF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0" w:type="dxa"/>
          </w:tcPr>
          <w:p w14:paraId="49FC53E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0" w:type="dxa"/>
          </w:tcPr>
          <w:p w14:paraId="702AB59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0" w:type="dxa"/>
          </w:tcPr>
          <w:p w14:paraId="3184DC9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0" w:type="dxa"/>
          </w:tcPr>
          <w:p w14:paraId="5110319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0" w:type="dxa"/>
          </w:tcPr>
          <w:p w14:paraId="754BAE1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0" w:type="dxa"/>
          </w:tcPr>
          <w:p w14:paraId="7363B88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0" w:type="dxa"/>
          </w:tcPr>
          <w:p w14:paraId="53ABB23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0" w:type="dxa"/>
          </w:tcPr>
          <w:p w14:paraId="7CE1D73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0" w:type="dxa"/>
          </w:tcPr>
          <w:p w14:paraId="7F09C83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0" w:type="dxa"/>
          </w:tcPr>
          <w:p w14:paraId="35520BF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0" w:type="dxa"/>
          </w:tcPr>
          <w:p w14:paraId="27A2E36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0" w:type="dxa"/>
          </w:tcPr>
          <w:p w14:paraId="2EFB590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0" w:type="dxa"/>
          </w:tcPr>
          <w:p w14:paraId="7B938DF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0" w:type="dxa"/>
          </w:tcPr>
          <w:p w14:paraId="66B9A1C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0" w:type="dxa"/>
          </w:tcPr>
          <w:p w14:paraId="7A7F5A5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95D5D" w:rsidRPr="00195D5D" w14:paraId="6223E49A" w14:textId="77777777" w:rsidTr="00195D5D">
        <w:trPr>
          <w:trHeight w:val="259"/>
        </w:trPr>
        <w:tc>
          <w:tcPr>
            <w:tcW w:w="1121" w:type="dxa"/>
          </w:tcPr>
          <w:p w14:paraId="160B507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9" w:type="dxa"/>
          </w:tcPr>
          <w:p w14:paraId="4B1BA95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7F3D89C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76DCC46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0E67AD8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3A784B7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33F2E12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07B46A5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2F61396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3FE48A3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D978A1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998947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D83FDA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BA6F5D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F33056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3637D2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AC57CF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556E48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1899A4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6F09F6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821590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260B34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2CBDB2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1A25D6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CE5044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8E2719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22D48A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E485C5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90A9E1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75FC33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FD07C7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C44454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D5D" w:rsidRPr="00195D5D" w14:paraId="018B38C6" w14:textId="77777777" w:rsidTr="00195D5D">
        <w:trPr>
          <w:trHeight w:val="274"/>
        </w:trPr>
        <w:tc>
          <w:tcPr>
            <w:tcW w:w="1121" w:type="dxa"/>
          </w:tcPr>
          <w:p w14:paraId="1605E05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9" w:type="dxa"/>
          </w:tcPr>
          <w:p w14:paraId="7A7CD8E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229ADC1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29F9DF5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71F9813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0BDF03C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05A1D42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2C5569C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63C7262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6A0F3E2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5CFF01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539F28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B1AE96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279210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BF613F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A68CA9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12FDC5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425C4C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7FA32B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479B54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C2C7A9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167371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FB83C9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9F9A6F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987A62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3FDFE2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20B41A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4E1B12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156F69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03E162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8E5C61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1EC4E7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D5D" w:rsidRPr="00195D5D" w14:paraId="319F75FA" w14:textId="77777777" w:rsidTr="00195D5D">
        <w:trPr>
          <w:trHeight w:val="259"/>
        </w:trPr>
        <w:tc>
          <w:tcPr>
            <w:tcW w:w="1121" w:type="dxa"/>
          </w:tcPr>
          <w:p w14:paraId="550DBBF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9" w:type="dxa"/>
          </w:tcPr>
          <w:p w14:paraId="0AF13A9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63609C5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0C59F93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72BA7D6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7769009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1248F24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1383820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371F560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48331E9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C29192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FB639D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CD5DD2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390DD6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789BA6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9C0543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26C6DB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4B90EB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A76868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012DEA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EF473B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3077B5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114506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35CC93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9A1433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A9C59D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B2F642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422C88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5737CA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A828A9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D0C380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8CDFE3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D5D" w:rsidRPr="00195D5D" w14:paraId="2EE361D2" w14:textId="77777777" w:rsidTr="00195D5D">
        <w:trPr>
          <w:trHeight w:val="274"/>
        </w:trPr>
        <w:tc>
          <w:tcPr>
            <w:tcW w:w="1121" w:type="dxa"/>
          </w:tcPr>
          <w:p w14:paraId="4D7DCF6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9" w:type="dxa"/>
          </w:tcPr>
          <w:p w14:paraId="6E8AD5F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5F3E86D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7CC7F5E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1E311B7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5CF7BD4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27265D1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05CCEEB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21EF2D1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6FA184D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27178B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6307A8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CD8EDB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924AF0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F5C14D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A9909E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C1E7FF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91F3F4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ECA807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9AE7B7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5C36D5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5470FD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23714B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6220B5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318F8A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00894A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43BD76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6C2A91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4DD8CB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26BBBD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A11266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EFA2ED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D5D" w:rsidRPr="00195D5D" w14:paraId="0A17A3D7" w14:textId="77777777" w:rsidTr="00195D5D">
        <w:trPr>
          <w:trHeight w:val="259"/>
        </w:trPr>
        <w:tc>
          <w:tcPr>
            <w:tcW w:w="1121" w:type="dxa"/>
          </w:tcPr>
          <w:p w14:paraId="642C70D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9" w:type="dxa"/>
          </w:tcPr>
          <w:p w14:paraId="17F26AE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49FC2EF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6AA23D5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6D178E9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3BC51C5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13DD943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368BF4E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323FCDA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54C0C02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1978AA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DAE17C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AD23C1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E579F0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27B890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844680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357748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D1E9B1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A317E3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7C456F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249A1D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DD299F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369389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6AC40D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93F242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65A0B8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7786E4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22BF49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B52E0F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58CCEE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5EA3AB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5DBBE1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D5D" w:rsidRPr="00195D5D" w14:paraId="108A3BCC" w14:textId="77777777" w:rsidTr="00195D5D">
        <w:trPr>
          <w:trHeight w:val="274"/>
        </w:trPr>
        <w:tc>
          <w:tcPr>
            <w:tcW w:w="1121" w:type="dxa"/>
          </w:tcPr>
          <w:p w14:paraId="47F526C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9" w:type="dxa"/>
          </w:tcPr>
          <w:p w14:paraId="22DD789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2566DEB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767BDBD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08AE9A0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2D5707C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7ED2615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67EC3C3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6CCED11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5538214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5620E1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DC36C0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D1378E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F11BFE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6FB210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B2E36B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6F7223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1E96AB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2B0695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4C60D8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D02464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B4F78F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2DFC39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D6046D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18B442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6C3860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5F9BB4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892224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93AD4D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1031E8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FB721A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F919EE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D5D" w:rsidRPr="00195D5D" w14:paraId="5CA190D0" w14:textId="77777777" w:rsidTr="00195D5D">
        <w:trPr>
          <w:trHeight w:val="274"/>
        </w:trPr>
        <w:tc>
          <w:tcPr>
            <w:tcW w:w="1121" w:type="dxa"/>
          </w:tcPr>
          <w:p w14:paraId="2224AAF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9" w:type="dxa"/>
          </w:tcPr>
          <w:p w14:paraId="73C0C0B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44AE22A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6773D8A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624B47C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7D0E41B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26FCC75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4A77A91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6B9E034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27F0E90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0278AF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80B7AD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B73E0F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78A6EA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4C3A70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0EA9CE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391B44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7BD5B9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66F685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B031CE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178024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3FC91D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B73F7D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AF6E4F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CBAC1F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3B0838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5B3184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2B833A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FA1E31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0927C6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EBBE72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99F3AD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D5D" w:rsidRPr="00195D5D" w14:paraId="71EA3491" w14:textId="77777777" w:rsidTr="00195D5D">
        <w:trPr>
          <w:trHeight w:val="259"/>
        </w:trPr>
        <w:tc>
          <w:tcPr>
            <w:tcW w:w="1121" w:type="dxa"/>
          </w:tcPr>
          <w:p w14:paraId="3D3D70A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49" w:type="dxa"/>
          </w:tcPr>
          <w:p w14:paraId="7918730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3A0135F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5B7F687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41D892F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2C8B353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738497B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40BDAF3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47F8639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1F118D0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F5CBC2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3AA35B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3DBDE3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4E9907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F57276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D905B6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60FAAA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2139F6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5D6926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3BC23E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3BB547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4A49F3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A7BF09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FC9D03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C465F8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2CC37D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F8796A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FABC3F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B8983C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591CAE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521D6C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E38BE5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D5D" w:rsidRPr="00195D5D" w14:paraId="0D3308E4" w14:textId="77777777" w:rsidTr="00195D5D">
        <w:trPr>
          <w:trHeight w:val="274"/>
        </w:trPr>
        <w:tc>
          <w:tcPr>
            <w:tcW w:w="1121" w:type="dxa"/>
          </w:tcPr>
          <w:p w14:paraId="40EF844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9" w:type="dxa"/>
          </w:tcPr>
          <w:p w14:paraId="3FB27D5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3D7E915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3B9AE60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4076E36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2BFE7F8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5D6EE56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0262D92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2531DDB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0512F3C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31EB1F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B9D618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FB3AFB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B67FAD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F0F906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324A2E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F89602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43BF21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AC368D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59A166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35AA23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70E23A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47A60F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5E6860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7B15B8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A11AD8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33AD93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3AB6C7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26D038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B2BF91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101203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33E6EF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D5D" w:rsidRPr="00195D5D" w14:paraId="3D49087F" w14:textId="77777777" w:rsidTr="00195D5D">
        <w:trPr>
          <w:trHeight w:val="259"/>
        </w:trPr>
        <w:tc>
          <w:tcPr>
            <w:tcW w:w="1121" w:type="dxa"/>
          </w:tcPr>
          <w:p w14:paraId="79E8D78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9" w:type="dxa"/>
          </w:tcPr>
          <w:p w14:paraId="74A1A94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78E7155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542A14F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6D729B9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60C816F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77251E2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660288A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0A41111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7D38549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5125DD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CA7602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C2121B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E17705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43E04B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A488A8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BF7E61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041DF7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A27728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662C1F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5B8569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BDE65E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DF8053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EEDE97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821B70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077175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3C7BE0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0D2B0D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DD72A2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127A0D2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F56DD2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26F923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D5D" w:rsidRPr="00195D5D" w14:paraId="409A6425" w14:textId="77777777" w:rsidTr="00195D5D">
        <w:trPr>
          <w:trHeight w:val="274"/>
        </w:trPr>
        <w:tc>
          <w:tcPr>
            <w:tcW w:w="1121" w:type="dxa"/>
          </w:tcPr>
          <w:p w14:paraId="35D7B2C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9" w:type="dxa"/>
          </w:tcPr>
          <w:p w14:paraId="2EF1359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76A17A0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2BD45EA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0D3EFD9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4492443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3A4F058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04951F2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67D9240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10494E2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74928C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CAE53F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6D8770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95C612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808D64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612825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F1E53A9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97C6C5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555E9E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BFB0CA7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9210BF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3D46CB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75AFFC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913F6C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DEDDBB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91315F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C3F2CDA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EA88BE6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30BD53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7FE7C1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8EB362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28A598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D5D" w:rsidRPr="00195D5D" w14:paraId="1D53A75A" w14:textId="77777777" w:rsidTr="00195D5D">
        <w:trPr>
          <w:trHeight w:val="259"/>
        </w:trPr>
        <w:tc>
          <w:tcPr>
            <w:tcW w:w="1121" w:type="dxa"/>
          </w:tcPr>
          <w:p w14:paraId="7E00A4E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5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9" w:type="dxa"/>
          </w:tcPr>
          <w:p w14:paraId="79C2F40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4717AC4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7239A2A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282269C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4B40508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7D5F34F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14:paraId="487F0E3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4D50456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14:paraId="1B82F422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9DC77E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9F15BB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B588A8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EC6E0A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EA4C2A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1CB662B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31B44C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82A793C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079BEB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6995B2F0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EFEA03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9544D11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321D7A2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2FE37F6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59AB74E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B7709F8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0C658BF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54474F3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EB68A75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4BEA8684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7F3751E3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14:paraId="084D6CCD" w14:textId="77777777" w:rsidR="00195D5D" w:rsidRPr="00195D5D" w:rsidRDefault="00195D5D" w:rsidP="00195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C7390F" w14:textId="68E4A155" w:rsidR="00195D5D" w:rsidRDefault="00195D5D" w:rsidP="00195D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0E17A7" w14:textId="05AE34B1" w:rsidR="00195D5D" w:rsidRDefault="00195D5D" w:rsidP="00195D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2827AC" w14:textId="2A869BE5" w:rsidR="00195D5D" w:rsidRDefault="00195D5D" w:rsidP="00195D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1772B1" w14:textId="6397A340" w:rsidR="00195D5D" w:rsidRDefault="00195D5D" w:rsidP="00195D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443CB6" w14:textId="77777777" w:rsidR="00195D5D" w:rsidRDefault="00195D5D" w:rsidP="00195D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C37E74" w14:textId="77777777" w:rsidR="00195D5D" w:rsidRPr="00195D5D" w:rsidRDefault="00195D5D" w:rsidP="00AD5D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1F3A09" w14:textId="77777777" w:rsidR="00C061A2" w:rsidRPr="00195D5D" w:rsidRDefault="00C061A2" w:rsidP="00C061A2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sectPr w:rsidR="00C061A2" w:rsidRPr="00195D5D" w:rsidSect="00C061A2">
      <w:pgSz w:w="16838" w:h="11906" w:orient="landscape"/>
      <w:pgMar w:top="568" w:right="678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31"/>
    <w:rsid w:val="00195D5D"/>
    <w:rsid w:val="00825157"/>
    <w:rsid w:val="008920EF"/>
    <w:rsid w:val="00AD5D74"/>
    <w:rsid w:val="00BA5231"/>
    <w:rsid w:val="00C061A2"/>
    <w:rsid w:val="00C325BD"/>
    <w:rsid w:val="00F5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C5D5"/>
  <w15:chartTrackingRefBased/>
  <w15:docId w15:val="{86962B27-38C3-4A8C-9773-81A20451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5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25BD"/>
    <w:rPr>
      <w:color w:val="800080"/>
      <w:u w:val="single"/>
    </w:rPr>
  </w:style>
  <w:style w:type="paragraph" w:customStyle="1" w:styleId="msonormal0">
    <w:name w:val="msonormal"/>
    <w:basedOn w:val="a"/>
    <w:rsid w:val="00C32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32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32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32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325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32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32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32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32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325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325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32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0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Лабынцев</dc:creator>
  <cp:keywords/>
  <dc:description/>
  <cp:lastModifiedBy>Максим Лабынцев</cp:lastModifiedBy>
  <cp:revision>2</cp:revision>
  <dcterms:created xsi:type="dcterms:W3CDTF">2022-03-29T16:32:00Z</dcterms:created>
  <dcterms:modified xsi:type="dcterms:W3CDTF">2022-03-29T16:52:00Z</dcterms:modified>
</cp:coreProperties>
</file>