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EFF6" w14:textId="77777777" w:rsidR="003B0327" w:rsidRDefault="003B0327">
      <w:pPr>
        <w:pStyle w:val="Corpotesto"/>
        <w:rPr>
          <w:sz w:val="20"/>
        </w:rPr>
      </w:pPr>
    </w:p>
    <w:p w14:paraId="2AD3EFF7" w14:textId="77777777" w:rsidR="003B0327" w:rsidRDefault="003B0327">
      <w:pPr>
        <w:pStyle w:val="Corpotesto"/>
        <w:rPr>
          <w:sz w:val="20"/>
        </w:rPr>
      </w:pPr>
    </w:p>
    <w:p w14:paraId="2AD3EFF8" w14:textId="77777777" w:rsidR="003B0327" w:rsidRDefault="003B0327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732"/>
      </w:tblGrid>
      <w:tr w:rsidR="003B0327" w14:paraId="2AD3EFFB" w14:textId="77777777">
        <w:trPr>
          <w:trHeight w:val="534"/>
        </w:trPr>
        <w:tc>
          <w:tcPr>
            <w:tcW w:w="2552" w:type="dxa"/>
          </w:tcPr>
          <w:p w14:paraId="2AD3EFF9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TITOLO EAS</w:t>
            </w:r>
          </w:p>
        </w:tc>
        <w:tc>
          <w:tcPr>
            <w:tcW w:w="11732" w:type="dxa"/>
          </w:tcPr>
          <w:p w14:paraId="2AD3EFFA" w14:textId="77777777" w:rsidR="003B0327" w:rsidRDefault="00C853E9">
            <w:pPr>
              <w:pStyle w:val="TableParagraph"/>
              <w:spacing w:before="16"/>
              <w:ind w:left="80"/>
              <w:rPr>
                <w:b/>
                <w:i/>
              </w:rPr>
            </w:pPr>
            <w:r>
              <w:rPr>
                <w:b/>
                <w:i/>
                <w:w w:val="90"/>
              </w:rPr>
              <w:t>SULLE ALI DEL VENTO</w:t>
            </w:r>
          </w:p>
        </w:tc>
      </w:tr>
      <w:tr w:rsidR="003B0327" w14:paraId="2AD3EFFE" w14:textId="77777777">
        <w:trPr>
          <w:trHeight w:val="556"/>
        </w:trPr>
        <w:tc>
          <w:tcPr>
            <w:tcW w:w="2552" w:type="dxa"/>
          </w:tcPr>
          <w:p w14:paraId="2AD3EFFC" w14:textId="77777777" w:rsidR="003B0327" w:rsidRDefault="00C853E9">
            <w:pPr>
              <w:pStyle w:val="TableParagraph"/>
              <w:spacing w:before="18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DESTINATARI</w:t>
            </w:r>
          </w:p>
        </w:tc>
        <w:tc>
          <w:tcPr>
            <w:tcW w:w="11732" w:type="dxa"/>
          </w:tcPr>
          <w:p w14:paraId="2AD3EFFD" w14:textId="77777777" w:rsidR="003B0327" w:rsidRDefault="00C853E9">
            <w:pPr>
              <w:pStyle w:val="TableParagraph"/>
              <w:spacing w:before="23"/>
              <w:ind w:left="78"/>
              <w:rPr>
                <w:b/>
                <w:i/>
              </w:rPr>
            </w:pPr>
            <w:r>
              <w:rPr>
                <w:b/>
                <w:i/>
                <w:w w:val="90"/>
              </w:rPr>
              <w:t>Classe seconda</w:t>
            </w:r>
          </w:p>
        </w:tc>
      </w:tr>
      <w:tr w:rsidR="003B0327" w14:paraId="2AD3F001" w14:textId="77777777">
        <w:trPr>
          <w:trHeight w:val="414"/>
        </w:trPr>
        <w:tc>
          <w:tcPr>
            <w:tcW w:w="2552" w:type="dxa"/>
          </w:tcPr>
          <w:p w14:paraId="2AD3EFFF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DISCIPLINA/E</w:t>
            </w:r>
          </w:p>
        </w:tc>
        <w:tc>
          <w:tcPr>
            <w:tcW w:w="11732" w:type="dxa"/>
          </w:tcPr>
          <w:p w14:paraId="2AD3F000" w14:textId="2EAA005C" w:rsidR="003B0327" w:rsidRDefault="00C853E9">
            <w:pPr>
              <w:pStyle w:val="TableParagraph"/>
              <w:spacing w:before="16"/>
              <w:ind w:left="131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Scienze, </w:t>
            </w:r>
            <w:r w:rsidR="00366FC7">
              <w:rPr>
                <w:rFonts w:ascii="Trebuchet MS"/>
                <w:i/>
              </w:rPr>
              <w:t xml:space="preserve">Italiano, </w:t>
            </w:r>
            <w:r>
              <w:rPr>
                <w:rFonts w:ascii="Trebuchet MS"/>
                <w:i/>
              </w:rPr>
              <w:t>Storia e Tecnologia</w:t>
            </w:r>
          </w:p>
        </w:tc>
      </w:tr>
      <w:tr w:rsidR="003B0327" w14:paraId="2AD3F006" w14:textId="77777777">
        <w:trPr>
          <w:trHeight w:val="595"/>
        </w:trPr>
        <w:tc>
          <w:tcPr>
            <w:tcW w:w="2552" w:type="dxa"/>
          </w:tcPr>
          <w:p w14:paraId="2AD3F002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COMPETENZE EUROPEA</w:t>
            </w:r>
          </w:p>
          <w:p w14:paraId="2AD3F003" w14:textId="77777777" w:rsidR="003B0327" w:rsidRDefault="00C853E9">
            <w:pPr>
              <w:pStyle w:val="TableParagraph"/>
              <w:spacing w:before="35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 RIFERIMENTO</w:t>
            </w:r>
          </w:p>
        </w:tc>
        <w:tc>
          <w:tcPr>
            <w:tcW w:w="11732" w:type="dxa"/>
          </w:tcPr>
          <w:p w14:paraId="2AD3F005" w14:textId="0F032DFC" w:rsidR="003B0327" w:rsidRDefault="00C853E9" w:rsidP="005277E9">
            <w:pPr>
              <w:pStyle w:val="TableParagraph"/>
              <w:spacing w:before="16"/>
              <w:ind w:left="8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5"/>
              </w:rPr>
              <w:t>Le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</w:t>
            </w:r>
            <w:r w:rsidR="005277E9">
              <w:rPr>
                <w:rFonts w:ascii="Trebuchet MS"/>
                <w:i/>
                <w:w w:val="95"/>
              </w:rPr>
              <w:t xml:space="preserve">a madrelingua, matematica e </w:t>
            </w:r>
            <w:r>
              <w:rPr>
                <w:rFonts w:ascii="Trebuchet MS"/>
                <w:i/>
                <w:w w:val="95"/>
              </w:rPr>
              <w:t>di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base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in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campo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scientifico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tecnologico-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la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competenza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digitale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-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imparare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ad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imparare-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competenze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sociali</w:t>
            </w:r>
            <w:r>
              <w:rPr>
                <w:rFonts w:ascii="Trebuchet MS"/>
                <w:i/>
                <w:spacing w:val="-41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e</w:t>
            </w:r>
            <w:r w:rsidR="005277E9">
              <w:rPr>
                <w:rFonts w:ascii="Trebuchet MS"/>
                <w:i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civiche</w:t>
            </w:r>
          </w:p>
        </w:tc>
      </w:tr>
      <w:tr w:rsidR="003B0327" w14:paraId="2AD3F00A" w14:textId="77777777">
        <w:trPr>
          <w:trHeight w:val="1249"/>
        </w:trPr>
        <w:tc>
          <w:tcPr>
            <w:tcW w:w="2552" w:type="dxa"/>
          </w:tcPr>
          <w:p w14:paraId="2AD3F007" w14:textId="77777777" w:rsidR="003B0327" w:rsidRDefault="00C853E9">
            <w:pPr>
              <w:pStyle w:val="TableParagraph"/>
              <w:spacing w:before="16" w:line="273" w:lineRule="auto"/>
              <w:ind w:left="8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0"/>
              </w:rPr>
              <w:t xml:space="preserve">INTENZIONALITÀ </w:t>
            </w:r>
            <w:r>
              <w:rPr>
                <w:rFonts w:ascii="Trebuchet MS" w:hAnsi="Trebuchet MS"/>
                <w:b/>
              </w:rPr>
              <w:t>EDUCATIVA</w:t>
            </w:r>
          </w:p>
        </w:tc>
        <w:tc>
          <w:tcPr>
            <w:tcW w:w="11732" w:type="dxa"/>
          </w:tcPr>
          <w:p w14:paraId="2AD3F009" w14:textId="3F4BC035" w:rsidR="003B0327" w:rsidRDefault="00C853E9" w:rsidP="00C073C4">
            <w:pPr>
              <w:pStyle w:val="TableParagraph"/>
              <w:spacing w:before="16" w:line="290" w:lineRule="auto"/>
              <w:ind w:left="80" w:right="59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color w:val="212121"/>
                <w:w w:val="95"/>
              </w:rPr>
              <w:t>Il</w:t>
            </w:r>
            <w:r>
              <w:rPr>
                <w:rFonts w:ascii="Trebuchet MS" w:hAnsi="Trebuchet MS"/>
                <w:i/>
                <w:color w:val="212121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volo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è</w:t>
            </w:r>
            <w:r>
              <w:rPr>
                <w:rFonts w:ascii="Trebuchet MS" w:hAnsi="Trebuchet MS"/>
                <w:i/>
                <w:color w:val="212121"/>
                <w:spacing w:val="-33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il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tema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dell’EAS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che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prende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spunto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dagli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studi</w:t>
            </w:r>
            <w:r>
              <w:rPr>
                <w:rFonts w:ascii="Trebuchet MS" w:hAnsi="Trebuchet MS"/>
                <w:i/>
                <w:color w:val="212121"/>
                <w:spacing w:val="-37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di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Leonardo,</w:t>
            </w:r>
            <w:r>
              <w:rPr>
                <w:rFonts w:ascii="Trebuchet MS" w:hAnsi="Trebuchet MS"/>
                <w:i/>
                <w:color w:val="212121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primo</w:t>
            </w:r>
            <w:r>
              <w:rPr>
                <w:rFonts w:ascii="Trebuchet MS" w:hAnsi="Trebuchet MS"/>
                <w:i/>
                <w:color w:val="212121"/>
                <w:spacing w:val="-36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ideatore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di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una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macchina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per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volare.</w:t>
            </w:r>
            <w:r>
              <w:rPr>
                <w:rFonts w:ascii="Trebuchet MS" w:hAnsi="Trebuchet MS"/>
                <w:i/>
                <w:color w:val="212121"/>
                <w:spacing w:val="-3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Gli</w:t>
            </w:r>
            <w:r>
              <w:rPr>
                <w:rFonts w:ascii="Trebuchet MS" w:hAnsi="Trebuchet MS"/>
                <w:i/>
                <w:color w:val="212121"/>
                <w:spacing w:val="-3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 xml:space="preserve">alunni,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mettendosi</w:t>
            </w:r>
            <w:r>
              <w:rPr>
                <w:rFonts w:ascii="Trebuchet MS" w:hAnsi="Trebuchet MS"/>
                <w:i/>
                <w:color w:val="212121"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nei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panni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dello</w:t>
            </w:r>
            <w:r>
              <w:rPr>
                <w:rFonts w:ascii="Trebuchet MS" w:hAnsi="Trebuchet MS"/>
                <w:i/>
                <w:color w:val="212121"/>
                <w:spacing w:val="-24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scienziato,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in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veste</w:t>
            </w:r>
            <w:r>
              <w:rPr>
                <w:rFonts w:ascii="Trebuchet MS" w:hAnsi="Trebuchet MS"/>
                <w:i/>
                <w:color w:val="212121"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di</w:t>
            </w:r>
            <w:r>
              <w:rPr>
                <w:rFonts w:ascii="Trebuchet MS" w:hAnsi="Trebuchet MS"/>
                <w:i/>
                <w:color w:val="212121"/>
                <w:spacing w:val="-23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“aspiranti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volatori”,</w:t>
            </w:r>
            <w:r>
              <w:rPr>
                <w:rFonts w:ascii="Trebuchet MS" w:hAnsi="Trebuchet MS"/>
                <w:i/>
                <w:color w:val="212121"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saranno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guidati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a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scoprire</w:t>
            </w:r>
            <w:r>
              <w:rPr>
                <w:rFonts w:ascii="Trebuchet MS" w:hAnsi="Trebuchet MS"/>
                <w:i/>
                <w:color w:val="212121"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gli</w:t>
            </w:r>
            <w:r>
              <w:rPr>
                <w:rFonts w:ascii="Trebuchet MS" w:hAnsi="Trebuchet MS"/>
                <w:i/>
                <w:color w:val="212121"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elementi</w:t>
            </w:r>
            <w:r>
              <w:rPr>
                <w:rFonts w:ascii="Trebuchet MS" w:hAnsi="Trebuchet MS"/>
                <w:i/>
                <w:color w:val="212121"/>
                <w:spacing w:val="-24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determinanti</w:t>
            </w:r>
            <w:r>
              <w:rPr>
                <w:rFonts w:ascii="Trebuchet MS" w:hAnsi="Trebuchet MS"/>
                <w:i/>
                <w:color w:val="212121"/>
                <w:spacing w:val="-17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>per</w:t>
            </w:r>
            <w:r>
              <w:rPr>
                <w:rFonts w:ascii="Trebuchet MS" w:hAnsi="Trebuchet MS"/>
                <w:i/>
                <w:color w:val="212121"/>
                <w:spacing w:val="-22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0"/>
              </w:rPr>
              <w:t xml:space="preserve">il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volo</w:t>
            </w:r>
            <w:r>
              <w:rPr>
                <w:rFonts w:ascii="Trebuchet MS" w:hAnsi="Trebuchet MS"/>
                <w:i/>
                <w:color w:val="212121"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al</w:t>
            </w:r>
            <w:r>
              <w:rPr>
                <w:rFonts w:ascii="Trebuchet MS" w:hAnsi="Trebuchet MS"/>
                <w:i/>
                <w:color w:val="212121"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fine</w:t>
            </w:r>
            <w:r>
              <w:rPr>
                <w:rFonts w:ascii="Trebuchet MS" w:hAnsi="Trebuchet MS"/>
                <w:i/>
                <w:color w:val="212121"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di</w:t>
            </w:r>
            <w:r>
              <w:rPr>
                <w:rFonts w:ascii="Trebuchet MS" w:hAnsi="Trebuchet MS"/>
                <w:i/>
                <w:color w:val="212121"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“realizzare</w:t>
            </w:r>
            <w:r>
              <w:rPr>
                <w:rFonts w:ascii="Trebuchet MS" w:hAnsi="Trebuchet MS"/>
                <w:i/>
                <w:color w:val="212121"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il</w:t>
            </w:r>
            <w:r>
              <w:rPr>
                <w:rFonts w:ascii="Trebuchet MS" w:hAnsi="Trebuchet MS"/>
                <w:i/>
                <w:color w:val="212121"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sogno</w:t>
            </w:r>
            <w:r>
              <w:rPr>
                <w:rFonts w:ascii="Trebuchet MS" w:hAnsi="Trebuchet MS"/>
                <w:i/>
                <w:color w:val="212121"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di</w:t>
            </w:r>
            <w:r>
              <w:rPr>
                <w:rFonts w:ascii="Trebuchet MS" w:hAnsi="Trebuchet MS"/>
                <w:i/>
                <w:color w:val="212121"/>
                <w:spacing w:val="-45"/>
                <w:w w:val="95"/>
              </w:rPr>
              <w:t xml:space="preserve"> </w:t>
            </w:r>
            <w:r>
              <w:rPr>
                <w:rFonts w:ascii="Trebuchet MS" w:hAnsi="Trebuchet MS"/>
                <w:i/>
                <w:color w:val="212121"/>
                <w:w w:val="95"/>
              </w:rPr>
              <w:t>Leonardo”</w:t>
            </w:r>
            <w:r w:rsidR="00C073C4">
              <w:rPr>
                <w:rFonts w:ascii="Trebuchet MS" w:hAnsi="Trebuchet MS"/>
                <w:i/>
                <w:color w:val="212121"/>
                <w:spacing w:val="-24"/>
                <w:w w:val="95"/>
              </w:rPr>
              <w:t>.</w:t>
            </w:r>
          </w:p>
        </w:tc>
      </w:tr>
      <w:tr w:rsidR="003B0327" w14:paraId="2AD3F00E" w14:textId="77777777">
        <w:trPr>
          <w:trHeight w:val="1466"/>
        </w:trPr>
        <w:tc>
          <w:tcPr>
            <w:tcW w:w="2552" w:type="dxa"/>
          </w:tcPr>
          <w:p w14:paraId="2AD3F00B" w14:textId="77777777" w:rsidR="003B0327" w:rsidRDefault="00C853E9">
            <w:pPr>
              <w:pStyle w:val="TableParagraph"/>
              <w:spacing w:before="18" w:line="271" w:lineRule="auto"/>
              <w:ind w:left="83" w:right="54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 xml:space="preserve">TRAGUARDI PER LO </w:t>
            </w:r>
            <w:r>
              <w:rPr>
                <w:rFonts w:ascii="Trebuchet MS"/>
                <w:b/>
              </w:rPr>
              <w:t>SVILUPPO DELLA COMPETENZA</w:t>
            </w:r>
          </w:p>
        </w:tc>
        <w:tc>
          <w:tcPr>
            <w:tcW w:w="11732" w:type="dxa"/>
          </w:tcPr>
          <w:p w14:paraId="2AD3F00C" w14:textId="01C4DC8A" w:rsidR="003B0327" w:rsidRDefault="00C853E9">
            <w:pPr>
              <w:pStyle w:val="TableParagraph"/>
              <w:spacing w:before="18" w:line="273" w:lineRule="auto"/>
              <w:ind w:left="80"/>
              <w:rPr>
                <w:rFonts w:ascii="Trebuchet MS" w:hAnsi="Trebuchet MS"/>
                <w:i/>
                <w:w w:val="90"/>
              </w:rPr>
            </w:pPr>
            <w:r>
              <w:rPr>
                <w:rFonts w:ascii="Trebuchet MS" w:hAnsi="Trebuchet MS"/>
                <w:i/>
                <w:w w:val="90"/>
              </w:rPr>
              <w:t>SCIENZE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Cercare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spiegazioni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nelle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esperienze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realizzate,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osservare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con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curiosità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raccogliendo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informazioni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 w:rsidR="00582E79">
              <w:rPr>
                <w:rFonts w:ascii="Trebuchet MS" w:hAnsi="Trebuchet MS"/>
                <w:i/>
                <w:w w:val="90"/>
              </w:rPr>
              <w:t>utili a dimostrare un’idea.</w:t>
            </w:r>
          </w:p>
          <w:p w14:paraId="784D4EA8" w14:textId="465C1FE1" w:rsidR="00837EDC" w:rsidRPr="00837EDC" w:rsidRDefault="00837EDC">
            <w:pPr>
              <w:pStyle w:val="TableParagraph"/>
              <w:spacing w:before="18" w:line="273" w:lineRule="auto"/>
              <w:ind w:left="80"/>
              <w:rPr>
                <w:rFonts w:ascii="Trebuchet MS" w:hAnsi="Trebuchet MS"/>
                <w:i/>
              </w:rPr>
            </w:pPr>
            <w:r w:rsidRPr="00837EDC">
              <w:rPr>
                <w:rFonts w:ascii="Trebuchet MS" w:hAnsi="Trebuchet MS"/>
                <w:w w:val="90"/>
              </w:rPr>
              <w:t xml:space="preserve">ITALIANO </w:t>
            </w:r>
            <w:r w:rsidR="00902CD2" w:rsidRPr="00902CD2">
              <w:rPr>
                <w:rFonts w:ascii="Trebuchet MS" w:hAnsi="Trebuchet MS"/>
                <w:i/>
                <w:w w:val="90"/>
              </w:rPr>
              <w:t>Ascoltare e comprendere</w:t>
            </w:r>
            <w:r w:rsidR="00902CD2">
              <w:rPr>
                <w:rFonts w:ascii="Trebuchet MS" w:hAnsi="Trebuchet MS"/>
                <w:w w:val="90"/>
              </w:rPr>
              <w:t xml:space="preserve"> </w:t>
            </w:r>
            <w:r w:rsidR="00B72358" w:rsidRPr="00B72358">
              <w:rPr>
                <w:rFonts w:ascii="Trebuchet MS" w:hAnsi="Trebuchet MS"/>
                <w:i/>
                <w:w w:val="90"/>
              </w:rPr>
              <w:t>messaggi</w:t>
            </w:r>
            <w:r w:rsidR="00B72358">
              <w:rPr>
                <w:rFonts w:ascii="Trebuchet MS" w:hAnsi="Trebuchet MS"/>
                <w:w w:val="90"/>
              </w:rPr>
              <w:t xml:space="preserve">. </w:t>
            </w:r>
            <w:r w:rsidR="00486F95">
              <w:rPr>
                <w:rFonts w:ascii="Trebuchet MS" w:hAnsi="Trebuchet MS"/>
                <w:i/>
                <w:w w:val="90"/>
              </w:rPr>
              <w:t>Produrre semplici testi scritti</w:t>
            </w:r>
            <w:r w:rsidR="00B72358">
              <w:rPr>
                <w:rFonts w:ascii="Trebuchet MS" w:hAnsi="Trebuchet MS"/>
                <w:i/>
                <w:w w:val="90"/>
              </w:rPr>
              <w:t>.</w:t>
            </w:r>
          </w:p>
          <w:p w14:paraId="2AD3F00D" w14:textId="77777777" w:rsidR="003B0327" w:rsidRDefault="00C853E9">
            <w:pPr>
              <w:pStyle w:val="TableParagraph"/>
              <w:spacing w:line="273" w:lineRule="auto"/>
              <w:ind w:left="80" w:right="220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5"/>
              </w:rPr>
              <w:t>STORIA</w:t>
            </w:r>
            <w:r>
              <w:rPr>
                <w:rFonts w:ascii="Trebuchet MS"/>
                <w:i/>
                <w:spacing w:val="-44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Organizzare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conoscenze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acquisite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in</w:t>
            </w:r>
            <w:r>
              <w:rPr>
                <w:rFonts w:ascii="Trebuchet MS"/>
                <w:i/>
                <w:spacing w:val="-44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rappresentazioni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sintetiche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e</w:t>
            </w:r>
            <w:r>
              <w:rPr>
                <w:rFonts w:ascii="Trebuchet MS"/>
                <w:i/>
                <w:spacing w:val="-43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saperle</w:t>
            </w:r>
            <w:r>
              <w:rPr>
                <w:rFonts w:ascii="Trebuchet MS"/>
                <w:i/>
                <w:spacing w:val="-42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 xml:space="preserve">utilizzare. </w:t>
            </w:r>
            <w:r>
              <w:rPr>
                <w:rFonts w:ascii="Trebuchet MS"/>
                <w:i/>
                <w:w w:val="90"/>
              </w:rPr>
              <w:t>TECNOLOGIA</w:t>
            </w:r>
            <w:r>
              <w:rPr>
                <w:rFonts w:asci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Progettare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e</w:t>
            </w:r>
            <w:r>
              <w:rPr>
                <w:rFonts w:asci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realizzare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semplici</w:t>
            </w:r>
            <w:r>
              <w:rPr>
                <w:rFonts w:asci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manufatti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e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strumenti</w:t>
            </w:r>
            <w:r>
              <w:rPr>
                <w:rFonts w:ascii="Trebuchet MS"/>
                <w:i/>
                <w:spacing w:val="-17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spiegando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le</w:t>
            </w:r>
            <w:r>
              <w:rPr>
                <w:rFonts w:ascii="Trebuchet MS"/>
                <w:i/>
                <w:spacing w:val="-18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fasi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del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processo.</w:t>
            </w:r>
          </w:p>
        </w:tc>
      </w:tr>
      <w:tr w:rsidR="003B0327" w14:paraId="2AD3F012" w14:textId="77777777">
        <w:trPr>
          <w:trHeight w:val="882"/>
        </w:trPr>
        <w:tc>
          <w:tcPr>
            <w:tcW w:w="2552" w:type="dxa"/>
          </w:tcPr>
          <w:p w14:paraId="2AD3F00F" w14:textId="77777777" w:rsidR="003B0327" w:rsidRDefault="00C853E9">
            <w:pPr>
              <w:pStyle w:val="TableParagraph"/>
              <w:spacing w:before="16" w:line="273" w:lineRule="auto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DIMENSIONI DI </w:t>
            </w:r>
            <w:r>
              <w:rPr>
                <w:rFonts w:ascii="Trebuchet MS"/>
                <w:b/>
                <w:w w:val="95"/>
              </w:rPr>
              <w:t>COMPETENZA</w:t>
            </w:r>
          </w:p>
        </w:tc>
        <w:tc>
          <w:tcPr>
            <w:tcW w:w="11732" w:type="dxa"/>
          </w:tcPr>
          <w:p w14:paraId="2AD3F010" w14:textId="3F6C32B3" w:rsidR="003B0327" w:rsidRDefault="00C853E9">
            <w:pPr>
              <w:pStyle w:val="TableParagraph"/>
              <w:spacing w:before="16"/>
              <w:ind w:left="8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SCIENZE Trova da fonti fornite dall’insegnante informazioni e spiegazioni che lo interessano.</w:t>
            </w:r>
          </w:p>
          <w:p w14:paraId="34E1D9CA" w14:textId="2283A76C" w:rsidR="00C21123" w:rsidRDefault="00C21123">
            <w:pPr>
              <w:pStyle w:val="TableParagraph"/>
              <w:spacing w:before="16"/>
              <w:ind w:left="8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 xml:space="preserve">ITALIANO Racconta </w:t>
            </w:r>
            <w:r w:rsidR="00486F95">
              <w:rPr>
                <w:rFonts w:ascii="Trebuchet MS" w:hAnsi="Trebuchet MS"/>
                <w:i/>
              </w:rPr>
              <w:t>le proprie esperienz</w:t>
            </w:r>
            <w:r w:rsidR="00902CD2">
              <w:rPr>
                <w:rFonts w:ascii="Trebuchet MS" w:hAnsi="Trebuchet MS"/>
                <w:i/>
              </w:rPr>
              <w:t>e; elabora pensieri personali.</w:t>
            </w:r>
          </w:p>
          <w:p w14:paraId="6C109AE9" w14:textId="77777777" w:rsidR="003B0327" w:rsidRDefault="00C853E9">
            <w:pPr>
              <w:pStyle w:val="TableParagraph"/>
              <w:spacing w:line="290" w:lineRule="atLeast"/>
              <w:ind w:left="80" w:right="220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0"/>
              </w:rPr>
              <w:t>STORIA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Ricostruisce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la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sequenza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delle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operazioni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necessarie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per</w:t>
            </w:r>
            <w:r>
              <w:rPr>
                <w:rFonts w:ascii="Trebuchet MS"/>
                <w:i/>
                <w:spacing w:val="-14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la</w:t>
            </w:r>
            <w:r>
              <w:rPr>
                <w:rFonts w:ascii="Trebuchet MS"/>
                <w:i/>
                <w:spacing w:val="-13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costruzione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di</w:t>
            </w:r>
            <w:r>
              <w:rPr>
                <w:rFonts w:ascii="Trebuchet MS"/>
                <w:i/>
                <w:spacing w:val="-15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>un</w:t>
            </w:r>
            <w:r>
              <w:rPr>
                <w:rFonts w:ascii="Trebuchet MS"/>
                <w:i/>
                <w:spacing w:val="-16"/>
                <w:w w:val="90"/>
              </w:rPr>
              <w:t xml:space="preserve"> </w:t>
            </w:r>
            <w:r>
              <w:rPr>
                <w:rFonts w:ascii="Trebuchet MS"/>
                <w:i/>
                <w:w w:val="90"/>
              </w:rPr>
              <w:t xml:space="preserve">oggetto. </w:t>
            </w:r>
            <w:r>
              <w:rPr>
                <w:rFonts w:ascii="Trebuchet MS"/>
                <w:i/>
              </w:rPr>
              <w:t>TECNOLOGIA</w:t>
            </w:r>
            <w:r>
              <w:rPr>
                <w:rFonts w:ascii="Trebuchet MS"/>
                <w:i/>
                <w:spacing w:val="-25"/>
              </w:rPr>
              <w:t xml:space="preserve"> </w:t>
            </w:r>
            <w:r>
              <w:rPr>
                <w:rFonts w:ascii="Trebuchet MS"/>
                <w:i/>
              </w:rPr>
              <w:t>Progetta</w:t>
            </w:r>
            <w:r>
              <w:rPr>
                <w:rFonts w:ascii="Trebuchet MS"/>
                <w:i/>
                <w:spacing w:val="-24"/>
              </w:rPr>
              <w:t xml:space="preserve"> </w:t>
            </w:r>
            <w:r>
              <w:rPr>
                <w:rFonts w:ascii="Trebuchet MS"/>
                <w:i/>
              </w:rPr>
              <w:t>e</w:t>
            </w:r>
            <w:r>
              <w:rPr>
                <w:rFonts w:ascii="Trebuchet MS"/>
                <w:i/>
                <w:spacing w:val="-21"/>
              </w:rPr>
              <w:t xml:space="preserve"> </w:t>
            </w:r>
            <w:r>
              <w:rPr>
                <w:rFonts w:ascii="Trebuchet MS"/>
                <w:i/>
              </w:rPr>
              <w:t>realizza</w:t>
            </w:r>
            <w:r>
              <w:rPr>
                <w:rFonts w:ascii="Trebuchet MS"/>
                <w:i/>
                <w:spacing w:val="-23"/>
              </w:rPr>
              <w:t xml:space="preserve"> </w:t>
            </w:r>
            <w:r>
              <w:rPr>
                <w:rFonts w:ascii="Trebuchet MS"/>
                <w:i/>
              </w:rPr>
              <w:t>un</w:t>
            </w:r>
            <w:r>
              <w:rPr>
                <w:rFonts w:ascii="Trebuchet MS"/>
                <w:i/>
                <w:spacing w:val="-22"/>
              </w:rPr>
              <w:t xml:space="preserve"> </w:t>
            </w:r>
            <w:r>
              <w:rPr>
                <w:rFonts w:ascii="Trebuchet MS"/>
                <w:i/>
              </w:rPr>
              <w:t>oggetto.</w:t>
            </w:r>
          </w:p>
          <w:p w14:paraId="5FC517CF" w14:textId="636034ED" w:rsidR="0054711D" w:rsidRDefault="009D50F1">
            <w:pPr>
              <w:pStyle w:val="TableParagraph"/>
              <w:spacing w:line="290" w:lineRule="atLeast"/>
              <w:ind w:left="80" w:right="2200"/>
              <w:rPr>
                <w:rFonts w:ascii="Trebuchet MS"/>
                <w:i/>
                <w:w w:val="90"/>
              </w:rPr>
            </w:pPr>
            <w:r>
              <w:rPr>
                <w:rFonts w:ascii="Trebuchet MS"/>
                <w:i/>
                <w:w w:val="90"/>
              </w:rPr>
              <w:t>DIGITALE Utilizza device e app</w:t>
            </w:r>
            <w:r w:rsidR="005277E9">
              <w:rPr>
                <w:rFonts w:ascii="Trebuchet MS"/>
                <w:i/>
                <w:w w:val="90"/>
              </w:rPr>
              <w:t>.</w:t>
            </w:r>
            <w:bookmarkStart w:id="0" w:name="_GoBack"/>
            <w:bookmarkEnd w:id="0"/>
          </w:p>
          <w:p w14:paraId="29B9DA52" w14:textId="77777777" w:rsidR="009D50F1" w:rsidRDefault="001A10C5">
            <w:pPr>
              <w:pStyle w:val="TableParagraph"/>
              <w:spacing w:line="290" w:lineRule="atLeast"/>
              <w:ind w:left="80" w:right="2200"/>
              <w:rPr>
                <w:rFonts w:ascii="Trebuchet MS"/>
                <w:i/>
                <w:w w:val="90"/>
              </w:rPr>
            </w:pPr>
            <w:r>
              <w:rPr>
                <w:rFonts w:ascii="Trebuchet MS"/>
                <w:i/>
                <w:w w:val="90"/>
              </w:rPr>
              <w:t>SOCIALI E CIVICHE Collabora nel gruppo</w:t>
            </w:r>
          </w:p>
          <w:p w14:paraId="2AD3F011" w14:textId="32FB079F" w:rsidR="001A10C5" w:rsidRDefault="001A10C5">
            <w:pPr>
              <w:pStyle w:val="TableParagraph"/>
              <w:spacing w:line="290" w:lineRule="atLeast"/>
              <w:ind w:left="80" w:right="2200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0"/>
              </w:rPr>
              <w:t xml:space="preserve">IMPARARE AD IMPARARE </w:t>
            </w:r>
            <w:r w:rsidR="005277E9">
              <w:rPr>
                <w:rFonts w:ascii="Trebuchet MS"/>
                <w:i/>
                <w:w w:val="90"/>
              </w:rPr>
              <w:t>Riflette sul proprio lavoro.</w:t>
            </w:r>
          </w:p>
        </w:tc>
      </w:tr>
      <w:tr w:rsidR="003B0327" w14:paraId="2AD3F015" w14:textId="77777777">
        <w:trPr>
          <w:trHeight w:val="755"/>
        </w:trPr>
        <w:tc>
          <w:tcPr>
            <w:tcW w:w="2552" w:type="dxa"/>
          </w:tcPr>
          <w:p w14:paraId="2AD3F013" w14:textId="77777777" w:rsidR="003B0327" w:rsidRDefault="00C853E9">
            <w:pPr>
              <w:pStyle w:val="TableParagraph"/>
              <w:spacing w:before="16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PRECONOSCENZE</w:t>
            </w:r>
          </w:p>
        </w:tc>
        <w:tc>
          <w:tcPr>
            <w:tcW w:w="11732" w:type="dxa"/>
          </w:tcPr>
          <w:p w14:paraId="2AD3F014" w14:textId="77777777" w:rsidR="003B0327" w:rsidRDefault="00C853E9">
            <w:pPr>
              <w:pStyle w:val="TableParagraph"/>
              <w:spacing w:before="18" w:line="271" w:lineRule="auto"/>
              <w:ind w:left="80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0"/>
              </w:rPr>
              <w:t>Gli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alunni,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per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affrontare</w:t>
            </w:r>
            <w:r>
              <w:rPr>
                <w:rFonts w:ascii="Trebuchet MS" w:hAnsi="Trebuchet MS"/>
                <w:i/>
                <w:spacing w:val="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l’EAS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devono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saper</w:t>
            </w:r>
            <w:r>
              <w:rPr>
                <w:rFonts w:ascii="Trebuchet MS" w:hAnsi="Trebuchet MS"/>
                <w:i/>
                <w:spacing w:val="-18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comprendere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ed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organizzare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le</w:t>
            </w:r>
            <w:r>
              <w:rPr>
                <w:rFonts w:ascii="Trebuchet MS" w:hAnsi="Trebuchet MS"/>
                <w:i/>
                <w:spacing w:val="-21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informazioni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in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brevi</w:t>
            </w:r>
            <w:r>
              <w:rPr>
                <w:rFonts w:ascii="Trebuchet MS" w:hAnsi="Trebuchet MS"/>
                <w:i/>
                <w:spacing w:val="-19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>frasi,</w:t>
            </w:r>
            <w:r>
              <w:rPr>
                <w:rFonts w:ascii="Trebuchet MS" w:hAnsi="Trebuchet MS"/>
                <w:i/>
                <w:spacing w:val="-20"/>
                <w:w w:val="9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</w:rPr>
              <w:t xml:space="preserve">ordinare </w:t>
            </w:r>
            <w:r>
              <w:rPr>
                <w:rFonts w:ascii="Trebuchet MS" w:hAnsi="Trebuchet MS"/>
                <w:i/>
              </w:rPr>
              <w:t>cronologicamente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gli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eventi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e</w:t>
            </w:r>
            <w:r>
              <w:rPr>
                <w:rFonts w:ascii="Trebuchet MS" w:hAnsi="Trebuchet MS"/>
                <w:i/>
                <w:spacing w:val="-29"/>
              </w:rPr>
              <w:t xml:space="preserve"> </w:t>
            </w:r>
            <w:r>
              <w:rPr>
                <w:rFonts w:ascii="Trebuchet MS" w:hAnsi="Trebuchet MS"/>
                <w:i/>
              </w:rPr>
              <w:t>aver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dimestichezza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con</w:t>
            </w:r>
            <w:r>
              <w:rPr>
                <w:rFonts w:ascii="Trebuchet MS" w:hAnsi="Trebuchet MS"/>
                <w:i/>
                <w:spacing w:val="-31"/>
              </w:rPr>
              <w:t xml:space="preserve"> </w:t>
            </w:r>
            <w:r>
              <w:rPr>
                <w:rFonts w:ascii="Trebuchet MS" w:hAnsi="Trebuchet MS"/>
                <w:i/>
              </w:rPr>
              <w:t>l’uso</w:t>
            </w:r>
            <w:r>
              <w:rPr>
                <w:rFonts w:ascii="Trebuchet MS" w:hAnsi="Trebuchet MS"/>
                <w:i/>
                <w:spacing w:val="-30"/>
              </w:rPr>
              <w:t xml:space="preserve"> </w:t>
            </w:r>
            <w:r>
              <w:rPr>
                <w:rFonts w:ascii="Trebuchet MS" w:hAnsi="Trebuchet MS"/>
                <w:i/>
              </w:rPr>
              <w:t>della</w:t>
            </w:r>
            <w:r>
              <w:rPr>
                <w:rFonts w:ascii="Trebuchet MS" w:hAnsi="Trebuchet MS"/>
                <w:i/>
                <w:spacing w:val="-31"/>
              </w:rPr>
              <w:t xml:space="preserve"> </w:t>
            </w:r>
            <w:r>
              <w:rPr>
                <w:rFonts w:ascii="Trebuchet MS" w:hAnsi="Trebuchet MS"/>
                <w:i/>
              </w:rPr>
              <w:t>carta</w:t>
            </w:r>
            <w:r>
              <w:rPr>
                <w:rFonts w:ascii="Trebuchet MS" w:hAnsi="Trebuchet MS"/>
                <w:i/>
                <w:spacing w:val="-32"/>
              </w:rPr>
              <w:t xml:space="preserve"> </w:t>
            </w:r>
            <w:r>
              <w:rPr>
                <w:rFonts w:ascii="Trebuchet MS" w:hAnsi="Trebuchet MS"/>
                <w:i/>
              </w:rPr>
              <w:t>(piegature).</w:t>
            </w:r>
          </w:p>
        </w:tc>
      </w:tr>
      <w:tr w:rsidR="003B0327" w14:paraId="2AD3F018" w14:textId="77777777">
        <w:trPr>
          <w:trHeight w:val="1046"/>
        </w:trPr>
        <w:tc>
          <w:tcPr>
            <w:tcW w:w="2552" w:type="dxa"/>
          </w:tcPr>
          <w:p w14:paraId="2AD3F016" w14:textId="77777777" w:rsidR="003B0327" w:rsidRDefault="00C853E9">
            <w:pPr>
              <w:pStyle w:val="TableParagraph"/>
              <w:spacing w:before="17"/>
              <w:ind w:left="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COMPITO</w:t>
            </w:r>
            <w:r>
              <w:rPr>
                <w:rFonts w:ascii="Trebuchet MS"/>
                <w:b/>
                <w:spacing w:val="-58"/>
              </w:rPr>
              <w:t xml:space="preserve"> </w:t>
            </w:r>
            <w:r>
              <w:rPr>
                <w:rFonts w:ascii="Trebuchet MS"/>
                <w:b/>
              </w:rPr>
              <w:t>PER ALUNNI/E</w:t>
            </w:r>
          </w:p>
        </w:tc>
        <w:tc>
          <w:tcPr>
            <w:tcW w:w="11732" w:type="dxa"/>
          </w:tcPr>
          <w:p w14:paraId="2AD3F017" w14:textId="2821CBA4" w:rsidR="003B0327" w:rsidRDefault="00C853E9">
            <w:pPr>
              <w:pStyle w:val="TableParagraph"/>
              <w:spacing w:before="19" w:line="271" w:lineRule="auto"/>
              <w:ind w:left="80" w:right="59"/>
              <w:rPr>
                <w:rFonts w:ascii="Trebuchet MS"/>
                <w:i/>
              </w:rPr>
            </w:pPr>
            <w:r>
              <w:rPr>
                <w:rFonts w:ascii="Trebuchet MS"/>
                <w:i/>
                <w:w w:val="95"/>
              </w:rPr>
              <w:t>Il</w:t>
            </w:r>
            <w:r>
              <w:rPr>
                <w:rFonts w:ascii="Trebuchet MS"/>
                <w:i/>
                <w:spacing w:val="-36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compito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prevede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la</w:t>
            </w:r>
            <w:r>
              <w:rPr>
                <w:rFonts w:ascii="Trebuchet MS"/>
                <w:i/>
                <w:spacing w:val="-36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realizzazione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di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tre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>prodotti:</w:t>
            </w:r>
            <w:r>
              <w:rPr>
                <w:rFonts w:ascii="Trebuchet MS"/>
                <w:i/>
                <w:spacing w:val="-35"/>
                <w:w w:val="95"/>
              </w:rPr>
              <w:t xml:space="preserve"> </w:t>
            </w:r>
            <w:r w:rsidR="00797D38">
              <w:rPr>
                <w:rFonts w:ascii="Trebuchet MS"/>
                <w:i/>
                <w:w w:val="95"/>
              </w:rPr>
              <w:t>costru</w:t>
            </w:r>
            <w:r w:rsidR="003000D5">
              <w:rPr>
                <w:rFonts w:ascii="Trebuchet MS"/>
                <w:i/>
                <w:w w:val="95"/>
              </w:rPr>
              <w:t>zione</w:t>
            </w:r>
            <w:r w:rsidR="00797D38">
              <w:rPr>
                <w:rFonts w:ascii="Trebuchet MS"/>
                <w:i/>
                <w:w w:val="95"/>
              </w:rPr>
              <w:t xml:space="preserve"> </w:t>
            </w:r>
            <w:r w:rsidR="003000D5">
              <w:rPr>
                <w:rFonts w:ascii="Trebuchet MS"/>
                <w:i/>
                <w:w w:val="95"/>
              </w:rPr>
              <w:t>secondo</w:t>
            </w:r>
            <w:r w:rsidR="00797D38">
              <w:rPr>
                <w:rFonts w:ascii="Trebuchet MS"/>
                <w:i/>
                <w:w w:val="95"/>
              </w:rPr>
              <w:t xml:space="preserve"> indicazioni </w:t>
            </w:r>
            <w:r w:rsidR="003000D5">
              <w:rPr>
                <w:rFonts w:ascii="Trebuchet MS"/>
                <w:i/>
                <w:w w:val="95"/>
              </w:rPr>
              <w:t xml:space="preserve">date di </w:t>
            </w:r>
            <w:r w:rsidR="00797D38">
              <w:rPr>
                <w:rFonts w:ascii="Trebuchet MS"/>
                <w:i/>
                <w:w w:val="95"/>
              </w:rPr>
              <w:t xml:space="preserve">modelli di alcune macchine per volare di Leonardo, </w:t>
            </w:r>
            <w:r w:rsidR="00720980">
              <w:rPr>
                <w:rFonts w:ascii="Trebuchet MS"/>
                <w:i/>
                <w:w w:val="95"/>
              </w:rPr>
              <w:t>ideazione e costruzione con materiali vari di macchine per volare</w:t>
            </w:r>
            <w:r w:rsidR="007B54B8">
              <w:rPr>
                <w:rFonts w:ascii="Trebuchet MS"/>
                <w:i/>
                <w:w w:val="95"/>
              </w:rPr>
              <w:t xml:space="preserve">, elaborazione collettiva della poesia </w:t>
            </w:r>
            <w:r w:rsidR="007B54B8">
              <w:rPr>
                <w:rFonts w:ascii="Trebuchet MS"/>
                <w:i/>
                <w:w w:val="95"/>
              </w:rPr>
              <w:t>“</w:t>
            </w:r>
            <w:r w:rsidR="007B54B8">
              <w:rPr>
                <w:rFonts w:ascii="Trebuchet MS"/>
                <w:i/>
                <w:w w:val="95"/>
              </w:rPr>
              <w:t>Voler</w:t>
            </w:r>
            <w:r w:rsidR="007B54B8">
              <w:rPr>
                <w:rFonts w:ascii="Trebuchet MS"/>
                <w:i/>
                <w:w w:val="95"/>
              </w:rPr>
              <w:t>ò</w:t>
            </w:r>
            <w:r w:rsidR="007B54B8">
              <w:rPr>
                <w:rFonts w:ascii="Trebuchet MS"/>
                <w:i/>
                <w:w w:val="95"/>
              </w:rPr>
              <w:t xml:space="preserve"> per..</w:t>
            </w:r>
            <w:r w:rsidR="007B54B8">
              <w:rPr>
                <w:rFonts w:ascii="Trebuchet MS"/>
                <w:i/>
                <w:w w:val="95"/>
              </w:rPr>
              <w:t>”</w:t>
            </w:r>
            <w:r w:rsidR="00343707">
              <w:rPr>
                <w:rFonts w:ascii="Trebuchet MS"/>
                <w:i/>
                <w:w w:val="95"/>
              </w:rPr>
              <w:t xml:space="preserve"> e creazione ebook con testi ed imma</w:t>
            </w:r>
            <w:r w:rsidR="004F26D6">
              <w:rPr>
                <w:rFonts w:ascii="Trebuchet MS"/>
                <w:i/>
                <w:w w:val="95"/>
              </w:rPr>
              <w:t>gini di opere d</w:t>
            </w:r>
            <w:r w:rsidR="004F26D6">
              <w:rPr>
                <w:rFonts w:ascii="Trebuchet MS"/>
                <w:i/>
                <w:w w:val="95"/>
              </w:rPr>
              <w:t>’</w:t>
            </w:r>
            <w:r w:rsidR="004F26D6">
              <w:rPr>
                <w:rFonts w:ascii="Trebuchet MS"/>
                <w:i/>
                <w:w w:val="95"/>
              </w:rPr>
              <w:t>arte famose sul volo.</w:t>
            </w:r>
          </w:p>
        </w:tc>
      </w:tr>
    </w:tbl>
    <w:p w14:paraId="2AD3F06B" w14:textId="77777777" w:rsidR="003B0327" w:rsidRDefault="003B0327">
      <w:pPr>
        <w:pStyle w:val="Corpotesto"/>
        <w:spacing w:before="4"/>
        <w:rPr>
          <w:sz w:val="17"/>
        </w:rPr>
      </w:pPr>
    </w:p>
    <w:sectPr w:rsidR="003B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120" w:right="1240" w:bottom="280" w:left="780" w:header="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1B03D" w14:textId="77777777" w:rsidR="008D6651" w:rsidRDefault="008D6651">
      <w:r>
        <w:separator/>
      </w:r>
    </w:p>
  </w:endnote>
  <w:endnote w:type="continuationSeparator" w:id="0">
    <w:p w14:paraId="4E5A9FBA" w14:textId="77777777" w:rsidR="008D6651" w:rsidRDefault="008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EE8E" w14:textId="77777777" w:rsidR="002F3DDE" w:rsidRDefault="002F3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1800" w14:textId="77777777" w:rsidR="002F3DDE" w:rsidRDefault="002F3D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48A2" w14:textId="77777777" w:rsidR="002F3DDE" w:rsidRDefault="002F3D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55AA" w14:textId="77777777" w:rsidR="008D6651" w:rsidRDefault="008D6651">
      <w:r>
        <w:separator/>
      </w:r>
    </w:p>
  </w:footnote>
  <w:footnote w:type="continuationSeparator" w:id="0">
    <w:p w14:paraId="0B3ADB4C" w14:textId="77777777" w:rsidR="008D6651" w:rsidRDefault="008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643C" w14:textId="77777777" w:rsidR="002F3DDE" w:rsidRDefault="002F3D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F06E" w14:textId="6028AE23" w:rsidR="003B0327" w:rsidRDefault="00CA72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D3F06F" wp14:editId="58F23D5B">
              <wp:simplePos x="0" y="0"/>
              <wp:positionH relativeFrom="page">
                <wp:posOffset>706755</wp:posOffset>
              </wp:positionH>
              <wp:positionV relativeFrom="page">
                <wp:posOffset>-9525</wp:posOffset>
              </wp:positionV>
              <wp:extent cx="1642110" cy="369570"/>
              <wp:effectExtent l="1905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3F071" w14:textId="1F5629F1" w:rsidR="003B0327" w:rsidRDefault="003B0327">
                          <w:pPr>
                            <w:pStyle w:val="Corpotesto"/>
                            <w:spacing w:before="10"/>
                            <w:ind w:left="20" w:right="-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3F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-.75pt;width:129.3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mJrQ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" filled="f" stroked="f">
              <v:textbox inset="0,0,0,0">
                <w:txbxContent>
                  <w:p w14:paraId="2AD3F071" w14:textId="1F5629F1" w:rsidR="003B0327" w:rsidRDefault="003B0327">
                    <w:pPr>
                      <w:pStyle w:val="Corpotesto"/>
                      <w:spacing w:before="10"/>
                      <w:ind w:left="20" w:right="-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B6AA" w14:textId="77777777" w:rsidR="002F3DDE" w:rsidRDefault="002F3D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267"/>
    <w:multiLevelType w:val="hybridMultilevel"/>
    <w:tmpl w:val="474E0128"/>
    <w:lvl w:ilvl="0" w:tplc="C73E3CD4">
      <w:numFmt w:val="bullet"/>
      <w:lvlText w:val="-"/>
      <w:lvlJc w:val="left"/>
      <w:pPr>
        <w:ind w:left="477" w:hanging="360"/>
      </w:pPr>
      <w:rPr>
        <w:rFonts w:hint="default"/>
        <w:w w:val="100"/>
        <w:highlight w:val="lightGray"/>
        <w:lang w:val="it-IT" w:eastAsia="it-IT" w:bidi="it-IT"/>
      </w:rPr>
    </w:lvl>
    <w:lvl w:ilvl="1" w:tplc="F042DE84">
      <w:numFmt w:val="bullet"/>
      <w:lvlText w:val="•"/>
      <w:lvlJc w:val="left"/>
      <w:pPr>
        <w:ind w:left="1885" w:hanging="360"/>
      </w:pPr>
      <w:rPr>
        <w:rFonts w:hint="default"/>
        <w:lang w:val="it-IT" w:eastAsia="it-IT" w:bidi="it-IT"/>
      </w:rPr>
    </w:lvl>
    <w:lvl w:ilvl="2" w:tplc="F528C5AC">
      <w:numFmt w:val="bullet"/>
      <w:lvlText w:val="•"/>
      <w:lvlJc w:val="left"/>
      <w:pPr>
        <w:ind w:left="3290" w:hanging="360"/>
      </w:pPr>
      <w:rPr>
        <w:rFonts w:hint="default"/>
        <w:lang w:val="it-IT" w:eastAsia="it-IT" w:bidi="it-IT"/>
      </w:rPr>
    </w:lvl>
    <w:lvl w:ilvl="3" w:tplc="F280A826">
      <w:numFmt w:val="bullet"/>
      <w:lvlText w:val="•"/>
      <w:lvlJc w:val="left"/>
      <w:pPr>
        <w:ind w:left="4696" w:hanging="360"/>
      </w:pPr>
      <w:rPr>
        <w:rFonts w:hint="default"/>
        <w:lang w:val="it-IT" w:eastAsia="it-IT" w:bidi="it-IT"/>
      </w:rPr>
    </w:lvl>
    <w:lvl w:ilvl="4" w:tplc="5C9AFDC4">
      <w:numFmt w:val="bullet"/>
      <w:lvlText w:val="•"/>
      <w:lvlJc w:val="left"/>
      <w:pPr>
        <w:ind w:left="6101" w:hanging="360"/>
      </w:pPr>
      <w:rPr>
        <w:rFonts w:hint="default"/>
        <w:lang w:val="it-IT" w:eastAsia="it-IT" w:bidi="it-IT"/>
      </w:rPr>
    </w:lvl>
    <w:lvl w:ilvl="5" w:tplc="DC66DD02">
      <w:numFmt w:val="bullet"/>
      <w:lvlText w:val="•"/>
      <w:lvlJc w:val="left"/>
      <w:pPr>
        <w:ind w:left="7507" w:hanging="360"/>
      </w:pPr>
      <w:rPr>
        <w:rFonts w:hint="default"/>
        <w:lang w:val="it-IT" w:eastAsia="it-IT" w:bidi="it-IT"/>
      </w:rPr>
    </w:lvl>
    <w:lvl w:ilvl="6" w:tplc="11FAF52E">
      <w:numFmt w:val="bullet"/>
      <w:lvlText w:val="•"/>
      <w:lvlJc w:val="left"/>
      <w:pPr>
        <w:ind w:left="8912" w:hanging="360"/>
      </w:pPr>
      <w:rPr>
        <w:rFonts w:hint="default"/>
        <w:lang w:val="it-IT" w:eastAsia="it-IT" w:bidi="it-IT"/>
      </w:rPr>
    </w:lvl>
    <w:lvl w:ilvl="7" w:tplc="6B70302E">
      <w:numFmt w:val="bullet"/>
      <w:lvlText w:val="•"/>
      <w:lvlJc w:val="left"/>
      <w:pPr>
        <w:ind w:left="10317" w:hanging="360"/>
      </w:pPr>
      <w:rPr>
        <w:rFonts w:hint="default"/>
        <w:lang w:val="it-IT" w:eastAsia="it-IT" w:bidi="it-IT"/>
      </w:rPr>
    </w:lvl>
    <w:lvl w:ilvl="8" w:tplc="A112A05C">
      <w:numFmt w:val="bullet"/>
      <w:lvlText w:val="•"/>
      <w:lvlJc w:val="left"/>
      <w:pPr>
        <w:ind w:left="1172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B74663F"/>
    <w:multiLevelType w:val="hybridMultilevel"/>
    <w:tmpl w:val="8CF63F80"/>
    <w:lvl w:ilvl="0" w:tplc="67466F6A">
      <w:numFmt w:val="bullet"/>
      <w:lvlText w:val="-"/>
      <w:lvlJc w:val="left"/>
      <w:pPr>
        <w:ind w:left="837" w:hanging="360"/>
      </w:pPr>
      <w:rPr>
        <w:rFonts w:hint="default"/>
        <w:w w:val="91"/>
        <w:lang w:val="it-IT" w:eastAsia="it-IT" w:bidi="it-IT"/>
      </w:rPr>
    </w:lvl>
    <w:lvl w:ilvl="1" w:tplc="90AE102C">
      <w:numFmt w:val="bullet"/>
      <w:lvlText w:val="•"/>
      <w:lvlJc w:val="left"/>
      <w:pPr>
        <w:ind w:left="2212" w:hanging="360"/>
      </w:pPr>
      <w:rPr>
        <w:rFonts w:hint="default"/>
        <w:lang w:val="it-IT" w:eastAsia="it-IT" w:bidi="it-IT"/>
      </w:rPr>
    </w:lvl>
    <w:lvl w:ilvl="2" w:tplc="D50809FE">
      <w:numFmt w:val="bullet"/>
      <w:lvlText w:val="•"/>
      <w:lvlJc w:val="left"/>
      <w:pPr>
        <w:ind w:left="3584" w:hanging="360"/>
      </w:pPr>
      <w:rPr>
        <w:rFonts w:hint="default"/>
        <w:lang w:val="it-IT" w:eastAsia="it-IT" w:bidi="it-IT"/>
      </w:rPr>
    </w:lvl>
    <w:lvl w:ilvl="3" w:tplc="BB32FA5C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67FA6AF6">
      <w:numFmt w:val="bullet"/>
      <w:lvlText w:val="•"/>
      <w:lvlJc w:val="left"/>
      <w:pPr>
        <w:ind w:left="6328" w:hanging="360"/>
      </w:pPr>
      <w:rPr>
        <w:rFonts w:hint="default"/>
        <w:lang w:val="it-IT" w:eastAsia="it-IT" w:bidi="it-IT"/>
      </w:rPr>
    </w:lvl>
    <w:lvl w:ilvl="5" w:tplc="0106A678">
      <w:numFmt w:val="bullet"/>
      <w:lvlText w:val="•"/>
      <w:lvlJc w:val="left"/>
      <w:pPr>
        <w:ind w:left="7700" w:hanging="360"/>
      </w:pPr>
      <w:rPr>
        <w:rFonts w:hint="default"/>
        <w:lang w:val="it-IT" w:eastAsia="it-IT" w:bidi="it-IT"/>
      </w:rPr>
    </w:lvl>
    <w:lvl w:ilvl="6" w:tplc="EE72450C">
      <w:numFmt w:val="bullet"/>
      <w:lvlText w:val="•"/>
      <w:lvlJc w:val="left"/>
      <w:pPr>
        <w:ind w:left="9072" w:hanging="360"/>
      </w:pPr>
      <w:rPr>
        <w:rFonts w:hint="default"/>
        <w:lang w:val="it-IT" w:eastAsia="it-IT" w:bidi="it-IT"/>
      </w:rPr>
    </w:lvl>
    <w:lvl w:ilvl="7" w:tplc="2F66B8AE">
      <w:numFmt w:val="bullet"/>
      <w:lvlText w:val="•"/>
      <w:lvlJc w:val="left"/>
      <w:pPr>
        <w:ind w:left="10444" w:hanging="360"/>
      </w:pPr>
      <w:rPr>
        <w:rFonts w:hint="default"/>
        <w:lang w:val="it-IT" w:eastAsia="it-IT" w:bidi="it-IT"/>
      </w:rPr>
    </w:lvl>
    <w:lvl w:ilvl="8" w:tplc="74B251E2">
      <w:numFmt w:val="bullet"/>
      <w:lvlText w:val="•"/>
      <w:lvlJc w:val="left"/>
      <w:pPr>
        <w:ind w:left="1181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8933F71"/>
    <w:multiLevelType w:val="hybridMultilevel"/>
    <w:tmpl w:val="01BE5112"/>
    <w:lvl w:ilvl="0" w:tplc="7FCC41F6">
      <w:numFmt w:val="bullet"/>
      <w:lvlText w:val="-"/>
      <w:lvlJc w:val="left"/>
      <w:pPr>
        <w:ind w:left="477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8E40EE0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2" w:tplc="2E84C952">
      <w:numFmt w:val="bullet"/>
      <w:lvlText w:val="•"/>
      <w:lvlJc w:val="left"/>
      <w:pPr>
        <w:ind w:left="3296" w:hanging="360"/>
      </w:pPr>
      <w:rPr>
        <w:rFonts w:hint="default"/>
        <w:lang w:val="it-IT" w:eastAsia="it-IT" w:bidi="it-IT"/>
      </w:rPr>
    </w:lvl>
    <w:lvl w:ilvl="3" w:tplc="C8C82768">
      <w:numFmt w:val="bullet"/>
      <w:lvlText w:val="•"/>
      <w:lvlJc w:val="left"/>
      <w:pPr>
        <w:ind w:left="4704" w:hanging="360"/>
      </w:pPr>
      <w:rPr>
        <w:rFonts w:hint="default"/>
        <w:lang w:val="it-IT" w:eastAsia="it-IT" w:bidi="it-IT"/>
      </w:rPr>
    </w:lvl>
    <w:lvl w:ilvl="4" w:tplc="4F0C0662">
      <w:numFmt w:val="bullet"/>
      <w:lvlText w:val="•"/>
      <w:lvlJc w:val="left"/>
      <w:pPr>
        <w:ind w:left="6112" w:hanging="360"/>
      </w:pPr>
      <w:rPr>
        <w:rFonts w:hint="default"/>
        <w:lang w:val="it-IT" w:eastAsia="it-IT" w:bidi="it-IT"/>
      </w:rPr>
    </w:lvl>
    <w:lvl w:ilvl="5" w:tplc="5B74E1DE">
      <w:numFmt w:val="bullet"/>
      <w:lvlText w:val="•"/>
      <w:lvlJc w:val="left"/>
      <w:pPr>
        <w:ind w:left="7520" w:hanging="360"/>
      </w:pPr>
      <w:rPr>
        <w:rFonts w:hint="default"/>
        <w:lang w:val="it-IT" w:eastAsia="it-IT" w:bidi="it-IT"/>
      </w:rPr>
    </w:lvl>
    <w:lvl w:ilvl="6" w:tplc="AB0C9D5E">
      <w:numFmt w:val="bullet"/>
      <w:lvlText w:val="•"/>
      <w:lvlJc w:val="left"/>
      <w:pPr>
        <w:ind w:left="8928" w:hanging="360"/>
      </w:pPr>
      <w:rPr>
        <w:rFonts w:hint="default"/>
        <w:lang w:val="it-IT" w:eastAsia="it-IT" w:bidi="it-IT"/>
      </w:rPr>
    </w:lvl>
    <w:lvl w:ilvl="7" w:tplc="8BE2E770">
      <w:numFmt w:val="bullet"/>
      <w:lvlText w:val="•"/>
      <w:lvlJc w:val="left"/>
      <w:pPr>
        <w:ind w:left="10336" w:hanging="360"/>
      </w:pPr>
      <w:rPr>
        <w:rFonts w:hint="default"/>
        <w:lang w:val="it-IT" w:eastAsia="it-IT" w:bidi="it-IT"/>
      </w:rPr>
    </w:lvl>
    <w:lvl w:ilvl="8" w:tplc="599C4536">
      <w:numFmt w:val="bullet"/>
      <w:lvlText w:val="•"/>
      <w:lvlJc w:val="left"/>
      <w:pPr>
        <w:ind w:left="1174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27"/>
    <w:rsid w:val="000741F2"/>
    <w:rsid w:val="001A10C5"/>
    <w:rsid w:val="002F3DDE"/>
    <w:rsid w:val="003000D5"/>
    <w:rsid w:val="00343707"/>
    <w:rsid w:val="00366FC7"/>
    <w:rsid w:val="003B0327"/>
    <w:rsid w:val="00485B65"/>
    <w:rsid w:val="00486F95"/>
    <w:rsid w:val="004F26D6"/>
    <w:rsid w:val="005277E9"/>
    <w:rsid w:val="0054711D"/>
    <w:rsid w:val="00582E79"/>
    <w:rsid w:val="00720980"/>
    <w:rsid w:val="00785927"/>
    <w:rsid w:val="00797D38"/>
    <w:rsid w:val="007B54B8"/>
    <w:rsid w:val="008239C8"/>
    <w:rsid w:val="00837EDC"/>
    <w:rsid w:val="008518B9"/>
    <w:rsid w:val="008D6651"/>
    <w:rsid w:val="00902CD2"/>
    <w:rsid w:val="009D50F1"/>
    <w:rsid w:val="00B72358"/>
    <w:rsid w:val="00C073C4"/>
    <w:rsid w:val="00C21123"/>
    <w:rsid w:val="00C7742E"/>
    <w:rsid w:val="00C853E9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D3EFF6"/>
  <w15:docId w15:val="{8D8AFBB1-9A83-4F4C-8E40-BB660DF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2F3D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DDE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F3D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DDE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B85B-76A6-423C-B795-0323522D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Patrizia Moriani</cp:lastModifiedBy>
  <cp:revision>2</cp:revision>
  <dcterms:created xsi:type="dcterms:W3CDTF">2019-04-22T17:50:00Z</dcterms:created>
  <dcterms:modified xsi:type="dcterms:W3CDTF">2019-04-22T17:50:00Z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