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3A543" w14:textId="77777777" w:rsidR="00982D5D" w:rsidRPr="00982D5D" w:rsidRDefault="00982D5D" w:rsidP="00982D5D">
      <w:pPr>
        <w:jc w:val="center"/>
        <w:rPr>
          <w:b/>
          <w:sz w:val="32"/>
          <w:szCs w:val="32"/>
        </w:rPr>
      </w:pPr>
      <w:r w:rsidRPr="00982D5D">
        <w:rPr>
          <w:b/>
          <w:sz w:val="32"/>
          <w:szCs w:val="32"/>
        </w:rPr>
        <w:t>COMPITO 1 “IMPARARE COME LEONARDO”</w:t>
      </w:r>
    </w:p>
    <w:p w14:paraId="4217FBEB" w14:textId="77777777" w:rsidR="00982D5D" w:rsidRPr="00982D5D" w:rsidRDefault="00982D5D">
      <w:pPr>
        <w:rPr>
          <w:b/>
          <w:sz w:val="32"/>
          <w:szCs w:val="32"/>
        </w:rPr>
      </w:pPr>
      <w:r w:rsidRPr="00982D5D">
        <w:rPr>
          <w:b/>
          <w:sz w:val="32"/>
          <w:szCs w:val="32"/>
        </w:rPr>
        <w:t>ATTIVITA’ DI GRUPPO</w:t>
      </w:r>
    </w:p>
    <w:p w14:paraId="2D283486" w14:textId="77777777" w:rsidR="00982D5D" w:rsidRPr="00982D5D" w:rsidRDefault="00982D5D">
      <w:pPr>
        <w:rPr>
          <w:sz w:val="32"/>
          <w:szCs w:val="32"/>
        </w:rPr>
      </w:pPr>
      <w:r w:rsidRPr="00982D5D">
        <w:rPr>
          <w:sz w:val="32"/>
          <w:szCs w:val="32"/>
        </w:rPr>
        <w:t>Rivedere il video di Focus Junior “Il mondo di Leonardo”, rileggere il framework, provare a collegare le caratteristiche del modo di essere di Leonardo con le tre fasi del nostro imparare: SCOPRO, FACCIO e RIFLETTO e scriverle.</w:t>
      </w:r>
    </w:p>
    <w:p w14:paraId="7A73BD76" w14:textId="77777777" w:rsidR="00982D5D" w:rsidRPr="00982D5D" w:rsidRDefault="00982D5D">
      <w:pPr>
        <w:rPr>
          <w:b/>
          <w:sz w:val="32"/>
          <w:szCs w:val="32"/>
        </w:rPr>
      </w:pPr>
      <w:r w:rsidRPr="00982D5D">
        <w:rPr>
          <w:b/>
          <w:sz w:val="32"/>
          <w:szCs w:val="32"/>
        </w:rPr>
        <w:t>SCOPRO</w:t>
      </w:r>
    </w:p>
    <w:p w14:paraId="45384E54" w14:textId="77777777" w:rsidR="00982D5D" w:rsidRPr="00982D5D" w:rsidRDefault="00982D5D">
      <w:pPr>
        <w:rPr>
          <w:sz w:val="32"/>
          <w:szCs w:val="32"/>
        </w:rPr>
      </w:pPr>
      <w:r w:rsidRPr="00982D5D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21CD1A" w14:textId="77777777" w:rsidR="00982D5D" w:rsidRPr="00982D5D" w:rsidRDefault="00982D5D">
      <w:pPr>
        <w:rPr>
          <w:b/>
          <w:sz w:val="32"/>
          <w:szCs w:val="32"/>
        </w:rPr>
      </w:pPr>
      <w:r w:rsidRPr="00982D5D">
        <w:rPr>
          <w:b/>
          <w:sz w:val="32"/>
          <w:szCs w:val="32"/>
        </w:rPr>
        <w:t>FACCIO</w:t>
      </w:r>
    </w:p>
    <w:p w14:paraId="57C61717" w14:textId="77777777" w:rsidR="00982D5D" w:rsidRPr="00982D5D" w:rsidRDefault="00982D5D" w:rsidP="00982D5D">
      <w:pPr>
        <w:rPr>
          <w:sz w:val="32"/>
          <w:szCs w:val="32"/>
        </w:rPr>
      </w:pPr>
      <w:r w:rsidRPr="00982D5D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70B37B" w14:textId="77777777" w:rsidR="00982D5D" w:rsidRPr="00982D5D" w:rsidRDefault="00982D5D" w:rsidP="00982D5D">
      <w:pPr>
        <w:rPr>
          <w:b/>
          <w:sz w:val="32"/>
          <w:szCs w:val="32"/>
        </w:rPr>
      </w:pPr>
      <w:r w:rsidRPr="00982D5D">
        <w:rPr>
          <w:b/>
          <w:sz w:val="32"/>
          <w:szCs w:val="32"/>
        </w:rPr>
        <w:t>RIFLETTO</w:t>
      </w:r>
    </w:p>
    <w:p w14:paraId="2FA265A1" w14:textId="77777777" w:rsidR="00982D5D" w:rsidRPr="00982D5D" w:rsidRDefault="00982D5D" w:rsidP="00982D5D">
      <w:pPr>
        <w:rPr>
          <w:sz w:val="32"/>
          <w:szCs w:val="32"/>
        </w:rPr>
      </w:pPr>
      <w:r w:rsidRPr="00982D5D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__________________________</w:t>
      </w:r>
    </w:p>
    <w:p w14:paraId="04219334" w14:textId="77777777" w:rsidR="00982D5D" w:rsidRDefault="00982D5D">
      <w:pPr>
        <w:rPr>
          <w:sz w:val="32"/>
          <w:szCs w:val="32"/>
        </w:rPr>
      </w:pPr>
      <w:r>
        <w:rPr>
          <w:sz w:val="32"/>
          <w:szCs w:val="32"/>
        </w:rPr>
        <w:lastRenderedPageBreak/>
        <w:t>RUOLI E COMPITI</w:t>
      </w:r>
    </w:p>
    <w:p w14:paraId="1718F0D5" w14:textId="77777777" w:rsidR="00982D5D" w:rsidRDefault="00982D5D">
      <w:pPr>
        <w:rPr>
          <w:sz w:val="32"/>
          <w:szCs w:val="32"/>
        </w:rPr>
      </w:pPr>
      <w:r>
        <w:rPr>
          <w:sz w:val="32"/>
          <w:szCs w:val="32"/>
        </w:rPr>
        <w:t>LETTORE</w:t>
      </w:r>
    </w:p>
    <w:p w14:paraId="32DBE509" w14:textId="77777777" w:rsidR="00982D5D" w:rsidRDefault="00982D5D">
      <w:pPr>
        <w:rPr>
          <w:sz w:val="32"/>
          <w:szCs w:val="32"/>
        </w:rPr>
      </w:pPr>
      <w:r>
        <w:rPr>
          <w:sz w:val="32"/>
          <w:szCs w:val="32"/>
        </w:rPr>
        <w:t>CONTROLLORE VOCE</w:t>
      </w:r>
    </w:p>
    <w:p w14:paraId="38EE52F3" w14:textId="77777777" w:rsidR="00982D5D" w:rsidRDefault="00982D5D">
      <w:pPr>
        <w:rPr>
          <w:sz w:val="32"/>
          <w:szCs w:val="32"/>
        </w:rPr>
      </w:pPr>
      <w:r>
        <w:rPr>
          <w:sz w:val="32"/>
          <w:szCs w:val="32"/>
        </w:rPr>
        <w:t>CONTROLLORE TEMPI E RUOLI</w:t>
      </w:r>
    </w:p>
    <w:p w14:paraId="29F11576" w14:textId="77777777" w:rsidR="00982D5D" w:rsidRDefault="00982D5D">
      <w:pPr>
        <w:rPr>
          <w:sz w:val="32"/>
          <w:szCs w:val="32"/>
        </w:rPr>
      </w:pPr>
      <w:r>
        <w:rPr>
          <w:sz w:val="32"/>
          <w:szCs w:val="32"/>
        </w:rPr>
        <w:t>SCRITTORE</w:t>
      </w:r>
    </w:p>
    <w:p w14:paraId="20D119E6" w14:textId="77777777" w:rsidR="00982D5D" w:rsidRDefault="00982D5D">
      <w:pPr>
        <w:rPr>
          <w:sz w:val="32"/>
          <w:szCs w:val="32"/>
        </w:rPr>
      </w:pPr>
      <w:r>
        <w:rPr>
          <w:sz w:val="32"/>
          <w:szCs w:val="32"/>
        </w:rPr>
        <w:t>RELATORE</w:t>
      </w:r>
    </w:p>
    <w:p w14:paraId="10DB51B7" w14:textId="77777777" w:rsidR="00982D5D" w:rsidRPr="00982D5D" w:rsidRDefault="00982D5D">
      <w:pPr>
        <w:rPr>
          <w:sz w:val="32"/>
          <w:szCs w:val="32"/>
        </w:rPr>
      </w:pPr>
      <w:bookmarkStart w:id="0" w:name="_GoBack"/>
      <w:bookmarkEnd w:id="0"/>
    </w:p>
    <w:p w14:paraId="48DAA60F" w14:textId="77777777" w:rsidR="00982D5D" w:rsidRPr="00982D5D" w:rsidRDefault="00982D5D">
      <w:pPr>
        <w:rPr>
          <w:sz w:val="32"/>
          <w:szCs w:val="32"/>
        </w:rPr>
      </w:pPr>
    </w:p>
    <w:p w14:paraId="0721595B" w14:textId="77777777" w:rsidR="00982D5D" w:rsidRPr="00982D5D" w:rsidRDefault="00982D5D">
      <w:pPr>
        <w:rPr>
          <w:sz w:val="32"/>
          <w:szCs w:val="32"/>
        </w:rPr>
      </w:pPr>
    </w:p>
    <w:p w14:paraId="256DAB9C" w14:textId="77777777" w:rsidR="00982D5D" w:rsidRPr="00982D5D" w:rsidRDefault="00982D5D">
      <w:pPr>
        <w:rPr>
          <w:sz w:val="32"/>
          <w:szCs w:val="32"/>
        </w:rPr>
      </w:pPr>
    </w:p>
    <w:sectPr w:rsidR="00982D5D" w:rsidRPr="00982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5D"/>
    <w:rsid w:val="0098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0AD2"/>
  <w15:chartTrackingRefBased/>
  <w15:docId w15:val="{F9A33BF3-5DA7-4343-BF2F-441B8C32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Moriani</dc:creator>
  <cp:keywords/>
  <dc:description/>
  <cp:lastModifiedBy>Patrizia Moriani</cp:lastModifiedBy>
  <cp:revision>1</cp:revision>
  <dcterms:created xsi:type="dcterms:W3CDTF">2019-04-24T16:07:00Z</dcterms:created>
  <dcterms:modified xsi:type="dcterms:W3CDTF">2019-04-24T16:16:00Z</dcterms:modified>
</cp:coreProperties>
</file>