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Материалы к ЦЭ №4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firstLine="0"/>
        <w:jc w:val="center"/>
        <w:spacing w:after="23" w:afterAutospacing="0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Тема:Политическое и социальное развитие государств Азии в период Раннего и Высокого средневековья. Восточные религии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Арабы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Аравийский п-ов 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VII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 век           Возникновение ислама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Арабы –бедуины(кочевники, скотоводы,караванная торговля) много разрозненных племен,язычники)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.Город Мекка.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Пророк Мухаммед,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изгнание в Медину (622г –начало мусульманской эры). Распространение учения. </w:t>
      </w:r>
      <w:r/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630-объединение арабов, принятие ислама.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Во главе халиф(наместник Аллаха, заместители пророка).Расширение границ халифата: Сирия, Палестина, Египет,Иран,Средняя Азия,Пиренейский п-ов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Столица Дамаск, Багдад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 В 12 веке стал делиться на самостоятельные провинции и распался.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1258-захват монголами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 Но в Индии существовал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Делийский султанат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(1206-1526)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Коран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-священная книга,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джихад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-рвение в распространении веры, мечеть- место для молитвы. 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Хадж-паломничество, к Каабе, в Мекку.Официальный язык-арабский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Османы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правящая династия султанов и халифов в Османской империи,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находившаяся у власти в 1299—1924 годах.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Чингисхан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- основатель и первый великий хан Монгольской империи,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объединивший разрозненные монгольские и тюркские племена; полководец,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организовавший завоевательные походы монголов в Китай, Среднюю Азию,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Ближний Восток.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Делийский Султанат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первая крупная мусульманская империя на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территории современной Индии, существовавшая в северной части страны в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1206—1526 годах. В этот период впервые столицей государства стал Дели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Иране установилась власть кочевников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Сельджукидов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1219-вторжение Чингисхана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Государственный строй: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теократия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(вид государственного устройства, где во главе стоит духовный, религиозный лидер) Во главе-халиф, потом визирь(министр). Вся страна на провинции, во главе провинций наместники-эмиры (султаны). Опора на армию.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Китай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Централизованное правление чередовалось с междуусобицами, постоянные набеги кочевников.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Сменилось несколько династий: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5374"/>
      </w:tblGrid>
      <w:tr>
        <w:trPr/>
        <w:tc>
          <w:tcPr>
            <w:tcW w:w="537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Суй 581-618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537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Тан 618-907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537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5 династий 10 царств 907-960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537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Сун 960-1279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537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Юань 1271-7368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Во главе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император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(сын Неба), опора на чиновников, знать и простые люди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Часты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народные восстани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я – смена власти.Общество оставалось традиционным.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u w:val="single"/>
        </w:rPr>
        <w:t xml:space="preserve">Император-верховный,инспекторы, чиновники,экзамены,обучение. Главное-учет налогов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Роль общины.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Все входят в общину. Круговая порука. Земля общая и государственная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Великий шелковый путь с 2 века до н.э. по 16 век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 Ткани, масла,специи, фарфор,шелк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Активные завоевания. Но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751-поражение от арабов-Таласская битва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1279 - захватили монголы. Империя Хубибулая,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 потомка Чингисхана. Столица Пекин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Япония/Ямато/Нихон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-возникла в 4 веке. Изоляция, отбились от монголов.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Структура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Во главе император-князья-сегуны-армия(самураи)-простые люди. Сформировалась поземельная зависимость крестьян.А князья, знать, сегуны(наместники на островах, генералы) имели личные земли.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Япония-единственная на Востоке , где феодализм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Со временем власть императора стала слабеть, а власть захватил сёгун, с тех пор реально правил сёгун.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Индия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 подчинена мусульманами, Делийский султанат. Сохранила индуизм и кастовый строй. Ислам распространился только на севере(Пакистан)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Традиционное общество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– тип общества с аграрным укладом, </w:t>
      </w:r>
      <w:r/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монархической системой управления, преобладанием религиозных ценностей </w:t>
      </w:r>
      <w:r/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и мировоззрения, особой ролью традиций</w:t>
      </w:r>
      <w:r/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Социальная структура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682"/>
        <w:gridCol w:w="2976"/>
        <w:gridCol w:w="2551"/>
        <w:gridCol w:w="2257"/>
      </w:tblGrid>
      <w:tr>
        <w:trPr/>
        <w:tc>
          <w:tcPr>
            <w:tcW w:w="268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Исламские народы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Индия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Япония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225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Китай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</w:tc>
      </w:tr>
      <w:tr>
        <w:trPr>
          <w:trHeight w:val="6302"/>
        </w:trPr>
        <w:tc>
          <w:tcPr>
            <w:tcW w:w="268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 общество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определял ислам</w:t>
            </w:r>
            <w:r>
              <w:t xml:space="preserve"> (но все равны)</w:t>
            </w:r>
            <w:r/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•Во главе государства стоял халиф, опиравшийся на дворцовую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бюрократию, ниже находились свободные мусульмане, среди которых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особое место занимали арабы. Затем шли «люди книги» — христиане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 иудеи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 На самых нижних ступенях социальной лестницы находились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«неверные» (все те, кто не веровал в единого Бога) и рабы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•Кастовая система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 В основе четыре социально-религиозные группы — варны: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 xml:space="preserve">брахманы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(жречество), 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 xml:space="preserve">кшатрии (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воины и управленцы),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 xml:space="preserve"> вайшьи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(крестьяне) и 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 xml:space="preserve">шудры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(слуги)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 Внизу иерархии находились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неприкасаемые</w:t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 В дальнейшем на основе варн сформировались касты. Они были связаны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с определенными профессиями и могли включать в себя людей разных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варн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 В  основе - отношения вассалитета. Верхнюю ступеньку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император, который считался сыном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богини Солнца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с XII в. власть</w:t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перешла к военному предводителю — сёгуну</w:t>
            </w:r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Самураи составляли следующий после даймё (знать)слой общества</w:t>
            </w:r>
            <w:r/>
            <w:r/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 обеспечивали военную силу даймё и сёгуна</w:t>
            </w:r>
            <w:r/>
            <w:r/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  <w:p>
            <w:pPr>
              <w:contextualSpacing w:val="0"/>
              <w:ind w:firstLine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 Самураи следовали строгому кодексу чести — бусидо </w:t>
            </w:r>
            <w:r/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22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Привилегированные- </w:t>
            </w:r>
            <w:r/>
          </w:p>
          <w:p>
            <w:pPr>
              <w:contextualSpacing w:val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императорская семья, аристократы, землевладельцы и чиновники</w:t>
            </w:r>
            <w:r/>
          </w:p>
          <w:p>
            <w:pPr>
              <w:contextualSpacing w:val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 Несколько особняком стояло духовенство. Основным населением были</w:t>
            </w:r>
            <w:r/>
          </w:p>
          <w:p>
            <w:pPr>
              <w:contextualSpacing w:val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свободные люди, преимущественно крестьяне</w:t>
            </w:r>
            <w:r/>
          </w:p>
          <w:p>
            <w:pPr>
              <w:contextualSpacing w:val="0"/>
              <w:jc w:val="left"/>
              <w:spacing w:before="0" w:after="23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• Еще ниже находились ремесленники и торговцы. Самую низшую</w:t>
            </w:r>
            <w:r/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ступеньку занимали слуги, зависимые крестьяне и рабы</w:t>
            </w:r>
            <w:r/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</w:p>
        </w:tc>
      </w:tr>
    </w:tbl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Везде, кроме Японии, земля собственность государства, знатные люди получали право собирать налог с проживающих там людей.На востоке люди объединялись в община, кланы, соблюдали предписываемый им уклад, слушались старейшин. Община выполняла государственную, административную и религиозную функцию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Религия и культура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Мировые религии-ислам, буддизм и христианство. Остальные относятся к местным (языческим) и национальным.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1689"/>
        <w:gridCol w:w="8777"/>
      </w:tblGrid>
      <w:tr>
        <w:trPr/>
        <w:tc>
          <w:tcPr>
            <w:tcW w:w="168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Буддизм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Возник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веке до н.э. В Индии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Распространился в Китае, Японии, Корее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Освобождение от страданий через аскетизм, просветление и нирвану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Монастыри и библиотеки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</w:tr>
      <w:tr>
        <w:trPr/>
        <w:tc>
          <w:tcPr>
            <w:tcW w:w="168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Ислам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Возник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VII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веке н.э в Западной Аравии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Распространился в ходе арабских завоеваний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Поклонение единому Аллаху, почитание Мухаммеда как пророка и посланника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Коран-священная книга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Шариат - свод законов мусульман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Джихад –рвение, борьба за веру. Главное -быть мусульманином(покорным Аллаху). Хадж-паломничество. Часто в Мекку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</w:tr>
      <w:tr>
        <w:trPr/>
        <w:tc>
          <w:tcPr>
            <w:tcW w:w="168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Синтоизм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Возник в период археологической культуры Яёй (3 век до н.э.-3 век н.э. В Японии)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8 века японские императоры являлись первосвященниками религии синто.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Весь мир населяют духи и боги. Особое место занимают духи природы, которые есть в каждом растении, животном, камне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духовный принцип-почитание духов и предков, культ чистоты и трудолюбия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</w:tr>
      <w:tr>
        <w:trPr/>
        <w:tc>
          <w:tcPr>
            <w:tcW w:w="168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Конфуцианство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Возникло на рубеже 6-5 века до н.э.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Основано на учении философа Конфуция и его последователей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Ключевой принцип-искренняя преданность сына –отцу, а народа – императору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Упорядочивает отношения в обществе, обязательно соблюдение этикета и традиций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Принцип гуманности и милосердия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</w:tr>
      <w:tr>
        <w:trPr/>
        <w:tc>
          <w:tcPr>
            <w:tcW w:w="168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индуизм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Возник во 2-1 тыс.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 н.э. в Индии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Основан на вере в множество богов, духов, божеств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Вера в переселение душ; порядок перерождений определяется совершенными в жизни поступками и их последствиями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Закрепляет иерархию в обществе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Понятие кармы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</w:tr>
      <w:tr>
        <w:trPr/>
        <w:tc>
          <w:tcPr>
            <w:tcW w:w="168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даосизм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Возник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6 веке до н.э. В Китае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Учение о «пути вещей (дао)», о предназначении и судьбе каждого человека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Пути обязно следовать всё сущее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Необходимо предугадать свой путь, чтобы не совершать ошибок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Практика гаданий и предсказаний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contextualSpacing w:val="0"/>
              <w:jc w:val="left"/>
              <w:spacing w:before="0" w:after="23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Вокруг также много богов и духов, которые подсказывают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r>
          </w:p>
        </w:tc>
      </w:tr>
    </w:tbl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Культура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Старейший университет-Аль-Карауин в Марокко(9в)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8-13 век исламское Возрождение(расцвет). Арабский –язык науки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Ибн Сина(Авиценна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)-«Канон врачебной науки» справочник болезней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Омар Хайам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-солнечный календарь,поэзия, философ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Аль Бируни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-Земля движется вокруг Солнца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Фирдоуси поэт «Шахнаме»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Аль Баттани-астроном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Аль Хорезми-алгебра, тригонометрия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Аль Рази, Ибн Хайян-кристаллизация, классификация веществ в химии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Индия-операции, оптика, ноль, цифры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Архитектура – минарет Кутб-Минар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, Храм Гопурам</w:t>
      </w:r>
      <w:r/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Тропическая Африка и Цивилизации Америки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Государства: Гана,Мали, Сонгай и Эфиопия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Нет феодальных отношений, родовые общины и натуральное хозяйство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Правитель имеет армию и рабов. Могущество на добыче золота и торговле.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Мали и Гана –ислам, Эфиопая-христианство. Остальные-язычество и шаманы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Центральная Америка:майя, ацтеки, южная-инки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Майя: кукуруза, какао, фасоль, города-государства,точный календарь, нерасшифрованная письменность, ступенчатые пирамиды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Ацтеки-воинственные, захваты, каннибализм, жертвоприношения, рабовладение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contextualSpacing w:val="0"/>
        <w:ind w:firstLine="0"/>
        <w:jc w:val="left"/>
        <w:spacing w:before="0" w:after="23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Инки (сейчас Перу) захваты земель, золото, иерархия, не знали железа колеса плуга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2025-08-19T17:57:33Z</dcterms:modified>
</cp:coreProperties>
</file>