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0" w:firstLine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Карточка 1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1.Заполните пропуски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: Заполните пропуски подходящими словами.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Языческие _____________ обычно строились на возвышенностях, островах, берегах рек и озёр.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 центре языческого святилища обычно устанавливался _____________ — скульптурное изображение божества.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Главным богом у восточных славян считался _____________.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После принятия христианства многие языческие _____________ были переосмыслены церковью.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Медальон с изображением святого использовался в христианстве как _____________.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2.Тестовые вопросы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: Выберите правильный ответ.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i/>
          <w:iCs/>
          <w:color w:val="000000" w:themeColor="text1"/>
          <w:sz w:val="26"/>
          <w:szCs w:val="26"/>
        </w:rPr>
        <w:t xml:space="preserve">2.1 Где чаще всего располагались языческие святилища?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а) В центре города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б) На возвышенных местах и берегах рек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в) Под землёй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г) В жилых домах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i/>
          <w:iCs/>
          <w:color w:val="000000" w:themeColor="text1"/>
          <w:sz w:val="26"/>
          <w:szCs w:val="26"/>
        </w:rPr>
        <w:t xml:space="preserve">2.2 К какому божеству чаще всего посвящались святилища у восточных славян?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а) Яриле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б) Сварогу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в) Перуну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г) Велесу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i/>
          <w:iCs/>
          <w:color w:val="000000" w:themeColor="text1"/>
          <w:sz w:val="26"/>
          <w:szCs w:val="26"/>
        </w:rPr>
        <w:t xml:space="preserve">2.3.Какой элемент язычества сохранился в христианских обрядах?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а) Обряды с лошадьми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б) Украшения домов оберегами и орнаментами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в) Запрет на строительство церквей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г) Использование латинского языка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i/>
          <w:iCs/>
          <w:color w:val="000000" w:themeColor="text1"/>
          <w:sz w:val="26"/>
          <w:szCs w:val="26"/>
        </w:rPr>
        <w:t xml:space="preserve">2.4.Какой бог был покровителем скотоводства?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а) Велес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б) Перун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в) Сварог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г) Хорс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i/>
          <w:iCs/>
          <w:color w:val="000000" w:themeColor="text1"/>
          <w:sz w:val="26"/>
          <w:szCs w:val="26"/>
        </w:rPr>
        <w:t xml:space="preserve">2.5.К какому празднику приурочили языческий Купалье после христианизации?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а) Рождество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б) Пасха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в) Иван Купала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г) Масленица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3.Задания по теме "Распространение христианства"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Укажите не менее двух способов, с помощью которых христианство распространялось на территории Беларуси в Средние века.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4.Задания по теме "Религиозные деятели"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Назовите одного известного религиозного деятеля, способствовавшего распространению христианства в Беларуси, и кратко опишите его вклад.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5.Вопросы для размышления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: Ответьте на вопросы полными предложениями.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Объясните, в чем отличие христианских медальонов от языческих оберегов.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Приведите пример, как языческие традиции были интегрированы в христианские праздники или обряды._____________________________________________________________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_____________________________________________________________________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</w:p>
    <w:p>
      <w:pPr>
        <w:pStyle w:val="601"/>
        <w:ind w:left="0" w:firstLine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Style w:val="601"/>
        <w:ind w:left="0" w:firstLine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Style w:val="601"/>
        <w:ind w:left="0" w:firstLine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Style w:val="601"/>
        <w:ind w:left="0" w:firstLine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Style w:val="601"/>
        <w:ind w:left="0" w:firstLine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Style w:val="601"/>
        <w:ind w:left="0" w:firstLine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121217"/>
          <w:sz w:val="26"/>
          <w:szCs w:val="26"/>
        </w:rPr>
        <w:t xml:space="preserve">Карточка 2  Распространение христианства на территории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121217"/>
          <w:sz w:val="26"/>
          <w:szCs w:val="26"/>
        </w:rPr>
        <w:t xml:space="preserve">1.Заполните пропуски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: Заполните пропуски подходящими словами.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_____________ — это места поклонения языческим богам.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Перун считался богом _____________, грома и молнии.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Велес был покровителем 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После христианизации на местах языческих святилищ начали строить 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Рушники с традиционными орнаментами стали частью _____________ обрядов.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121217"/>
          <w:sz w:val="26"/>
          <w:szCs w:val="26"/>
        </w:rPr>
        <w:t xml:space="preserve">2.Тестовые вопросы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: Выберите правильный ответ.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К какому времени относится уникальный памятник — медальон с изображением святого Федора Тирона?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а) IX в.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б) XIV в.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в) XVII в.      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г) XX 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Какой бог был связан с культом Солнца?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а) Сварог    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б) Велес 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в) Перун    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г) Мокошь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Какой праздник был приурочен к дню Иоанна Крестителя после христианизации?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а) Масленица   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б) Иван Купала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в) Святки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г) Пасха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Для чего носили христианские медальоны?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а) Для красоты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б) Для памяти о небесном покровителе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в) Для силы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г) Для защиты от животных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Какой элемент язычества встречается в современной культуре Беларуси?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а) Использование латиницы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б) Жертвоприношения у культовых камней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в) Кулинарные рецепты              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г) Игры с мячом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373743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121217"/>
          <w:sz w:val="26"/>
          <w:szCs w:val="26"/>
        </w:rPr>
        <w:t xml:space="preserve">3. Задания по теме "Распространение христианства"</w:t>
        <w:br/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Перечислите два последствия распространения христианства для культуры и образования Беларуси.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121217"/>
          <w:sz w:val="26"/>
          <w:szCs w:val="26"/>
        </w:rPr>
        <w:t xml:space="preserve">4.Задания по теме "Религиозные деятели"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color w:val="373743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Какую роль играли монастыри и монахи в развитии христианства на территории Беларуси?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eastAsia="Arial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r>
    </w:p>
    <w:p>
      <w:pPr>
        <w:pStyle w:val="601"/>
        <w:ind w:left="0" w:firstLine="0"/>
        <w:rPr>
          <w:rFonts w:ascii="Times New Roman" w:hAnsi="Times New Roman" w:eastAsia="Arial" w:cs="Times New Roman"/>
          <w:color w:val="373743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121217"/>
          <w:sz w:val="26"/>
          <w:szCs w:val="26"/>
        </w:rPr>
        <w:t xml:space="preserve">5.Вопросы для размышления</w:t>
      </w: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: Ответьте на вопросы полными предложениями.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  <w:t xml:space="preserve">Почему, по вашему мнению, церковь переняла и переосмыслила некоторые языческие праздники?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373743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2025-12-04T17:52:16Z</dcterms:modified>
</cp:coreProperties>
</file>