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Образование, наука, культура БССР (вопросы 1–15)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Основная задача стояла системы образования БССР в первое послевоенное десятилетие?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введение обязательного 10-летнего образования</w:t>
        <w:br/>
        <w:t xml:space="preserve">б) Восстановление школ и подготовка учителей</w:t>
        <w:br/>
        <w:t xml:space="preserve">в) открытие университетов в каждом областном центре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Когда в БССР ввели обязательное 8-летнее образование?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1945 г.          б) 1958 г.          в) 1970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Какой вуз был «главным вузом Беларуси»?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Гродненский сельскохозяйственный институт</w:t>
        <w:br/>
        <w:t xml:space="preserve">б) Белорусский институт инженеров железнодорожного транспорта</w:t>
        <w:br/>
        <w:t xml:space="preserve">в) БГУ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Где  открыты педагогические институты в послевоенный период?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в Минске, Гомеле, Витебске           б) в Бресте, Мозыре и Полоцке</w:t>
        <w:br/>
        <w:t xml:space="preserve">в) в Гродно, Бобруйске, Орше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Лётчик-космонавт и дважды Герой Советского Союза?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Яков Зельдович    б) Пётр Климук    в) Павел Сухой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Белорусский ученый, который стоял у истоков  ядерной физики и создавал атомную бомбу?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Михаил Мацепуро    б) Яков Борисович Зельдович    в) Семён Косберг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 В какой области академик Михаил Мацепуро получил признание?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за создание ракетных двигателей</w:t>
        <w:br/>
        <w:t xml:space="preserve">б) за технологии уборки картофеля в условиях излишней влажности</w:t>
        <w:br/>
        <w:t xml:space="preserve">в) за разработку вычислительных машин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Назовите первый белорусский «партизанский» роман Ивана Шамякина.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«Млечный путь»   б) «Глубокое течение»   в) «Минское направление»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 Автор полотна «Минск. 3 июля 1944 года»?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 Зайцев   б)  Волков   в)  Савицкий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10. Произведение Василя Быкова, которое посвящено суровой правде войны?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«Колосья под серпом твоим»   б) «Альпийская баллада»</w:t>
        <w:br/>
        <w:t xml:space="preserve">в) «Бронепоезд "Товарищ Ленин"»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11.Автор трилогии «Полесская хроника» 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В. Короткевич   б) Иван Мележ    в) Иван Шамякин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12. Название цикла картин М.Савицкого, которое показывает ужасы войны и концентрационных лагерей?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«Беларусь партизанская»   б) «Цифры на сердце»  в) «Оборона Брестской крепости»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13. Музыкальный коллектив Владимира Мулявина?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«Верасы»         б) «Песняры»             в) «Сябры»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14. Фильм Виктора Турова, вошедший в 100 лучших картин о войне 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«Я родом из детства»    б) «Через кладбище»         в) «Белые Росы»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15. Какой роман Кузьмы Чорного посвящён судьбе народа в годы войны?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«Знак беды» б) «Млечный путь»      в) «Дожить до рассвета»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Тема Б: Социально-экономическое развитие БССР (вопросы 16–30)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16. Сколько городов было разрушено в БССР после Великой Отечественной войны?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92      б) 209             в) 9200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17. В какую пятилетку происходило первоочередное восстановление народного хозяйства БССР?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1941–1945 б) 1946–1950    в) 1951–1955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18. Новые отрасли, которые появились в БССР в  послевоенные годы?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электроэнергетика и лёгкая промышленность</w:t>
        <w:br/>
        <w:t xml:space="preserve">б) автомобилестроение и тракторостроение  в) нефтедобыча и мелиорация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19. Когда начался выпуск первых самосвалов МАЗ?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1945 г.  б) 1947 г.   в) 1950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20. Когда отменили карточки на продовольствие в БССР?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1946 г.  б) 1947 г.  в) 1950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21. Где были открыты запасы калийных солей?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Речица     б) Солигорск   в) Жодино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22. Что начали выпускать в Минске в 1960 году?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первые тракторы      б) первые ЭВМ       в) самосвалы БелАЗ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23.Колхоз Могилёвской области, который был лучшим в СССР?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«Прогресс»            б) «Рассвет»             в) «Ленинский путь»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24. Какое явление сельского хозяйства связано с волюнтаризмом Хрущёва?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сокращение конезаводов   б) отказ от химизации   в) прекращение мелиорации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25. Что характерно для «хрущёвок» 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массовое строительство комфортного жилья</w:t>
        <w:br/>
        <w:t xml:space="preserve">б) улучшение планировки и снижение стоимости</w:t>
        <w:br/>
        <w:t xml:space="preserve">в) массовое строительство малогабаритных квартир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26. Какая пятилетка была наиболее успешной благодаря реформе 1965 г.?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7-я (1961–1965)  б) 8-я (1966–1970)        в) 9-я (1971–1975)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27. Завод, который заработал в Жлобине в 1960–1970-е гг.?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металлургический комбинат    б) шинный завод  в) нефтеперерабатывающий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28. Где было производство шин в БССР?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Мозырь     б) Бобруйск        в) Полоцк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29. Какой урон экономике БССР был нанесён в 1986 году?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спад промышленности из-за забастовок        б) авария на ЧАЭС</w:t>
        <w:br/>
        <w:t xml:space="preserve">в) прекращение поставок нефти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30. К 1980 году доля городского населения в БССР составляла примерно: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30 % б) 60 %          в) 80 %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ЧАСТЬ 2.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Сколько вузов было открыто в послевоенной БССР? </w:t>
      </w:r>
      <w:r>
        <w:rPr>
          <w:rFonts w:ascii="Times New Roman" w:hAnsi="Times New Roman" w:eastAsia="Arial" w:cs="Times New Roman"/>
          <w:i/>
          <w:color w:val="0f1115"/>
          <w:sz w:val="26"/>
          <w:szCs w:val="26"/>
        </w:rPr>
        <w:t xml:space="preserve">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Кто руководил АН БССР (ботаник и почвовед)? 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Автор романа «Колосья под серпом твоим». 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 каком городе начали выпускать БелАЗы? </w:t>
      </w:r>
      <w:r>
        <w:rPr>
          <w:rFonts w:ascii="Times New Roman" w:hAnsi="Times New Roman" w:eastAsia="Arial" w:cs="Times New Roman"/>
          <w:i/>
          <w:color w:val="0f1115"/>
          <w:sz w:val="26"/>
          <w:szCs w:val="26"/>
        </w:rPr>
        <w:t xml:space="preserve">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 каком году получена первая нефть в Речице? </w:t>
      </w:r>
      <w:r>
        <w:rPr>
          <w:rFonts w:ascii="Times New Roman" w:hAnsi="Times New Roman" w:eastAsia="Arial" w:cs="Times New Roman"/>
          <w:i/>
          <w:color w:val="0f1115"/>
          <w:sz w:val="26"/>
          <w:szCs w:val="26"/>
        </w:rPr>
        <w:t xml:space="preserve">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Министр транспорта БССР, добившегося успехов в развитии автомобильного транспорта.______________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440" w:right="1440" w:bottom="1440" w:left="144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2026-05-01T19:08:02Z</dcterms:modified>
</cp:coreProperties>
</file>