
<file path=[Content_Types].xml><?xml version="1.0" encoding="utf-8"?>
<Types xmlns="http://schemas.openxmlformats.org/package/2006/content-types">
  <Default Extension="jpg" ContentType="image/jpeg"/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p14">
  <w:body>
    <w:p>
      <w:pPr>
        <w:jc w:val="center"/>
        <w:rPr>
          <w:rFonts w:ascii="Times New Roman" w:hAnsi="Times New Roman" w:cs="Times New Roman" w:eastAsia="Times New Roman"/>
          <w:b/>
          <w:sz w:val="28"/>
        </w:rPr>
      </w:pPr>
      <w:r>
        <w:rPr>
          <w:rFonts w:ascii="Times New Roman" w:hAnsi="Times New Roman" w:cs="Times New Roman" w:eastAsia="Times New Roman"/>
          <w:b/>
          <w:sz w:val="28"/>
        </w:rPr>
        <w:t xml:space="preserve">Билет 8. </w:t>
      </w:r>
      <w:r/>
      <w:r>
        <w:rPr>
          <w:rFonts w:ascii="Times New Roman" w:hAnsi="Times New Roman" w:cs="Times New Roman" w:eastAsia="Times New Roman"/>
          <w:b/>
          <w:sz w:val="28"/>
        </w:rPr>
        <w:t xml:space="preserve">Примерное практическое задание: Наш край в годы Великой Отечественной войны</w:t>
      </w:r>
      <w:r>
        <w:rPr>
          <w:rFonts w:ascii="Times New Roman" w:hAnsi="Times New Roman" w:cs="Times New Roman" w:eastAsia="Times New Roman"/>
          <w:b/>
          <w:sz w:val="28"/>
        </w:rPr>
      </w:r>
    </w:p>
    <w:p>
      <w:pPr>
        <w:jc w:val="left"/>
        <w:rPr>
          <w:rFonts w:ascii="Times New Roman" w:hAnsi="Times New Roman" w:cs="Times New Roman" w:eastAsia="Times New Roman"/>
          <w:b/>
          <w:sz w:val="24"/>
        </w:rPr>
      </w:pPr>
      <w:r>
        <w:rPr>
          <w:rFonts w:ascii="Times New Roman" w:hAnsi="Times New Roman" w:cs="Times New Roman" w:eastAsia="Times New Roman"/>
          <w:b/>
          <w:sz w:val="24"/>
        </w:rPr>
        <w:t xml:space="preserve">Источник 1</w:t>
      </w:r>
      <w:r>
        <w:rPr>
          <w:rFonts w:ascii="Times New Roman" w:hAnsi="Times New Roman" w:cs="Times New Roman" w:eastAsia="Times New Roman"/>
          <w:b/>
          <w:sz w:val="24"/>
        </w:rPr>
      </w:r>
    </w:p>
    <w:p>
      <w:pPr>
        <w:jc w:val="both"/>
        <w:rPr>
          <w:rFonts w:ascii="Times New Roman" w:hAnsi="Times New Roman" w:cs="Times New Roman" w:eastAsia="Times New Roman"/>
          <w:sz w:val="24"/>
        </w:rPr>
      </w:pPr>
      <w:r>
        <w:rPr>
          <w:rFonts w:ascii="Times New Roman" w:hAnsi="Times New Roman" w:cs="Times New Roman" w:eastAsia="Times New Roman"/>
          <w:b/>
          <w:sz w:val="24"/>
        </w:rPr>
        <w:t xml:space="preserve">"...</w:t>
      </w:r>
      <w:r>
        <w:rPr>
          <w:rFonts w:ascii="Times New Roman" w:hAnsi="Times New Roman" w:cs="Times New Roman" w:eastAsia="Times New Roman"/>
          <w:sz w:val="24"/>
        </w:rPr>
        <w:t xml:space="preserve">20 ноября 1941 года. Утро еще не наступило, а немцы и полицаи уже ходили по улицам гетто: Замковой, Подзамковой, Зеленой, Сахарной и др. Опять выгоняли людей из квартир в колонны и гнали на Тучинку. Живых людей бросали в могилы, где их расстреливали и сжигали. Еще 7000 евреев погибли. Стон и плач в гетто не прекращались. Люди забирались в специально приспособленные погреба, замаскированные комнаты, получившие названия «малины», но и они не спасали. Немецкие власти объяснили погром 20 ноября 1941 года тем, 7 ноября «план не был выполнен», т.е. было уничтожено меньше евреев, чем было сказано в приказе верховной власти</w:t>
      </w:r>
      <w:r>
        <w:rPr>
          <w:rFonts w:ascii="Times New Roman" w:hAnsi="Times New Roman" w:cs="Times New Roman" w:eastAsia="Times New Roman"/>
          <w:sz w:val="24"/>
        </w:rPr>
        <w:t xml:space="preserve">...</w:t>
      </w:r>
      <w:r>
        <w:rPr>
          <w:rFonts w:ascii="Times New Roman" w:hAnsi="Times New Roman" w:cs="Times New Roman" w:eastAsia="Times New Roman"/>
          <w:sz w:val="24"/>
        </w:rPr>
        <w:t xml:space="preserve">В двух домах по улице Технической палачи не нашли людей, они прятались в «малинах». Изверги подожгли дома со всех сторон и сожгли людей живьем. К 5-ти часам утра из города стали возвращаться рабочие колонны.  Вместе с толпой людей, ждущих смерти во дворе обувной фабрики, их направили к железной дороге, повезли по направлению к Дзержинску. Там они были расстреляны. Еще 5000 евреев были уничтожены. .." Из воспоминаний </w:t>
      </w:r>
      <w:r>
        <w:rPr>
          <w:rFonts w:ascii="Times New Roman" w:hAnsi="Times New Roman" w:cs="Times New Roman" w:eastAsia="Times New Roman"/>
          <w:sz w:val="24"/>
        </w:rPr>
        <w:t xml:space="preserve">Анны Мачиз, узницы Минского гетто (</w:t>
      </w:r>
      <w:r>
        <w:rPr>
          <w:rFonts w:ascii="Times New Roman" w:hAnsi="Times New Roman" w:cs="Times New Roman" w:eastAsia="Times New Roman"/>
          <w:sz w:val="24"/>
        </w:rPr>
        <w:t xml:space="preserve">Анна Мачиз: свидетельства трагедии и борьбы в Минском гетто 1941</w:t>
        <w:noBreakHyphen/>
        <w:t xml:space="preserve">1943 гг. под ред.К.И.Козака)</w:t>
      </w:r>
      <w:r>
        <w:rPr>
          <w:rFonts w:ascii="Times New Roman" w:hAnsi="Times New Roman" w:cs="Times New Roman" w:eastAsia="Times New Roman"/>
          <w:b/>
          <w:sz w:val="24"/>
        </w:rPr>
      </w:r>
      <w:r>
        <w:rPr>
          <w:rFonts w:ascii="Times New Roman" w:hAnsi="Times New Roman" w:cs="Times New Roman" w:eastAsia="Times New Roman"/>
          <w:b/>
          <w:sz w:val="24"/>
        </w:rPr>
      </w:r>
    </w:p>
    <w:p>
      <w:pPr>
        <w:jc w:val="both"/>
        <w:rPr>
          <w:rFonts w:ascii="Times New Roman" w:hAnsi="Times New Roman" w:cs="Times New Roman" w:eastAsia="Times New Roman"/>
          <w:b/>
          <w:sz w:val="24"/>
        </w:rPr>
      </w:pPr>
      <w:r>
        <w:rPr>
          <w:rFonts w:ascii="Times New Roman" w:hAnsi="Times New Roman" w:cs="Times New Roman" w:eastAsia="Times New Roman"/>
          <w:b/>
          <w:sz w:val="24"/>
        </w:rPr>
        <w:t xml:space="preserve">Источник 2</w:t>
      </w:r>
      <w:r>
        <w:rPr>
          <w:rFonts w:ascii="Times New Roman" w:hAnsi="Times New Roman" w:cs="Times New Roman" w:eastAsia="Times New Roman"/>
          <w:sz w:val="24"/>
        </w:rPr>
        <w:t xml:space="preserve">                                                                        </w:t>
      </w:r>
      <w:r>
        <w:rPr>
          <w:rFonts w:ascii="Times New Roman" w:hAnsi="Times New Roman" w:cs="Times New Roman" w:eastAsia="Times New Roman"/>
          <w:b/>
          <w:sz w:val="24"/>
        </w:rPr>
        <w:t xml:space="preserve">Источник 3</w:t>
      </w:r>
      <w:r>
        <w:rPr>
          <w:rFonts w:ascii="Times New Roman" w:hAnsi="Times New Roman" w:cs="Times New Roman" w:eastAsia="Times New Roman"/>
          <w:b/>
          <w:sz w:val="24"/>
        </w:rPr>
      </w:r>
    </w:p>
    <w:p>
      <w:pPr>
        <w:jc w:val="both"/>
      </w:pPr>
      <w:r>
        <w:rPr>
          <w:rFonts w:ascii="Times New Roman" w:hAnsi="Times New Roman" w:cs="Times New Roman" w:eastAsia="Times New Roman"/>
          <w:sz w:val="26"/>
        </w:rPr>
      </w:r>
      <w:r>
        <w:drawing>
          <wp:inline xmlns:wp="http://schemas.openxmlformats.org/drawingml/2006/wordprocessingDrawing" distT="0" distB="0" distL="0" distR="0">
            <wp:extent cx="3544848" cy="2792322"/>
            <wp:effectExtent l="0" t="0" r="0" b="0"/>
            <wp:docPr id="1" name="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 hidden="0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 flipH="0" flipV="0">
                      <a:off x="0" y="0"/>
                      <a:ext cx="3544848" cy="279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 distT="0" distB="0" distL="0" distR="0">
            <wp:extent cx="2809265" cy="2809265"/>
            <wp:effectExtent l="0" t="0" r="0" b="0"/>
            <wp:docPr id="2" name="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 hidden="0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 flipH="0" flipV="0">
                      <a:off x="0" y="0"/>
                      <a:ext cx="2809265" cy="28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6"/>
        </w:rPr>
      </w:r>
      <w:r>
        <w:rPr>
          <w:rFonts w:ascii="Times New Roman" w:hAnsi="Times New Roman" w:cs="Times New Roman" w:eastAsia="Times New Roman"/>
          <w:sz w:val="26"/>
        </w:rPr>
      </w:r>
      <w:r/>
      <w:r/>
    </w:p>
    <w:p>
      <w:pPr>
        <w:pStyle w:val="162"/>
      </w:pPr>
      <w:r/>
      <w:r>
        <w:drawing>
          <wp:anchor xmlns:wp="http://schemas.openxmlformats.org/drawingml/2006/wordprocessingDrawing" distT="0" distB="0" distL="115200" distR="115200" simplePos="0" relativeHeight="10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48925" cy="2067899"/>
            <wp:effectExtent l="0" t="0" r="0" b="0"/>
            <wp:wrapSquare wrapText="bothSides"/>
            <wp:docPr id="3" name="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 hidden="0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 flipH="0" flipV="0">
                      <a:off x="0" y="0"/>
                      <a:ext cx="2648925" cy="2067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 w:eastAsia="Times New Roman"/>
          <w:b/>
        </w:rPr>
        <w:t xml:space="preserve">Задание</w:t>
      </w:r>
      <w:r>
        <w:t xml:space="preserve">:</w:t>
      </w:r>
      <w:r/>
      <w:r/>
    </w:p>
    <w:p>
      <w:pPr>
        <w:pStyle w:val="162"/>
        <w:rPr>
          <w:rFonts w:ascii="Times New Roman" w:hAnsi="Times New Roman" w:cs="Times New Roman" w:eastAsia="Times New Roman"/>
          <w:b/>
          <w:i/>
          <w:sz w:val="28"/>
        </w:rPr>
      </w:pPr>
      <w:r>
        <w:rPr>
          <w:rFonts w:ascii="Times New Roman" w:hAnsi="Times New Roman" w:cs="Times New Roman" w:eastAsia="Times New Roman"/>
          <w:b/>
          <w:i/>
          <w:sz w:val="28"/>
        </w:rPr>
        <w:t xml:space="preserve">1. Определите место и время событий, о которых рассказывается в источнике1 и источнике 3</w:t>
      </w:r>
      <w:r>
        <w:rPr>
          <w:rFonts w:ascii="Times New Roman" w:hAnsi="Times New Roman" w:cs="Times New Roman" w:eastAsia="Times New Roman"/>
          <w:b/>
          <w:i/>
          <w:sz w:val="28"/>
        </w:rPr>
      </w:r>
    </w:p>
    <w:p>
      <w:pPr>
        <w:pStyle w:val="162"/>
        <w:rPr>
          <w:rFonts w:ascii="Times New Roman" w:hAnsi="Times New Roman" w:cs="Times New Roman" w:eastAsia="Times New Roman"/>
          <w:b/>
          <w:i/>
          <w:sz w:val="28"/>
        </w:rPr>
      </w:pPr>
      <w:r>
        <w:rPr>
          <w:rFonts w:ascii="Times New Roman" w:hAnsi="Times New Roman" w:cs="Times New Roman" w:eastAsia="Times New Roman"/>
          <w:b/>
          <w:i/>
          <w:sz w:val="28"/>
        </w:rPr>
        <w:t xml:space="preserve">2.Как называется политика, которую поводили немецкие оккупанты?</w:t>
      </w:r>
      <w:r>
        <w:rPr>
          <w:rFonts w:ascii="Times New Roman" w:hAnsi="Times New Roman" w:cs="Times New Roman" w:eastAsia="Times New Roman"/>
          <w:b/>
          <w:i/>
          <w:sz w:val="28"/>
        </w:rPr>
      </w:r>
    </w:p>
    <w:p>
      <w:pPr>
        <w:pStyle w:val="162"/>
        <w:rPr>
          <w:rFonts w:ascii="Times New Roman" w:hAnsi="Times New Roman" w:cs="Times New Roman" w:eastAsia="Times New Roman"/>
          <w:b/>
          <w:i/>
          <w:sz w:val="28"/>
        </w:rPr>
      </w:pPr>
      <w:r>
        <w:rPr>
          <w:rFonts w:ascii="Times New Roman" w:hAnsi="Times New Roman" w:cs="Times New Roman" w:eastAsia="Times New Roman"/>
          <w:b/>
          <w:i/>
          <w:sz w:val="28"/>
        </w:rPr>
        <w:t xml:space="preserve">3.Рассмотрите мемориалы на иллюстрациях: что они отражают? Почему память о событиях в гетто запечатлена именно таким образом?</w:t>
      </w:r>
      <w:r>
        <w:rPr>
          <w:rFonts w:ascii="Times New Roman" w:hAnsi="Times New Roman" w:cs="Times New Roman" w:eastAsia="Times New Roman"/>
          <w:b/>
          <w:i/>
          <w:sz w:val="28"/>
        </w:rPr>
      </w:r>
    </w:p>
    <w:p>
      <w:pPr>
        <w:pStyle w:val="162"/>
        <w:rPr>
          <w:rFonts w:ascii="Times New Roman" w:hAnsi="Times New Roman" w:cs="Times New Roman" w:eastAsia="Times New Roman"/>
          <w:b/>
          <w:i/>
          <w:sz w:val="28"/>
        </w:rPr>
      </w:pPr>
      <w:r>
        <w:rPr>
          <w:rFonts w:ascii="Times New Roman" w:hAnsi="Times New Roman" w:cs="Times New Roman" w:eastAsia="Times New Roman"/>
          <w:b/>
          <w:i/>
          <w:sz w:val="28"/>
        </w:rPr>
        <w:t xml:space="preserve">4.С помощью карты определите количество жертв, погибших в этом гетто .</w:t>
      </w:r>
      <w:r>
        <w:rPr>
          <w:rFonts w:ascii="Times New Roman" w:hAnsi="Times New Roman" w:cs="Times New Roman" w:eastAsia="Times New Roman"/>
          <w:b/>
          <w:i/>
          <w:sz w:val="28"/>
        </w:rPr>
      </w:r>
    </w:p>
    <w:sectPr>
      <w:footnotePr/>
      <w:type w:val="nextPage"/>
      <w:pgSz w:w="11906" w:h="16838"/>
      <w:pgMar w:top="720" w:right="720" w:bottom="720" w:left="720" w:gutter="0" w:header="709" w:footer="709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p14">
  <w:footnote w:type="separator" w:id="-1">
    <w:p>
      <w:pPr>
        <w:spacing w:lineRule="auto" w:line="240" w:after="0"/>
      </w:pPr>
      <w:r/>
      <w:r>
        <w:separator/>
      </w:r>
    </w:p>
  </w:footnote>
  <w:footnote w:type="continuationSeparator" w:id="0">
    <w:p>
      <w:pPr>
        <w:spacing w:lineRule="auto" w:line="240" w:after="0"/>
      </w:pPr>
      <w:r/>
      <w:r>
        <w:continuationSeparator/>
      </w:r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zoom w:percent="10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cs="Arial" w:eastAsia="Arial" w:hint="default"/>
        <w:color w:val="auto"/>
        <w:spacing w:val="0"/>
        <w:position w:val="0"/>
        <w:sz w:val="22"/>
        <w:szCs w:val="22"/>
        <w:lang w:val="ru-RU" w:bidi="ar-SA" w:eastAsia="en-US"/>
      </w:rPr>
    </w:rPrDefault>
    <w:pPrDefault>
      <w:pPr>
        <w:ind w:left="0" w:right="0" w:hanging="0"/>
        <w:jc w:val="left"/>
        <w:spacing w:lineRule="auto" w:line="276" w:after="20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9"/>
    <w:uiPriority w:val="9"/>
    <w:rPr>
      <w:rFonts w:ascii="Arial" w:hAnsi="Arial" w:cs="Arial" w:eastAsia="Arial"/>
      <w:b/>
      <w:bCs/>
      <w:color w:val="000000" w:themeColor="text1"/>
      <w:sz w:val="48"/>
      <w:szCs w:val="48"/>
    </w:rPr>
  </w:style>
  <w:style w:type="character" w:styleId="14">
    <w:name w:val="Heading 2 Char"/>
    <w:basedOn w:val="9"/>
    <w:uiPriority w:val="9"/>
    <w:rPr>
      <w:rFonts w:ascii="Arial" w:hAnsi="Arial" w:cs="Arial" w:eastAsia="Arial"/>
      <w:b/>
      <w:bCs/>
      <w:color w:val="000000" w:themeColor="text1"/>
      <w:sz w:val="40"/>
      <w:szCs w:val="40"/>
    </w:rPr>
  </w:style>
  <w:style w:type="character" w:styleId="16">
    <w:name w:val="Heading 3 Char"/>
    <w:basedOn w:val="9"/>
    <w:uiPriority w:val="9"/>
    <w:rPr>
      <w:rFonts w:ascii="Arial" w:hAnsi="Arial" w:cs="Arial" w:eastAsia="Arial"/>
      <w:b/>
      <w:bCs/>
      <w:i/>
      <w:iCs/>
      <w:color w:val="000000" w:themeColor="text1"/>
      <w:sz w:val="40"/>
      <w:szCs w:val="40"/>
    </w:rPr>
  </w:style>
  <w:style w:type="character" w:styleId="18">
    <w:name w:val="Heading 4 Char"/>
    <w:basedOn w:val="9"/>
    <w:uiPriority w:val="9"/>
    <w:rPr>
      <w:rFonts w:ascii="Arial" w:hAnsi="Arial" w:cs="Arial" w:eastAsia="Arial"/>
      <w:color w:val="232323"/>
      <w:sz w:val="32"/>
      <w:szCs w:val="32"/>
    </w:rPr>
  </w:style>
  <w:style w:type="character" w:styleId="20">
    <w:name w:val="Heading 5 Char"/>
    <w:basedOn w:val="9"/>
    <w:uiPriority w:val="9"/>
    <w:rPr>
      <w:rFonts w:ascii="Arial" w:hAnsi="Arial" w:cs="Arial" w:eastAsia="Arial"/>
      <w:b/>
      <w:bCs/>
      <w:color w:val="444444"/>
      <w:sz w:val="28"/>
      <w:szCs w:val="28"/>
    </w:rPr>
  </w:style>
  <w:style w:type="character" w:styleId="22">
    <w:name w:val="Heading 6 Char"/>
    <w:basedOn w:val="9"/>
    <w:uiPriority w:val="9"/>
    <w:rPr>
      <w:rFonts w:ascii="Arial" w:hAnsi="Arial" w:cs="Arial" w:eastAsia="Arial"/>
      <w:i/>
      <w:iCs/>
      <w:color w:val="232323"/>
      <w:sz w:val="28"/>
      <w:szCs w:val="28"/>
    </w:rPr>
  </w:style>
  <w:style w:type="character" w:styleId="24">
    <w:name w:val="Heading 7 Char"/>
    <w:basedOn w:val="9"/>
    <w:uiPriority w:val="9"/>
    <w:rPr>
      <w:rFonts w:ascii="Arial" w:hAnsi="Arial" w:cs="Arial" w:eastAsia="Arial"/>
      <w:b/>
      <w:bCs/>
      <w:color w:val="606060"/>
      <w:sz w:val="28"/>
      <w:szCs w:val="28"/>
    </w:rPr>
  </w:style>
  <w:style w:type="character" w:styleId="26">
    <w:name w:val="Heading 8 Char"/>
    <w:basedOn w:val="9"/>
    <w:uiPriority w:val="9"/>
    <w:rPr>
      <w:rFonts w:ascii="Arial" w:hAnsi="Arial" w:cs="Arial" w:eastAsia="Arial"/>
      <w:color w:val="444444"/>
      <w:sz w:val="24"/>
      <w:szCs w:val="24"/>
    </w:rPr>
  </w:style>
  <w:style w:type="character" w:styleId="28">
    <w:name w:val="Heading 9 Char"/>
    <w:basedOn w:val="9"/>
    <w:uiPriority w:val="9"/>
    <w:rPr>
      <w:rFonts w:ascii="Arial" w:hAnsi="Arial" w:cs="Arial" w:eastAsia="Arial"/>
      <w:i/>
      <w:iCs/>
      <w:color w:val="444444"/>
      <w:sz w:val="23"/>
      <w:szCs w:val="23"/>
    </w:rPr>
  </w:style>
  <w:style w:type="table" w:styleId="38">
    <w:name w:val="Table Grid"/>
    <w:basedOn w:val="158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39">
    <w:name w:val="Lined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40">
    <w:name w:val="Lined - Accent 1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41">
    <w:name w:val="Lined - Accent 2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42">
    <w:name w:val="Lined - Accent 3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559"/>
      </w:tcPr>
    </w:tblStylePr>
  </w:style>
  <w:style w:type="table" w:styleId="43">
    <w:name w:val="Lined - Accent 4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44">
    <w:name w:val="Lined - Accent 5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45">
    <w:name w:val="Lined - Accent 6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table" w:styleId="46">
    <w:name w:val="Bordered"/>
    <w:basedOn w:val="1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/>
        <w:top w:val="single" w:color="D9D9D9" w:sz="4" w:space="0"/>
        <w:right w:val="single" w:color="D9D9D9" w:sz="4" w:space="0"/>
        <w:bottom w:val="single" w:color="D9D9D9" w:sz="4" w:space="0"/>
        <w:insideV w:val="single" w:color="D9D9D9" w:sz="4" w:space="0"/>
        <w:insideH w:val="single" w:color="D9D9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/>
          <w:top w:val="single" w:color="D9D9D9" w:sz="4" w:space="0"/>
          <w:right w:val="single" w:color="D9D9D9" w:sz="4" w:space="0"/>
          <w:bottom w:val="single" w:color="D9D9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7F7F7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</w:style>
  <w:style w:type="table" w:styleId="47">
    <w:name w:val="Bordered - Accent 1"/>
    <w:basedOn w:val="1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8CCE4" w:sz="4" w:space="0"/>
        <w:top w:val="single" w:color="B8CCE4" w:sz="4" w:space="0"/>
        <w:right w:val="single" w:color="B8CCE4" w:sz="4" w:space="0"/>
        <w:bottom w:val="single" w:color="B8CCE4" w:sz="4" w:space="0"/>
        <w:insideV w:val="single" w:color="B8CCE4" w:sz="4" w:space="0"/>
        <w:insideH w:val="single" w:color="B8CCE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8CCE4" w:sz="4" w:space="0"/>
          <w:top w:val="single" w:color="B8CCE4" w:sz="4" w:space="0"/>
          <w:right w:val="single" w:color="B8CCE4" w:sz="4" w:space="0"/>
          <w:bottom w:val="single" w:color="B8CCE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4F81BD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</w:style>
  <w:style w:type="table" w:styleId="48">
    <w:name w:val="Bordered - Accent 2"/>
    <w:basedOn w:val="1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8B7" w:sz="4" w:space="0"/>
        <w:top w:val="single" w:color="E5B8B7" w:sz="4" w:space="0"/>
        <w:right w:val="single" w:color="E5B8B7" w:sz="4" w:space="0"/>
        <w:bottom w:val="single" w:color="E5B8B7" w:sz="4" w:space="0"/>
        <w:insideV w:val="single" w:color="E5B8B7" w:sz="4" w:space="0"/>
        <w:insideH w:val="single" w:color="E5B8B7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8B7" w:sz="4" w:space="0"/>
          <w:top w:val="single" w:color="E5B8B7" w:sz="4" w:space="0"/>
          <w:right w:val="single" w:color="E5B8B7" w:sz="4" w:space="0"/>
          <w:bottom w:val="single" w:color="E5B8B7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D99594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594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594" w:sz="12" w:space="0"/>
        </w:tcBorders>
      </w:tcPr>
    </w:tblStylePr>
  </w:style>
  <w:style w:type="table" w:styleId="49">
    <w:name w:val="Bordered - Accent 3"/>
    <w:basedOn w:val="1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C" w:sz="4" w:space="0"/>
        <w:top w:val="single" w:color="D6E3BC" w:sz="4" w:space="0"/>
        <w:right w:val="single" w:color="D6E3BC" w:sz="4" w:space="0"/>
        <w:bottom w:val="single" w:color="D6E3BC" w:sz="4" w:space="0"/>
        <w:insideV w:val="single" w:color="D6E3BC" w:sz="4" w:space="0"/>
        <w:insideH w:val="single" w:color="D6E3B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C" w:sz="4" w:space="0"/>
          <w:top w:val="single" w:color="D6E3BC" w:sz="4" w:space="0"/>
          <w:right w:val="single" w:color="D6E3BC" w:sz="4" w:space="0"/>
          <w:bottom w:val="single" w:color="D6E3BC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C2D69B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2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2D69B" w:sz="12" w:space="0"/>
        </w:tcBorders>
      </w:tcPr>
    </w:tblStylePr>
  </w:style>
  <w:style w:type="table" w:styleId="50">
    <w:name w:val="Bordered - Accent 4"/>
    <w:basedOn w:val="1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0D9" w:sz="4" w:space="0"/>
        <w:top w:val="single" w:color="CCC0D9" w:sz="4" w:space="0"/>
        <w:right w:val="single" w:color="CCC0D9" w:sz="4" w:space="0"/>
        <w:bottom w:val="single" w:color="CCC0D9" w:sz="4" w:space="0"/>
        <w:insideV w:val="single" w:color="CCC0D9" w:sz="4" w:space="0"/>
        <w:insideH w:val="single" w:color="CCC0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CC0D9" w:sz="4" w:space="0"/>
          <w:top w:val="single" w:color="CCC0D9" w:sz="4" w:space="0"/>
          <w:right w:val="single" w:color="CCC0D9" w:sz="4" w:space="0"/>
          <w:bottom w:val="single" w:color="CCC0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B2A1C7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7" w:sz="12" w:space="0"/>
        </w:tcBorders>
      </w:tcPr>
    </w:tblStylePr>
  </w:style>
  <w:style w:type="table" w:styleId="51">
    <w:name w:val="Bordered - Accent 5"/>
    <w:basedOn w:val="1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/>
        <w:top w:val="single" w:color="B6DDE8" w:sz="4" w:space="0"/>
        <w:right w:val="single" w:color="B6DDE8" w:sz="4" w:space="0"/>
        <w:bottom w:val="single" w:color="B6DDE8" w:sz="4" w:space="0"/>
        <w:insideV w:val="single" w:color="B6DDE8" w:sz="4" w:space="0"/>
        <w:insideH w:val="single" w:color="B6DDE8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/>
          <w:top w:val="single" w:color="B6DDE8" w:sz="4" w:space="0"/>
          <w:right w:val="single" w:color="B6DDE8" w:sz="4" w:space="0"/>
          <w:bottom w:val="single" w:color="B6DDE8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92CDDC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D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DDC" w:sz="12" w:space="0"/>
        </w:tcBorders>
      </w:tcPr>
    </w:tblStylePr>
  </w:style>
  <w:style w:type="table" w:styleId="52">
    <w:name w:val="Bordered - Accent 6"/>
    <w:basedOn w:val="15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/>
        <w:top w:val="single" w:color="FBD4B4" w:sz="4" w:space="0"/>
        <w:right w:val="single" w:color="FBD4B4" w:sz="4" w:space="0"/>
        <w:bottom w:val="single" w:color="FBD4B4" w:sz="4" w:space="0"/>
        <w:insideV w:val="single" w:color="FBD4B4" w:sz="4" w:space="0"/>
        <w:insideH w:val="single" w:color="FBD4B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/>
          <w:top w:val="single" w:color="FBD4B4" w:sz="4" w:space="0"/>
          <w:right w:val="single" w:color="FBD4B4" w:sz="4" w:space="0"/>
          <w:bottom w:val="single" w:color="FBD4B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FABF8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BF8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BF8F" w:sz="12" w:space="0"/>
        </w:tcBorders>
      </w:tcPr>
    </w:tblStylePr>
  </w:style>
  <w:style w:type="table" w:styleId="53">
    <w:name w:val="Bordered &amp; Lined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/>
        <w:top w:val="single" w:color="595959" w:sz="4" w:space="0"/>
        <w:right w:val="single" w:color="595959" w:sz="4" w:space="0"/>
        <w:bottom w:val="single" w:color="595959" w:sz="4" w:space="0"/>
        <w:insideV w:val="single" w:color="595959" w:sz="4" w:space="0"/>
        <w:insideH w:val="single" w:color="59595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9D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54">
    <w:name w:val="Bordered &amp; Lined - Accent 1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1F497D" w:sz="4" w:space="0"/>
        <w:top w:val="single" w:color="1F497D" w:sz="4" w:space="0"/>
        <w:right w:val="single" w:color="1F497D" w:sz="4" w:space="0"/>
        <w:bottom w:val="single" w:color="1F497D" w:sz="4" w:space="0"/>
        <w:insideV w:val="single" w:color="1F497D" w:sz="4" w:space="0"/>
        <w:insideH w:val="single" w:color="1F497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55">
    <w:name w:val="Bordered &amp; Lined - Accent 2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0504D" w:sz="4" w:space="0"/>
        <w:top w:val="single" w:color="C0504D" w:sz="4" w:space="0"/>
        <w:right w:val="single" w:color="C0504D" w:sz="4" w:space="0"/>
        <w:bottom w:val="single" w:color="C0504D" w:sz="4" w:space="0"/>
        <w:insideV w:val="single" w:color="C0504D" w:sz="4" w:space="0"/>
        <w:insideH w:val="single" w:color="C0504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56">
    <w:name w:val="Bordered &amp; Lined - Accent 3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6923C" w:sz="4" w:space="0"/>
        <w:top w:val="single" w:color="76923C" w:sz="4" w:space="0"/>
        <w:right w:val="single" w:color="76923C" w:sz="4" w:space="0"/>
        <w:bottom w:val="single" w:color="76923C" w:sz="4" w:space="0"/>
        <w:insideV w:val="single" w:color="76923C" w:sz="4" w:space="0"/>
        <w:insideH w:val="single" w:color="76923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/>
      </w:tcPr>
    </w:tblStylePr>
  </w:style>
  <w:style w:type="table" w:styleId="57">
    <w:name w:val="Bordered &amp; Lined - Accent 4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064A2" w:sz="4" w:space="0"/>
        <w:top w:val="single" w:color="8064A2" w:sz="4" w:space="0"/>
        <w:right w:val="single" w:color="8064A2" w:sz="4" w:space="0"/>
        <w:bottom w:val="single" w:color="8064A2" w:sz="4" w:space="0"/>
        <w:insideV w:val="single" w:color="8064A2" w:sz="4" w:space="0"/>
        <w:insideH w:val="single" w:color="8064A2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58">
    <w:name w:val="Bordered &amp; Lined - Accent 5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31849B" w:sz="4" w:space="0"/>
        <w:top w:val="single" w:color="31849B" w:sz="4" w:space="0"/>
        <w:right w:val="single" w:color="31849B" w:sz="4" w:space="0"/>
        <w:bottom w:val="single" w:color="31849B" w:sz="4" w:space="0"/>
        <w:insideV w:val="single" w:color="31849B" w:sz="4" w:space="0"/>
        <w:insideH w:val="single" w:color="31849B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59">
    <w:name w:val="Bordered &amp; Lined - Accent 6"/>
    <w:basedOn w:val="15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36C0A" w:sz="4" w:space="0"/>
        <w:top w:val="single" w:color="E36C0A" w:sz="4" w:space="0"/>
        <w:right w:val="single" w:color="E36C0A" w:sz="4" w:space="0"/>
        <w:bottom w:val="single" w:color="E36C0A" w:sz="4" w:space="0"/>
        <w:insideV w:val="single" w:color="E36C0A" w:sz="4" w:space="0"/>
        <w:insideH w:val="single" w:color="E36C0A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character" w:styleId="60">
    <w:name w:val="Hyperlink"/>
    <w:uiPriority w:val="99"/>
    <w:unhideWhenUsed/>
    <w:rPr>
      <w:color w:val="0000FF" w:themeColor="hyperlink"/>
      <w:u w:val="single"/>
    </w:rPr>
  </w:style>
  <w:style w:type="paragraph" w:styleId="61">
    <w:name w:val="footnote text"/>
    <w:basedOn w:val="148"/>
    <w:uiPriority w:val="99"/>
    <w:semiHidden/>
    <w:unhideWhenUsed/>
    <w:rPr>
      <w:sz w:val="20"/>
    </w:rPr>
    <w:pPr>
      <w:spacing w:lineRule="auto" w:line="240" w:after="0"/>
    </w:pPr>
  </w:style>
  <w:style w:type="character" w:styleId="62">
    <w:name w:val="Footnote Text Char"/>
    <w:basedOn w:val="9"/>
    <w:uiPriority w:val="99"/>
    <w:semiHidden/>
    <w:rPr>
      <w:sz w:val="20"/>
    </w:rPr>
  </w:style>
  <w:style w:type="character" w:styleId="63">
    <w:name w:val="footnote reference"/>
    <w:basedOn w:val="9"/>
    <w:uiPriority w:val="99"/>
    <w:semiHidden/>
    <w:unhideWhenUsed/>
    <w:rPr>
      <w:vertAlign w:val="superscript"/>
    </w:rPr>
  </w:style>
  <w:style w:type="paragraph" w:styleId="64">
    <w:name w:val="toc 1"/>
    <w:basedOn w:val="148"/>
    <w:next w:val="148"/>
    <w:uiPriority w:val="39"/>
    <w:unhideWhenUsed/>
    <w:pPr>
      <w:ind w:left="0" w:right="0" w:hanging="0"/>
      <w:spacing w:after="57"/>
    </w:pPr>
  </w:style>
  <w:style w:type="paragraph" w:styleId="65">
    <w:name w:val="toc 2"/>
    <w:basedOn w:val="148"/>
    <w:next w:val="148"/>
    <w:uiPriority w:val="39"/>
    <w:unhideWhenUsed/>
    <w:pPr>
      <w:ind w:left="283" w:right="0" w:hanging="0"/>
      <w:spacing w:after="57"/>
    </w:pPr>
  </w:style>
  <w:style w:type="paragraph" w:styleId="66">
    <w:name w:val="toc 3"/>
    <w:basedOn w:val="148"/>
    <w:next w:val="148"/>
    <w:uiPriority w:val="39"/>
    <w:unhideWhenUsed/>
    <w:pPr>
      <w:ind w:left="567" w:right="0" w:hanging="0"/>
      <w:spacing w:after="57"/>
    </w:pPr>
  </w:style>
  <w:style w:type="paragraph" w:styleId="67">
    <w:name w:val="toc 4"/>
    <w:basedOn w:val="148"/>
    <w:next w:val="148"/>
    <w:uiPriority w:val="39"/>
    <w:unhideWhenUsed/>
    <w:pPr>
      <w:ind w:left="850" w:right="0" w:hanging="0"/>
      <w:spacing w:after="57"/>
    </w:pPr>
  </w:style>
  <w:style w:type="paragraph" w:styleId="68">
    <w:name w:val="toc 5"/>
    <w:basedOn w:val="148"/>
    <w:next w:val="148"/>
    <w:uiPriority w:val="39"/>
    <w:unhideWhenUsed/>
    <w:pPr>
      <w:ind w:left="1134" w:right="0" w:hanging="0"/>
      <w:spacing w:after="57"/>
    </w:pPr>
  </w:style>
  <w:style w:type="paragraph" w:styleId="69">
    <w:name w:val="toc 6"/>
    <w:basedOn w:val="148"/>
    <w:next w:val="148"/>
    <w:uiPriority w:val="39"/>
    <w:unhideWhenUsed/>
    <w:pPr>
      <w:ind w:left="1417" w:right="0" w:hanging="0"/>
      <w:spacing w:after="57"/>
    </w:pPr>
  </w:style>
  <w:style w:type="paragraph" w:styleId="70">
    <w:name w:val="toc 7"/>
    <w:basedOn w:val="148"/>
    <w:next w:val="148"/>
    <w:uiPriority w:val="39"/>
    <w:unhideWhenUsed/>
    <w:pPr>
      <w:ind w:left="1701" w:right="0" w:hanging="0"/>
      <w:spacing w:after="57"/>
    </w:pPr>
  </w:style>
  <w:style w:type="paragraph" w:styleId="71">
    <w:name w:val="toc 8"/>
    <w:basedOn w:val="148"/>
    <w:next w:val="148"/>
    <w:uiPriority w:val="39"/>
    <w:unhideWhenUsed/>
    <w:pPr>
      <w:ind w:left="1984" w:right="0" w:hanging="0"/>
      <w:spacing w:after="57"/>
    </w:pPr>
  </w:style>
  <w:style w:type="paragraph" w:styleId="72">
    <w:name w:val="toc 9"/>
    <w:basedOn w:val="148"/>
    <w:next w:val="148"/>
    <w:uiPriority w:val="39"/>
    <w:unhideWhenUsed/>
    <w:pPr>
      <w:ind w:left="2268" w:right="0" w:hanging="0"/>
      <w:spacing w:after="57"/>
    </w:pPr>
  </w:style>
  <w:style w:type="paragraph" w:styleId="73">
    <w:name w:val="TOC Heading"/>
    <w:uiPriority w:val="39"/>
    <w:unhideWhenUsed/>
  </w:style>
  <w:style w:type="paragraph" w:styleId="148" w:default="1">
    <w:name w:val="Normal"/>
    <w:qFormat/>
  </w:style>
  <w:style w:type="paragraph" w:styleId="149">
    <w:name w:val="Heading 1"/>
    <w:basedOn w:val="148"/>
    <w:next w:val="148"/>
    <w:qFormat/>
    <w:uiPriority w:val="9"/>
    <w:rPr>
      <w:rFonts w:ascii="Arial" w:hAnsi="Arial" w:cs="Arial" w:eastAsia="Arial"/>
      <w:b/>
      <w:bCs/>
      <w:color w:val="000000" w:themeColor="text1"/>
      <w:sz w:val="48"/>
      <w:szCs w:val="48"/>
    </w:rPr>
    <w:pPr>
      <w:keepLines/>
      <w:keepNext/>
      <w:spacing w:after="0" w:before="480"/>
      <w:outlineLvl w:val="0"/>
    </w:pPr>
  </w:style>
  <w:style w:type="paragraph" w:styleId="150">
    <w:name w:val="Heading 2"/>
    <w:basedOn w:val="148"/>
    <w:next w:val="148"/>
    <w:qFormat/>
    <w:uiPriority w:val="9"/>
    <w:unhideWhenUsed/>
    <w:rPr>
      <w:rFonts w:ascii="Arial" w:hAnsi="Arial" w:cs="Arial" w:eastAsia="Arial"/>
      <w:b/>
      <w:bCs/>
      <w:color w:val="000000" w:themeColor="text1"/>
      <w:sz w:val="40"/>
    </w:rPr>
    <w:pPr>
      <w:keepLines/>
      <w:keepNext/>
      <w:spacing w:after="0" w:before="200"/>
      <w:outlineLvl w:val="1"/>
    </w:pPr>
  </w:style>
  <w:style w:type="paragraph" w:styleId="151">
    <w:name w:val="Heading 3"/>
    <w:basedOn w:val="148"/>
    <w:next w:val="148"/>
    <w:qFormat/>
    <w:uiPriority w:val="9"/>
    <w:unhideWhenUsed/>
    <w:rPr>
      <w:rFonts w:ascii="Arial" w:hAnsi="Arial" w:cs="Arial" w:eastAsia="Arial"/>
      <w:b/>
      <w:bCs/>
      <w:i/>
      <w:iCs/>
      <w:color w:val="000000" w:themeColor="text1"/>
      <w:sz w:val="36"/>
      <w:szCs w:val="36"/>
    </w:rPr>
    <w:pPr>
      <w:keepLines/>
      <w:keepNext/>
      <w:spacing w:after="0" w:before="200"/>
      <w:outlineLvl w:val="2"/>
    </w:pPr>
  </w:style>
  <w:style w:type="paragraph" w:styleId="152">
    <w:name w:val="Heading 4"/>
    <w:basedOn w:val="148"/>
    <w:next w:val="148"/>
    <w:qFormat/>
    <w:uiPriority w:val="9"/>
    <w:unhideWhenUsed/>
    <w:rPr>
      <w:rFonts w:ascii="Arial" w:hAnsi="Arial" w:cs="Arial" w:eastAsia="Arial"/>
      <w:color w:val="232323"/>
      <w:sz w:val="32"/>
      <w:szCs w:val="32"/>
    </w:rPr>
    <w:pPr>
      <w:keepLines/>
      <w:keepNext/>
      <w:spacing w:after="0" w:before="200"/>
      <w:outlineLvl w:val="3"/>
    </w:pPr>
  </w:style>
  <w:style w:type="paragraph" w:styleId="153">
    <w:name w:val="Heading 5"/>
    <w:basedOn w:val="148"/>
    <w:next w:val="148"/>
    <w:qFormat/>
    <w:uiPriority w:val="9"/>
    <w:unhideWhenUsed/>
    <w:rPr>
      <w:rFonts w:ascii="Arial" w:hAnsi="Arial" w:cs="Arial" w:eastAsia="Arial"/>
      <w:b/>
      <w:bCs/>
      <w:color w:val="444444"/>
      <w:sz w:val="28"/>
      <w:szCs w:val="28"/>
    </w:rPr>
    <w:pPr>
      <w:keepLines/>
      <w:keepNext/>
      <w:spacing w:after="0" w:before="200"/>
      <w:outlineLvl w:val="4"/>
    </w:pPr>
  </w:style>
  <w:style w:type="paragraph" w:styleId="154">
    <w:name w:val="Heading 6"/>
    <w:basedOn w:val="148"/>
    <w:next w:val="148"/>
    <w:qFormat/>
    <w:uiPriority w:val="9"/>
    <w:unhideWhenUsed/>
    <w:rPr>
      <w:rFonts w:ascii="Arial" w:hAnsi="Arial" w:cs="Arial" w:eastAsia="Arial"/>
      <w:i/>
      <w:iCs/>
      <w:color w:val="232323"/>
      <w:sz w:val="28"/>
      <w:szCs w:val="28"/>
    </w:rPr>
    <w:pPr>
      <w:keepLines/>
      <w:keepNext/>
      <w:spacing w:after="0" w:before="200"/>
      <w:outlineLvl w:val="5"/>
    </w:pPr>
  </w:style>
  <w:style w:type="paragraph" w:styleId="155">
    <w:name w:val="Heading 7"/>
    <w:basedOn w:val="148"/>
    <w:next w:val="148"/>
    <w:qFormat/>
    <w:uiPriority w:val="9"/>
    <w:unhideWhenUsed/>
    <w:rPr>
      <w:rFonts w:ascii="Arial" w:hAnsi="Arial" w:cs="Arial" w:eastAsia="Arial"/>
      <w:b/>
      <w:bCs/>
      <w:color w:val="606060"/>
      <w:sz w:val="24"/>
      <w:szCs w:val="24"/>
    </w:rPr>
    <w:pPr>
      <w:keepLines/>
      <w:keepNext/>
      <w:spacing w:after="0" w:before="200"/>
      <w:outlineLvl w:val="6"/>
    </w:pPr>
  </w:style>
  <w:style w:type="paragraph" w:styleId="156">
    <w:name w:val="Heading 8"/>
    <w:basedOn w:val="148"/>
    <w:next w:val="148"/>
    <w:qFormat/>
    <w:uiPriority w:val="9"/>
    <w:unhideWhenUsed/>
    <w:rPr>
      <w:rFonts w:ascii="Arial" w:hAnsi="Arial" w:cs="Arial" w:eastAsia="Arial"/>
      <w:color w:val="444444"/>
      <w:sz w:val="24"/>
      <w:szCs w:val="24"/>
    </w:rPr>
    <w:pPr>
      <w:keepLines/>
      <w:keepNext/>
      <w:spacing w:after="0" w:before="200"/>
      <w:outlineLvl w:val="7"/>
    </w:pPr>
  </w:style>
  <w:style w:type="paragraph" w:styleId="157">
    <w:name w:val="Heading 9"/>
    <w:basedOn w:val="148"/>
    <w:next w:val="148"/>
    <w:qFormat/>
    <w:uiPriority w:val="9"/>
    <w:unhideWhenUsed/>
    <w:rPr>
      <w:rFonts w:ascii="Arial" w:hAnsi="Arial" w:cs="Arial" w:eastAsia="Arial"/>
      <w:i/>
      <w:iCs/>
      <w:color w:val="444444"/>
      <w:sz w:val="23"/>
      <w:szCs w:val="23"/>
    </w:rPr>
    <w:pPr>
      <w:keepLines/>
      <w:keepNext/>
      <w:spacing w:after="0" w:before="200"/>
      <w:outlineLvl w:val="8"/>
    </w:pPr>
  </w:style>
  <w:style w:type="table" w:styleId="15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59" w:default="1">
    <w:name w:val="No List"/>
    <w:uiPriority w:val="99"/>
    <w:semiHidden/>
    <w:unhideWhenUsed/>
  </w:style>
  <w:style w:type="paragraph" w:styleId="160">
    <w:name w:val="Footer"/>
    <w:basedOn w:val="148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paragraph" w:styleId="161">
    <w:name w:val="Header"/>
    <w:basedOn w:val="148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paragraph" w:styleId="162">
    <w:name w:val="No Spacing"/>
    <w:basedOn w:val="148"/>
    <w:qFormat/>
    <w:uiPriority w:val="1"/>
    <w:pPr>
      <w:spacing w:lineRule="auto" w:line="240" w:after="0"/>
    </w:pPr>
  </w:style>
  <w:style w:type="paragraph" w:styleId="163">
    <w:name w:val="Quote"/>
    <w:basedOn w:val="148"/>
    <w:next w:val="148"/>
    <w:qFormat/>
    <w:uiPriority w:val="29"/>
    <w:rPr>
      <w:i/>
      <w:iCs/>
      <w:color w:val="373737"/>
      <w:sz w:val="18"/>
      <w:szCs w:val="18"/>
    </w:rPr>
    <w:pPr>
      <w:ind w:left="4536"/>
      <w:jc w:val="both"/>
    </w:pPr>
  </w:style>
  <w:style w:type="paragraph" w:styleId="164">
    <w:name w:val="Subtitle"/>
    <w:basedOn w:val="148"/>
    <w:next w:val="148"/>
    <w:qFormat/>
    <w:uiPriority w:val="11"/>
    <w:rPr>
      <w:rFonts w:ascii="Arial" w:hAnsi="Arial" w:cs="Arial" w:eastAsia="Arial"/>
      <w:i/>
      <w:iCs/>
      <w:color w:val="444444"/>
      <w:sz w:val="52"/>
      <w:szCs w:val="52"/>
    </w:rPr>
    <w:pPr>
      <w:numPr>
        <w:ilvl w:val="1"/>
      </w:numPr>
      <w:spacing w:lineRule="auto" w:line="240"/>
      <w:outlineLvl w:val="0"/>
    </w:pPr>
  </w:style>
  <w:style w:type="paragraph" w:styleId="165">
    <w:name w:val="Intense Quote"/>
    <w:basedOn w:val="148"/>
    <w:next w:val="148"/>
    <w:qFormat/>
    <w:uiPriority w:val="30"/>
    <w:rPr>
      <w:b/>
      <w:bCs/>
      <w:i/>
      <w:iCs/>
      <w:color w:val="464646"/>
      <w:sz w:val="19"/>
      <w:szCs w:val="19"/>
    </w:rPr>
    <w:pPr>
      <w:ind w:left="567" w:right="567"/>
      <w:jc w:val="both"/>
      <w:shd w:val="clear" w:color="auto" w:fill="EEEEEE"/>
      <w:pBdr>
        <w:left w:val="single" w:color="808080" w:sz="4" w:space="4"/>
        <w:top w:val="single" w:color="808080" w:sz="4" w:space="1"/>
        <w:right w:val="single" w:color="808080" w:sz="4" w:space="4"/>
        <w:bottom w:val="single" w:color="808080" w:sz="4" w:space="1"/>
      </w:pBdr>
    </w:pPr>
  </w:style>
  <w:style w:type="paragraph" w:styleId="166">
    <w:name w:val="Title"/>
    <w:basedOn w:val="148"/>
    <w:next w:val="148"/>
    <w:qFormat/>
    <w:uiPriority w:val="10"/>
    <w:rPr>
      <w:rFonts w:ascii="Arial" w:hAnsi="Arial" w:cs="Arial" w:eastAsia="Arial"/>
      <w:b/>
      <w:bCs/>
      <w:color w:val="000000" w:themeColor="text1"/>
      <w:sz w:val="72"/>
      <w:szCs w:val="72"/>
    </w:rPr>
    <w:pPr>
      <w:contextualSpacing w:val="true"/>
      <w:spacing w:lineRule="auto" w:line="240" w:after="80" w:before="300"/>
      <w:pBdr>
        <w:bottom w:val="single" w:color="000000" w:sz="24" w:space="0" w:themeColor="text1"/>
      </w:pBdr>
      <w:outlineLvl w:val="0"/>
    </w:pPr>
  </w:style>
  <w:style w:type="paragraph" w:styleId="167">
    <w:name w:val="List Paragraph"/>
    <w:basedOn w:val="148"/>
    <w:qFormat/>
    <w:uiPriority w:val="34"/>
    <w:pPr>
      <w:contextualSpacing w:val="true"/>
      <w:ind w:left="720"/>
    </w:pPr>
  </w:style>
  <w:style w:type="character" w:styleId="172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ONLYOFFICE/2.4.526.0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</cp:coreProperties>
</file>