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4785"/>
        <w:gridCol w:w="5388"/>
      </w:tblGrid>
      <w:tr w:rsidR="00422BDE" w14:paraId="748E5935" w14:textId="77777777" w:rsidTr="00422BDE">
        <w:tc>
          <w:tcPr>
            <w:tcW w:w="4785" w:type="dxa"/>
          </w:tcPr>
          <w:p w14:paraId="67E9A108" w14:textId="77777777" w:rsidR="00422BDE" w:rsidRDefault="00422BDE">
            <w:pPr>
              <w:pStyle w:val="a4"/>
              <w:spacing w:before="30" w:beforeAutospacing="0" w:after="0" w:afterAutospacing="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СОГЛАСОВАНО</w:t>
            </w:r>
          </w:p>
          <w:p w14:paraId="08D38E65" w14:textId="77777777" w:rsidR="00422BDE" w:rsidRDefault="00422BDE">
            <w:pPr>
              <w:pStyle w:val="a4"/>
              <w:spacing w:before="30" w:beforeAutospacing="0" w:after="0" w:afterAutospacing="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методист НМЦ УО</w:t>
            </w:r>
          </w:p>
          <w:p w14:paraId="370A6E0B" w14:textId="77777777" w:rsidR="00422BDE" w:rsidRDefault="00422BDE">
            <w:pPr>
              <w:pStyle w:val="a4"/>
              <w:spacing w:before="30" w:beforeAutospacing="0" w:after="0" w:afterAutospacing="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администрации г. Орска</w:t>
            </w:r>
          </w:p>
          <w:p w14:paraId="262C5C10" w14:textId="77777777" w:rsidR="00422BDE" w:rsidRDefault="00422BDE">
            <w:pPr>
              <w:pStyle w:val="a4"/>
              <w:spacing w:before="30" w:beforeAutospacing="0" w:after="0" w:afterAutospacing="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 Горшенина О.В.</w:t>
            </w:r>
          </w:p>
          <w:p w14:paraId="0ED490E8" w14:textId="77777777" w:rsidR="00422BDE" w:rsidRDefault="00422BDE">
            <w:pPr>
              <w:pStyle w:val="a4"/>
              <w:spacing w:before="30" w:beforeAutospacing="0" w:after="0" w:afterAutospacing="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_____________ </w:t>
            </w:r>
            <w:proofErr w:type="spellStart"/>
            <w:r>
              <w:rPr>
                <w:bCs/>
                <w:lang w:eastAsia="en-US"/>
              </w:rPr>
              <w:t>Крапивко</w:t>
            </w:r>
            <w:proofErr w:type="spellEnd"/>
            <w:r>
              <w:rPr>
                <w:bCs/>
                <w:lang w:eastAsia="en-US"/>
              </w:rPr>
              <w:t xml:space="preserve"> Е.А.</w:t>
            </w:r>
          </w:p>
          <w:p w14:paraId="0BC7C583" w14:textId="77777777" w:rsidR="00422BDE" w:rsidRDefault="00422BDE">
            <w:pPr>
              <w:pStyle w:val="a4"/>
              <w:spacing w:before="30" w:beforeAutospacing="0" w:after="0" w:afterAutospacing="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«____»__________2024г.</w:t>
            </w:r>
          </w:p>
          <w:p w14:paraId="09F0F308" w14:textId="77777777" w:rsidR="00422BDE" w:rsidRDefault="00422BDE">
            <w:pPr>
              <w:pStyle w:val="a4"/>
              <w:spacing w:before="30" w:beforeAutospacing="0" w:after="0" w:afterAutospacing="0" w:line="276" w:lineRule="auto"/>
              <w:ind w:firstLine="709"/>
              <w:rPr>
                <w:bCs/>
                <w:lang w:eastAsia="en-US"/>
              </w:rPr>
            </w:pPr>
          </w:p>
        </w:tc>
        <w:tc>
          <w:tcPr>
            <w:tcW w:w="5388" w:type="dxa"/>
            <w:hideMark/>
          </w:tcPr>
          <w:p w14:paraId="7BA83579" w14:textId="77777777" w:rsidR="00422BDE" w:rsidRDefault="00422BDE">
            <w:pPr>
              <w:pStyle w:val="a4"/>
              <w:spacing w:before="30" w:beforeAutospacing="0" w:after="0" w:afterAutospacing="0" w:line="276" w:lineRule="auto"/>
              <w:ind w:firstLine="709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УТВЕРЖДАЮ</w:t>
            </w:r>
          </w:p>
          <w:p w14:paraId="7F184C4D" w14:textId="77777777" w:rsidR="00422BDE" w:rsidRDefault="00422BDE">
            <w:pPr>
              <w:pStyle w:val="a4"/>
              <w:spacing w:before="30" w:beforeAutospacing="0" w:after="0" w:afterAutospacing="0" w:line="276" w:lineRule="auto"/>
              <w:ind w:firstLine="709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Начальник Управления образования администрации г. Орска</w:t>
            </w:r>
          </w:p>
          <w:p w14:paraId="62343529" w14:textId="77777777" w:rsidR="00422BDE" w:rsidRDefault="00422BDE">
            <w:pPr>
              <w:pStyle w:val="a4"/>
              <w:spacing w:before="30" w:beforeAutospacing="0" w:after="0" w:afterAutospacing="0" w:line="27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_________________ Маслова С.В.</w:t>
            </w:r>
          </w:p>
          <w:p w14:paraId="07E8443C" w14:textId="77777777" w:rsidR="00422BDE" w:rsidRDefault="00422BDE" w:rsidP="00422BDE">
            <w:pPr>
              <w:pStyle w:val="a4"/>
              <w:spacing w:before="30" w:beforeAutospacing="0" w:after="0" w:afterAutospacing="0"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  «____»__________2024г. </w:t>
            </w:r>
          </w:p>
        </w:tc>
      </w:tr>
    </w:tbl>
    <w:p w14:paraId="140134ED" w14:textId="77777777" w:rsidR="00422BDE" w:rsidRDefault="00422BDE" w:rsidP="00422BDE">
      <w:pPr>
        <w:pStyle w:val="a6"/>
        <w:ind w:left="0"/>
        <w:jc w:val="center"/>
        <w:rPr>
          <w:b/>
          <w:sz w:val="28"/>
          <w:szCs w:val="28"/>
        </w:rPr>
      </w:pPr>
    </w:p>
    <w:p w14:paraId="0D582684" w14:textId="77777777" w:rsidR="00422BDE" w:rsidRDefault="00422BDE" w:rsidP="00422BDE">
      <w:pPr>
        <w:pStyle w:val="a6"/>
        <w:ind w:left="0"/>
        <w:jc w:val="right"/>
        <w:rPr>
          <w:b/>
          <w:sz w:val="28"/>
          <w:szCs w:val="28"/>
        </w:rPr>
      </w:pPr>
    </w:p>
    <w:p w14:paraId="09CA5532" w14:textId="77777777" w:rsidR="00422BDE" w:rsidRDefault="00422BDE" w:rsidP="00422BDE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 о муниципальном конкурсе </w:t>
      </w:r>
    </w:p>
    <w:p w14:paraId="32331E54" w14:textId="77777777" w:rsidR="00422BDE" w:rsidRDefault="007016C3" w:rsidP="00422BDE">
      <w:pPr>
        <w:pStyle w:val="a5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на л</w:t>
      </w:r>
      <w:r w:rsidR="00422BDE">
        <w:rPr>
          <w:b/>
          <w:sz w:val="24"/>
          <w:szCs w:val="24"/>
        </w:rPr>
        <w:t xml:space="preserve">учшее дидактическое пособие по </w:t>
      </w:r>
      <w:r w:rsidR="00BB4667">
        <w:rPr>
          <w:b/>
          <w:sz w:val="24"/>
          <w:szCs w:val="24"/>
        </w:rPr>
        <w:t xml:space="preserve"> </w:t>
      </w:r>
      <w:r w:rsidR="00154D88">
        <w:rPr>
          <w:b/>
          <w:sz w:val="24"/>
          <w:szCs w:val="24"/>
        </w:rPr>
        <w:t>театрализованной деятельности</w:t>
      </w:r>
    </w:p>
    <w:p w14:paraId="6E1F5B13" w14:textId="466854CD" w:rsidR="007016C3" w:rsidRDefault="007016C3" w:rsidP="00422BDE">
      <w:pPr>
        <w:pStyle w:val="a5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>
        <w:rPr>
          <w:b/>
          <w:color w:val="000000"/>
          <w:sz w:val="24"/>
          <w:szCs w:val="24"/>
          <w:shd w:val="clear" w:color="auto" w:fill="FFFFFF"/>
        </w:rPr>
        <w:t>Лепбук</w:t>
      </w:r>
      <w:proofErr w:type="spellEnd"/>
      <w:r>
        <w:rPr>
          <w:b/>
          <w:color w:val="000000"/>
          <w:sz w:val="24"/>
          <w:szCs w:val="24"/>
          <w:shd w:val="clear" w:color="auto" w:fill="FFFFFF"/>
        </w:rPr>
        <w:t xml:space="preserve"> как средство </w:t>
      </w:r>
      <w:r w:rsidR="004804F0">
        <w:rPr>
          <w:b/>
          <w:color w:val="000000"/>
          <w:sz w:val="24"/>
          <w:szCs w:val="24"/>
          <w:shd w:val="clear" w:color="auto" w:fill="FFFFFF"/>
        </w:rPr>
        <w:t>формирования</w:t>
      </w:r>
      <w:r w:rsidR="008E05CD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4804F0">
        <w:rPr>
          <w:b/>
          <w:color w:val="000000"/>
          <w:sz w:val="24"/>
          <w:szCs w:val="24"/>
          <w:shd w:val="clear" w:color="auto" w:fill="FFFFFF"/>
        </w:rPr>
        <w:t xml:space="preserve">интереса у детей дошкольного возраста к </w:t>
      </w:r>
      <w:r w:rsidR="008E05CD">
        <w:rPr>
          <w:b/>
          <w:color w:val="000000"/>
          <w:sz w:val="24"/>
          <w:szCs w:val="24"/>
          <w:shd w:val="clear" w:color="auto" w:fill="FFFFFF"/>
        </w:rPr>
        <w:t>театральной деятельности</w:t>
      </w:r>
      <w:r>
        <w:rPr>
          <w:b/>
          <w:color w:val="000000"/>
          <w:sz w:val="24"/>
          <w:szCs w:val="24"/>
          <w:shd w:val="clear" w:color="auto" w:fill="FFFFFF"/>
        </w:rPr>
        <w:t>»</w:t>
      </w:r>
    </w:p>
    <w:p w14:paraId="43F5CA95" w14:textId="77777777" w:rsidR="00C90DF2" w:rsidRDefault="00C90DF2" w:rsidP="00422BDE">
      <w:pPr>
        <w:pStyle w:val="a5"/>
        <w:jc w:val="center"/>
        <w:rPr>
          <w:b/>
          <w:sz w:val="24"/>
          <w:szCs w:val="24"/>
        </w:rPr>
      </w:pPr>
    </w:p>
    <w:p w14:paraId="47699882" w14:textId="77777777" w:rsidR="00422BDE" w:rsidRDefault="00BE5C6C" w:rsidP="00BE5C6C">
      <w:pPr>
        <w:pStyle w:val="a5"/>
        <w:jc w:val="center"/>
        <w:rPr>
          <w:b/>
          <w:sz w:val="24"/>
          <w:szCs w:val="24"/>
        </w:rPr>
      </w:pPr>
      <w:r w:rsidRPr="00BE5C6C">
        <w:rPr>
          <w:b/>
          <w:sz w:val="24"/>
          <w:szCs w:val="24"/>
        </w:rPr>
        <w:t>Пояснительная записка</w:t>
      </w:r>
    </w:p>
    <w:p w14:paraId="390CA006" w14:textId="4B471DF7" w:rsidR="00C90DF2" w:rsidRPr="00C90DF2" w:rsidRDefault="000D2518" w:rsidP="00C90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</w:t>
      </w:r>
      <w:r w:rsidR="00C90DF2" w:rsidRPr="00C90DF2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14:paraId="6A5056FA" w14:textId="4DE8908D" w:rsidR="000D2518" w:rsidRDefault="000D2518" w:rsidP="000D2518">
      <w:pPr>
        <w:pStyle w:val="a5"/>
        <w:jc w:val="both"/>
        <w:rPr>
          <w:rStyle w:val="a9"/>
          <w:b w:val="0"/>
          <w:bCs w:val="0"/>
          <w:color w:val="000000"/>
          <w:sz w:val="24"/>
          <w:szCs w:val="24"/>
        </w:rPr>
      </w:pPr>
      <w:r>
        <w:rPr>
          <w:rStyle w:val="a9"/>
          <w:b w:val="0"/>
          <w:bCs w:val="0"/>
          <w:color w:val="000000"/>
          <w:sz w:val="24"/>
          <w:szCs w:val="24"/>
        </w:rPr>
        <w:t xml:space="preserve">      </w:t>
      </w:r>
      <w:r w:rsidRPr="000D2518">
        <w:rPr>
          <w:rStyle w:val="a9"/>
          <w:b w:val="0"/>
          <w:bCs w:val="0"/>
          <w:color w:val="000000"/>
          <w:sz w:val="24"/>
          <w:szCs w:val="24"/>
        </w:rPr>
        <w:t xml:space="preserve">Театр – это всегда праздник для детей! С ним связаны радость, веселье, яркие впечатления. Театр развивает фантазию, формирует культуру, обогащает внутренний мир ребёнка, помогает формировать правильную модель поведения в современном мире. Через театр ребёнок знакомится с детской литературой, музыкой, изобразительным искусством, правилами этикета. </w:t>
      </w:r>
    </w:p>
    <w:p w14:paraId="66A23224" w14:textId="5CAF9205" w:rsidR="000D2518" w:rsidRPr="000D2518" w:rsidRDefault="000D2518" w:rsidP="000D2518">
      <w:pPr>
        <w:pStyle w:val="a5"/>
        <w:jc w:val="both"/>
        <w:rPr>
          <w:rStyle w:val="a9"/>
          <w:b w:val="0"/>
          <w:bCs w:val="0"/>
          <w:color w:val="000000"/>
          <w:sz w:val="24"/>
          <w:szCs w:val="24"/>
        </w:rPr>
      </w:pPr>
      <w:r>
        <w:rPr>
          <w:rStyle w:val="a9"/>
          <w:b w:val="0"/>
          <w:bCs w:val="0"/>
          <w:color w:val="000000"/>
          <w:sz w:val="24"/>
          <w:szCs w:val="24"/>
        </w:rPr>
        <w:t xml:space="preserve">     </w:t>
      </w:r>
      <w:r w:rsidRPr="000D2518">
        <w:rPr>
          <w:rStyle w:val="a9"/>
          <w:b w:val="0"/>
          <w:bCs w:val="0"/>
          <w:color w:val="000000"/>
          <w:sz w:val="24"/>
          <w:szCs w:val="24"/>
        </w:rPr>
        <w:t xml:space="preserve">И </w:t>
      </w:r>
      <w:r w:rsidRPr="000D2518">
        <w:rPr>
          <w:color w:val="111111"/>
          <w:sz w:val="24"/>
          <w:szCs w:val="24"/>
          <w:shd w:val="clear" w:color="auto" w:fill="FFFFFF"/>
        </w:rPr>
        <w:t>создание </w:t>
      </w:r>
      <w:proofErr w:type="spellStart"/>
      <w:r w:rsidRPr="000D2518">
        <w:rPr>
          <w:color w:val="111111"/>
          <w:sz w:val="24"/>
          <w:szCs w:val="24"/>
          <w:shd w:val="clear" w:color="auto" w:fill="FFFFFF"/>
        </w:rPr>
        <w:t>лэпбука</w:t>
      </w:r>
      <w:proofErr w:type="spellEnd"/>
      <w:r w:rsidRPr="000D2518">
        <w:rPr>
          <w:color w:val="111111"/>
          <w:sz w:val="24"/>
          <w:szCs w:val="24"/>
          <w:shd w:val="clear" w:color="auto" w:fill="FFFFFF"/>
        </w:rPr>
        <w:t> поможет о</w:t>
      </w:r>
      <w:r w:rsidRPr="000D2518">
        <w:rPr>
          <w:rStyle w:val="c0"/>
          <w:color w:val="111111"/>
          <w:sz w:val="24"/>
          <w:szCs w:val="24"/>
        </w:rPr>
        <w:t>бъединить обучение и воспитание в целостный образовательный процесс, </w:t>
      </w:r>
      <w:proofErr w:type="spellStart"/>
      <w:r w:rsidRPr="000D2518">
        <w:rPr>
          <w:rStyle w:val="c0"/>
          <w:color w:val="111111"/>
          <w:sz w:val="24"/>
          <w:szCs w:val="24"/>
        </w:rPr>
        <w:t>лэпбук</w:t>
      </w:r>
      <w:proofErr w:type="spellEnd"/>
      <w:r w:rsidRPr="000D2518">
        <w:rPr>
          <w:rStyle w:val="c5"/>
          <w:b/>
          <w:bCs/>
          <w:color w:val="111111"/>
          <w:sz w:val="24"/>
          <w:szCs w:val="24"/>
        </w:rPr>
        <w:t> </w:t>
      </w:r>
      <w:r w:rsidRPr="000D2518">
        <w:rPr>
          <w:rStyle w:val="c0"/>
          <w:color w:val="111111"/>
          <w:sz w:val="24"/>
          <w:szCs w:val="24"/>
        </w:rPr>
        <w:t>дает возможность педагогу построить деятельность на основе индивидуальных особенностей каждого ребенка, создать условия, при которых сам ребенок становится активным в выборе содержания своего образования.</w:t>
      </w:r>
    </w:p>
    <w:p w14:paraId="150F883C" w14:textId="0C3EF74E" w:rsidR="00422BDE" w:rsidRDefault="00422BDE" w:rsidP="00422BDE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Общее положение.</w:t>
      </w:r>
    </w:p>
    <w:p w14:paraId="0FEA2903" w14:textId="021A49F2" w:rsidR="00422BDE" w:rsidRDefault="00422BDE" w:rsidP="00422BDE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  Настоящее Положение определяет цель и задачи, порядок и сроки проведения конкурса (далее Конкурс) среди педагогов детских садов г. Орска </w:t>
      </w:r>
      <w:r w:rsidR="00E07E9A">
        <w:rPr>
          <w:sz w:val="24"/>
          <w:szCs w:val="24"/>
        </w:rPr>
        <w:t>на л</w:t>
      </w:r>
      <w:r>
        <w:rPr>
          <w:sz w:val="24"/>
          <w:szCs w:val="24"/>
        </w:rPr>
        <w:t xml:space="preserve">учшее дидактическое пособие по </w:t>
      </w:r>
      <w:r w:rsidR="00154D88">
        <w:rPr>
          <w:sz w:val="24"/>
          <w:szCs w:val="24"/>
        </w:rPr>
        <w:t>театрализованной деятельности</w:t>
      </w:r>
      <w:r w:rsidR="00E07E9A">
        <w:rPr>
          <w:sz w:val="24"/>
          <w:szCs w:val="24"/>
        </w:rPr>
        <w:t xml:space="preserve"> «</w:t>
      </w:r>
      <w:proofErr w:type="spellStart"/>
      <w:r w:rsidR="00E07E9A">
        <w:rPr>
          <w:sz w:val="24"/>
          <w:szCs w:val="24"/>
        </w:rPr>
        <w:t>Лэпбук</w:t>
      </w:r>
      <w:proofErr w:type="spellEnd"/>
      <w:r w:rsidR="00E07E9A">
        <w:rPr>
          <w:sz w:val="24"/>
          <w:szCs w:val="24"/>
        </w:rPr>
        <w:t xml:space="preserve"> как средство формирования интереса у детей дошкольного возраста к театральной деятельности»</w:t>
      </w:r>
      <w:r>
        <w:rPr>
          <w:sz w:val="24"/>
          <w:szCs w:val="24"/>
        </w:rPr>
        <w:t xml:space="preserve">. </w:t>
      </w:r>
    </w:p>
    <w:p w14:paraId="253408F2" w14:textId="24F4B25D" w:rsidR="00BE5C6C" w:rsidRDefault="00422BDE" w:rsidP="00422BDE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Конкурс проводится в  рамках городского методического объединения воспитателей по теме «Развитие </w:t>
      </w:r>
      <w:r w:rsidR="005F01FD">
        <w:rPr>
          <w:sz w:val="24"/>
          <w:szCs w:val="24"/>
        </w:rPr>
        <w:t>художественно-эстетических способностей</w:t>
      </w:r>
      <w:r>
        <w:rPr>
          <w:sz w:val="24"/>
          <w:szCs w:val="24"/>
        </w:rPr>
        <w:t xml:space="preserve"> у дошкольников в процессе </w:t>
      </w:r>
      <w:r w:rsidR="00E07E9A">
        <w:rPr>
          <w:sz w:val="24"/>
          <w:szCs w:val="24"/>
        </w:rPr>
        <w:t>организации театрализованной деятельности в условиях ДОО»</w:t>
      </w:r>
    </w:p>
    <w:p w14:paraId="5847EFDF" w14:textId="77777777" w:rsidR="00BE5C6C" w:rsidRPr="00BE5C6C" w:rsidRDefault="00BE5C6C" w:rsidP="00BE5C6C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BE5C6C">
        <w:rPr>
          <w:sz w:val="24"/>
          <w:szCs w:val="24"/>
        </w:rPr>
        <w:t>.3.</w:t>
      </w:r>
      <w:r w:rsidR="00422BDE" w:rsidRPr="00BE5C6C">
        <w:rPr>
          <w:sz w:val="24"/>
          <w:szCs w:val="24"/>
        </w:rPr>
        <w:t xml:space="preserve"> </w:t>
      </w:r>
      <w:r w:rsidRPr="00BE5C6C">
        <w:rPr>
          <w:sz w:val="24"/>
          <w:szCs w:val="24"/>
        </w:rPr>
        <w:t>Организаторы Конкурса – Научно-методический центр Управления</w:t>
      </w:r>
      <w:r>
        <w:rPr>
          <w:sz w:val="24"/>
          <w:szCs w:val="24"/>
        </w:rPr>
        <w:t xml:space="preserve"> образования, в рамках городской творческой лаборатории по художественно-эстетическому развитию </w:t>
      </w:r>
      <w:r w:rsidR="005F61AD">
        <w:rPr>
          <w:sz w:val="24"/>
          <w:szCs w:val="24"/>
        </w:rPr>
        <w:t>воспитанников</w:t>
      </w:r>
      <w:r>
        <w:rPr>
          <w:sz w:val="24"/>
          <w:szCs w:val="24"/>
        </w:rPr>
        <w:t>.</w:t>
      </w:r>
    </w:p>
    <w:p w14:paraId="5ACA348C" w14:textId="77777777" w:rsidR="00422BDE" w:rsidRPr="00BE5C6C" w:rsidRDefault="00BE5C6C" w:rsidP="00BE5C6C">
      <w:pPr>
        <w:pStyle w:val="a5"/>
        <w:jc w:val="both"/>
        <w:rPr>
          <w:sz w:val="24"/>
          <w:szCs w:val="24"/>
        </w:rPr>
      </w:pPr>
      <w:r w:rsidRPr="00BE5C6C">
        <w:rPr>
          <w:sz w:val="24"/>
          <w:szCs w:val="24"/>
        </w:rPr>
        <w:t>1.4. Руководитель-куратор конкурса – руководитель творческой лаборатории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Добуш</w:t>
      </w:r>
      <w:proofErr w:type="spellEnd"/>
      <w:r>
        <w:rPr>
          <w:sz w:val="24"/>
          <w:szCs w:val="24"/>
        </w:rPr>
        <w:t xml:space="preserve"> Г.В., старший воспитатель, </w:t>
      </w:r>
      <w:r w:rsidRPr="00BE5C6C">
        <w:rPr>
          <w:sz w:val="24"/>
          <w:szCs w:val="24"/>
        </w:rPr>
        <w:t>высшей квалификационной категории, МДОАУ</w:t>
      </w:r>
      <w:r>
        <w:rPr>
          <w:sz w:val="24"/>
          <w:szCs w:val="24"/>
        </w:rPr>
        <w:t xml:space="preserve"> </w:t>
      </w:r>
      <w:r w:rsidRPr="00BE5C6C">
        <w:rPr>
          <w:sz w:val="24"/>
          <w:szCs w:val="24"/>
        </w:rPr>
        <w:t xml:space="preserve">«Детский сад № 108 «Почемучка» </w:t>
      </w:r>
      <w:proofErr w:type="spellStart"/>
      <w:r w:rsidRPr="00BE5C6C">
        <w:rPr>
          <w:sz w:val="24"/>
          <w:szCs w:val="24"/>
        </w:rPr>
        <w:t>г</w:t>
      </w:r>
      <w:proofErr w:type="gramStart"/>
      <w:r w:rsidRPr="00BE5C6C">
        <w:rPr>
          <w:sz w:val="24"/>
          <w:szCs w:val="24"/>
        </w:rPr>
        <w:t>.О</w:t>
      </w:r>
      <w:proofErr w:type="gramEnd"/>
      <w:r w:rsidRPr="00BE5C6C">
        <w:rPr>
          <w:sz w:val="24"/>
          <w:szCs w:val="24"/>
        </w:rPr>
        <w:t>рска</w:t>
      </w:r>
      <w:proofErr w:type="spellEnd"/>
      <w:r w:rsidRPr="00BE5C6C">
        <w:rPr>
          <w:sz w:val="24"/>
          <w:szCs w:val="24"/>
        </w:rPr>
        <w:t>.</w:t>
      </w:r>
    </w:p>
    <w:p w14:paraId="1A4EC657" w14:textId="77777777" w:rsidR="00422BDE" w:rsidRDefault="00422BDE" w:rsidP="00422BDE">
      <w:pPr>
        <w:pStyle w:val="a5"/>
        <w:jc w:val="both"/>
        <w:rPr>
          <w:sz w:val="24"/>
          <w:szCs w:val="24"/>
        </w:rPr>
      </w:pPr>
    </w:p>
    <w:p w14:paraId="5B1BA529" w14:textId="77777777" w:rsidR="00422BDE" w:rsidRDefault="00422BDE" w:rsidP="00422BDE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Цели и задачи Конкурса.</w:t>
      </w:r>
    </w:p>
    <w:p w14:paraId="2F324D80" w14:textId="481EAE7E" w:rsidR="00CA56E4" w:rsidRDefault="00422BDE" w:rsidP="00422BDE">
      <w:pPr>
        <w:pStyle w:val="a5"/>
        <w:jc w:val="both"/>
      </w:pPr>
      <w:r>
        <w:rPr>
          <w:color w:val="000000"/>
          <w:spacing w:val="-2"/>
          <w:sz w:val="24"/>
          <w:szCs w:val="24"/>
        </w:rPr>
        <w:t xml:space="preserve">2.1. </w:t>
      </w:r>
      <w:r w:rsidRPr="00CA56E4">
        <w:rPr>
          <w:color w:val="000000"/>
          <w:spacing w:val="-2"/>
          <w:sz w:val="24"/>
          <w:szCs w:val="24"/>
        </w:rPr>
        <w:t xml:space="preserve">Конкурс проводится с целью </w:t>
      </w:r>
      <w:r w:rsidR="00CA56E4" w:rsidRPr="00CA56E4">
        <w:rPr>
          <w:sz w:val="24"/>
          <w:szCs w:val="24"/>
        </w:rPr>
        <w:t xml:space="preserve">выявления, обобщения и распространение педагогического опыта работы и применение новых информационно коммуникативных технологий в совместной и самостоятельной деятельности с детьми в условиях ФГОС </w:t>
      </w:r>
      <w:proofErr w:type="gramStart"/>
      <w:r w:rsidR="00CA56E4" w:rsidRPr="00CA56E4">
        <w:rPr>
          <w:sz w:val="24"/>
          <w:szCs w:val="24"/>
        </w:rPr>
        <w:t>ДО</w:t>
      </w:r>
      <w:proofErr w:type="gramEnd"/>
      <w:r w:rsidR="00CA56E4" w:rsidRPr="00CA56E4">
        <w:rPr>
          <w:sz w:val="24"/>
          <w:szCs w:val="24"/>
        </w:rPr>
        <w:t xml:space="preserve">, </w:t>
      </w:r>
      <w:proofErr w:type="gramStart"/>
      <w:r w:rsidR="00CA56E4" w:rsidRPr="00CA56E4">
        <w:rPr>
          <w:sz w:val="24"/>
          <w:szCs w:val="24"/>
        </w:rPr>
        <w:t>через</w:t>
      </w:r>
      <w:proofErr w:type="gramEnd"/>
      <w:r w:rsidR="00CA56E4" w:rsidRPr="00CA56E4">
        <w:rPr>
          <w:sz w:val="24"/>
          <w:szCs w:val="24"/>
        </w:rPr>
        <w:t xml:space="preserve"> методику создания </w:t>
      </w:r>
      <w:proofErr w:type="spellStart"/>
      <w:r w:rsidR="00CA56E4" w:rsidRPr="00CA56E4">
        <w:rPr>
          <w:sz w:val="24"/>
          <w:szCs w:val="24"/>
        </w:rPr>
        <w:t>лэпбуков</w:t>
      </w:r>
      <w:proofErr w:type="spellEnd"/>
      <w:r w:rsidR="00CA56E4" w:rsidRPr="00CA56E4">
        <w:rPr>
          <w:sz w:val="24"/>
          <w:szCs w:val="24"/>
        </w:rPr>
        <w:t xml:space="preserve"> по образовательной области «Художественно-эстетическое развитие»</w:t>
      </w:r>
      <w:r w:rsidR="00CA56E4">
        <w:rPr>
          <w:sz w:val="24"/>
          <w:szCs w:val="24"/>
        </w:rPr>
        <w:t>.</w:t>
      </w:r>
      <w:r w:rsidR="00CA56E4" w:rsidRPr="00CA56E4">
        <w:rPr>
          <w:sz w:val="24"/>
          <w:szCs w:val="24"/>
        </w:rPr>
        <w:t xml:space="preserve"> </w:t>
      </w:r>
    </w:p>
    <w:p w14:paraId="51CCB400" w14:textId="1235A61C" w:rsidR="00422BDE" w:rsidRDefault="00422BDE" w:rsidP="00422BDE">
      <w:pPr>
        <w:pStyle w:val="a5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2.2. Задачи конкурса:</w:t>
      </w:r>
    </w:p>
    <w:p w14:paraId="35223AFE" w14:textId="77777777" w:rsidR="00831717" w:rsidRPr="00831717" w:rsidRDefault="00831717" w:rsidP="00CA56E4">
      <w:pPr>
        <w:pStyle w:val="a6"/>
        <w:numPr>
          <w:ilvl w:val="0"/>
          <w:numId w:val="4"/>
        </w:num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831717">
        <w:rPr>
          <w:color w:val="000000"/>
          <w:sz w:val="24"/>
          <w:szCs w:val="24"/>
        </w:rPr>
        <w:t xml:space="preserve">Повышать творческую активность педагогов по созданию и использованию </w:t>
      </w:r>
      <w:r>
        <w:rPr>
          <w:color w:val="000000"/>
          <w:sz w:val="24"/>
          <w:szCs w:val="24"/>
        </w:rPr>
        <w:t xml:space="preserve">современных </w:t>
      </w:r>
      <w:r w:rsidRPr="00831717">
        <w:rPr>
          <w:color w:val="000000"/>
          <w:sz w:val="24"/>
          <w:szCs w:val="24"/>
        </w:rPr>
        <w:t>дидактических средств обучения и развития ребенка.</w:t>
      </w:r>
    </w:p>
    <w:p w14:paraId="7D3DF7B0" w14:textId="77777777" w:rsidR="00831717" w:rsidRPr="00831717" w:rsidRDefault="00831717" w:rsidP="00CA56E4">
      <w:pPr>
        <w:pStyle w:val="a6"/>
        <w:numPr>
          <w:ilvl w:val="0"/>
          <w:numId w:val="4"/>
        </w:num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831717">
        <w:rPr>
          <w:color w:val="000000"/>
          <w:sz w:val="24"/>
          <w:szCs w:val="24"/>
        </w:rPr>
        <w:t>Развивать креативность, творческое мышление педагогических работников МДО</w:t>
      </w:r>
      <w:r>
        <w:rPr>
          <w:color w:val="000000"/>
          <w:sz w:val="24"/>
          <w:szCs w:val="24"/>
        </w:rPr>
        <w:t>А</w:t>
      </w:r>
      <w:r w:rsidRPr="00831717">
        <w:rPr>
          <w:color w:val="000000"/>
          <w:sz w:val="24"/>
          <w:szCs w:val="24"/>
        </w:rPr>
        <w:t>У.</w:t>
      </w:r>
    </w:p>
    <w:p w14:paraId="4D541DD6" w14:textId="77777777" w:rsidR="00831717" w:rsidRPr="00831717" w:rsidRDefault="00831717" w:rsidP="00CA56E4">
      <w:pPr>
        <w:pStyle w:val="a6"/>
        <w:numPr>
          <w:ilvl w:val="0"/>
          <w:numId w:val="4"/>
        </w:num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831717">
        <w:rPr>
          <w:color w:val="000000"/>
          <w:sz w:val="24"/>
          <w:szCs w:val="24"/>
        </w:rPr>
        <w:t xml:space="preserve">Выявить лучшие авторские игры и пособия по </w:t>
      </w:r>
      <w:r>
        <w:rPr>
          <w:color w:val="000000"/>
          <w:sz w:val="24"/>
          <w:szCs w:val="24"/>
        </w:rPr>
        <w:t xml:space="preserve">театрализованной деятельности, </w:t>
      </w:r>
      <w:r w:rsidR="00B705C3">
        <w:rPr>
          <w:color w:val="000000"/>
          <w:sz w:val="24"/>
          <w:szCs w:val="24"/>
        </w:rPr>
        <w:t>с</w:t>
      </w:r>
      <w:r w:rsidRPr="00831717">
        <w:rPr>
          <w:color w:val="000000"/>
          <w:sz w:val="24"/>
          <w:szCs w:val="24"/>
        </w:rPr>
        <w:t>одействующие повышению качества образования.</w:t>
      </w:r>
    </w:p>
    <w:p w14:paraId="09D76F2E" w14:textId="22B2131E" w:rsidR="00CA56E4" w:rsidRDefault="00CA56E4" w:rsidP="00CA56E4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CA56E4">
        <w:rPr>
          <w:sz w:val="24"/>
          <w:szCs w:val="24"/>
        </w:rPr>
        <w:t>одействовать сотрудничеству детей и взрослых, их творческой активности, удовлетворению потребности детей в самовыражении</w:t>
      </w:r>
      <w:r>
        <w:rPr>
          <w:sz w:val="24"/>
          <w:szCs w:val="24"/>
        </w:rPr>
        <w:t>.</w:t>
      </w:r>
    </w:p>
    <w:p w14:paraId="1AAD3414" w14:textId="415030F5" w:rsidR="00422BDE" w:rsidRPr="00CA56E4" w:rsidRDefault="00CA56E4" w:rsidP="00CA56E4">
      <w:pPr>
        <w:pStyle w:val="a5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П</w:t>
      </w:r>
      <w:r w:rsidRPr="00CA56E4">
        <w:rPr>
          <w:sz w:val="24"/>
          <w:szCs w:val="24"/>
        </w:rPr>
        <w:t>овышать профессиональное мастерство педагогов в умениях создания авторских методических пособий</w:t>
      </w:r>
      <w:r>
        <w:rPr>
          <w:sz w:val="24"/>
          <w:szCs w:val="24"/>
        </w:rPr>
        <w:t>.</w:t>
      </w:r>
    </w:p>
    <w:p w14:paraId="01B3947F" w14:textId="77777777" w:rsidR="00422BDE" w:rsidRDefault="00BE5C6C" w:rsidP="00422BDE">
      <w:pPr>
        <w:pStyle w:val="a5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422BDE">
        <w:rPr>
          <w:b/>
          <w:sz w:val="24"/>
          <w:szCs w:val="24"/>
        </w:rPr>
        <w:t>.  Участники конкурса</w:t>
      </w:r>
      <w:r w:rsidR="00422BDE">
        <w:rPr>
          <w:sz w:val="24"/>
          <w:szCs w:val="24"/>
        </w:rPr>
        <w:t>.</w:t>
      </w:r>
    </w:p>
    <w:p w14:paraId="61548C93" w14:textId="77777777" w:rsidR="00422BDE" w:rsidRDefault="00BE5C6C" w:rsidP="00422BDE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22BDE">
        <w:rPr>
          <w:sz w:val="24"/>
          <w:szCs w:val="24"/>
        </w:rPr>
        <w:t>.1. В конкурсе могут принимать участие педагоги дошкольных образовательных учреждений г. Орска, реализующих образовательную программу дошкольного образования.</w:t>
      </w:r>
    </w:p>
    <w:p w14:paraId="03A1C557" w14:textId="49874959" w:rsidR="00422BDE" w:rsidRDefault="00BE5C6C" w:rsidP="00422BDE">
      <w:pPr>
        <w:pStyle w:val="a5"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22BDE">
        <w:rPr>
          <w:sz w:val="24"/>
          <w:szCs w:val="24"/>
        </w:rPr>
        <w:t>.2. Каждый участник может предоставить на конкурс одн</w:t>
      </w:r>
      <w:r w:rsidR="00EC7783">
        <w:rPr>
          <w:sz w:val="24"/>
          <w:szCs w:val="24"/>
        </w:rPr>
        <w:t>о дидактическое пособие</w:t>
      </w:r>
      <w:r w:rsidR="000B7769">
        <w:rPr>
          <w:sz w:val="24"/>
          <w:szCs w:val="24"/>
        </w:rPr>
        <w:t xml:space="preserve"> (</w:t>
      </w:r>
      <w:proofErr w:type="spellStart"/>
      <w:r w:rsidR="000B7769">
        <w:rPr>
          <w:sz w:val="24"/>
          <w:szCs w:val="24"/>
        </w:rPr>
        <w:t>лэпбук</w:t>
      </w:r>
      <w:proofErr w:type="spellEnd"/>
      <w:r w:rsidR="000B7769">
        <w:rPr>
          <w:sz w:val="24"/>
          <w:szCs w:val="24"/>
        </w:rPr>
        <w:t>)</w:t>
      </w:r>
      <w:r w:rsidR="00EC7783">
        <w:rPr>
          <w:sz w:val="24"/>
          <w:szCs w:val="24"/>
        </w:rPr>
        <w:t xml:space="preserve"> </w:t>
      </w:r>
      <w:r w:rsidR="00422BDE">
        <w:rPr>
          <w:sz w:val="24"/>
          <w:szCs w:val="24"/>
        </w:rPr>
        <w:t xml:space="preserve">по </w:t>
      </w:r>
      <w:r w:rsidR="00EC7783">
        <w:rPr>
          <w:sz w:val="24"/>
          <w:szCs w:val="24"/>
        </w:rPr>
        <w:t xml:space="preserve">формированию интереса у </w:t>
      </w:r>
      <w:r w:rsidR="00422BDE">
        <w:rPr>
          <w:sz w:val="24"/>
          <w:szCs w:val="24"/>
        </w:rPr>
        <w:t>детей дошкольного возраста</w:t>
      </w:r>
      <w:r w:rsidR="00EC7783">
        <w:rPr>
          <w:sz w:val="24"/>
          <w:szCs w:val="24"/>
        </w:rPr>
        <w:t xml:space="preserve"> к театрализованной деятельности</w:t>
      </w:r>
      <w:r w:rsidR="00422BDE">
        <w:rPr>
          <w:sz w:val="24"/>
          <w:szCs w:val="24"/>
        </w:rPr>
        <w:t>.</w:t>
      </w:r>
    </w:p>
    <w:p w14:paraId="701C4E3A" w14:textId="77777777" w:rsidR="00422BDE" w:rsidRDefault="00422BDE" w:rsidP="00422BDE">
      <w:pPr>
        <w:pStyle w:val="a5"/>
        <w:jc w:val="both"/>
        <w:rPr>
          <w:sz w:val="24"/>
          <w:szCs w:val="24"/>
        </w:rPr>
      </w:pPr>
    </w:p>
    <w:p w14:paraId="08F20D0C" w14:textId="77777777" w:rsidR="00422BDE" w:rsidRDefault="00BE5C6C" w:rsidP="00422BDE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422BDE">
        <w:rPr>
          <w:b/>
          <w:sz w:val="24"/>
          <w:szCs w:val="24"/>
        </w:rPr>
        <w:t>. Порядок и сроки проведения Конкурса.</w:t>
      </w:r>
    </w:p>
    <w:p w14:paraId="48EB3025" w14:textId="77777777" w:rsidR="00422BDE" w:rsidRDefault="00BE5C6C" w:rsidP="00422BDE">
      <w:pPr>
        <w:pStyle w:val="a5"/>
        <w:rPr>
          <w:sz w:val="24"/>
          <w:szCs w:val="24"/>
        </w:rPr>
      </w:pPr>
      <w:r>
        <w:rPr>
          <w:sz w:val="24"/>
          <w:szCs w:val="24"/>
        </w:rPr>
        <w:t>4</w:t>
      </w:r>
      <w:r w:rsidR="00422BDE">
        <w:rPr>
          <w:sz w:val="24"/>
          <w:szCs w:val="24"/>
        </w:rPr>
        <w:t>.1. Конкурс проводится в период с 1</w:t>
      </w:r>
      <w:r w:rsidR="00BC4CC1">
        <w:rPr>
          <w:sz w:val="24"/>
          <w:szCs w:val="24"/>
        </w:rPr>
        <w:t>4</w:t>
      </w:r>
      <w:r w:rsidR="00422BDE">
        <w:rPr>
          <w:sz w:val="24"/>
          <w:szCs w:val="24"/>
        </w:rPr>
        <w:t>.0</w:t>
      </w:r>
      <w:r w:rsidR="00BC4CC1">
        <w:rPr>
          <w:sz w:val="24"/>
          <w:szCs w:val="24"/>
        </w:rPr>
        <w:t>3</w:t>
      </w:r>
      <w:r w:rsidR="00422BDE">
        <w:rPr>
          <w:sz w:val="24"/>
          <w:szCs w:val="24"/>
        </w:rPr>
        <w:t>. 2024г.  по 1</w:t>
      </w:r>
      <w:r w:rsidR="00BC4CC1">
        <w:rPr>
          <w:sz w:val="24"/>
          <w:szCs w:val="24"/>
        </w:rPr>
        <w:t>0</w:t>
      </w:r>
      <w:r w:rsidR="00422BDE">
        <w:rPr>
          <w:sz w:val="24"/>
          <w:szCs w:val="24"/>
        </w:rPr>
        <w:t>.0</w:t>
      </w:r>
      <w:r w:rsidR="00BC4CC1">
        <w:rPr>
          <w:sz w:val="24"/>
          <w:szCs w:val="24"/>
        </w:rPr>
        <w:t>4</w:t>
      </w:r>
      <w:r w:rsidR="00422BDE">
        <w:rPr>
          <w:sz w:val="24"/>
          <w:szCs w:val="24"/>
        </w:rPr>
        <w:t>.2024г. в 3 этапа:</w:t>
      </w:r>
    </w:p>
    <w:p w14:paraId="01A2CA6C" w14:textId="77777777" w:rsidR="00422BDE" w:rsidRDefault="00422BDE" w:rsidP="00422BD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1-й этап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BC4CC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C4CC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.2024г. по </w:t>
      </w:r>
      <w:r w:rsidR="00BC4CC1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C4CC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2024г.  – знакомство участников конкурса с положением, подготовка методических материалов, подача в оргкомитет участниками заявки и материалов конкурса;</w:t>
      </w:r>
    </w:p>
    <w:p w14:paraId="5D3C2F94" w14:textId="77777777" w:rsidR="00422BDE" w:rsidRDefault="00422BDE" w:rsidP="00422BD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2-й этап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FC179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C4CC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F01F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по </w:t>
      </w:r>
      <w:r w:rsidR="00BC4CC1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C4CC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FC179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– работа экспертной комиссии, подведение итогов конкурса.</w:t>
      </w:r>
    </w:p>
    <w:p w14:paraId="68FA3042" w14:textId="77777777" w:rsidR="00422BDE" w:rsidRDefault="00422BDE" w:rsidP="00422B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3-й этап: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C4CC1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C4CC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C179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- по </w:t>
      </w:r>
      <w:r w:rsidR="00FC1797">
        <w:rPr>
          <w:rFonts w:ascii="Times New Roman" w:hAnsi="Times New Roman" w:cs="Times New Roman"/>
          <w:sz w:val="24"/>
          <w:szCs w:val="24"/>
        </w:rPr>
        <w:t>1</w:t>
      </w:r>
      <w:r w:rsidR="00BC4CC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C4CC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C179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финал Конкурса, награждение победителей (рассылка грамот) в рамках методического объединения воспитателей по проблеме развития </w:t>
      </w:r>
      <w:r w:rsidR="00FC1797">
        <w:rPr>
          <w:rFonts w:ascii="Times New Roman" w:hAnsi="Times New Roman" w:cs="Times New Roman"/>
          <w:sz w:val="24"/>
          <w:szCs w:val="24"/>
        </w:rPr>
        <w:t xml:space="preserve">творчества у </w:t>
      </w:r>
      <w:r>
        <w:rPr>
          <w:rFonts w:ascii="Times New Roman" w:hAnsi="Times New Roman" w:cs="Times New Roman"/>
          <w:sz w:val="24"/>
          <w:szCs w:val="24"/>
        </w:rPr>
        <w:t xml:space="preserve">дошкольников в процессе </w:t>
      </w:r>
      <w:r w:rsidR="00BC4CC1">
        <w:rPr>
          <w:rFonts w:ascii="Times New Roman" w:hAnsi="Times New Roman" w:cs="Times New Roman"/>
          <w:sz w:val="24"/>
          <w:szCs w:val="24"/>
        </w:rPr>
        <w:t>организации театрализованной деятельности с дошкольниками.</w:t>
      </w:r>
    </w:p>
    <w:p w14:paraId="611A4411" w14:textId="35A03AEE" w:rsidR="005E030F" w:rsidRDefault="00BE5C6C" w:rsidP="00422BDE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4</w:t>
      </w:r>
      <w:r w:rsidR="00422BDE">
        <w:rPr>
          <w:sz w:val="24"/>
          <w:szCs w:val="24"/>
          <w:shd w:val="clear" w:color="auto" w:fill="FFFFFF"/>
        </w:rPr>
        <w:t xml:space="preserve">.2. </w:t>
      </w:r>
      <w:r w:rsidR="005E030F">
        <w:rPr>
          <w:sz w:val="24"/>
          <w:szCs w:val="24"/>
          <w:shd w:val="clear" w:color="auto" w:fill="FFFFFF"/>
        </w:rPr>
        <w:t>Визитная карточка к</w:t>
      </w:r>
      <w:r w:rsidR="00422BDE">
        <w:rPr>
          <w:sz w:val="24"/>
          <w:szCs w:val="24"/>
          <w:shd w:val="clear" w:color="auto" w:fill="FFFFFF"/>
        </w:rPr>
        <w:t>онкурсн</w:t>
      </w:r>
      <w:r w:rsidR="005E030F">
        <w:rPr>
          <w:sz w:val="24"/>
          <w:szCs w:val="24"/>
          <w:shd w:val="clear" w:color="auto" w:fill="FFFFFF"/>
        </w:rPr>
        <w:t xml:space="preserve">ой </w:t>
      </w:r>
      <w:r w:rsidR="00422BDE">
        <w:rPr>
          <w:sz w:val="24"/>
          <w:szCs w:val="24"/>
          <w:shd w:val="clear" w:color="auto" w:fill="FFFFFF"/>
        </w:rPr>
        <w:t>работ</w:t>
      </w:r>
      <w:r w:rsidR="005E030F">
        <w:rPr>
          <w:sz w:val="24"/>
          <w:szCs w:val="24"/>
          <w:shd w:val="clear" w:color="auto" w:fill="FFFFFF"/>
        </w:rPr>
        <w:t>ы</w:t>
      </w:r>
      <w:r w:rsidR="00422BDE">
        <w:rPr>
          <w:sz w:val="24"/>
          <w:szCs w:val="24"/>
          <w:shd w:val="clear" w:color="auto" w:fill="FFFFFF"/>
        </w:rPr>
        <w:t xml:space="preserve"> </w:t>
      </w:r>
      <w:r w:rsidR="005E030F">
        <w:rPr>
          <w:sz w:val="24"/>
          <w:szCs w:val="24"/>
          <w:shd w:val="clear" w:color="auto" w:fill="FFFFFF"/>
        </w:rPr>
        <w:t xml:space="preserve">должна быть представлена </w:t>
      </w:r>
      <w:r w:rsidR="00BC4CC1">
        <w:rPr>
          <w:sz w:val="24"/>
          <w:szCs w:val="24"/>
        </w:rPr>
        <w:t>в виде презентации</w:t>
      </w:r>
      <w:r w:rsidR="00422BDE">
        <w:rPr>
          <w:sz w:val="24"/>
          <w:szCs w:val="24"/>
        </w:rPr>
        <w:t xml:space="preserve"> в программе </w:t>
      </w:r>
      <w:proofErr w:type="spellStart"/>
      <w:r w:rsidR="00422BDE">
        <w:rPr>
          <w:sz w:val="24"/>
          <w:szCs w:val="24"/>
        </w:rPr>
        <w:t>Power</w:t>
      </w:r>
      <w:proofErr w:type="spellEnd"/>
      <w:r w:rsidR="00422BDE">
        <w:rPr>
          <w:sz w:val="24"/>
          <w:szCs w:val="24"/>
        </w:rPr>
        <w:t xml:space="preserve"> </w:t>
      </w:r>
      <w:proofErr w:type="spellStart"/>
      <w:r w:rsidR="00422BDE">
        <w:rPr>
          <w:sz w:val="24"/>
          <w:szCs w:val="24"/>
        </w:rPr>
        <w:t>Point</w:t>
      </w:r>
      <w:proofErr w:type="spellEnd"/>
      <w:r w:rsidR="000B7769">
        <w:rPr>
          <w:sz w:val="24"/>
          <w:szCs w:val="24"/>
        </w:rPr>
        <w:t xml:space="preserve"> </w:t>
      </w:r>
      <w:r w:rsidR="004804F0">
        <w:rPr>
          <w:sz w:val="24"/>
          <w:szCs w:val="24"/>
        </w:rPr>
        <w:t>(</w:t>
      </w:r>
      <w:r w:rsidR="000B7769">
        <w:rPr>
          <w:sz w:val="24"/>
          <w:szCs w:val="24"/>
        </w:rPr>
        <w:t>см. Приложение 1</w:t>
      </w:r>
      <w:r w:rsidR="004804F0">
        <w:rPr>
          <w:sz w:val="24"/>
          <w:szCs w:val="24"/>
        </w:rPr>
        <w:t>)</w:t>
      </w:r>
      <w:r w:rsidR="000B7769">
        <w:rPr>
          <w:sz w:val="24"/>
          <w:szCs w:val="24"/>
        </w:rPr>
        <w:t>.</w:t>
      </w:r>
    </w:p>
    <w:p w14:paraId="47B23630" w14:textId="2C26A7CC" w:rsidR="00422BDE" w:rsidRDefault="005E030F" w:rsidP="00422BDE">
      <w:pPr>
        <w:pStyle w:val="a5"/>
        <w:jc w:val="both"/>
      </w:pPr>
      <w:r>
        <w:rPr>
          <w:sz w:val="24"/>
          <w:szCs w:val="24"/>
          <w:shd w:val="clear" w:color="auto" w:fill="FFFFFF"/>
        </w:rPr>
        <w:t>И</w:t>
      </w:r>
      <w:r w:rsidR="00422BDE">
        <w:rPr>
          <w:sz w:val="24"/>
          <w:szCs w:val="24"/>
          <w:shd w:val="clear" w:color="auto" w:fill="FFFFFF"/>
        </w:rPr>
        <w:t xml:space="preserve"> </w:t>
      </w:r>
      <w:proofErr w:type="gramStart"/>
      <w:r w:rsidR="005F01FD">
        <w:rPr>
          <w:sz w:val="24"/>
          <w:szCs w:val="24"/>
          <w:shd w:val="clear" w:color="auto" w:fill="FFFFFF"/>
        </w:rPr>
        <w:t>размещ</w:t>
      </w:r>
      <w:r>
        <w:rPr>
          <w:sz w:val="24"/>
          <w:szCs w:val="24"/>
          <w:shd w:val="clear" w:color="auto" w:fill="FFFFFF"/>
        </w:rPr>
        <w:t>ена</w:t>
      </w:r>
      <w:proofErr w:type="gramEnd"/>
      <w:r w:rsidR="005F01FD">
        <w:rPr>
          <w:sz w:val="24"/>
          <w:szCs w:val="24"/>
          <w:shd w:val="clear" w:color="auto" w:fill="FFFFFF"/>
        </w:rPr>
        <w:t xml:space="preserve"> на платформе: </w:t>
      </w:r>
      <w:bookmarkStart w:id="0" w:name="_GoBack"/>
      <w:r w:rsidR="004804F0">
        <w:fldChar w:fldCharType="begin"/>
      </w:r>
      <w:r w:rsidR="004804F0">
        <w:instrText xml:space="preserve"> HYPERLINK "</w:instrText>
      </w:r>
      <w:r w:rsidR="004804F0" w:rsidRPr="004804F0">
        <w:instrText>https://pochemuchka108.netboard.me/ez4fatjmhqjfy/?link=AMqVRrB2-JSixJN4Q-xlGg5tBN</w:instrText>
      </w:r>
      <w:r w:rsidR="004804F0">
        <w:instrText xml:space="preserve">" </w:instrText>
      </w:r>
      <w:r w:rsidR="004804F0">
        <w:fldChar w:fldCharType="separate"/>
      </w:r>
      <w:r w:rsidR="004804F0" w:rsidRPr="00F5032D">
        <w:rPr>
          <w:rStyle w:val="a3"/>
        </w:rPr>
        <w:t>https://pochemuc</w:t>
      </w:r>
      <w:r w:rsidR="004804F0" w:rsidRPr="00F5032D">
        <w:rPr>
          <w:rStyle w:val="a3"/>
        </w:rPr>
        <w:t>h</w:t>
      </w:r>
      <w:r w:rsidR="004804F0" w:rsidRPr="00F5032D">
        <w:rPr>
          <w:rStyle w:val="a3"/>
        </w:rPr>
        <w:t>ka108.netboard.me/ez4fatjmhqjfy/?link=AMqVRrB2-JSixJN4Q-xlGg5tBN</w:t>
      </w:r>
      <w:r w:rsidR="004804F0">
        <w:fldChar w:fldCharType="end"/>
      </w:r>
      <w:bookmarkEnd w:id="0"/>
      <w:r w:rsidR="004804F0">
        <w:t xml:space="preserve"> </w:t>
      </w:r>
      <w:r w:rsidR="00D6733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0B7769">
        <w:rPr>
          <w:rFonts w:asciiTheme="minorHAnsi" w:eastAsiaTheme="minorEastAsia" w:hAnsiTheme="minorHAnsi" w:cstheme="minorBidi"/>
          <w:sz w:val="22"/>
          <w:szCs w:val="22"/>
        </w:rPr>
        <w:t>,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подписана: </w:t>
      </w:r>
      <w:r w:rsidR="00422BDE">
        <w:rPr>
          <w:sz w:val="24"/>
          <w:szCs w:val="24"/>
        </w:rPr>
        <w:t>ФИО конкурсанта, №</w:t>
      </w:r>
      <w:r w:rsidR="005F01FD">
        <w:rPr>
          <w:sz w:val="24"/>
          <w:szCs w:val="24"/>
        </w:rPr>
        <w:t xml:space="preserve"> М</w:t>
      </w:r>
      <w:r w:rsidR="00422BDE">
        <w:rPr>
          <w:sz w:val="24"/>
          <w:szCs w:val="24"/>
        </w:rPr>
        <w:t>ДО</w:t>
      </w:r>
      <w:r w:rsidR="005F01FD">
        <w:rPr>
          <w:sz w:val="24"/>
          <w:szCs w:val="24"/>
        </w:rPr>
        <w:t>А</w:t>
      </w:r>
      <w:r w:rsidR="00422BDE">
        <w:rPr>
          <w:sz w:val="24"/>
          <w:szCs w:val="24"/>
        </w:rPr>
        <w:t>У</w:t>
      </w:r>
      <w:r>
        <w:rPr>
          <w:sz w:val="24"/>
          <w:szCs w:val="24"/>
        </w:rPr>
        <w:t>, название работы.</w:t>
      </w:r>
    </w:p>
    <w:p w14:paraId="1AD5AC80" w14:textId="77777777" w:rsidR="00422BDE" w:rsidRDefault="00BE5C6C" w:rsidP="00422BDE">
      <w:pPr>
        <w:pStyle w:val="a5"/>
        <w:jc w:val="both"/>
        <w:rPr>
          <w:b/>
          <w:sz w:val="24"/>
          <w:szCs w:val="24"/>
        </w:rPr>
      </w:pPr>
      <w:r>
        <w:rPr>
          <w:sz w:val="24"/>
          <w:szCs w:val="24"/>
        </w:rPr>
        <w:t>4</w:t>
      </w:r>
      <w:r w:rsidR="00422BDE">
        <w:rPr>
          <w:sz w:val="24"/>
          <w:szCs w:val="24"/>
        </w:rPr>
        <w:t>.3. Для участия в Конкурсе необходимо:</w:t>
      </w:r>
    </w:p>
    <w:p w14:paraId="124774E8" w14:textId="77777777" w:rsidR="00422BDE" w:rsidRDefault="00422BDE" w:rsidP="00422BDE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="005F01FD">
        <w:rPr>
          <w:sz w:val="24"/>
          <w:szCs w:val="24"/>
        </w:rPr>
        <w:t xml:space="preserve">26 </w:t>
      </w:r>
      <w:r w:rsidR="00BC4CC1">
        <w:rPr>
          <w:sz w:val="24"/>
          <w:szCs w:val="24"/>
        </w:rPr>
        <w:t>марта</w:t>
      </w:r>
      <w:r>
        <w:rPr>
          <w:sz w:val="24"/>
          <w:szCs w:val="24"/>
        </w:rPr>
        <w:t xml:space="preserve"> 202</w:t>
      </w:r>
      <w:r w:rsidR="005F01FD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  <w:r>
        <w:rPr>
          <w:i/>
          <w:sz w:val="24"/>
          <w:szCs w:val="24"/>
        </w:rPr>
        <w:t xml:space="preserve"> </w:t>
      </w:r>
      <w:r w:rsidR="005F01FD">
        <w:rPr>
          <w:sz w:val="24"/>
          <w:szCs w:val="24"/>
        </w:rPr>
        <w:t>разместить на платформе</w:t>
      </w:r>
      <w:r>
        <w:rPr>
          <w:sz w:val="24"/>
          <w:szCs w:val="24"/>
        </w:rPr>
        <w:t xml:space="preserve">:  </w:t>
      </w:r>
    </w:p>
    <w:p w14:paraId="5A5CA9EB" w14:textId="5760A2A4" w:rsidR="00422BDE" w:rsidRDefault="00422BDE" w:rsidP="00422BDE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- заявку от образовательного учреждения по форме (</w:t>
      </w:r>
      <w:r w:rsidR="004804F0">
        <w:rPr>
          <w:sz w:val="24"/>
          <w:szCs w:val="24"/>
        </w:rPr>
        <w:t>П</w:t>
      </w:r>
      <w:r>
        <w:rPr>
          <w:sz w:val="24"/>
          <w:szCs w:val="24"/>
        </w:rPr>
        <w:t xml:space="preserve">риложение </w:t>
      </w:r>
      <w:r w:rsidR="001A3211">
        <w:rPr>
          <w:sz w:val="24"/>
          <w:szCs w:val="24"/>
        </w:rPr>
        <w:t>2</w:t>
      </w:r>
      <w:r>
        <w:rPr>
          <w:sz w:val="24"/>
          <w:szCs w:val="24"/>
        </w:rPr>
        <w:t>) .</w:t>
      </w:r>
    </w:p>
    <w:p w14:paraId="2FEF7AB5" w14:textId="0296FF0A" w:rsidR="00422BDE" w:rsidRDefault="00422BDE" w:rsidP="00422BDE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конкурсный материал (в презентации должно быть:  не более </w:t>
      </w:r>
      <w:r w:rsidR="00EC7783">
        <w:rPr>
          <w:sz w:val="24"/>
          <w:szCs w:val="24"/>
        </w:rPr>
        <w:t>7</w:t>
      </w:r>
      <w:r>
        <w:rPr>
          <w:sz w:val="24"/>
          <w:szCs w:val="24"/>
        </w:rPr>
        <w:t xml:space="preserve"> слайдов, фото хорошего качества, информация об участнике, возрастная группа).</w:t>
      </w:r>
    </w:p>
    <w:p w14:paraId="11433F88" w14:textId="089AEF6B" w:rsidR="00422BDE" w:rsidRDefault="00422BDE" w:rsidP="00422BDE">
      <w:pPr>
        <w:pStyle w:val="a6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>
        <w:rPr>
          <w:sz w:val="24"/>
          <w:szCs w:val="24"/>
        </w:rPr>
        <w:t xml:space="preserve"> согласие на обработку персональных данных (</w:t>
      </w:r>
      <w:proofErr w:type="spellStart"/>
      <w:r>
        <w:rPr>
          <w:sz w:val="24"/>
          <w:szCs w:val="24"/>
        </w:rPr>
        <w:t>сканкопия</w:t>
      </w:r>
      <w:proofErr w:type="spellEnd"/>
      <w:r>
        <w:rPr>
          <w:sz w:val="24"/>
          <w:szCs w:val="24"/>
        </w:rPr>
        <w:t xml:space="preserve"> подписанного документа), оформленное в соответствие с </w:t>
      </w:r>
      <w:r>
        <w:rPr>
          <w:i/>
          <w:sz w:val="24"/>
          <w:szCs w:val="24"/>
        </w:rPr>
        <w:t xml:space="preserve">Приложением </w:t>
      </w:r>
      <w:r w:rsidR="001A3211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.</w:t>
      </w:r>
    </w:p>
    <w:p w14:paraId="5BE90CB6" w14:textId="77777777" w:rsidR="00422BDE" w:rsidRDefault="00BE5C6C" w:rsidP="00422BDE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22BDE">
        <w:rPr>
          <w:sz w:val="24"/>
          <w:szCs w:val="24"/>
        </w:rPr>
        <w:t xml:space="preserve">.4. К участию в конкурсе допускаются все конкурсанты, предоставившие свои работы в сроки, указанные в п. 3.1. </w:t>
      </w:r>
    </w:p>
    <w:p w14:paraId="169986D3" w14:textId="77777777" w:rsidR="00422BDE" w:rsidRDefault="00BE5C6C" w:rsidP="00422BDE">
      <w:pPr>
        <w:pStyle w:val="a5"/>
        <w:rPr>
          <w:sz w:val="24"/>
          <w:szCs w:val="24"/>
        </w:rPr>
      </w:pPr>
      <w:r>
        <w:rPr>
          <w:sz w:val="24"/>
          <w:szCs w:val="24"/>
        </w:rPr>
        <w:t>4</w:t>
      </w:r>
      <w:r w:rsidR="00422BDE">
        <w:rPr>
          <w:sz w:val="24"/>
          <w:szCs w:val="24"/>
        </w:rPr>
        <w:t>.5. Организационный взнос за участие в Конкурсе не предусмотрен.</w:t>
      </w:r>
    </w:p>
    <w:p w14:paraId="1AD604ED" w14:textId="77777777" w:rsidR="00422BDE" w:rsidRDefault="00422BDE" w:rsidP="00422BDE">
      <w:pPr>
        <w:pStyle w:val="a5"/>
        <w:rPr>
          <w:sz w:val="24"/>
          <w:szCs w:val="24"/>
          <w:shd w:val="clear" w:color="auto" w:fill="FFFFFF"/>
        </w:rPr>
      </w:pPr>
    </w:p>
    <w:p w14:paraId="1F87BB63" w14:textId="71D3DF61" w:rsidR="00422BDE" w:rsidRDefault="00422BDE" w:rsidP="001A3211">
      <w:pPr>
        <w:pStyle w:val="a5"/>
        <w:numPr>
          <w:ilvl w:val="0"/>
          <w:numId w:val="7"/>
        </w:numPr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Требования к конкурсным работам</w:t>
      </w:r>
    </w:p>
    <w:p w14:paraId="352C7CCA" w14:textId="77777777" w:rsidR="00A80023" w:rsidRDefault="00A80023" w:rsidP="00A80023">
      <w:pPr>
        <w:pStyle w:val="a5"/>
        <w:jc w:val="center"/>
        <w:rPr>
          <w:b/>
          <w:sz w:val="24"/>
          <w:szCs w:val="24"/>
          <w:shd w:val="clear" w:color="auto" w:fill="FFFFFF"/>
        </w:rPr>
      </w:pPr>
    </w:p>
    <w:p w14:paraId="06BC113A" w14:textId="77777777" w:rsidR="00422BDE" w:rsidRDefault="00BE5C6C" w:rsidP="00422BDE">
      <w:pPr>
        <w:pStyle w:val="a5"/>
        <w:rPr>
          <w:sz w:val="24"/>
          <w:szCs w:val="24"/>
        </w:rPr>
      </w:pPr>
      <w:r>
        <w:rPr>
          <w:sz w:val="24"/>
          <w:szCs w:val="24"/>
        </w:rPr>
        <w:t>5</w:t>
      </w:r>
      <w:r w:rsidR="00422BDE">
        <w:rPr>
          <w:sz w:val="24"/>
          <w:szCs w:val="24"/>
        </w:rPr>
        <w:t>.1. Конкурс на лучшее дидактическое пособие проводится по  номинациям:</w:t>
      </w:r>
    </w:p>
    <w:p w14:paraId="77ED8840" w14:textId="77777777" w:rsidR="00422BDE" w:rsidRDefault="00C53E67" w:rsidP="00A8002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80023">
        <w:rPr>
          <w:b/>
          <w:sz w:val="24"/>
          <w:szCs w:val="24"/>
        </w:rPr>
        <w:t>«Волшебная сила искусства» (</w:t>
      </w:r>
      <w:r>
        <w:rPr>
          <w:sz w:val="24"/>
          <w:szCs w:val="24"/>
        </w:rPr>
        <w:t>приобщение дошкольникам к различным видам искусства (балет, театр, кино, цирк и др.)</w:t>
      </w:r>
    </w:p>
    <w:p w14:paraId="6E910991" w14:textId="1C8862BF" w:rsidR="00C53E67" w:rsidRPr="00A80023" w:rsidRDefault="00C53E67" w:rsidP="00A8002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80023">
        <w:rPr>
          <w:b/>
          <w:sz w:val="24"/>
          <w:szCs w:val="24"/>
        </w:rPr>
        <w:t>«Загадочный мир театра»</w:t>
      </w:r>
      <w:r w:rsidRPr="00A80023">
        <w:rPr>
          <w:sz w:val="24"/>
          <w:szCs w:val="24"/>
        </w:rPr>
        <w:t xml:space="preserve"> (знакомство детей </w:t>
      </w:r>
      <w:r w:rsidRPr="00A80023">
        <w:rPr>
          <w:color w:val="333333"/>
          <w:sz w:val="24"/>
          <w:szCs w:val="24"/>
          <w:shd w:val="clear" w:color="auto" w:fill="FFFFFF"/>
        </w:rPr>
        <w:t>с устройством </w:t>
      </w:r>
      <w:r w:rsidRPr="00A80023">
        <w:rPr>
          <w:b/>
          <w:bCs/>
          <w:color w:val="333333"/>
          <w:sz w:val="24"/>
          <w:szCs w:val="24"/>
          <w:shd w:val="clear" w:color="auto" w:fill="FFFFFF"/>
        </w:rPr>
        <w:t>театра</w:t>
      </w:r>
      <w:r w:rsidRPr="00A80023">
        <w:rPr>
          <w:color w:val="333333"/>
          <w:sz w:val="24"/>
          <w:szCs w:val="24"/>
          <w:shd w:val="clear" w:color="auto" w:fill="FFFFFF"/>
        </w:rPr>
        <w:t xml:space="preserve">, </w:t>
      </w:r>
      <w:r w:rsidR="00A80023" w:rsidRPr="00A80023">
        <w:rPr>
          <w:color w:val="333333"/>
          <w:sz w:val="24"/>
          <w:szCs w:val="24"/>
          <w:shd w:val="clear" w:color="auto" w:fill="FFFFFF"/>
        </w:rPr>
        <w:t xml:space="preserve">его видами, </w:t>
      </w:r>
      <w:r w:rsidRPr="00A80023">
        <w:rPr>
          <w:color w:val="333333"/>
          <w:sz w:val="24"/>
          <w:szCs w:val="24"/>
          <w:shd w:val="clear" w:color="auto" w:fill="FFFFFF"/>
        </w:rPr>
        <w:t>с профессиями людей</w:t>
      </w:r>
      <w:r w:rsidR="00A80023" w:rsidRPr="00A80023">
        <w:rPr>
          <w:color w:val="333333"/>
          <w:sz w:val="24"/>
          <w:szCs w:val="24"/>
          <w:shd w:val="clear" w:color="auto" w:fill="FFFFFF"/>
        </w:rPr>
        <w:t xml:space="preserve">, </w:t>
      </w:r>
      <w:r w:rsidR="00EC7783">
        <w:rPr>
          <w:color w:val="333333"/>
          <w:sz w:val="24"/>
          <w:szCs w:val="24"/>
          <w:shd w:val="clear" w:color="auto" w:fill="FFFFFF"/>
        </w:rPr>
        <w:t xml:space="preserve">которые работают в театре, </w:t>
      </w:r>
      <w:r w:rsidR="00A80023" w:rsidRPr="00A80023">
        <w:rPr>
          <w:color w:val="333333"/>
          <w:sz w:val="24"/>
          <w:szCs w:val="24"/>
          <w:shd w:val="clear" w:color="auto" w:fill="FFFFFF"/>
        </w:rPr>
        <w:t xml:space="preserve">культурой поведения, создавая, таким </w:t>
      </w:r>
      <w:proofErr w:type="gramStart"/>
      <w:r w:rsidR="00A80023" w:rsidRPr="00A80023">
        <w:rPr>
          <w:color w:val="333333"/>
          <w:sz w:val="24"/>
          <w:szCs w:val="24"/>
          <w:shd w:val="clear" w:color="auto" w:fill="FFFFFF"/>
        </w:rPr>
        <w:t>образом</w:t>
      </w:r>
      <w:proofErr w:type="gramEnd"/>
      <w:r w:rsidR="00A80023" w:rsidRPr="00A80023">
        <w:rPr>
          <w:color w:val="333333"/>
          <w:sz w:val="24"/>
          <w:szCs w:val="24"/>
          <w:shd w:val="clear" w:color="auto" w:fill="FFFFFF"/>
        </w:rPr>
        <w:t xml:space="preserve"> </w:t>
      </w:r>
      <w:r w:rsidRPr="00A80023">
        <w:rPr>
          <w:color w:val="333333"/>
          <w:sz w:val="24"/>
          <w:szCs w:val="24"/>
          <w:shd w:val="clear" w:color="auto" w:fill="FFFFFF"/>
        </w:rPr>
        <w:t>интерес к театрализованной деятельности</w:t>
      </w:r>
      <w:r w:rsidR="00A80023" w:rsidRPr="00A80023">
        <w:rPr>
          <w:color w:val="333333"/>
          <w:sz w:val="24"/>
          <w:szCs w:val="24"/>
          <w:shd w:val="clear" w:color="auto" w:fill="FFFFFF"/>
        </w:rPr>
        <w:t>)</w:t>
      </w:r>
    </w:p>
    <w:p w14:paraId="4D28E581" w14:textId="001D1A06" w:rsidR="00C53E67" w:rsidRDefault="00C53E67" w:rsidP="00A8002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80023">
        <w:rPr>
          <w:b/>
          <w:sz w:val="24"/>
          <w:szCs w:val="24"/>
        </w:rPr>
        <w:t>«В гостях у сказки»</w:t>
      </w:r>
      <w:r w:rsidR="00A80023">
        <w:rPr>
          <w:sz w:val="24"/>
          <w:szCs w:val="24"/>
        </w:rPr>
        <w:t xml:space="preserve"> (формирование интереса к народным сказкам, сказам, былинам</w:t>
      </w:r>
      <w:r w:rsidR="00EC7783">
        <w:rPr>
          <w:sz w:val="24"/>
          <w:szCs w:val="24"/>
        </w:rPr>
        <w:t xml:space="preserve">, </w:t>
      </w:r>
      <w:r w:rsidR="0048397F">
        <w:rPr>
          <w:sz w:val="24"/>
          <w:szCs w:val="24"/>
        </w:rPr>
        <w:t xml:space="preserve">к </w:t>
      </w:r>
      <w:proofErr w:type="spellStart"/>
      <w:r w:rsidR="0048397F">
        <w:rPr>
          <w:sz w:val="24"/>
          <w:szCs w:val="24"/>
        </w:rPr>
        <w:t>произыведениям</w:t>
      </w:r>
      <w:proofErr w:type="spellEnd"/>
      <w:r w:rsidR="0048397F">
        <w:rPr>
          <w:sz w:val="24"/>
          <w:szCs w:val="24"/>
        </w:rPr>
        <w:t xml:space="preserve"> отечественных и зарубежных писателей, ж</w:t>
      </w:r>
      <w:r w:rsidR="00EC7783">
        <w:rPr>
          <w:sz w:val="24"/>
          <w:szCs w:val="24"/>
        </w:rPr>
        <w:t>елание их инсценировать</w:t>
      </w:r>
      <w:r w:rsidR="00A80023">
        <w:rPr>
          <w:sz w:val="24"/>
          <w:szCs w:val="24"/>
        </w:rPr>
        <w:t>)</w:t>
      </w:r>
    </w:p>
    <w:p w14:paraId="34F95A02" w14:textId="1E7A3723" w:rsidR="00A80023" w:rsidRDefault="00A80023" w:rsidP="00A8002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80023">
        <w:rPr>
          <w:b/>
          <w:sz w:val="24"/>
          <w:szCs w:val="24"/>
        </w:rPr>
        <w:t>«</w:t>
      </w:r>
      <w:r w:rsidR="0048397F">
        <w:rPr>
          <w:b/>
          <w:sz w:val="24"/>
          <w:szCs w:val="24"/>
        </w:rPr>
        <w:t>Играем в театр</w:t>
      </w:r>
      <w:r w:rsidRPr="00A80023">
        <w:rPr>
          <w:b/>
          <w:sz w:val="24"/>
          <w:szCs w:val="24"/>
        </w:rPr>
        <w:t>»</w:t>
      </w:r>
      <w:r>
        <w:rPr>
          <w:sz w:val="24"/>
          <w:szCs w:val="24"/>
        </w:rPr>
        <w:t xml:space="preserve"> (</w:t>
      </w:r>
      <w:r w:rsidR="0048397F">
        <w:rPr>
          <w:sz w:val="24"/>
          <w:szCs w:val="24"/>
        </w:rPr>
        <w:t xml:space="preserve">основой </w:t>
      </w:r>
      <w:proofErr w:type="spellStart"/>
      <w:r w:rsidR="0048397F">
        <w:rPr>
          <w:sz w:val="24"/>
          <w:szCs w:val="24"/>
        </w:rPr>
        <w:t>лэпбука</w:t>
      </w:r>
      <w:proofErr w:type="spellEnd"/>
      <w:r w:rsidR="0048397F">
        <w:rPr>
          <w:sz w:val="24"/>
          <w:szCs w:val="24"/>
        </w:rPr>
        <w:t xml:space="preserve"> становятся театрализованные игры</w:t>
      </w:r>
      <w:r w:rsidR="003A30C6">
        <w:rPr>
          <w:sz w:val="24"/>
          <w:szCs w:val="24"/>
        </w:rPr>
        <w:t>,</w:t>
      </w:r>
      <w:r w:rsidR="0048397F">
        <w:rPr>
          <w:sz w:val="24"/>
          <w:szCs w:val="24"/>
        </w:rPr>
        <w:t xml:space="preserve"> </w:t>
      </w:r>
      <w:r w:rsidR="003A30C6">
        <w:rPr>
          <w:rFonts w:ascii="Arial" w:hAnsi="Arial" w:cs="Arial"/>
          <w:color w:val="333333"/>
          <w:shd w:val="clear" w:color="auto" w:fill="FFFFFF"/>
        </w:rPr>
        <w:t> </w:t>
      </w:r>
      <w:r w:rsidR="003A30C6" w:rsidRPr="003A30C6">
        <w:rPr>
          <w:color w:val="333333"/>
          <w:sz w:val="24"/>
          <w:szCs w:val="24"/>
          <w:shd w:val="clear" w:color="auto" w:fill="FFFFFF"/>
        </w:rPr>
        <w:t xml:space="preserve"> куда входят:</w:t>
      </w:r>
      <w:r w:rsidR="003A30C6">
        <w:rPr>
          <w:color w:val="333333"/>
          <w:sz w:val="24"/>
          <w:szCs w:val="24"/>
          <w:shd w:val="clear" w:color="auto" w:fill="FFFFFF"/>
        </w:rPr>
        <w:t xml:space="preserve"> режиссерские игры </w:t>
      </w:r>
      <w:proofErr w:type="gramStart"/>
      <w:r w:rsidR="003A30C6">
        <w:rPr>
          <w:color w:val="333333"/>
          <w:sz w:val="24"/>
          <w:szCs w:val="24"/>
          <w:shd w:val="clear" w:color="auto" w:fill="FFFFFF"/>
        </w:rPr>
        <w:t>-э</w:t>
      </w:r>
      <w:proofErr w:type="gramEnd"/>
      <w:r w:rsidR="003A30C6">
        <w:rPr>
          <w:color w:val="333333"/>
          <w:sz w:val="24"/>
          <w:szCs w:val="24"/>
          <w:shd w:val="clear" w:color="auto" w:fill="FFFFFF"/>
        </w:rPr>
        <w:t>то</w:t>
      </w:r>
      <w:r w:rsidR="003A30C6" w:rsidRPr="003A30C6">
        <w:rPr>
          <w:color w:val="333333"/>
          <w:sz w:val="24"/>
          <w:szCs w:val="24"/>
          <w:shd w:val="clear" w:color="auto" w:fill="FFFFFF"/>
        </w:rPr>
        <w:t xml:space="preserve"> настольный </w:t>
      </w:r>
      <w:r w:rsidR="003A30C6" w:rsidRPr="003A30C6">
        <w:rPr>
          <w:b/>
          <w:bCs/>
          <w:color w:val="333333"/>
          <w:sz w:val="24"/>
          <w:szCs w:val="24"/>
          <w:shd w:val="clear" w:color="auto" w:fill="FFFFFF"/>
        </w:rPr>
        <w:t>театр</w:t>
      </w:r>
      <w:r w:rsidR="003A30C6" w:rsidRPr="003A30C6">
        <w:rPr>
          <w:color w:val="333333"/>
          <w:sz w:val="24"/>
          <w:szCs w:val="24"/>
          <w:shd w:val="clear" w:color="auto" w:fill="FFFFFF"/>
        </w:rPr>
        <w:t> игрушек, настольный </w:t>
      </w:r>
      <w:r w:rsidR="003A30C6" w:rsidRPr="003A30C6">
        <w:rPr>
          <w:b/>
          <w:bCs/>
          <w:color w:val="333333"/>
          <w:sz w:val="24"/>
          <w:szCs w:val="24"/>
          <w:shd w:val="clear" w:color="auto" w:fill="FFFFFF"/>
        </w:rPr>
        <w:t>театр</w:t>
      </w:r>
      <w:r w:rsidR="003A30C6" w:rsidRPr="003A30C6">
        <w:rPr>
          <w:color w:val="333333"/>
          <w:sz w:val="24"/>
          <w:szCs w:val="24"/>
          <w:shd w:val="clear" w:color="auto" w:fill="FFFFFF"/>
        </w:rPr>
        <w:t> рисунков</w:t>
      </w:r>
      <w:r w:rsidR="003A30C6">
        <w:rPr>
          <w:color w:val="333333"/>
          <w:sz w:val="24"/>
          <w:szCs w:val="24"/>
          <w:shd w:val="clear" w:color="auto" w:fill="FFFFFF"/>
        </w:rPr>
        <w:t>,</w:t>
      </w:r>
      <w:r w:rsidR="003A30C6" w:rsidRPr="003A30C6">
        <w:rPr>
          <w:color w:val="333333"/>
          <w:sz w:val="24"/>
          <w:szCs w:val="24"/>
          <w:shd w:val="clear" w:color="auto" w:fill="FFFFFF"/>
        </w:rPr>
        <w:t xml:space="preserve"> стенд-книжка, </w:t>
      </w:r>
      <w:proofErr w:type="spellStart"/>
      <w:r w:rsidR="003A30C6" w:rsidRPr="003A30C6">
        <w:rPr>
          <w:color w:val="333333"/>
          <w:sz w:val="24"/>
          <w:szCs w:val="24"/>
          <w:shd w:val="clear" w:color="auto" w:fill="FFFFFF"/>
        </w:rPr>
        <w:t>фланелеграф</w:t>
      </w:r>
      <w:proofErr w:type="spellEnd"/>
      <w:r w:rsidR="003A30C6" w:rsidRPr="003A30C6">
        <w:rPr>
          <w:color w:val="333333"/>
          <w:sz w:val="24"/>
          <w:szCs w:val="24"/>
          <w:shd w:val="clear" w:color="auto" w:fill="FFFFFF"/>
        </w:rPr>
        <w:t>, теневой </w:t>
      </w:r>
      <w:r w:rsidR="003A30C6" w:rsidRPr="003A30C6">
        <w:rPr>
          <w:b/>
          <w:bCs/>
          <w:color w:val="333333"/>
          <w:sz w:val="24"/>
          <w:szCs w:val="24"/>
          <w:shd w:val="clear" w:color="auto" w:fill="FFFFFF"/>
        </w:rPr>
        <w:t>театр</w:t>
      </w:r>
      <w:r w:rsidR="003A30C6" w:rsidRPr="003A30C6">
        <w:rPr>
          <w:color w:val="333333"/>
          <w:sz w:val="24"/>
          <w:szCs w:val="24"/>
          <w:shd w:val="clear" w:color="auto" w:fill="FFFFFF"/>
        </w:rPr>
        <w:t xml:space="preserve">. </w:t>
      </w:r>
      <w:r w:rsidR="003A30C6" w:rsidRPr="003A30C6">
        <w:rPr>
          <w:b/>
          <w:bCs/>
          <w:color w:val="333333"/>
          <w:sz w:val="24"/>
          <w:szCs w:val="24"/>
          <w:shd w:val="clear" w:color="auto" w:fill="FFFFFF"/>
        </w:rPr>
        <w:t>Игры</w:t>
      </w:r>
      <w:r w:rsidR="003A30C6" w:rsidRPr="003A30C6">
        <w:rPr>
          <w:color w:val="333333"/>
          <w:sz w:val="24"/>
          <w:szCs w:val="24"/>
          <w:shd w:val="clear" w:color="auto" w:fill="FFFFFF"/>
        </w:rPr>
        <w:t>-драматизации, включающие: пальчиковый </w:t>
      </w:r>
      <w:r w:rsidR="003A30C6" w:rsidRPr="003A30C6">
        <w:rPr>
          <w:b/>
          <w:bCs/>
          <w:color w:val="333333"/>
          <w:sz w:val="24"/>
          <w:szCs w:val="24"/>
          <w:shd w:val="clear" w:color="auto" w:fill="FFFFFF"/>
        </w:rPr>
        <w:t>театр</w:t>
      </w:r>
      <w:r w:rsidR="003A30C6" w:rsidRPr="003A30C6">
        <w:rPr>
          <w:color w:val="333333"/>
          <w:sz w:val="24"/>
          <w:szCs w:val="24"/>
          <w:shd w:val="clear" w:color="auto" w:fill="FFFFFF"/>
        </w:rPr>
        <w:t xml:space="preserve">; </w:t>
      </w:r>
      <w:r w:rsidR="003A30C6" w:rsidRPr="003A30C6">
        <w:rPr>
          <w:b/>
          <w:bCs/>
          <w:color w:val="333333"/>
          <w:sz w:val="24"/>
          <w:szCs w:val="24"/>
          <w:shd w:val="clear" w:color="auto" w:fill="FFFFFF"/>
        </w:rPr>
        <w:t>театр</w:t>
      </w:r>
      <w:r w:rsidR="003A30C6" w:rsidRPr="003A30C6">
        <w:rPr>
          <w:color w:val="333333"/>
          <w:sz w:val="24"/>
          <w:szCs w:val="24"/>
          <w:shd w:val="clear" w:color="auto" w:fill="FFFFFF"/>
        </w:rPr>
        <w:t> би-ба-</w:t>
      </w:r>
      <w:proofErr w:type="spellStart"/>
      <w:r w:rsidR="003A30C6" w:rsidRPr="003A30C6">
        <w:rPr>
          <w:color w:val="333333"/>
          <w:sz w:val="24"/>
          <w:szCs w:val="24"/>
          <w:shd w:val="clear" w:color="auto" w:fill="FFFFFF"/>
        </w:rPr>
        <w:t>бо</w:t>
      </w:r>
      <w:proofErr w:type="spellEnd"/>
      <w:r w:rsidR="003A30C6" w:rsidRPr="003A30C6">
        <w:rPr>
          <w:color w:val="333333"/>
          <w:sz w:val="24"/>
          <w:szCs w:val="24"/>
          <w:shd w:val="clear" w:color="auto" w:fill="FFFFFF"/>
        </w:rPr>
        <w:t>; кукольный </w:t>
      </w:r>
      <w:r w:rsidR="003A30C6" w:rsidRPr="003A30C6">
        <w:rPr>
          <w:b/>
          <w:bCs/>
          <w:color w:val="333333"/>
          <w:sz w:val="24"/>
          <w:szCs w:val="24"/>
          <w:shd w:val="clear" w:color="auto" w:fill="FFFFFF"/>
        </w:rPr>
        <w:t>театр</w:t>
      </w:r>
      <w:r w:rsidR="003A30C6">
        <w:rPr>
          <w:b/>
          <w:bCs/>
          <w:color w:val="333333"/>
          <w:sz w:val="24"/>
          <w:szCs w:val="24"/>
          <w:shd w:val="clear" w:color="auto" w:fill="FFFFFF"/>
        </w:rPr>
        <w:t xml:space="preserve"> (театр </w:t>
      </w:r>
      <w:proofErr w:type="spellStart"/>
      <w:r w:rsidR="003A30C6">
        <w:rPr>
          <w:b/>
          <w:bCs/>
          <w:color w:val="333333"/>
          <w:sz w:val="24"/>
          <w:szCs w:val="24"/>
          <w:shd w:val="clear" w:color="auto" w:fill="FFFFFF"/>
        </w:rPr>
        <w:t>топотушек</w:t>
      </w:r>
      <w:proofErr w:type="spellEnd"/>
      <w:r w:rsidR="003A30C6">
        <w:rPr>
          <w:b/>
          <w:bCs/>
          <w:color w:val="333333"/>
          <w:sz w:val="24"/>
          <w:szCs w:val="24"/>
          <w:shd w:val="clear" w:color="auto" w:fill="FFFFFF"/>
        </w:rPr>
        <w:t>)</w:t>
      </w:r>
      <w:r w:rsidR="003A30C6" w:rsidRPr="003A30C6">
        <w:rPr>
          <w:color w:val="333333"/>
          <w:sz w:val="24"/>
          <w:szCs w:val="24"/>
          <w:shd w:val="clear" w:color="auto" w:fill="FFFFFF"/>
        </w:rPr>
        <w:t xml:space="preserve">; </w:t>
      </w:r>
      <w:r w:rsidR="003A30C6" w:rsidRPr="003A30C6">
        <w:rPr>
          <w:b/>
          <w:bCs/>
          <w:color w:val="333333"/>
          <w:sz w:val="24"/>
          <w:szCs w:val="24"/>
          <w:shd w:val="clear" w:color="auto" w:fill="FFFFFF"/>
        </w:rPr>
        <w:t>игра</w:t>
      </w:r>
      <w:r w:rsidR="003A30C6" w:rsidRPr="003A30C6">
        <w:rPr>
          <w:color w:val="333333"/>
          <w:sz w:val="24"/>
          <w:szCs w:val="24"/>
          <w:shd w:val="clear" w:color="auto" w:fill="FFFFFF"/>
        </w:rPr>
        <w:t>-драматизация с шапочками на голове; импровизация).</w:t>
      </w:r>
    </w:p>
    <w:p w14:paraId="5CFED7E4" w14:textId="77777777" w:rsidR="00A80023" w:rsidRPr="001A3211" w:rsidRDefault="00A80023" w:rsidP="00A80023">
      <w:pPr>
        <w:pStyle w:val="a5"/>
        <w:jc w:val="both"/>
        <w:rPr>
          <w:sz w:val="24"/>
          <w:szCs w:val="24"/>
        </w:rPr>
      </w:pPr>
    </w:p>
    <w:p w14:paraId="4D642EF2" w14:textId="77777777" w:rsidR="001A3211" w:rsidRPr="001A3211" w:rsidRDefault="001A3211" w:rsidP="001A3211">
      <w:pPr>
        <w:pStyle w:val="a6"/>
        <w:ind w:left="0"/>
        <w:jc w:val="both"/>
        <w:rPr>
          <w:sz w:val="24"/>
          <w:szCs w:val="24"/>
        </w:rPr>
      </w:pPr>
      <w:r w:rsidRPr="001A3211">
        <w:rPr>
          <w:sz w:val="24"/>
          <w:szCs w:val="24"/>
        </w:rPr>
        <w:t xml:space="preserve">5.2. </w:t>
      </w:r>
      <w:proofErr w:type="spellStart"/>
      <w:r w:rsidRPr="001A3211">
        <w:rPr>
          <w:sz w:val="24"/>
          <w:szCs w:val="24"/>
        </w:rPr>
        <w:t>Лэпбук</w:t>
      </w:r>
      <w:proofErr w:type="spellEnd"/>
      <w:r w:rsidRPr="001A3211">
        <w:rPr>
          <w:sz w:val="24"/>
          <w:szCs w:val="24"/>
        </w:rPr>
        <w:t xml:space="preserve"> должен быть разработан с учётом возрастных особенностей детей, эстетически оформлен и безопасен к использованию. </w:t>
      </w:r>
    </w:p>
    <w:p w14:paraId="52EA5967" w14:textId="77777777" w:rsidR="001A3211" w:rsidRPr="001A3211" w:rsidRDefault="001A3211" w:rsidP="001A3211">
      <w:pPr>
        <w:pStyle w:val="a6"/>
        <w:ind w:left="0"/>
        <w:jc w:val="both"/>
        <w:rPr>
          <w:sz w:val="24"/>
          <w:szCs w:val="24"/>
        </w:rPr>
      </w:pPr>
      <w:r w:rsidRPr="001A3211">
        <w:rPr>
          <w:sz w:val="24"/>
          <w:szCs w:val="24"/>
        </w:rPr>
        <w:t>5.3. Применение дидактического средства обучения в технологии «</w:t>
      </w:r>
      <w:proofErr w:type="spellStart"/>
      <w:r w:rsidRPr="001A3211">
        <w:rPr>
          <w:sz w:val="24"/>
          <w:szCs w:val="24"/>
        </w:rPr>
        <w:t>Лэпбук</w:t>
      </w:r>
      <w:proofErr w:type="spellEnd"/>
      <w:r w:rsidRPr="001A3211">
        <w:rPr>
          <w:sz w:val="24"/>
          <w:szCs w:val="24"/>
        </w:rPr>
        <w:t xml:space="preserve">» должно обеспечивать качество реализации образовательного процесса, возможность индивидуализации обучения, организацию образовательной деятельности с широким использованием современных педагогических технологий. </w:t>
      </w:r>
    </w:p>
    <w:p w14:paraId="09AD728E" w14:textId="1769DA59" w:rsidR="00422BDE" w:rsidRPr="001A3211" w:rsidRDefault="001A3211" w:rsidP="001A3211">
      <w:pPr>
        <w:pStyle w:val="a6"/>
        <w:ind w:left="0"/>
        <w:jc w:val="both"/>
        <w:rPr>
          <w:sz w:val="24"/>
          <w:szCs w:val="24"/>
        </w:rPr>
      </w:pPr>
      <w:r w:rsidRPr="001A3211">
        <w:rPr>
          <w:sz w:val="24"/>
          <w:szCs w:val="24"/>
        </w:rPr>
        <w:lastRenderedPageBreak/>
        <w:t xml:space="preserve">5.4. Представленная дидактическая разработка должна иметь название, цель, описание. </w:t>
      </w:r>
      <w:proofErr w:type="spellStart"/>
      <w:r w:rsidRPr="001A3211">
        <w:rPr>
          <w:sz w:val="24"/>
          <w:szCs w:val="24"/>
        </w:rPr>
        <w:t>Лэпбук</w:t>
      </w:r>
      <w:proofErr w:type="spellEnd"/>
      <w:r w:rsidRPr="001A3211">
        <w:rPr>
          <w:sz w:val="24"/>
          <w:szCs w:val="24"/>
        </w:rPr>
        <w:t xml:space="preserve"> должен отвечать требованиям ФГОС </w:t>
      </w:r>
      <w:proofErr w:type="gramStart"/>
      <w:r w:rsidRPr="001A3211">
        <w:rPr>
          <w:sz w:val="24"/>
          <w:szCs w:val="24"/>
        </w:rPr>
        <w:t>ДО</w:t>
      </w:r>
      <w:proofErr w:type="gramEnd"/>
      <w:r w:rsidRPr="001A3211">
        <w:rPr>
          <w:sz w:val="24"/>
          <w:szCs w:val="24"/>
        </w:rPr>
        <w:t xml:space="preserve"> к развивающей предметно-пространственной среде и быть информативным, полифункциональным, вариативным.</w:t>
      </w:r>
    </w:p>
    <w:p w14:paraId="5E1056D3" w14:textId="77777777" w:rsidR="00BE5C6C" w:rsidRPr="00BE5C6C" w:rsidRDefault="00D354EC" w:rsidP="00BE5C6C">
      <w:pPr>
        <w:pStyle w:val="a6"/>
        <w:ind w:firstLine="1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BE5C6C" w:rsidRPr="00BE5C6C">
        <w:rPr>
          <w:b/>
          <w:sz w:val="24"/>
          <w:szCs w:val="24"/>
        </w:rPr>
        <w:t> Жюри Конкурса</w:t>
      </w:r>
    </w:p>
    <w:p w14:paraId="33DFC10F" w14:textId="77777777" w:rsidR="00BE5C6C" w:rsidRPr="00BE5C6C" w:rsidRDefault="00BE5C6C" w:rsidP="00BE5C6C">
      <w:pPr>
        <w:pStyle w:val="a6"/>
        <w:ind w:firstLine="1276"/>
        <w:jc w:val="both"/>
        <w:rPr>
          <w:sz w:val="24"/>
          <w:szCs w:val="24"/>
        </w:rPr>
      </w:pPr>
    </w:p>
    <w:p w14:paraId="29FE1F36" w14:textId="1417D08D" w:rsidR="00BE5C6C" w:rsidRPr="00BE5C6C" w:rsidRDefault="00BE5C6C" w:rsidP="00D354EC">
      <w:pPr>
        <w:pStyle w:val="a6"/>
        <w:ind w:left="426" w:hanging="426"/>
        <w:jc w:val="both"/>
        <w:rPr>
          <w:sz w:val="24"/>
          <w:szCs w:val="24"/>
        </w:rPr>
      </w:pPr>
      <w:r w:rsidRPr="00BE5C6C">
        <w:rPr>
          <w:sz w:val="24"/>
          <w:szCs w:val="24"/>
        </w:rPr>
        <w:t xml:space="preserve">6.1. Для оценки работ участников Конкурса формируется </w:t>
      </w:r>
      <w:r w:rsidR="00D354EC">
        <w:rPr>
          <w:sz w:val="24"/>
          <w:szCs w:val="24"/>
        </w:rPr>
        <w:t xml:space="preserve">состав жюри: </w:t>
      </w:r>
      <w:proofErr w:type="spellStart"/>
      <w:r w:rsidR="004804F0">
        <w:rPr>
          <w:sz w:val="24"/>
          <w:szCs w:val="24"/>
        </w:rPr>
        <w:t>Чудакова</w:t>
      </w:r>
      <w:proofErr w:type="spellEnd"/>
      <w:r w:rsidR="004804F0">
        <w:rPr>
          <w:sz w:val="24"/>
          <w:szCs w:val="24"/>
        </w:rPr>
        <w:t xml:space="preserve"> </w:t>
      </w:r>
      <w:r w:rsidR="005E030F">
        <w:rPr>
          <w:sz w:val="24"/>
          <w:szCs w:val="24"/>
        </w:rPr>
        <w:t>Светлана Александровна</w:t>
      </w:r>
      <w:r w:rsidR="005F61AD">
        <w:rPr>
          <w:sz w:val="24"/>
          <w:szCs w:val="24"/>
        </w:rPr>
        <w:t xml:space="preserve"> </w:t>
      </w:r>
      <w:r w:rsidRPr="00BE5C6C">
        <w:rPr>
          <w:sz w:val="24"/>
          <w:szCs w:val="24"/>
        </w:rPr>
        <w:t xml:space="preserve">– </w:t>
      </w:r>
      <w:r w:rsidR="00641A0F">
        <w:rPr>
          <w:sz w:val="24"/>
          <w:szCs w:val="24"/>
        </w:rPr>
        <w:t>старший воспитатель</w:t>
      </w:r>
      <w:r w:rsidR="00D354EC">
        <w:rPr>
          <w:sz w:val="24"/>
          <w:szCs w:val="24"/>
        </w:rPr>
        <w:t xml:space="preserve"> </w:t>
      </w:r>
      <w:r w:rsidRPr="00BE5C6C">
        <w:rPr>
          <w:sz w:val="24"/>
          <w:szCs w:val="24"/>
        </w:rPr>
        <w:t>МДОАУ «</w:t>
      </w:r>
      <w:r w:rsidR="005E030F">
        <w:rPr>
          <w:sz w:val="24"/>
          <w:szCs w:val="24"/>
        </w:rPr>
        <w:t>ЦРР- д</w:t>
      </w:r>
      <w:r w:rsidRPr="00BE5C6C">
        <w:rPr>
          <w:sz w:val="24"/>
          <w:szCs w:val="24"/>
        </w:rPr>
        <w:t>етский сад №</w:t>
      </w:r>
      <w:r w:rsidR="005E030F">
        <w:rPr>
          <w:sz w:val="24"/>
          <w:szCs w:val="24"/>
        </w:rPr>
        <w:t>116</w:t>
      </w:r>
      <w:r w:rsidRPr="00BE5C6C">
        <w:rPr>
          <w:sz w:val="24"/>
          <w:szCs w:val="24"/>
        </w:rPr>
        <w:t xml:space="preserve">» </w:t>
      </w:r>
      <w:proofErr w:type="spellStart"/>
      <w:r w:rsidRPr="00BE5C6C">
        <w:rPr>
          <w:sz w:val="24"/>
          <w:szCs w:val="24"/>
        </w:rPr>
        <w:t>г</w:t>
      </w:r>
      <w:proofErr w:type="gramStart"/>
      <w:r w:rsidRPr="00BE5C6C">
        <w:rPr>
          <w:sz w:val="24"/>
          <w:szCs w:val="24"/>
        </w:rPr>
        <w:t>.О</w:t>
      </w:r>
      <w:proofErr w:type="gramEnd"/>
      <w:r w:rsidRPr="00BE5C6C">
        <w:rPr>
          <w:sz w:val="24"/>
          <w:szCs w:val="24"/>
        </w:rPr>
        <w:t>рска</w:t>
      </w:r>
      <w:proofErr w:type="spellEnd"/>
      <w:r w:rsidRPr="00BE5C6C">
        <w:rPr>
          <w:sz w:val="24"/>
          <w:szCs w:val="24"/>
        </w:rPr>
        <w:t xml:space="preserve">, </w:t>
      </w:r>
      <w:r w:rsidR="005E030F">
        <w:rPr>
          <w:sz w:val="24"/>
          <w:szCs w:val="24"/>
        </w:rPr>
        <w:t xml:space="preserve">Слепухина Варвара Викторовна </w:t>
      </w:r>
      <w:r w:rsidRPr="00BE5C6C">
        <w:rPr>
          <w:sz w:val="24"/>
          <w:szCs w:val="24"/>
        </w:rPr>
        <w:t>– старший</w:t>
      </w:r>
      <w:r w:rsidR="00D354EC">
        <w:rPr>
          <w:sz w:val="24"/>
          <w:szCs w:val="24"/>
        </w:rPr>
        <w:t xml:space="preserve"> </w:t>
      </w:r>
      <w:r w:rsidRPr="00BE5C6C">
        <w:rPr>
          <w:sz w:val="24"/>
          <w:szCs w:val="24"/>
        </w:rPr>
        <w:t>воспитатель МДОАУ «Детский сад №1</w:t>
      </w:r>
      <w:r w:rsidR="005E030F">
        <w:rPr>
          <w:sz w:val="24"/>
          <w:szCs w:val="24"/>
        </w:rPr>
        <w:t>2</w:t>
      </w:r>
      <w:r w:rsidRPr="00BE5C6C">
        <w:rPr>
          <w:sz w:val="24"/>
          <w:szCs w:val="24"/>
        </w:rPr>
        <w:t xml:space="preserve">» </w:t>
      </w:r>
      <w:proofErr w:type="spellStart"/>
      <w:r w:rsidRPr="00BE5C6C">
        <w:rPr>
          <w:sz w:val="24"/>
          <w:szCs w:val="24"/>
        </w:rPr>
        <w:t>г.Орска</w:t>
      </w:r>
      <w:proofErr w:type="spellEnd"/>
      <w:r w:rsidRPr="00BE5C6C">
        <w:rPr>
          <w:sz w:val="24"/>
          <w:szCs w:val="24"/>
        </w:rPr>
        <w:t xml:space="preserve">, </w:t>
      </w:r>
      <w:proofErr w:type="spellStart"/>
      <w:r w:rsidR="004804F0">
        <w:rPr>
          <w:sz w:val="24"/>
          <w:szCs w:val="24"/>
        </w:rPr>
        <w:t>Стибунова</w:t>
      </w:r>
      <w:proofErr w:type="spellEnd"/>
      <w:r w:rsidR="004804F0">
        <w:rPr>
          <w:sz w:val="24"/>
          <w:szCs w:val="24"/>
        </w:rPr>
        <w:t xml:space="preserve"> </w:t>
      </w:r>
      <w:r w:rsidR="00831717">
        <w:rPr>
          <w:sz w:val="24"/>
          <w:szCs w:val="24"/>
        </w:rPr>
        <w:t>Инна Леонидовна</w:t>
      </w:r>
      <w:r w:rsidRPr="00BE5C6C">
        <w:rPr>
          <w:sz w:val="24"/>
          <w:szCs w:val="24"/>
        </w:rPr>
        <w:t>,</w:t>
      </w:r>
      <w:r w:rsidR="00D354EC">
        <w:rPr>
          <w:sz w:val="24"/>
          <w:szCs w:val="24"/>
        </w:rPr>
        <w:t xml:space="preserve"> </w:t>
      </w:r>
      <w:r w:rsidRPr="00BE5C6C">
        <w:rPr>
          <w:sz w:val="24"/>
          <w:szCs w:val="24"/>
        </w:rPr>
        <w:t xml:space="preserve">старший воспитатель, </w:t>
      </w:r>
      <w:r w:rsidR="00E95971">
        <w:rPr>
          <w:sz w:val="24"/>
          <w:szCs w:val="24"/>
        </w:rPr>
        <w:t>МДОАУ</w:t>
      </w:r>
      <w:r w:rsidRPr="00BE5C6C">
        <w:rPr>
          <w:sz w:val="24"/>
          <w:szCs w:val="24"/>
        </w:rPr>
        <w:t xml:space="preserve"> «Детский сад №</w:t>
      </w:r>
      <w:r w:rsidR="00E95971">
        <w:rPr>
          <w:sz w:val="24"/>
          <w:szCs w:val="24"/>
        </w:rPr>
        <w:t>1</w:t>
      </w:r>
      <w:r w:rsidR="00831717">
        <w:rPr>
          <w:sz w:val="24"/>
          <w:szCs w:val="24"/>
        </w:rPr>
        <w:t>03</w:t>
      </w:r>
      <w:r w:rsidRPr="00BE5C6C">
        <w:rPr>
          <w:sz w:val="24"/>
          <w:szCs w:val="24"/>
        </w:rPr>
        <w:t xml:space="preserve">» </w:t>
      </w:r>
      <w:proofErr w:type="spellStart"/>
      <w:r w:rsidRPr="00BE5C6C">
        <w:rPr>
          <w:sz w:val="24"/>
          <w:szCs w:val="24"/>
        </w:rPr>
        <w:t>г.Орска</w:t>
      </w:r>
      <w:proofErr w:type="spellEnd"/>
      <w:r w:rsidRPr="00BE5C6C">
        <w:rPr>
          <w:sz w:val="24"/>
          <w:szCs w:val="24"/>
        </w:rPr>
        <w:t>»</w:t>
      </w:r>
    </w:p>
    <w:p w14:paraId="15002E64" w14:textId="77777777" w:rsidR="00BE5C6C" w:rsidRPr="00BE5C6C" w:rsidRDefault="00BE5C6C" w:rsidP="00D354EC">
      <w:pPr>
        <w:pStyle w:val="a6"/>
        <w:ind w:hanging="720"/>
        <w:rPr>
          <w:sz w:val="24"/>
          <w:szCs w:val="24"/>
        </w:rPr>
      </w:pPr>
    </w:p>
    <w:p w14:paraId="430068A7" w14:textId="77777777" w:rsidR="00BE5C6C" w:rsidRPr="00BE5C6C" w:rsidRDefault="00BE5C6C" w:rsidP="001A3211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 w:rsidRPr="00D354EC">
        <w:rPr>
          <w:sz w:val="24"/>
          <w:szCs w:val="24"/>
        </w:rPr>
        <w:t>осуществляет экспертизу представленных на Конкурс работ и определяет</w:t>
      </w:r>
      <w:r w:rsidR="00D354EC">
        <w:rPr>
          <w:sz w:val="24"/>
          <w:szCs w:val="24"/>
        </w:rPr>
        <w:t xml:space="preserve"> </w:t>
      </w:r>
      <w:r w:rsidRPr="00D354EC">
        <w:rPr>
          <w:sz w:val="24"/>
          <w:szCs w:val="24"/>
        </w:rPr>
        <w:t>победителей Конкурса (1, 2 и 3 место) в каждой номинации</w:t>
      </w:r>
      <w:r w:rsidR="00D354EC">
        <w:rPr>
          <w:sz w:val="24"/>
          <w:szCs w:val="24"/>
        </w:rPr>
        <w:t>;</w:t>
      </w:r>
    </w:p>
    <w:p w14:paraId="01BB9C99" w14:textId="77777777" w:rsidR="00BE5C6C" w:rsidRPr="00D354EC" w:rsidRDefault="00BE5C6C" w:rsidP="001A3211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 w:rsidRPr="00D354EC">
        <w:rPr>
          <w:sz w:val="24"/>
          <w:szCs w:val="24"/>
        </w:rPr>
        <w:t>оформляет результаты Конкурса протоколом, который подписывается</w:t>
      </w:r>
      <w:r w:rsidR="00D354EC">
        <w:rPr>
          <w:sz w:val="24"/>
          <w:szCs w:val="24"/>
        </w:rPr>
        <w:t xml:space="preserve"> </w:t>
      </w:r>
      <w:r w:rsidRPr="00D354EC">
        <w:rPr>
          <w:sz w:val="24"/>
          <w:szCs w:val="24"/>
        </w:rPr>
        <w:t>всеми членами жюри и является итоговым документом конкурса;</w:t>
      </w:r>
    </w:p>
    <w:p w14:paraId="15734977" w14:textId="77777777" w:rsidR="00BE5C6C" w:rsidRPr="00BE5C6C" w:rsidRDefault="00BE5C6C" w:rsidP="001A3211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 w:rsidRPr="00BE5C6C">
        <w:rPr>
          <w:sz w:val="24"/>
          <w:szCs w:val="24"/>
        </w:rPr>
        <w:t>предоставляет итоговый протокол в Оргкомитет Конкурса.</w:t>
      </w:r>
    </w:p>
    <w:p w14:paraId="02D61056" w14:textId="77777777" w:rsidR="00422BDE" w:rsidRDefault="00BE5C6C" w:rsidP="00D354EC">
      <w:pPr>
        <w:pStyle w:val="a6"/>
        <w:ind w:hanging="720"/>
        <w:rPr>
          <w:b/>
          <w:sz w:val="24"/>
          <w:szCs w:val="24"/>
        </w:rPr>
      </w:pPr>
      <w:r w:rsidRPr="00BE5C6C">
        <w:rPr>
          <w:sz w:val="24"/>
          <w:szCs w:val="24"/>
        </w:rPr>
        <w:t> </w:t>
      </w:r>
    </w:p>
    <w:p w14:paraId="693D5CE6" w14:textId="77777777" w:rsidR="00422BDE" w:rsidRDefault="00D354EC" w:rsidP="00422BDE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422BDE">
        <w:rPr>
          <w:b/>
          <w:sz w:val="24"/>
          <w:szCs w:val="24"/>
        </w:rPr>
        <w:t>. Критерии оценки.</w:t>
      </w:r>
    </w:p>
    <w:p w14:paraId="7221E375" w14:textId="16C79D59" w:rsidR="00422BDE" w:rsidRDefault="00D354EC" w:rsidP="00422BDE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E5C6C">
        <w:rPr>
          <w:sz w:val="24"/>
          <w:szCs w:val="24"/>
        </w:rPr>
        <w:t>.</w:t>
      </w:r>
      <w:r w:rsidR="00422BDE">
        <w:rPr>
          <w:sz w:val="24"/>
          <w:szCs w:val="24"/>
        </w:rPr>
        <w:t>1. На втором этапе конкурса каждый материал оценивают не менее трех экспертов. Оценка представленных конкурсных материалов проводится по критериям, максимальная оценка каждого критерия 5 балла. Максимальное количество баллов, которое может получить каждый участник – 3</w:t>
      </w:r>
      <w:r w:rsidR="001A3211">
        <w:rPr>
          <w:sz w:val="24"/>
          <w:szCs w:val="24"/>
        </w:rPr>
        <w:t>5</w:t>
      </w:r>
      <w:r w:rsidR="00422BDE">
        <w:rPr>
          <w:sz w:val="24"/>
          <w:szCs w:val="24"/>
        </w:rPr>
        <w:t xml:space="preserve">. </w:t>
      </w:r>
    </w:p>
    <w:p w14:paraId="191FF2AC" w14:textId="77777777" w:rsidR="00422BDE" w:rsidRDefault="00D354EC" w:rsidP="00422BDE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422BDE">
        <w:rPr>
          <w:sz w:val="24"/>
          <w:szCs w:val="24"/>
        </w:rPr>
        <w:t>.2. Критерии оценки конкурсных работ:</w:t>
      </w:r>
    </w:p>
    <w:p w14:paraId="79AD6B00" w14:textId="77777777" w:rsidR="00422BDE" w:rsidRDefault="00422BDE" w:rsidP="00422BDE">
      <w:pPr>
        <w:pStyle w:val="a5"/>
        <w:jc w:val="both"/>
        <w:rPr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29"/>
        <w:gridCol w:w="7879"/>
        <w:gridCol w:w="1382"/>
      </w:tblGrid>
      <w:tr w:rsidR="00422BDE" w14:paraId="32E9F938" w14:textId="77777777" w:rsidTr="00BE5C6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D9E3" w14:textId="77777777" w:rsidR="00422BDE" w:rsidRDefault="00422BD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88BF" w14:textId="77777777" w:rsidR="00422BDE" w:rsidRDefault="00422BD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смотра-конкурса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D277" w14:textId="77777777" w:rsidR="00422BDE" w:rsidRDefault="00422BD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422BDE" w14:paraId="3D109322" w14:textId="77777777" w:rsidTr="00BE5C6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B8F4" w14:textId="77777777" w:rsidR="00422BDE" w:rsidRDefault="0042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39CA" w14:textId="5B07A48D" w:rsidR="00422BDE" w:rsidRPr="00E07E9A" w:rsidRDefault="00E07E9A">
            <w:pPr>
              <w:pStyle w:val="a5"/>
              <w:rPr>
                <w:sz w:val="24"/>
                <w:szCs w:val="24"/>
              </w:rPr>
            </w:pPr>
            <w:r w:rsidRPr="00E07E9A">
              <w:rPr>
                <w:color w:val="000000"/>
                <w:sz w:val="24"/>
                <w:szCs w:val="24"/>
                <w:shd w:val="clear" w:color="auto" w:fill="FFFFFF"/>
              </w:rPr>
              <w:t xml:space="preserve">Соответствие содержания </w:t>
            </w:r>
            <w:proofErr w:type="spellStart"/>
            <w:r w:rsidRPr="00E07E9A">
              <w:rPr>
                <w:color w:val="000000"/>
                <w:sz w:val="24"/>
                <w:szCs w:val="24"/>
                <w:shd w:val="clear" w:color="auto" w:fill="FFFFFF"/>
              </w:rPr>
              <w:t>лэпбука</w:t>
            </w:r>
            <w:proofErr w:type="spellEnd"/>
            <w:r w:rsidRPr="00E07E9A">
              <w:rPr>
                <w:color w:val="000000"/>
                <w:sz w:val="24"/>
                <w:szCs w:val="24"/>
                <w:shd w:val="clear" w:color="auto" w:fill="FFFFFF"/>
              </w:rPr>
              <w:t xml:space="preserve">  выбранной тематике.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C95B" w14:textId="77777777" w:rsidR="00422BDE" w:rsidRDefault="00422BD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0-5</w:t>
            </w:r>
          </w:p>
        </w:tc>
      </w:tr>
      <w:tr w:rsidR="00422BDE" w14:paraId="5353647D" w14:textId="77777777" w:rsidTr="00BE5C6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487B" w14:textId="77777777" w:rsidR="00422BDE" w:rsidRDefault="0042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7B4F" w14:textId="2318C074" w:rsidR="00422BDE" w:rsidRPr="00E07E9A" w:rsidRDefault="00E07E9A">
            <w:pPr>
              <w:pStyle w:val="a5"/>
              <w:rPr>
                <w:sz w:val="24"/>
                <w:szCs w:val="24"/>
              </w:rPr>
            </w:pPr>
            <w:r w:rsidRPr="00E07E9A">
              <w:rPr>
                <w:color w:val="000000"/>
                <w:sz w:val="24"/>
                <w:szCs w:val="24"/>
                <w:shd w:val="clear" w:color="auto" w:fill="FFFFFF"/>
              </w:rPr>
              <w:t>Соответствие возрастным особенностям дошкольников.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83BB" w14:textId="77777777" w:rsidR="00422BDE" w:rsidRDefault="00422BD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0-5</w:t>
            </w:r>
          </w:p>
        </w:tc>
      </w:tr>
      <w:tr w:rsidR="00422BDE" w14:paraId="36B4AA50" w14:textId="77777777" w:rsidTr="00BE5C6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FB28" w14:textId="77777777" w:rsidR="00422BDE" w:rsidRDefault="0042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0F03" w14:textId="18F5A71D" w:rsidR="00422BDE" w:rsidRPr="00E07E9A" w:rsidRDefault="00E07E9A">
            <w:pPr>
              <w:pStyle w:val="a5"/>
              <w:rPr>
                <w:sz w:val="24"/>
                <w:szCs w:val="24"/>
              </w:rPr>
            </w:pPr>
            <w:r w:rsidRPr="00E07E9A">
              <w:rPr>
                <w:color w:val="000000"/>
                <w:sz w:val="24"/>
                <w:szCs w:val="24"/>
                <w:shd w:val="clear" w:color="auto" w:fill="FFFFFF"/>
              </w:rPr>
              <w:t>Доступность, информационность, содержательность.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CBFE" w14:textId="77777777" w:rsidR="00422BDE" w:rsidRDefault="00422BD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0-5</w:t>
            </w:r>
          </w:p>
        </w:tc>
      </w:tr>
      <w:tr w:rsidR="00422BDE" w14:paraId="4E0A8047" w14:textId="77777777" w:rsidTr="00BE5C6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8D23" w14:textId="77777777" w:rsidR="00422BDE" w:rsidRDefault="0042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5BE5" w14:textId="5910D00A" w:rsidR="00422BDE" w:rsidRPr="00E07E9A" w:rsidRDefault="00422BDE">
            <w:pPr>
              <w:pStyle w:val="a5"/>
              <w:rPr>
                <w:sz w:val="24"/>
                <w:szCs w:val="24"/>
              </w:rPr>
            </w:pPr>
            <w:r w:rsidRPr="00E07E9A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E07E9A" w:rsidRPr="00E07E9A">
              <w:rPr>
                <w:color w:val="000000"/>
                <w:sz w:val="24"/>
                <w:szCs w:val="24"/>
                <w:shd w:val="clear" w:color="auto" w:fill="FFFFFF"/>
              </w:rPr>
              <w:t>Оригинальность и эстетика оформления, качество исполнения.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3468" w14:textId="77777777" w:rsidR="00422BDE" w:rsidRDefault="00422BD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0-5</w:t>
            </w:r>
          </w:p>
        </w:tc>
      </w:tr>
      <w:tr w:rsidR="00422BDE" w14:paraId="1B8944B5" w14:textId="77777777" w:rsidTr="00BE5C6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FF6F" w14:textId="77777777" w:rsidR="00422BDE" w:rsidRDefault="0042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FE6B" w14:textId="75D5EA82" w:rsidR="00422BDE" w:rsidRPr="00E07E9A" w:rsidRDefault="00E07E9A">
            <w:pPr>
              <w:pStyle w:val="a5"/>
              <w:rPr>
                <w:sz w:val="24"/>
                <w:szCs w:val="24"/>
              </w:rPr>
            </w:pPr>
            <w:proofErr w:type="gramStart"/>
            <w:r w:rsidRPr="00E07E9A">
              <w:rPr>
                <w:color w:val="000000"/>
                <w:sz w:val="24"/>
                <w:szCs w:val="24"/>
                <w:shd w:val="clear" w:color="auto" w:fill="FFFFFF"/>
              </w:rPr>
              <w:t>Разнообразие элементов (кармашки, мини-книжки, книжки-гармошки, блокнотики, вращающиеся круги, конвертики, карточки, разворачивающиеся страницы и т. д.)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3871" w14:textId="77777777" w:rsidR="00422BDE" w:rsidRDefault="00422BD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0-5</w:t>
            </w:r>
          </w:p>
        </w:tc>
      </w:tr>
      <w:tr w:rsidR="001A3211" w14:paraId="0232D6B3" w14:textId="77777777" w:rsidTr="00BE5C6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3C93" w14:textId="02EE47B3" w:rsidR="001A3211" w:rsidRDefault="001A3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BEEC" w14:textId="09FA1DE5" w:rsidR="001A3211" w:rsidRPr="001A3211" w:rsidRDefault="001A3211" w:rsidP="001A3211">
            <w:pPr>
              <w:pStyle w:val="a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 w:rsidRPr="001A3211">
              <w:rPr>
                <w:sz w:val="24"/>
                <w:szCs w:val="24"/>
              </w:rPr>
              <w:t>рансформируемость</w:t>
            </w:r>
            <w:proofErr w:type="spellEnd"/>
            <w:r w:rsidRPr="001A3211">
              <w:rPr>
                <w:sz w:val="24"/>
                <w:szCs w:val="24"/>
              </w:rPr>
              <w:t xml:space="preserve"> и вариативность (возможность применения в зависимости от образовательной ситуации)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56C1" w14:textId="77777777" w:rsidR="001A3211" w:rsidRDefault="001A3211">
            <w:pPr>
              <w:pStyle w:val="a5"/>
              <w:rPr>
                <w:sz w:val="24"/>
                <w:szCs w:val="24"/>
              </w:rPr>
            </w:pPr>
          </w:p>
        </w:tc>
      </w:tr>
      <w:tr w:rsidR="00422BDE" w14:paraId="1658E718" w14:textId="77777777" w:rsidTr="00BE5C6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9EAE" w14:textId="05A741A3" w:rsidR="00422BDE" w:rsidRDefault="001A3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2B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6BA1" w14:textId="64C0A486" w:rsidR="00422BDE" w:rsidRPr="00E07E9A" w:rsidRDefault="00E07E9A">
            <w:pPr>
              <w:pStyle w:val="a5"/>
              <w:rPr>
                <w:sz w:val="24"/>
                <w:szCs w:val="24"/>
              </w:rPr>
            </w:pPr>
            <w:r w:rsidRPr="00E07E9A">
              <w:rPr>
                <w:color w:val="000000"/>
                <w:sz w:val="24"/>
                <w:szCs w:val="24"/>
                <w:shd w:val="clear" w:color="auto" w:fill="FFFFFF"/>
              </w:rPr>
              <w:t xml:space="preserve">Визитная карточка: название, автор, аннотация по работе с пособием (т. е. варианты заданий, игр, бесед и др. форм работы с </w:t>
            </w:r>
            <w:proofErr w:type="spellStart"/>
            <w:r w:rsidRPr="00E07E9A">
              <w:rPr>
                <w:color w:val="000000"/>
                <w:sz w:val="24"/>
                <w:szCs w:val="24"/>
                <w:shd w:val="clear" w:color="auto" w:fill="FFFFFF"/>
              </w:rPr>
              <w:t>лэпбуком</w:t>
            </w:r>
            <w:proofErr w:type="spellEnd"/>
            <w:r w:rsidRPr="00E07E9A">
              <w:rPr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C10C" w14:textId="77777777" w:rsidR="00422BDE" w:rsidRDefault="00422BD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0-5</w:t>
            </w:r>
          </w:p>
        </w:tc>
      </w:tr>
    </w:tbl>
    <w:p w14:paraId="3DB1D213" w14:textId="77777777" w:rsidR="00422BDE" w:rsidRDefault="00D354EC" w:rsidP="00422BDE">
      <w:pPr>
        <w:tabs>
          <w:tab w:val="left" w:pos="1134"/>
        </w:tabs>
        <w:spacing w:before="12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422BDE">
        <w:rPr>
          <w:rFonts w:ascii="Times New Roman" w:eastAsia="Calibri" w:hAnsi="Times New Roman" w:cs="Times New Roman"/>
          <w:sz w:val="24"/>
          <w:szCs w:val="24"/>
          <w:lang w:eastAsia="en-US"/>
        </w:rPr>
        <w:t>.3. Результаты Конкурса определяются посредством вычисления суммы баллов, выставленных экспертами конкурсанту по соответствующему направлению, в сводной таблице экспертов.</w:t>
      </w:r>
    </w:p>
    <w:p w14:paraId="69D4F82B" w14:textId="77777777" w:rsidR="00422BDE" w:rsidRDefault="00D354EC" w:rsidP="00422BDE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422BDE">
        <w:rPr>
          <w:b/>
          <w:sz w:val="24"/>
          <w:szCs w:val="24"/>
        </w:rPr>
        <w:t>.  Подведение итогов Конкурса</w:t>
      </w:r>
    </w:p>
    <w:p w14:paraId="2A417E96" w14:textId="77777777" w:rsidR="00422BDE" w:rsidRDefault="00D354EC" w:rsidP="00422BDE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22BDE">
        <w:rPr>
          <w:sz w:val="24"/>
          <w:szCs w:val="24"/>
        </w:rPr>
        <w:t>.1. По результатам экспертизы оформляется  протокол заседания жюри Конкурса.</w:t>
      </w:r>
    </w:p>
    <w:p w14:paraId="2DA208B9" w14:textId="77777777" w:rsidR="00422BDE" w:rsidRDefault="00D354EC" w:rsidP="00422BDE">
      <w:pPr>
        <w:pStyle w:val="a5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8</w:t>
      </w:r>
      <w:r w:rsidR="00422BDE">
        <w:rPr>
          <w:sz w:val="24"/>
          <w:szCs w:val="24"/>
        </w:rPr>
        <w:t xml:space="preserve">.2. Победители Конкурса получают Диплом  (I, II, III степени), </w:t>
      </w:r>
      <w:r w:rsidR="00422BDE">
        <w:rPr>
          <w:rFonts w:eastAsia="Calibri"/>
          <w:sz w:val="24"/>
          <w:szCs w:val="24"/>
          <w:lang w:eastAsia="en-US"/>
        </w:rPr>
        <w:t xml:space="preserve">все остальные признаются участниками конкурса и получают соответствующие дипломы. </w:t>
      </w:r>
    </w:p>
    <w:p w14:paraId="3C357EF1" w14:textId="77777777" w:rsidR="00422BDE" w:rsidRDefault="00422BDE" w:rsidP="00422BDE">
      <w:pPr>
        <w:pStyle w:val="a5"/>
        <w:jc w:val="both"/>
        <w:rPr>
          <w:b/>
          <w:sz w:val="24"/>
          <w:szCs w:val="24"/>
        </w:rPr>
      </w:pPr>
    </w:p>
    <w:p w14:paraId="6B53C64E" w14:textId="77777777" w:rsidR="00422BDE" w:rsidRDefault="00D354EC" w:rsidP="00422BDE">
      <w:pPr>
        <w:pStyle w:val="3"/>
        <w:spacing w:before="120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39097059"/>
      <w:bookmarkStart w:id="2" w:name="_Toc239097163"/>
      <w:bookmarkStart w:id="3" w:name="_Toc240088964"/>
      <w:bookmarkStart w:id="4" w:name="_Toc240274760"/>
      <w:bookmarkStart w:id="5" w:name="_Toc240433080"/>
      <w:bookmarkStart w:id="6" w:name="_Toc240794920"/>
      <w:bookmarkStart w:id="7" w:name="_Toc241853552"/>
      <w:bookmarkStart w:id="8" w:name="_Toc242090052"/>
      <w:r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422BDE">
        <w:rPr>
          <w:rFonts w:ascii="Times New Roman" w:hAnsi="Times New Roman" w:cs="Times New Roman"/>
          <w:color w:val="auto"/>
          <w:sz w:val="24"/>
          <w:szCs w:val="24"/>
        </w:rPr>
        <w:t xml:space="preserve">. Использование материалов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422BDE">
        <w:rPr>
          <w:rFonts w:ascii="Times New Roman" w:hAnsi="Times New Roman" w:cs="Times New Roman"/>
          <w:color w:val="auto"/>
          <w:sz w:val="24"/>
          <w:szCs w:val="24"/>
        </w:rPr>
        <w:t>Конкурса.</w:t>
      </w:r>
    </w:p>
    <w:p w14:paraId="07EB879D" w14:textId="77777777" w:rsidR="00422BDE" w:rsidRDefault="00D354EC" w:rsidP="00422BDE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22BDE">
        <w:rPr>
          <w:sz w:val="24"/>
          <w:szCs w:val="24"/>
        </w:rPr>
        <w:t>.1.</w:t>
      </w:r>
      <w:r w:rsidR="00422BDE">
        <w:rPr>
          <w:b/>
          <w:sz w:val="24"/>
          <w:szCs w:val="24"/>
        </w:rPr>
        <w:t xml:space="preserve"> </w:t>
      </w:r>
      <w:r w:rsidR="00422BDE">
        <w:rPr>
          <w:sz w:val="24"/>
          <w:szCs w:val="24"/>
        </w:rPr>
        <w:t xml:space="preserve">Участие в работе Конкурса предполагает согласие автора на публикацию своих материалов  в Интернете на сайте </w:t>
      </w:r>
      <w:r w:rsidR="00BE5C6C">
        <w:rPr>
          <w:sz w:val="24"/>
          <w:szCs w:val="24"/>
        </w:rPr>
        <w:t>И</w:t>
      </w:r>
      <w:r w:rsidR="00422BDE">
        <w:rPr>
          <w:sz w:val="24"/>
          <w:szCs w:val="24"/>
        </w:rPr>
        <w:t xml:space="preserve">МЦ </w:t>
      </w:r>
      <w:proofErr w:type="gramStart"/>
      <w:r w:rsidR="00422BDE">
        <w:rPr>
          <w:sz w:val="24"/>
          <w:szCs w:val="24"/>
        </w:rPr>
        <w:t>ДО</w:t>
      </w:r>
      <w:proofErr w:type="gramEnd"/>
      <w:r w:rsidR="00422BDE">
        <w:rPr>
          <w:sz w:val="24"/>
          <w:szCs w:val="24"/>
        </w:rPr>
        <w:t>, в печатных изданиях, на выставочных стендах.</w:t>
      </w:r>
    </w:p>
    <w:p w14:paraId="71BE4D73" w14:textId="77777777" w:rsidR="00422BDE" w:rsidRDefault="00D354EC" w:rsidP="00422BDE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22BDE">
        <w:rPr>
          <w:sz w:val="24"/>
          <w:szCs w:val="24"/>
        </w:rPr>
        <w:t>.2 Участники Конкурса и другие пользователи получают доступ к базе данных предоставленных материалов сразу после размещения их на сайте.</w:t>
      </w:r>
    </w:p>
    <w:p w14:paraId="2CAE368E" w14:textId="77777777" w:rsidR="00422BDE" w:rsidRDefault="00D354EC" w:rsidP="00422BDE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22BDE">
        <w:rPr>
          <w:sz w:val="24"/>
          <w:szCs w:val="24"/>
        </w:rPr>
        <w:t xml:space="preserve">.3. Материалы Конкурса в дальнейшем могут быть использованы только в образовательном процессе при обязательных условиях: некоммерческое использование материалов, ссылка на авторов материалов при любом их использовании. </w:t>
      </w:r>
    </w:p>
    <w:p w14:paraId="326FB024" w14:textId="77777777" w:rsidR="00422BDE" w:rsidRDefault="00D354EC" w:rsidP="00422BDE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22BDE">
        <w:rPr>
          <w:sz w:val="24"/>
          <w:szCs w:val="24"/>
        </w:rPr>
        <w:t>.4. Оргкомитет Конкурса не несет  ответственности за нарушение авторами предоставляемых материалов  авторских прав третьих лиц, в случае возникновения таких ситуаций.</w:t>
      </w:r>
    </w:p>
    <w:p w14:paraId="0BDF8E19" w14:textId="77777777" w:rsidR="00EC7783" w:rsidRPr="00EC7783" w:rsidRDefault="00EC7783" w:rsidP="00EC7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78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A5AFF32" w14:textId="77777777" w:rsidR="00EC7783" w:rsidRPr="00EC7783" w:rsidRDefault="00EC7783" w:rsidP="00EC77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C778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                                                                                                               </w:t>
      </w:r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</w:t>
      </w:r>
    </w:p>
    <w:p w14:paraId="2FFCD7CA" w14:textId="77777777" w:rsidR="00EC7783" w:rsidRPr="00EC7783" w:rsidRDefault="00EC7783" w:rsidP="00EC77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</w:t>
      </w:r>
    </w:p>
    <w:p w14:paraId="11EF23D2" w14:textId="77777777" w:rsidR="00EC7783" w:rsidRPr="00EC7783" w:rsidRDefault="00EC7783" w:rsidP="00EC77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C7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           Визитная карточка.</w:t>
      </w:r>
    </w:p>
    <w:p w14:paraId="1E3DF50D" w14:textId="77777777" w:rsidR="00EC7783" w:rsidRPr="00EC7783" w:rsidRDefault="00EC7783" w:rsidP="00EC77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90"/>
        <w:rPr>
          <w:rFonts w:ascii="Calibri" w:eastAsia="Times New Roman" w:hAnsi="Calibri" w:cs="Calibri"/>
          <w:color w:val="000000"/>
          <w:sz w:val="24"/>
          <w:szCs w:val="24"/>
        </w:rPr>
      </w:pPr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Название </w:t>
      </w:r>
      <w:proofErr w:type="spellStart"/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>лэпбука</w:t>
      </w:r>
      <w:proofErr w:type="spellEnd"/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EEAB52" w14:textId="77777777" w:rsidR="00EC7783" w:rsidRPr="00EC7783" w:rsidRDefault="00EC7783" w:rsidP="00EC77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90"/>
        <w:rPr>
          <w:rFonts w:ascii="Calibri" w:eastAsia="Times New Roman" w:hAnsi="Calibri" w:cs="Calibri"/>
          <w:color w:val="000000"/>
          <w:sz w:val="24"/>
          <w:szCs w:val="24"/>
        </w:rPr>
      </w:pPr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Возраст детей, с которыми можно использовать данный </w:t>
      </w:r>
      <w:proofErr w:type="spellStart"/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>лэпбук</w:t>
      </w:r>
      <w:proofErr w:type="spellEnd"/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работе.</w:t>
      </w:r>
    </w:p>
    <w:p w14:paraId="642F3A16" w14:textId="77777777" w:rsidR="00EC7783" w:rsidRPr="00EC7783" w:rsidRDefault="00EC7783" w:rsidP="00EC77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90"/>
        <w:rPr>
          <w:rFonts w:ascii="Calibri" w:eastAsia="Times New Roman" w:hAnsi="Calibri" w:cs="Calibri"/>
          <w:color w:val="000000"/>
          <w:sz w:val="24"/>
          <w:szCs w:val="24"/>
        </w:rPr>
      </w:pPr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создания </w:t>
      </w:r>
      <w:proofErr w:type="spellStart"/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>лэпбука</w:t>
      </w:r>
      <w:proofErr w:type="spellEnd"/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D43AE8" w14:textId="77777777" w:rsidR="00EC7783" w:rsidRPr="00EC7783" w:rsidRDefault="00EC7783" w:rsidP="00EC77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90"/>
        <w:rPr>
          <w:rFonts w:ascii="Calibri" w:eastAsia="Times New Roman" w:hAnsi="Calibri" w:cs="Calibri"/>
          <w:color w:val="000000"/>
          <w:sz w:val="24"/>
          <w:szCs w:val="24"/>
        </w:rPr>
      </w:pPr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Перечислить составляющие макет </w:t>
      </w:r>
      <w:proofErr w:type="spellStart"/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>лэпбука</w:t>
      </w:r>
      <w:proofErr w:type="spellEnd"/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2E492C0" w14:textId="77777777" w:rsidR="00EC7783" w:rsidRPr="00EC7783" w:rsidRDefault="00EC7783" w:rsidP="00EC77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90"/>
        <w:rPr>
          <w:rFonts w:ascii="Calibri" w:eastAsia="Times New Roman" w:hAnsi="Calibri" w:cs="Calibri"/>
          <w:color w:val="000000"/>
          <w:sz w:val="24"/>
          <w:szCs w:val="24"/>
        </w:rPr>
      </w:pPr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Указать форму </w:t>
      </w:r>
      <w:proofErr w:type="spellStart"/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>лэпбука</w:t>
      </w:r>
      <w:proofErr w:type="spellEnd"/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интересные элементы (например: вращающийся круг, книжки - гармошки, фигурные кармашки и т.д.)</w:t>
      </w:r>
    </w:p>
    <w:p w14:paraId="35DE99A2" w14:textId="77777777" w:rsidR="00EC7783" w:rsidRPr="00EC7783" w:rsidRDefault="00EC7783" w:rsidP="00EC77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90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</w:t>
      </w:r>
      <w:proofErr w:type="gramEnd"/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какого образовательного события, исследовательской деятельности или совместной деятельности детей стал </w:t>
      </w:r>
      <w:proofErr w:type="spellStart"/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>лэпбук</w:t>
      </w:r>
      <w:proofErr w:type="spellEnd"/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B8AA14" w14:textId="77777777" w:rsidR="00EC7783" w:rsidRPr="00EC7783" w:rsidRDefault="00EC7783" w:rsidP="00EC77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90"/>
        <w:rPr>
          <w:rFonts w:ascii="Calibri" w:eastAsia="Times New Roman" w:hAnsi="Calibri" w:cs="Calibri"/>
          <w:color w:val="000000"/>
          <w:sz w:val="24"/>
          <w:szCs w:val="24"/>
        </w:rPr>
      </w:pPr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Описать возможность использования </w:t>
      </w:r>
      <w:proofErr w:type="spellStart"/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>лэпбука</w:t>
      </w:r>
      <w:proofErr w:type="spellEnd"/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совместной деятельности взрослого и ребенка и самостоятельной деятельности детей (указать название каждой дидактической игры,  цель)</w:t>
      </w:r>
    </w:p>
    <w:p w14:paraId="42618D05" w14:textId="5FA11304" w:rsidR="00EC7783" w:rsidRPr="00EC7783" w:rsidRDefault="00EC7783" w:rsidP="00EC77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r w:rsidR="000B7769" w:rsidRPr="000B7769">
        <w:rPr>
          <w:rFonts w:ascii="Times New Roman" w:eastAsia="Times New Roman" w:hAnsi="Times New Roman" w:cs="Times New Roman"/>
          <w:color w:val="000000"/>
          <w:sz w:val="24"/>
          <w:szCs w:val="24"/>
        </w:rPr>
        <w:t>Визитная карточка представляется  в виде презентации с фотографиями,  н</w:t>
      </w:r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более </w:t>
      </w:r>
      <w:r w:rsidR="000B7769" w:rsidRPr="000B776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7769" w:rsidRPr="000B7769">
        <w:rPr>
          <w:rFonts w:ascii="Times New Roman" w:eastAsia="Times New Roman" w:hAnsi="Times New Roman" w:cs="Times New Roman"/>
          <w:color w:val="000000"/>
          <w:sz w:val="24"/>
          <w:szCs w:val="24"/>
        </w:rPr>
        <w:t>слайдов,</w:t>
      </w:r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шрифт - </w:t>
      </w:r>
      <w:proofErr w:type="spellStart"/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EC7783">
        <w:rPr>
          <w:rFonts w:ascii="Times New Roman" w:eastAsia="Times New Roman" w:hAnsi="Times New Roman" w:cs="Times New Roman"/>
          <w:color w:val="000000"/>
          <w:sz w:val="24"/>
          <w:szCs w:val="24"/>
        </w:rPr>
        <w:t>, размер шрифта – 14</w:t>
      </w:r>
      <w:r w:rsidR="000B7769" w:rsidRPr="000B77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6BC4CB" w14:textId="77777777" w:rsidR="00EC7783" w:rsidRPr="00EC7783" w:rsidRDefault="00EC7783" w:rsidP="00EC77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C7783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</w:p>
    <w:p w14:paraId="01C524A8" w14:textId="77777777" w:rsidR="00422BDE" w:rsidRDefault="00422BDE" w:rsidP="00422BDE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</w:p>
    <w:p w14:paraId="031BF0C4" w14:textId="77777777" w:rsidR="00FC1797" w:rsidRDefault="00FC1797" w:rsidP="00422BDE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</w:p>
    <w:p w14:paraId="61F0375E" w14:textId="5D366C8E" w:rsidR="00422BDE" w:rsidRDefault="00422BDE" w:rsidP="00422B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B77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88E968" w14:textId="77777777" w:rsidR="00422BDE" w:rsidRDefault="00422BDE" w:rsidP="00422BDE">
      <w:pPr>
        <w:pStyle w:val="a6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Заявка на участие в муниципальном конкурсе  </w:t>
      </w:r>
    </w:p>
    <w:p w14:paraId="3A6F324B" w14:textId="77777777" w:rsidR="00422BDE" w:rsidRDefault="003C5943" w:rsidP="003C5943">
      <w:pPr>
        <w:pStyle w:val="a6"/>
        <w:ind w:left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 </w:t>
      </w:r>
      <w:r>
        <w:rPr>
          <w:b/>
          <w:sz w:val="24"/>
          <w:szCs w:val="24"/>
        </w:rPr>
        <w:t>л</w:t>
      </w:r>
      <w:r w:rsidR="00422BDE">
        <w:rPr>
          <w:b/>
          <w:sz w:val="24"/>
          <w:szCs w:val="24"/>
        </w:rPr>
        <w:t>учш</w:t>
      </w:r>
      <w:r w:rsidR="00FC1797">
        <w:rPr>
          <w:b/>
          <w:sz w:val="24"/>
          <w:szCs w:val="24"/>
        </w:rPr>
        <w:t>ее</w:t>
      </w:r>
      <w:r w:rsidR="00422BDE">
        <w:rPr>
          <w:b/>
          <w:sz w:val="24"/>
          <w:szCs w:val="24"/>
        </w:rPr>
        <w:t xml:space="preserve"> дидактическ</w:t>
      </w:r>
      <w:r w:rsidR="00FC1797">
        <w:rPr>
          <w:b/>
          <w:sz w:val="24"/>
          <w:szCs w:val="24"/>
        </w:rPr>
        <w:t>ое</w:t>
      </w:r>
      <w:r w:rsidR="00422BDE">
        <w:rPr>
          <w:b/>
          <w:sz w:val="24"/>
          <w:szCs w:val="24"/>
        </w:rPr>
        <w:t xml:space="preserve"> </w:t>
      </w:r>
      <w:r w:rsidR="00FC1797">
        <w:rPr>
          <w:b/>
          <w:sz w:val="24"/>
          <w:szCs w:val="24"/>
        </w:rPr>
        <w:t>пособие</w:t>
      </w:r>
      <w:r w:rsidR="00422BDE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театрализованной деятельности</w:t>
      </w:r>
    </w:p>
    <w:p w14:paraId="56E93638" w14:textId="28C5A4AD" w:rsidR="003C5943" w:rsidRDefault="003C5943" w:rsidP="003C5943">
      <w:pPr>
        <w:pStyle w:val="a5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>
        <w:rPr>
          <w:b/>
          <w:color w:val="000000"/>
          <w:sz w:val="24"/>
          <w:szCs w:val="24"/>
          <w:shd w:val="clear" w:color="auto" w:fill="FFFFFF"/>
        </w:rPr>
        <w:t>Лепбук</w:t>
      </w:r>
      <w:proofErr w:type="spellEnd"/>
      <w:r>
        <w:rPr>
          <w:b/>
          <w:color w:val="000000"/>
          <w:sz w:val="24"/>
          <w:szCs w:val="24"/>
          <w:shd w:val="clear" w:color="auto" w:fill="FFFFFF"/>
        </w:rPr>
        <w:t xml:space="preserve"> как средство </w:t>
      </w:r>
      <w:r w:rsidR="000B7769">
        <w:rPr>
          <w:b/>
          <w:color w:val="000000"/>
          <w:sz w:val="24"/>
          <w:szCs w:val="24"/>
          <w:shd w:val="clear" w:color="auto" w:fill="FFFFFF"/>
        </w:rPr>
        <w:t>формирования интереса к</w:t>
      </w:r>
      <w:r>
        <w:rPr>
          <w:b/>
          <w:color w:val="000000"/>
          <w:sz w:val="24"/>
          <w:szCs w:val="24"/>
          <w:shd w:val="clear" w:color="auto" w:fill="FFFFFF"/>
        </w:rPr>
        <w:t xml:space="preserve"> театральной деятельности у дошкольников»</w:t>
      </w:r>
    </w:p>
    <w:p w14:paraId="4BD1ED6A" w14:textId="77777777" w:rsidR="003C5943" w:rsidRDefault="003C5943" w:rsidP="003C5943">
      <w:pPr>
        <w:pStyle w:val="a6"/>
        <w:ind w:left="0"/>
        <w:jc w:val="center"/>
        <w:rPr>
          <w:b/>
          <w:sz w:val="24"/>
          <w:szCs w:val="24"/>
        </w:rPr>
      </w:pPr>
    </w:p>
    <w:p w14:paraId="4F8DEB00" w14:textId="77777777" w:rsidR="00422BDE" w:rsidRDefault="00422BDE" w:rsidP="00422BDE">
      <w:pPr>
        <w:pStyle w:val="a6"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5671"/>
      </w:tblGrid>
      <w:tr w:rsidR="00422BDE" w14:paraId="4F296CFF" w14:textId="77777777" w:rsidTr="005F61AD">
        <w:trPr>
          <w:trHeight w:val="104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D43A2" w14:textId="77777777" w:rsidR="00422BDE" w:rsidRDefault="00422BDE">
            <w:pPr>
              <w:pStyle w:val="a5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Ф.И.О.,  педагога (полностью),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4F27" w14:textId="77777777" w:rsidR="00422BDE" w:rsidRDefault="00422BDE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14:paraId="702178EF" w14:textId="77777777" w:rsidR="00422BDE" w:rsidRDefault="00422BDE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</w:tr>
      <w:tr w:rsidR="00422BDE" w14:paraId="4F9B5B7C" w14:textId="77777777" w:rsidTr="005F61A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75C5D" w14:textId="77777777" w:rsidR="00422BDE" w:rsidRDefault="00422BDE" w:rsidP="003C5943">
            <w:pPr>
              <w:pStyle w:val="a5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Название</w:t>
            </w:r>
            <w:r w:rsidR="003C594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3C5943">
              <w:rPr>
                <w:b/>
                <w:sz w:val="28"/>
                <w:szCs w:val="28"/>
              </w:rPr>
              <w:t>лэпбука</w:t>
            </w:r>
            <w:proofErr w:type="spellEnd"/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1A93" w14:textId="77777777" w:rsidR="00422BDE" w:rsidRDefault="00422BDE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</w:tr>
      <w:tr w:rsidR="00422BDE" w14:paraId="4101EF27" w14:textId="77777777" w:rsidTr="005F61A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18BFA" w14:textId="77777777" w:rsidR="00422BDE" w:rsidRDefault="00422BDE">
            <w:pPr>
              <w:pStyle w:val="a5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Возрастная группа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A6D3" w14:textId="77777777" w:rsidR="00422BDE" w:rsidRDefault="00422BDE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14:paraId="6A93BE8C" w14:textId="77777777" w:rsidR="00422BDE" w:rsidRDefault="00422BDE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</w:tr>
      <w:tr w:rsidR="00422BDE" w14:paraId="39D88478" w14:textId="77777777" w:rsidTr="005F61A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09366" w14:textId="77777777" w:rsidR="00422BDE" w:rsidRDefault="00422BDE">
            <w:pPr>
              <w:pStyle w:val="a5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</w:t>
            </w:r>
            <w:proofErr w:type="gramStart"/>
            <w:r>
              <w:rPr>
                <w:b/>
                <w:sz w:val="28"/>
                <w:szCs w:val="28"/>
              </w:rPr>
              <w:t xml:space="preserve">ОУ (полное название, адрес, </w:t>
            </w:r>
            <w:proofErr w:type="gramEnd"/>
          </w:p>
          <w:p w14:paraId="02635692" w14:textId="77777777" w:rsidR="00422BDE" w:rsidRDefault="00422BDE">
            <w:pPr>
              <w:pStyle w:val="a5"/>
              <w:spacing w:line="276" w:lineRule="auto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е</w:t>
            </w:r>
            <w:proofErr w:type="gramEnd"/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E074" w14:textId="77777777" w:rsidR="00422BDE" w:rsidRDefault="00422BDE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14:paraId="7B3BA291" w14:textId="77777777" w:rsidR="00422BDE" w:rsidRDefault="00422BDE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</w:tr>
      <w:tr w:rsidR="00422BDE" w14:paraId="77142393" w14:textId="77777777" w:rsidTr="005F61A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EC9BC" w14:textId="77777777" w:rsidR="00422BDE" w:rsidRDefault="00422BDE">
            <w:pPr>
              <w:pStyle w:val="a5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Контактный телефон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F87A" w14:textId="77777777" w:rsidR="00422BDE" w:rsidRDefault="00422BDE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14:paraId="1AE24F97" w14:textId="77777777" w:rsidR="00422BDE" w:rsidRDefault="00422BDE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AA5C8CB" w14:textId="77777777" w:rsidR="00422BDE" w:rsidRDefault="00422BDE" w:rsidP="00422BDE">
      <w:pPr>
        <w:shd w:val="clear" w:color="auto" w:fill="FFFFFF"/>
        <w:spacing w:before="240" w:after="240"/>
        <w:jc w:val="both"/>
        <w:rPr>
          <w:sz w:val="24"/>
          <w:szCs w:val="24"/>
        </w:rPr>
      </w:pPr>
    </w:p>
    <w:p w14:paraId="25150078" w14:textId="77777777" w:rsidR="00422BDE" w:rsidRDefault="00422BDE" w:rsidP="00422BD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>
        <w:rPr>
          <w:rFonts w:ascii="Times New Roman" w:hAnsi="Times New Roman" w:cs="Times New Roman"/>
          <w:sz w:val="24"/>
          <w:szCs w:val="24"/>
        </w:rPr>
        <w:t>Педагог     __________________ /_______________________/</w:t>
      </w:r>
    </w:p>
    <w:p w14:paraId="31BFC493" w14:textId="77777777" w:rsidR="00422BDE" w:rsidRDefault="00422BDE" w:rsidP="00422BD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(подпись)                        Ф.И.О.</w:t>
      </w:r>
    </w:p>
    <w:p w14:paraId="24E51219" w14:textId="77777777" w:rsidR="00422BDE" w:rsidRDefault="00422BDE" w:rsidP="00422BDE">
      <w:pPr>
        <w:pStyle w:val="a5"/>
        <w:rPr>
          <w:sz w:val="24"/>
          <w:szCs w:val="24"/>
        </w:rPr>
      </w:pPr>
      <w:r>
        <w:rPr>
          <w:sz w:val="24"/>
          <w:szCs w:val="24"/>
        </w:rPr>
        <w:t>Руководитель  __________________ /_______________________/</w:t>
      </w:r>
    </w:p>
    <w:p w14:paraId="02F402A2" w14:textId="77777777" w:rsidR="00422BDE" w:rsidRDefault="00422BDE" w:rsidP="00422BDE">
      <w:pPr>
        <w:pStyle w:val="a5"/>
        <w:rPr>
          <w:sz w:val="24"/>
          <w:szCs w:val="24"/>
          <w:shd w:val="clear" w:color="auto" w:fill="F7F7F7"/>
        </w:rPr>
      </w:pPr>
      <w:r>
        <w:rPr>
          <w:sz w:val="24"/>
          <w:szCs w:val="24"/>
        </w:rPr>
        <w:t xml:space="preserve">                                   (подпись)                        Ф.И.О.</w:t>
      </w:r>
    </w:p>
    <w:p w14:paraId="6615A125" w14:textId="77777777" w:rsidR="00422BDE" w:rsidRDefault="00422BDE" w:rsidP="00422BDE">
      <w:pPr>
        <w:shd w:val="clear" w:color="auto" w:fill="FFFFF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66D3ED4C" w14:textId="77777777" w:rsidR="00422BDE" w:rsidRDefault="00422BDE" w:rsidP="00422BDE">
      <w:pPr>
        <w:shd w:val="clear" w:color="auto" w:fill="FFFFF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«___»___________202</w:t>
      </w:r>
      <w:r w:rsidR="00FC179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                </w:t>
      </w:r>
    </w:p>
    <w:p w14:paraId="6B4359D1" w14:textId="77777777" w:rsidR="00422BDE" w:rsidRDefault="00422BDE" w:rsidP="00422BDE">
      <w:pPr>
        <w:jc w:val="center"/>
        <w:rPr>
          <w:sz w:val="24"/>
          <w:szCs w:val="24"/>
        </w:rPr>
      </w:pPr>
    </w:p>
    <w:p w14:paraId="11D9A5A2" w14:textId="79B78691" w:rsidR="00422BDE" w:rsidRDefault="00422BDE" w:rsidP="00422BDE">
      <w:pPr>
        <w:tabs>
          <w:tab w:val="left" w:pos="993"/>
        </w:tabs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0B7769">
        <w:rPr>
          <w:rFonts w:ascii="Times New Roman" w:hAnsi="Times New Roman" w:cs="Times New Roman"/>
          <w:sz w:val="24"/>
          <w:szCs w:val="24"/>
        </w:rPr>
        <w:t>3</w:t>
      </w:r>
    </w:p>
    <w:p w14:paraId="65B3F152" w14:textId="77777777" w:rsidR="00422BDE" w:rsidRDefault="00422BDE" w:rsidP="00422BDE">
      <w:pPr>
        <w:tabs>
          <w:tab w:val="left" w:pos="993"/>
        </w:tabs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33DBCD7" w14:textId="77777777" w:rsidR="00422BDE" w:rsidRDefault="00422BDE" w:rsidP="00422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14:paraId="32826D15" w14:textId="77777777" w:rsidR="00422BDE" w:rsidRDefault="00422BDE" w:rsidP="00422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509F8476" w14:textId="77777777" w:rsidR="00422BDE" w:rsidRDefault="00422BDE" w:rsidP="00422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A987CC" w14:textId="77777777" w:rsidR="00422BDE" w:rsidRDefault="00422BDE" w:rsidP="00422B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(далее – Субъект) __________________________________________________________,</w:t>
      </w:r>
    </w:p>
    <w:p w14:paraId="0CCB6A4A" w14:textId="77777777" w:rsidR="00422BDE" w:rsidRDefault="00422BDE" w:rsidP="00422BDE">
      <w:pPr>
        <w:spacing w:after="0"/>
        <w:ind w:left="504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(ФИО)</w:t>
      </w:r>
    </w:p>
    <w:p w14:paraId="72B94FCD" w14:textId="77777777" w:rsidR="00422BDE" w:rsidRDefault="00422BDE" w:rsidP="00422BDE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свое согласие на обработку персональных данных на следующих условиях: </w:t>
      </w:r>
    </w:p>
    <w:p w14:paraId="4A377125" w14:textId="262C9684" w:rsidR="00422BDE" w:rsidRDefault="00422BDE" w:rsidP="00422BDE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Обработка персональных данных  осуществляется исключительно в целях организации и проведения муниципального конкурса на </w:t>
      </w:r>
      <w:r w:rsidR="000B7769">
        <w:rPr>
          <w:sz w:val="24"/>
          <w:szCs w:val="24"/>
        </w:rPr>
        <w:t>л</w:t>
      </w:r>
      <w:r>
        <w:rPr>
          <w:sz w:val="24"/>
          <w:szCs w:val="24"/>
        </w:rPr>
        <w:t xml:space="preserve">учшее дидактическое пособие по </w:t>
      </w:r>
      <w:r w:rsidR="00FC1797">
        <w:rPr>
          <w:sz w:val="24"/>
          <w:szCs w:val="24"/>
        </w:rPr>
        <w:t xml:space="preserve">ознакомлению с </w:t>
      </w:r>
      <w:r w:rsidR="000B7769">
        <w:rPr>
          <w:sz w:val="24"/>
          <w:szCs w:val="24"/>
        </w:rPr>
        <w:t xml:space="preserve"> театрализованной деятельностью «</w:t>
      </w:r>
      <w:proofErr w:type="spellStart"/>
      <w:r w:rsidR="000B7769">
        <w:rPr>
          <w:sz w:val="24"/>
          <w:szCs w:val="24"/>
        </w:rPr>
        <w:t>Лепбук</w:t>
      </w:r>
      <w:proofErr w:type="spellEnd"/>
      <w:r w:rsidR="000B7769">
        <w:rPr>
          <w:sz w:val="24"/>
          <w:szCs w:val="24"/>
        </w:rPr>
        <w:t xml:space="preserve"> как средство формирования интереса к театральной деятельности у дошкольников»</w:t>
      </w:r>
      <w:r>
        <w:rPr>
          <w:sz w:val="24"/>
          <w:szCs w:val="24"/>
        </w:rPr>
        <w:t xml:space="preserve"> (далее конкурс)</w:t>
      </w:r>
    </w:p>
    <w:p w14:paraId="4BFC7414" w14:textId="77777777" w:rsidR="00422BDE" w:rsidRDefault="00422BDE" w:rsidP="00422BDE">
      <w:pPr>
        <w:pStyle w:val="a5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proofErr w:type="gramStart"/>
      <w:r>
        <w:rPr>
          <w:rFonts w:eastAsia="Calibri"/>
          <w:sz w:val="24"/>
          <w:szCs w:val="24"/>
        </w:rPr>
        <w:t>Субъект даёт согласие на обработку персональных данных,</w:t>
      </w:r>
      <w:r>
        <w:rPr>
          <w:rFonts w:eastAsia="Calibri"/>
          <w:i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 и размещение), при этом общее описание вышеуказанных способов обработки данных приведено в Федеральном законе от 27.07.2006 №152-ФЗ,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  <w:proofErr w:type="gramEnd"/>
    </w:p>
    <w:p w14:paraId="2EFE02BA" w14:textId="77777777" w:rsidR="00422BDE" w:rsidRDefault="00422BDE" w:rsidP="00422BDE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согласие может быть отозвано в любой момент по соглашению сторон. </w:t>
      </w:r>
    </w:p>
    <w:p w14:paraId="61BB5CC7" w14:textId="77777777" w:rsidR="00422BDE" w:rsidRDefault="00422BDE" w:rsidP="00422BDE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№152-ФЗ). </w:t>
      </w:r>
    </w:p>
    <w:p w14:paraId="6BE33BDF" w14:textId="77777777" w:rsidR="00422BDE" w:rsidRDefault="00422BDE" w:rsidP="00422BDE">
      <w:pPr>
        <w:pStyle w:val="a5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 Подтверждаю, что ознакомле</w:t>
      </w:r>
      <w:proofErr w:type="gramStart"/>
      <w:r>
        <w:rPr>
          <w:rFonts w:eastAsia="Calibri"/>
          <w:sz w:val="24"/>
          <w:szCs w:val="24"/>
        </w:rPr>
        <w:t>н(</w:t>
      </w:r>
      <w:proofErr w:type="gramEnd"/>
      <w:r>
        <w:rPr>
          <w:rFonts w:eastAsia="Calibri"/>
          <w:sz w:val="24"/>
          <w:szCs w:val="24"/>
        </w:rPr>
        <w:t>а) с положениями Федерального закона от 27.07.2006 № 152-ФЗ «О персональных данных».</w:t>
      </w:r>
    </w:p>
    <w:p w14:paraId="077CC457" w14:textId="77777777" w:rsidR="00422BDE" w:rsidRDefault="00422BDE" w:rsidP="00422B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84E77D" w14:textId="77777777" w:rsidR="00422BDE" w:rsidRDefault="00422BDE" w:rsidP="00422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B194DA" w14:textId="77777777" w:rsidR="00422BDE" w:rsidRDefault="00422BDE" w:rsidP="00422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A8655C" w14:textId="77777777" w:rsidR="00422BDE" w:rsidRDefault="00422BDE" w:rsidP="00422B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«____»______________ 202</w:t>
      </w:r>
      <w:r w:rsidR="00FC179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         __________________                ___________________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</w:p>
    <w:p w14:paraId="77453F21" w14:textId="77777777" w:rsidR="00422BDE" w:rsidRDefault="00422BDE" w:rsidP="00422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Подпись                                              ФИО</w:t>
      </w:r>
    </w:p>
    <w:p w14:paraId="3693C47C" w14:textId="77777777" w:rsidR="00422BDE" w:rsidRDefault="00422BDE" w:rsidP="00422BDE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E58750" w14:textId="77777777" w:rsidR="00422BDE" w:rsidRDefault="00422BDE" w:rsidP="00422BDE">
      <w:pPr>
        <w:pStyle w:val="Style3"/>
        <w:widowControl/>
        <w:spacing w:line="240" w:lineRule="auto"/>
        <w:jc w:val="right"/>
        <w:rPr>
          <w:rStyle w:val="FontStyle18"/>
          <w:u w:val="single"/>
        </w:rPr>
      </w:pPr>
    </w:p>
    <w:p w14:paraId="4984DFBA" w14:textId="77777777" w:rsidR="00422BDE" w:rsidRDefault="00422BDE" w:rsidP="00422BDE">
      <w:pPr>
        <w:rPr>
          <w:rFonts w:ascii="Times New Roman" w:hAnsi="Times New Roman" w:cs="Times New Roman"/>
          <w:sz w:val="24"/>
          <w:szCs w:val="24"/>
        </w:rPr>
      </w:pPr>
    </w:p>
    <w:p w14:paraId="0987D058" w14:textId="77777777" w:rsidR="00C050CE" w:rsidRDefault="00C050CE"/>
    <w:sectPr w:rsidR="00C050CE" w:rsidSect="00422B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C692E"/>
    <w:multiLevelType w:val="hybridMultilevel"/>
    <w:tmpl w:val="C194C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A5EBE"/>
    <w:multiLevelType w:val="multilevel"/>
    <w:tmpl w:val="F6D2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A25FE5"/>
    <w:multiLevelType w:val="hybridMultilevel"/>
    <w:tmpl w:val="36BAF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A079D"/>
    <w:multiLevelType w:val="hybridMultilevel"/>
    <w:tmpl w:val="6BF4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37EE"/>
    <w:multiLevelType w:val="multilevel"/>
    <w:tmpl w:val="C8D8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2C31F0"/>
    <w:multiLevelType w:val="hybridMultilevel"/>
    <w:tmpl w:val="08981B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5B"/>
    <w:rsid w:val="00074C98"/>
    <w:rsid w:val="000B7769"/>
    <w:rsid w:val="000D2518"/>
    <w:rsid w:val="00154D88"/>
    <w:rsid w:val="001A3211"/>
    <w:rsid w:val="0029525B"/>
    <w:rsid w:val="003929D9"/>
    <w:rsid w:val="003A30C6"/>
    <w:rsid w:val="003C5943"/>
    <w:rsid w:val="00422BDE"/>
    <w:rsid w:val="004804F0"/>
    <w:rsid w:val="0048397F"/>
    <w:rsid w:val="005E030F"/>
    <w:rsid w:val="005F01FD"/>
    <w:rsid w:val="005F61AD"/>
    <w:rsid w:val="00641A0F"/>
    <w:rsid w:val="006A4296"/>
    <w:rsid w:val="007016C3"/>
    <w:rsid w:val="00831717"/>
    <w:rsid w:val="008E05CD"/>
    <w:rsid w:val="00A80023"/>
    <w:rsid w:val="00B705C3"/>
    <w:rsid w:val="00BB4667"/>
    <w:rsid w:val="00BC4CC1"/>
    <w:rsid w:val="00BE5C6C"/>
    <w:rsid w:val="00BF389D"/>
    <w:rsid w:val="00C050CE"/>
    <w:rsid w:val="00C53E67"/>
    <w:rsid w:val="00C90DF2"/>
    <w:rsid w:val="00CA56E4"/>
    <w:rsid w:val="00D354EC"/>
    <w:rsid w:val="00D6733F"/>
    <w:rsid w:val="00E07E9A"/>
    <w:rsid w:val="00E65EC6"/>
    <w:rsid w:val="00E95971"/>
    <w:rsid w:val="00EC7783"/>
    <w:rsid w:val="00FC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0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DE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B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D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22B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422BD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22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22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22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Без интервала1"/>
    <w:uiPriority w:val="99"/>
    <w:rsid w:val="00422B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422BDE"/>
    <w:pPr>
      <w:widowControl w:val="0"/>
      <w:suppressAutoHyphens/>
      <w:spacing w:line="276" w:lineRule="exact"/>
      <w:jc w:val="both"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FontStyle18">
    <w:name w:val="Font Style18"/>
    <w:rsid w:val="00422BDE"/>
    <w:rPr>
      <w:rFonts w:ascii="Times New Roman" w:hAnsi="Times New Roman" w:cs="Times New Roman" w:hint="default"/>
      <w:color w:val="000000"/>
      <w:sz w:val="24"/>
      <w:szCs w:val="24"/>
    </w:rPr>
  </w:style>
  <w:style w:type="table" w:styleId="a7">
    <w:name w:val="Table Grid"/>
    <w:basedOn w:val="a1"/>
    <w:uiPriority w:val="59"/>
    <w:rsid w:val="00422BDE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D6733F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C90DF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a9">
    <w:name w:val="Выделение жирным"/>
    <w:qFormat/>
    <w:rsid w:val="000D2518"/>
    <w:rPr>
      <w:b/>
      <w:bCs/>
    </w:rPr>
  </w:style>
  <w:style w:type="character" w:customStyle="1" w:styleId="c0">
    <w:name w:val="c0"/>
    <w:basedOn w:val="a0"/>
    <w:rsid w:val="000D2518"/>
  </w:style>
  <w:style w:type="character" w:customStyle="1" w:styleId="c5">
    <w:name w:val="c5"/>
    <w:basedOn w:val="a0"/>
    <w:rsid w:val="000D2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DE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B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D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22B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422BD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22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22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22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Без интервала1"/>
    <w:uiPriority w:val="99"/>
    <w:rsid w:val="00422B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422BDE"/>
    <w:pPr>
      <w:widowControl w:val="0"/>
      <w:suppressAutoHyphens/>
      <w:spacing w:line="276" w:lineRule="exact"/>
      <w:jc w:val="both"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FontStyle18">
    <w:name w:val="Font Style18"/>
    <w:rsid w:val="00422BDE"/>
    <w:rPr>
      <w:rFonts w:ascii="Times New Roman" w:hAnsi="Times New Roman" w:cs="Times New Roman" w:hint="default"/>
      <w:color w:val="000000"/>
      <w:sz w:val="24"/>
      <w:szCs w:val="24"/>
    </w:rPr>
  </w:style>
  <w:style w:type="table" w:styleId="a7">
    <w:name w:val="Table Grid"/>
    <w:basedOn w:val="a1"/>
    <w:uiPriority w:val="59"/>
    <w:rsid w:val="00422BDE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D6733F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C90DF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a9">
    <w:name w:val="Выделение жирным"/>
    <w:qFormat/>
    <w:rsid w:val="000D2518"/>
    <w:rPr>
      <w:b/>
      <w:bCs/>
    </w:rPr>
  </w:style>
  <w:style w:type="character" w:customStyle="1" w:styleId="c0">
    <w:name w:val="c0"/>
    <w:basedOn w:val="a0"/>
    <w:rsid w:val="000D2518"/>
  </w:style>
  <w:style w:type="character" w:customStyle="1" w:styleId="c5">
    <w:name w:val="c5"/>
    <w:basedOn w:val="a0"/>
    <w:rsid w:val="000D2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ooo.avalon@mail.ru</cp:lastModifiedBy>
  <cp:revision>6</cp:revision>
  <dcterms:created xsi:type="dcterms:W3CDTF">2024-03-13T11:47:00Z</dcterms:created>
  <dcterms:modified xsi:type="dcterms:W3CDTF">2024-03-14T07:31:00Z</dcterms:modified>
</cp:coreProperties>
</file>