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ACC" w:rsidRPr="00BD3ACC" w:rsidRDefault="00BD3ACC" w:rsidP="00BD3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3ACC">
        <w:rPr>
          <w:rFonts w:ascii="Times New Roman" w:hAnsi="Times New Roman" w:cs="Times New Roman"/>
          <w:b/>
          <w:sz w:val="28"/>
          <w:szCs w:val="28"/>
        </w:rPr>
        <w:t>Objectif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- Maitriser les gestes de l'écriture cursive exécutés avec une vitesse et une sureté croissantes.</w:t>
      </w:r>
      <w:r w:rsidRPr="00BD3ACC">
        <w:rPr>
          <w:rFonts w:ascii="Times New Roman" w:hAnsi="Times New Roman" w:cs="Times New Roman"/>
          <w:sz w:val="28"/>
          <w:szCs w:val="28"/>
        </w:rPr>
        <w:br/>
        <w:t>- Connaître les correspondances entre diverses écritures des lettres pour transcrire un texte (donné en script et copié en cursive, ou l'inverse pour une copie au clavier).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Relation avec les programmes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3ACC">
        <w:rPr>
          <w:rFonts w:ascii="Times New Roman" w:hAnsi="Times New Roman" w:cs="Times New Roman"/>
          <w:b/>
          <w:sz w:val="28"/>
          <w:szCs w:val="28"/>
        </w:rPr>
        <w:t>Cycle 2 - Programme 2016</w:t>
      </w:r>
    </w:p>
    <w:p w:rsidR="00BD3ACC" w:rsidRPr="00BD3ACC" w:rsidRDefault="00BD3ACC" w:rsidP="00BD3AC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Maitriser les gestes de l'écriture cursive exécutés avec une vitesse et une sureté croissantes.</w:t>
      </w:r>
    </w:p>
    <w:p w:rsidR="00BD3ACC" w:rsidRPr="00BD3ACC" w:rsidRDefault="00BD3ACC" w:rsidP="00BD3AC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Connaître les correspondances entre diverses écritures des lettres pour transcrire un texte (donné en script et copié en cursive, ou l'inverse pour une copie au clavier).</w:t>
      </w:r>
    </w:p>
    <w:p w:rsid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SEANCE </w:t>
      </w:r>
      <w:r w:rsidRPr="00BD3A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ACC">
        <w:rPr>
          <w:rFonts w:ascii="Times New Roman" w:hAnsi="Times New Roman" w:cs="Times New Roman"/>
          <w:vanish/>
          <w:sz w:val="28"/>
          <w:szCs w:val="28"/>
        </w:rPr>
        <w:t>Haut du formulaire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 w:rsidRPr="00BD3ACC">
        <w:rPr>
          <w:rFonts w:ascii="Times New Roman" w:hAnsi="Times New Roman" w:cs="Times New Roman"/>
          <w:vanish/>
          <w:sz w:val="28"/>
          <w:szCs w:val="28"/>
        </w:rPr>
        <w:t>Bas du formulaire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D3ACC">
        <w:rPr>
          <w:rFonts w:ascii="Times New Roman" w:hAnsi="Times New Roman" w:cs="Times New Roman"/>
          <w:b/>
          <w:bCs/>
          <w:sz w:val="28"/>
          <w:szCs w:val="28"/>
        </w:rPr>
        <w:t>Apprentissage de l'écriture des majuscules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Discipline / domaine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BD3ACC">
        <w:rPr>
          <w:rFonts w:ascii="Times New Roman" w:hAnsi="Times New Roman" w:cs="Times New Roman"/>
          <w:sz w:val="28"/>
          <w:szCs w:val="28"/>
        </w:rPr>
        <w:t>L'écrit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D3ACC">
        <w:rPr>
          <w:rFonts w:ascii="Times New Roman" w:hAnsi="Times New Roman" w:cs="Times New Roman"/>
          <w:sz w:val="28"/>
          <w:szCs w:val="28"/>
          <w:u w:val="single"/>
        </w:rPr>
        <w:t>Objectif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- Maitriser les gestes de l'écriture cursive exécutés avec une vitesse et une sureté croissantes.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  <w:u w:val="single"/>
        </w:rPr>
        <w:t>Durée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BD3ACC">
        <w:rPr>
          <w:rFonts w:ascii="Times New Roman" w:hAnsi="Times New Roman" w:cs="Times New Roman"/>
          <w:sz w:val="28"/>
          <w:szCs w:val="28"/>
        </w:rPr>
        <w:t>55 minutes (5 phases)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Matériel</w:t>
      </w:r>
    </w:p>
    <w:p w:rsid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Grille de suivi élaborée par le PE (fichier joint</w:t>
      </w:r>
      <w:proofErr w:type="gramStart"/>
      <w:r w:rsidRPr="00BD3AC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D3ACC">
        <w:rPr>
          <w:rFonts w:ascii="Times New Roman" w:hAnsi="Times New Roman" w:cs="Times New Roman"/>
          <w:sz w:val="28"/>
          <w:szCs w:val="28"/>
        </w:rPr>
        <w:br/>
        <w:t>Alphabet des majuscules avec l'ordre du tracé élaboré par bout de gomme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D3ACC">
        <w:rPr>
          <w:rFonts w:ascii="Times New Roman" w:hAnsi="Times New Roman" w:cs="Times New Roman"/>
          <w:b/>
          <w:bCs/>
          <w:sz w:val="28"/>
          <w:szCs w:val="28"/>
        </w:rPr>
        <w:t xml:space="preserve">1. Remémoration de l'écriture des lettres minuscules 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0" name="Image 10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ACC">
        <w:rPr>
          <w:rFonts w:ascii="Times New Roman" w:hAnsi="Times New Roman" w:cs="Times New Roman"/>
          <w:sz w:val="28"/>
          <w:szCs w:val="28"/>
        </w:rPr>
        <w:t xml:space="preserve">| </w:t>
      </w:r>
      <w:r w:rsidRPr="00BD3A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9" name="Image 9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ACC">
        <w:rPr>
          <w:rFonts w:ascii="Times New Roman" w:hAnsi="Times New Roman" w:cs="Times New Roman"/>
          <w:sz w:val="28"/>
          <w:szCs w:val="28"/>
        </w:rPr>
        <w:t>15 min. | réinvestissement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 xml:space="preserve">Chacun leur tour, tous les élèves viennent au tableau pour écrire </w:t>
      </w:r>
      <w:r w:rsidRPr="00BD3ACC">
        <w:rPr>
          <w:rFonts w:ascii="Times New Roman" w:hAnsi="Times New Roman" w:cs="Times New Roman"/>
          <w:sz w:val="28"/>
          <w:szCs w:val="28"/>
          <w:u w:val="single"/>
        </w:rPr>
        <w:t>une lettre</w:t>
      </w:r>
      <w:r w:rsidRPr="00BD3ACC">
        <w:rPr>
          <w:rFonts w:ascii="Times New Roman" w:hAnsi="Times New Roman" w:cs="Times New Roman"/>
          <w:sz w:val="28"/>
          <w:szCs w:val="28"/>
        </w:rPr>
        <w:t xml:space="preserve"> de l'alphabet et </w:t>
      </w:r>
      <w:r w:rsidRPr="00BD3ACC">
        <w:rPr>
          <w:rFonts w:ascii="Times New Roman" w:hAnsi="Times New Roman" w:cs="Times New Roman"/>
          <w:sz w:val="28"/>
          <w:szCs w:val="28"/>
          <w:u w:val="single"/>
        </w:rPr>
        <w:t>un mot</w:t>
      </w:r>
      <w:r w:rsidRPr="00BD3ACC">
        <w:rPr>
          <w:rFonts w:ascii="Times New Roman" w:hAnsi="Times New Roman" w:cs="Times New Roman"/>
          <w:sz w:val="28"/>
          <w:szCs w:val="28"/>
        </w:rPr>
        <w:t xml:space="preserve"> dans lequel on retrouve cette lettre. Les autres élèves font offices de juges: c'est à eux de valider l'écriture de la lettre. 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Le PE leur distribue une grille de suivi, à côté de la lettre ils devront recopier le mot choisi par leur camarade. 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 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D3ACC">
        <w:rPr>
          <w:rFonts w:ascii="Times New Roman" w:hAnsi="Times New Roman" w:cs="Times New Roman"/>
          <w:b/>
          <w:bCs/>
          <w:sz w:val="28"/>
          <w:szCs w:val="28"/>
        </w:rPr>
        <w:t>2. Apprentissage de l'écriture des majuscules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8" name="Image 8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ACC">
        <w:rPr>
          <w:rFonts w:ascii="Times New Roman" w:hAnsi="Times New Roman" w:cs="Times New Roman"/>
          <w:sz w:val="28"/>
          <w:szCs w:val="28"/>
        </w:rPr>
        <w:t xml:space="preserve">| </w:t>
      </w:r>
      <w:r w:rsidRPr="00BD3A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7" name="Image 7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ACC">
        <w:rPr>
          <w:rFonts w:ascii="Times New Roman" w:hAnsi="Times New Roman" w:cs="Times New Roman"/>
          <w:sz w:val="28"/>
          <w:szCs w:val="28"/>
        </w:rPr>
        <w:t>5 min. | découverte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Dans un premier temps, l'enseignant au tableau prend le temps de montrer le tracé de chaque lettre en décortiquant chaque mouvement (sur lignes tracées).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  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D3ACC">
        <w:rPr>
          <w:rFonts w:ascii="Times New Roman" w:hAnsi="Times New Roman" w:cs="Times New Roman"/>
          <w:b/>
          <w:bCs/>
          <w:sz w:val="28"/>
          <w:szCs w:val="28"/>
        </w:rPr>
        <w:t xml:space="preserve">3. Recherche du tracé le plus judicieux 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6" name="Image 6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ACC">
        <w:rPr>
          <w:rFonts w:ascii="Times New Roman" w:hAnsi="Times New Roman" w:cs="Times New Roman"/>
          <w:sz w:val="28"/>
          <w:szCs w:val="28"/>
        </w:rPr>
        <w:t xml:space="preserve">| </w:t>
      </w:r>
      <w:r w:rsidRPr="00BD3A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5" name="Image 5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ACC">
        <w:rPr>
          <w:rFonts w:ascii="Times New Roman" w:hAnsi="Times New Roman" w:cs="Times New Roman"/>
          <w:sz w:val="28"/>
          <w:szCs w:val="28"/>
        </w:rPr>
        <w:t>10 min. | recherche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Les élèves doivent repasser les lettres sur la feuille élaborée par "Bout de gomme". A eux de choisir le bon ordre de tracé en se remémorant ce qui a été fait par l'enseignant.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 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D3ACC">
        <w:rPr>
          <w:rFonts w:ascii="Times New Roman" w:hAnsi="Times New Roman" w:cs="Times New Roman"/>
          <w:b/>
          <w:bCs/>
          <w:sz w:val="28"/>
          <w:szCs w:val="28"/>
        </w:rPr>
        <w:t>4. Correction + entraînement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4" name="Image 4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ACC">
        <w:rPr>
          <w:rFonts w:ascii="Times New Roman" w:hAnsi="Times New Roman" w:cs="Times New Roman"/>
          <w:sz w:val="28"/>
          <w:szCs w:val="28"/>
        </w:rPr>
        <w:t xml:space="preserve">| </w:t>
      </w:r>
      <w:r w:rsidRPr="00BD3A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3" name="Image 3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ACC">
        <w:rPr>
          <w:rFonts w:ascii="Times New Roman" w:hAnsi="Times New Roman" w:cs="Times New Roman"/>
          <w:sz w:val="28"/>
          <w:szCs w:val="28"/>
        </w:rPr>
        <w:t>15 min. | entraînement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L'enseignant reprend la feuille de "Bout de gomme" et propose une correction au tableau, en décortiquant bien chaque mouvement du stylo.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lastRenderedPageBreak/>
        <w:t>Ensuite, sur leurs cahiers d'écriture, les élèves devront reproduire la même lettre en même temps que l'enseignant. 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Une fois chaque lettre terminée, les élèves échangent leur cahier avec leur camarade assis à côté afin de se faire "corriger".</w:t>
      </w:r>
    </w:p>
    <w:p w:rsidR="00BD3ACC" w:rsidRDefault="00BD3ACC" w:rsidP="00BD3AC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D3ACC">
        <w:rPr>
          <w:rFonts w:ascii="Times New Roman" w:hAnsi="Times New Roman" w:cs="Times New Roman"/>
          <w:b/>
          <w:bCs/>
          <w:sz w:val="28"/>
          <w:szCs w:val="28"/>
        </w:rPr>
        <w:t>5. Recopie des lettres en autonomie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" name="Image 2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ACC">
        <w:rPr>
          <w:rFonts w:ascii="Times New Roman" w:hAnsi="Times New Roman" w:cs="Times New Roman"/>
          <w:sz w:val="28"/>
          <w:szCs w:val="28"/>
        </w:rPr>
        <w:t xml:space="preserve">| </w:t>
      </w:r>
      <w:r w:rsidRPr="00BD3A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" name="Image 1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3ACC">
        <w:rPr>
          <w:rFonts w:ascii="Times New Roman" w:hAnsi="Times New Roman" w:cs="Times New Roman"/>
          <w:sz w:val="28"/>
          <w:szCs w:val="28"/>
        </w:rPr>
        <w:t>10 min. | réinvestissement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Pour terminer, chaque élève doit recopier la lettre en maj</w:t>
      </w:r>
      <w:r>
        <w:rPr>
          <w:rFonts w:ascii="Times New Roman" w:hAnsi="Times New Roman" w:cs="Times New Roman"/>
          <w:sz w:val="28"/>
          <w:szCs w:val="28"/>
        </w:rPr>
        <w:t xml:space="preserve">uscule dans la grille de suivi </w:t>
      </w:r>
      <w:bookmarkStart w:id="0" w:name="_GoBack"/>
      <w:bookmarkEnd w:id="0"/>
      <w:r w:rsidRPr="00BD3ACC">
        <w:rPr>
          <w:rFonts w:ascii="Times New Roman" w:hAnsi="Times New Roman" w:cs="Times New Roman"/>
          <w:sz w:val="28"/>
          <w:szCs w:val="28"/>
        </w:rPr>
        <w:t>distribuée et utilisée en début de séance, dans la case "Recopie ici la lettre en majuscule". 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L'enseignant relève ensuite chaque grille, qui servira d'évaluation formative.</w:t>
      </w:r>
    </w:p>
    <w:p w:rsidR="00BD3ACC" w:rsidRPr="00BD3ACC" w:rsidRDefault="00BD3ACC" w:rsidP="00BD3A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ACC">
        <w:rPr>
          <w:rFonts w:ascii="Times New Roman" w:hAnsi="Times New Roman" w:cs="Times New Roman"/>
          <w:sz w:val="28"/>
          <w:szCs w:val="28"/>
        </w:rPr>
        <w:t>Cette évaluation formative permettra à l'enseignant de préparer un travail de différenciation pour chaque élève à réaliser lors des prochaines séances.  </w:t>
      </w:r>
    </w:p>
    <w:p w:rsidR="00676C69" w:rsidRPr="007B46BF" w:rsidRDefault="00BD3ACC" w:rsidP="001E737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76C69" w:rsidRPr="007B46BF" w:rsidSect="00E85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3300B"/>
    <w:multiLevelType w:val="multilevel"/>
    <w:tmpl w:val="9DE4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46E56"/>
    <w:multiLevelType w:val="multilevel"/>
    <w:tmpl w:val="2C14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FB"/>
    <w:rsid w:val="00143997"/>
    <w:rsid w:val="001E7372"/>
    <w:rsid w:val="007916B1"/>
    <w:rsid w:val="007B46BF"/>
    <w:rsid w:val="009255FB"/>
    <w:rsid w:val="009C4AED"/>
    <w:rsid w:val="00BD3ACC"/>
    <w:rsid w:val="00E1152E"/>
    <w:rsid w:val="00E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B814-BC0A-47FA-BBA2-0FED1DC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A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3</cp:revision>
  <dcterms:created xsi:type="dcterms:W3CDTF">2024-07-12T07:01:00Z</dcterms:created>
  <dcterms:modified xsi:type="dcterms:W3CDTF">2024-07-12T07:03:00Z</dcterms:modified>
</cp:coreProperties>
</file>