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A2" w:rsidRPr="005A551B" w:rsidRDefault="003D06A2" w:rsidP="005A551B">
      <w:pPr>
        <w:spacing w:before="100" w:beforeAutospacing="1" w:after="100" w:afterAutospacing="1" w:line="240" w:lineRule="auto"/>
        <w:jc w:val="center"/>
        <w:outlineLvl w:val="0"/>
        <w:rPr>
          <w:rFonts w:ascii="Comic Sans MS" w:eastAsia="Times New Roman" w:hAnsi="Comic Sans MS" w:cs="Times New Roman"/>
          <w:b/>
          <w:bCs/>
          <w:kern w:val="36"/>
          <w:sz w:val="36"/>
          <w:szCs w:val="36"/>
          <w:lang w:eastAsia="fr-FR"/>
        </w:rPr>
      </w:pPr>
      <w:r w:rsidRPr="005A551B">
        <w:rPr>
          <w:rFonts w:ascii="Comic Sans MS" w:eastAsia="Times New Roman" w:hAnsi="Comic Sans MS" w:cs="Times New Roman"/>
          <w:b/>
          <w:bCs/>
          <w:kern w:val="36"/>
          <w:sz w:val="36"/>
          <w:szCs w:val="36"/>
          <w:lang w:eastAsia="fr-FR"/>
        </w:rPr>
        <w:t>Le thème des baigneuses dans l'art</w:t>
      </w:r>
    </w:p>
    <w:p w:rsidR="003D06A2" w:rsidRPr="00B43F4A" w:rsidRDefault="00B43F4A" w:rsidP="00B43F4A">
      <w:pPr>
        <w:pStyle w:val="Titre3"/>
        <w:jc w:val="center"/>
        <w:rPr>
          <w:rFonts w:ascii="Comic Sans MS" w:hAnsi="Comic Sans MS"/>
          <w:color w:val="auto"/>
        </w:rPr>
      </w:pPr>
      <w:r w:rsidRPr="00B43F4A">
        <w:rPr>
          <w:rFonts w:ascii="Comic Sans MS" w:hAnsi="Comic Sans MS"/>
          <w:color w:val="auto"/>
        </w:rPr>
        <w:t>P</w:t>
      </w:r>
      <w:r w:rsidR="003D06A2" w:rsidRPr="00B43F4A">
        <w:rPr>
          <w:rFonts w:ascii="Comic Sans MS" w:hAnsi="Comic Sans MS"/>
          <w:color w:val="auto"/>
        </w:rPr>
        <w:t>lan</w:t>
      </w:r>
    </w:p>
    <w:p w:rsidR="003D06A2" w:rsidRPr="00B43F4A" w:rsidRDefault="003D06A2" w:rsidP="003D06A2">
      <w:pPr>
        <w:numPr>
          <w:ilvl w:val="0"/>
          <w:numId w:val="1"/>
        </w:numPr>
        <w:spacing w:after="0" w:line="240" w:lineRule="auto"/>
        <w:rPr>
          <w:rFonts w:ascii="Comic Sans MS" w:hAnsi="Comic Sans MS" w:cs="Helvetica"/>
          <w:sz w:val="18"/>
          <w:szCs w:val="18"/>
        </w:rPr>
      </w:pPr>
      <w:r w:rsidRPr="00B43F4A">
        <w:rPr>
          <w:rFonts w:ascii="Comic Sans MS" w:hAnsi="Comic Sans MS" w:cs="Helvetica"/>
          <w:sz w:val="18"/>
          <w:szCs w:val="18"/>
        </w:rPr>
        <w:t>L’introduction</w:t>
      </w:r>
    </w:p>
    <w:p w:rsidR="003D06A2" w:rsidRPr="00B43F4A" w:rsidRDefault="003D06A2" w:rsidP="003D06A2">
      <w:pPr>
        <w:numPr>
          <w:ilvl w:val="0"/>
          <w:numId w:val="1"/>
        </w:numPr>
        <w:spacing w:after="0" w:line="240" w:lineRule="auto"/>
        <w:rPr>
          <w:rFonts w:ascii="Comic Sans MS" w:hAnsi="Comic Sans MS" w:cs="Helvetica"/>
          <w:sz w:val="18"/>
          <w:szCs w:val="18"/>
        </w:rPr>
      </w:pPr>
      <w:r w:rsidRPr="00B43F4A">
        <w:rPr>
          <w:rFonts w:ascii="Comic Sans MS" w:hAnsi="Comic Sans MS" w:cs="Helvetica"/>
          <w:sz w:val="18"/>
          <w:szCs w:val="18"/>
        </w:rPr>
        <w:t>les artistes du Midi</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Paul Cézanne</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son énorme série de tableaux</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Pablo Picasso</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w:t>
      </w:r>
      <w:r w:rsidRPr="00B43F4A">
        <w:rPr>
          <w:rFonts w:ascii="Comic Sans MS" w:hAnsi="Comic Sans MS" w:cs="Helvetica"/>
          <w:sz w:val="18"/>
          <w:szCs w:val="18"/>
        </w:rPr>
        <w:t>, 1918</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Henri Matisse</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Luxe, calme et Volupté</w:t>
      </w:r>
      <w:r w:rsidRPr="00B43F4A">
        <w:rPr>
          <w:rFonts w:ascii="Comic Sans MS" w:hAnsi="Comic Sans MS" w:cs="Helvetica"/>
          <w:sz w:val="18"/>
          <w:szCs w:val="18"/>
        </w:rPr>
        <w:t>, 1904</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Pastoral</w:t>
      </w:r>
      <w:r w:rsidRPr="00B43F4A">
        <w:rPr>
          <w:rFonts w:ascii="Comic Sans MS" w:hAnsi="Comic Sans MS" w:cs="Helvetica"/>
          <w:sz w:val="18"/>
          <w:szCs w:val="18"/>
        </w:rPr>
        <w:t>, 1905</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 bonheur de vivre</w:t>
      </w:r>
      <w:r w:rsidRPr="00B43F4A">
        <w:rPr>
          <w:rFonts w:ascii="Comic Sans MS" w:hAnsi="Comic Sans MS" w:cs="Helvetica"/>
          <w:sz w:val="18"/>
          <w:szCs w:val="18"/>
        </w:rPr>
        <w:t>, 1905-1906</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 sur une rivière</w:t>
      </w:r>
      <w:r w:rsidRPr="00B43F4A">
        <w:rPr>
          <w:rFonts w:ascii="Comic Sans MS" w:hAnsi="Comic Sans MS" w:cs="Helvetica"/>
          <w:sz w:val="18"/>
          <w:szCs w:val="18"/>
        </w:rPr>
        <w:t>, 1916</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Raoul Dufy </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La grande baigneuse</w:t>
      </w:r>
      <w:r w:rsidRPr="00B43F4A">
        <w:rPr>
          <w:rFonts w:ascii="Comic Sans MS" w:hAnsi="Comic Sans MS" w:cs="Helvetica"/>
          <w:sz w:val="18"/>
          <w:szCs w:val="18"/>
        </w:rPr>
        <w:t>, 1913</w:t>
      </w:r>
    </w:p>
    <w:p w:rsidR="003D06A2" w:rsidRPr="00B43F4A" w:rsidRDefault="003D06A2" w:rsidP="003D06A2">
      <w:pPr>
        <w:numPr>
          <w:ilvl w:val="0"/>
          <w:numId w:val="1"/>
        </w:numPr>
        <w:spacing w:after="0" w:line="240" w:lineRule="auto"/>
        <w:rPr>
          <w:rFonts w:ascii="Comic Sans MS" w:hAnsi="Comic Sans MS" w:cs="Helvetica"/>
          <w:sz w:val="18"/>
          <w:szCs w:val="18"/>
        </w:rPr>
      </w:pPr>
      <w:r w:rsidRPr="00B43F4A">
        <w:rPr>
          <w:rFonts w:ascii="Comic Sans MS" w:hAnsi="Comic Sans MS" w:cs="Helvetica"/>
          <w:sz w:val="18"/>
          <w:szCs w:val="18"/>
        </w:rPr>
        <w:t>d’autres artistes français</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Paul Gauguin</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w:t>
      </w:r>
      <w:r w:rsidRPr="00B43F4A">
        <w:rPr>
          <w:rFonts w:ascii="Comic Sans MS" w:hAnsi="Comic Sans MS" w:cs="Helvetica"/>
          <w:sz w:val="18"/>
          <w:szCs w:val="18"/>
        </w:rPr>
        <w:t>, 1898</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Pierre-Auguste Renoir</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grandes baigneuses</w:t>
      </w:r>
      <w:r w:rsidRPr="00B43F4A">
        <w:rPr>
          <w:rFonts w:ascii="Comic Sans MS" w:hAnsi="Comic Sans MS" w:cs="Helvetica"/>
          <w:sz w:val="18"/>
          <w:szCs w:val="18"/>
        </w:rPr>
        <w:t>, 1887</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Gustave Courbet</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Baigneuse à la source</w:t>
      </w:r>
      <w:r w:rsidRPr="00B43F4A">
        <w:rPr>
          <w:rFonts w:ascii="Comic Sans MS" w:hAnsi="Comic Sans MS" w:cs="Helvetica"/>
          <w:sz w:val="18"/>
          <w:szCs w:val="18"/>
        </w:rPr>
        <w:t>, 1868</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La source</w:t>
      </w:r>
      <w:r w:rsidRPr="00B43F4A">
        <w:rPr>
          <w:rFonts w:ascii="Comic Sans MS" w:hAnsi="Comic Sans MS" w:cs="Helvetica"/>
          <w:sz w:val="18"/>
          <w:szCs w:val="18"/>
        </w:rPr>
        <w:t>, 1862</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Jean Metzinger</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w:t>
      </w:r>
      <w:r w:rsidRPr="00B43F4A">
        <w:rPr>
          <w:rFonts w:ascii="Comic Sans MS" w:hAnsi="Comic Sans MS" w:cs="Helvetica"/>
          <w:sz w:val="18"/>
          <w:szCs w:val="18"/>
        </w:rPr>
        <w:t>, 1913</w:t>
      </w:r>
    </w:p>
    <w:p w:rsidR="003D06A2" w:rsidRPr="00B43F4A" w:rsidRDefault="003D06A2" w:rsidP="003D06A2">
      <w:pPr>
        <w:numPr>
          <w:ilvl w:val="0"/>
          <w:numId w:val="1"/>
        </w:numPr>
        <w:spacing w:after="0" w:line="240" w:lineRule="auto"/>
        <w:rPr>
          <w:rFonts w:ascii="Comic Sans MS" w:hAnsi="Comic Sans MS" w:cs="Helvetica"/>
          <w:sz w:val="18"/>
          <w:szCs w:val="18"/>
        </w:rPr>
      </w:pPr>
      <w:r w:rsidRPr="00B43F4A">
        <w:rPr>
          <w:rFonts w:ascii="Comic Sans MS" w:hAnsi="Comic Sans MS" w:cs="Helvetica"/>
          <w:sz w:val="18"/>
          <w:szCs w:val="18"/>
        </w:rPr>
        <w:t>L’influence de l’antiquité</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Nicolas Poussin</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Nymphe et satyres</w:t>
      </w:r>
      <w:r w:rsidRPr="00B43F4A">
        <w:rPr>
          <w:rFonts w:ascii="Comic Sans MS" w:hAnsi="Comic Sans MS" w:cs="Helvetica"/>
          <w:sz w:val="18"/>
          <w:szCs w:val="18"/>
        </w:rPr>
        <w:t>, 1627</w:t>
      </w:r>
    </w:p>
    <w:p w:rsidR="003D06A2" w:rsidRPr="00B43F4A" w:rsidRDefault="003D06A2" w:rsidP="003D06A2">
      <w:pPr>
        <w:numPr>
          <w:ilvl w:val="2"/>
          <w:numId w:val="1"/>
        </w:numPr>
        <w:spacing w:after="0" w:line="240" w:lineRule="auto"/>
        <w:rPr>
          <w:rFonts w:ascii="Comic Sans MS" w:hAnsi="Comic Sans MS" w:cs="Helvetica"/>
          <w:sz w:val="18"/>
          <w:szCs w:val="18"/>
        </w:rPr>
      </w:pPr>
      <w:proofErr w:type="spellStart"/>
      <w:r w:rsidRPr="00B43F4A">
        <w:rPr>
          <w:rFonts w:ascii="Comic Sans MS" w:hAnsi="Comic Sans MS" w:cs="Helvetica"/>
          <w:i/>
          <w:iCs/>
          <w:sz w:val="18"/>
          <w:szCs w:val="18"/>
        </w:rPr>
        <w:t>Cephalus</w:t>
      </w:r>
      <w:proofErr w:type="spellEnd"/>
      <w:r w:rsidRPr="00B43F4A">
        <w:rPr>
          <w:rFonts w:ascii="Comic Sans MS" w:hAnsi="Comic Sans MS" w:cs="Helvetica"/>
          <w:i/>
          <w:iCs/>
          <w:sz w:val="18"/>
          <w:szCs w:val="18"/>
        </w:rPr>
        <w:t xml:space="preserve"> et Aurore</w:t>
      </w:r>
      <w:r w:rsidRPr="00B43F4A">
        <w:rPr>
          <w:rFonts w:ascii="Comic Sans MS" w:hAnsi="Comic Sans MS" w:cs="Helvetica"/>
          <w:sz w:val="18"/>
          <w:szCs w:val="18"/>
        </w:rPr>
        <w:t>, 1627-1630</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Les trois grâces</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sz w:val="18"/>
          <w:szCs w:val="18"/>
        </w:rPr>
        <w:t>Raphael</w:t>
      </w:r>
    </w:p>
    <w:p w:rsidR="003D06A2" w:rsidRPr="00B43F4A" w:rsidRDefault="003D06A2" w:rsidP="003D06A2">
      <w:pPr>
        <w:numPr>
          <w:ilvl w:val="3"/>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trois grâces</w:t>
      </w:r>
      <w:r w:rsidRPr="00B43F4A">
        <w:rPr>
          <w:rFonts w:ascii="Comic Sans MS" w:hAnsi="Comic Sans MS" w:cs="Helvetica"/>
          <w:sz w:val="18"/>
          <w:szCs w:val="18"/>
        </w:rPr>
        <w:t>, 1500-1505</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sz w:val="18"/>
          <w:szCs w:val="18"/>
        </w:rPr>
        <w:t>Peter Paul Rubens</w:t>
      </w:r>
    </w:p>
    <w:p w:rsidR="003D06A2" w:rsidRPr="00B43F4A" w:rsidRDefault="003D06A2" w:rsidP="003D06A2">
      <w:pPr>
        <w:numPr>
          <w:ilvl w:val="3"/>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Les trois grâces</w:t>
      </w:r>
      <w:r w:rsidRPr="00B43F4A">
        <w:rPr>
          <w:rFonts w:ascii="Comic Sans MS" w:hAnsi="Comic Sans MS" w:cs="Helvetica"/>
          <w:sz w:val="18"/>
          <w:szCs w:val="18"/>
        </w:rPr>
        <w:t>, 1636-1638</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sz w:val="18"/>
          <w:szCs w:val="18"/>
        </w:rPr>
        <w:t>Sandro Botticelli</w:t>
      </w:r>
    </w:p>
    <w:p w:rsidR="003D06A2" w:rsidRPr="00B43F4A" w:rsidRDefault="003D06A2" w:rsidP="003D06A2">
      <w:pPr>
        <w:numPr>
          <w:ilvl w:val="3"/>
          <w:numId w:val="1"/>
        </w:numPr>
        <w:spacing w:after="0" w:line="240" w:lineRule="auto"/>
        <w:rPr>
          <w:rFonts w:ascii="Comic Sans MS" w:hAnsi="Comic Sans MS" w:cs="Helvetica"/>
          <w:sz w:val="18"/>
          <w:szCs w:val="18"/>
        </w:rPr>
      </w:pPr>
      <w:proofErr w:type="spellStart"/>
      <w:r w:rsidRPr="00B43F4A">
        <w:rPr>
          <w:rFonts w:ascii="Comic Sans MS" w:hAnsi="Comic Sans MS" w:cs="Helvetica"/>
          <w:i/>
          <w:iCs/>
          <w:sz w:val="18"/>
          <w:szCs w:val="18"/>
        </w:rPr>
        <w:t>Primavera</w:t>
      </w:r>
      <w:proofErr w:type="spellEnd"/>
      <w:r w:rsidRPr="00B43F4A">
        <w:rPr>
          <w:rFonts w:ascii="Comic Sans MS" w:hAnsi="Comic Sans MS" w:cs="Helvetica"/>
          <w:sz w:val="18"/>
          <w:szCs w:val="18"/>
        </w:rPr>
        <w:t xml:space="preserve">, 1482 </w:t>
      </w:r>
    </w:p>
    <w:p w:rsidR="003D06A2" w:rsidRPr="00B43F4A" w:rsidRDefault="003D06A2" w:rsidP="003D06A2">
      <w:pPr>
        <w:numPr>
          <w:ilvl w:val="1"/>
          <w:numId w:val="1"/>
        </w:numPr>
        <w:spacing w:after="0" w:line="240" w:lineRule="auto"/>
        <w:rPr>
          <w:rFonts w:ascii="Comic Sans MS" w:hAnsi="Comic Sans MS" w:cs="Helvetica"/>
          <w:sz w:val="18"/>
          <w:szCs w:val="18"/>
        </w:rPr>
      </w:pPr>
      <w:r w:rsidRPr="00B43F4A">
        <w:rPr>
          <w:rFonts w:ascii="Comic Sans MS" w:hAnsi="Comic Sans MS" w:cs="Helvetica"/>
          <w:sz w:val="18"/>
          <w:szCs w:val="18"/>
        </w:rPr>
        <w:t>la déesse Vénus ou Aphrodite</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Sandro Botticelli </w:t>
      </w:r>
    </w:p>
    <w:p w:rsidR="003D06A2" w:rsidRPr="00B43F4A" w:rsidRDefault="003D06A2" w:rsidP="003D06A2">
      <w:pPr>
        <w:numPr>
          <w:ilvl w:val="3"/>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La naissance de Vénus</w:t>
      </w:r>
      <w:r w:rsidRPr="00B43F4A">
        <w:rPr>
          <w:rFonts w:ascii="Comic Sans MS" w:hAnsi="Comic Sans MS" w:cs="Helvetica"/>
          <w:sz w:val="18"/>
          <w:szCs w:val="18"/>
        </w:rPr>
        <w:t>, 1486</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Giorgione </w:t>
      </w:r>
    </w:p>
    <w:p w:rsidR="003D06A2" w:rsidRPr="00B43F4A" w:rsidRDefault="003D06A2" w:rsidP="003D06A2">
      <w:pPr>
        <w:numPr>
          <w:ilvl w:val="3"/>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Vénus dormante</w:t>
      </w:r>
      <w:r w:rsidRPr="00B43F4A">
        <w:rPr>
          <w:rFonts w:ascii="Comic Sans MS" w:hAnsi="Comic Sans MS" w:cs="Helvetica"/>
          <w:sz w:val="18"/>
          <w:szCs w:val="18"/>
        </w:rPr>
        <w:t>, 1510</w:t>
      </w:r>
    </w:p>
    <w:p w:rsidR="003D06A2" w:rsidRPr="00B43F4A" w:rsidRDefault="003D06A2" w:rsidP="003D06A2">
      <w:pPr>
        <w:numPr>
          <w:ilvl w:val="2"/>
          <w:numId w:val="1"/>
        </w:numPr>
        <w:spacing w:after="0" w:line="240" w:lineRule="auto"/>
        <w:rPr>
          <w:rFonts w:ascii="Comic Sans MS" w:hAnsi="Comic Sans MS" w:cs="Helvetica"/>
          <w:sz w:val="18"/>
          <w:szCs w:val="18"/>
        </w:rPr>
      </w:pPr>
      <w:proofErr w:type="spellStart"/>
      <w:r w:rsidRPr="00B43F4A">
        <w:rPr>
          <w:rFonts w:ascii="Comic Sans MS" w:hAnsi="Comic Sans MS" w:cs="Helvetica"/>
          <w:sz w:val="18"/>
          <w:szCs w:val="18"/>
        </w:rPr>
        <w:t>Titian</w:t>
      </w:r>
      <w:proofErr w:type="spellEnd"/>
      <w:r w:rsidRPr="00B43F4A">
        <w:rPr>
          <w:rFonts w:ascii="Comic Sans MS" w:hAnsi="Comic Sans MS" w:cs="Helvetica"/>
          <w:sz w:val="18"/>
          <w:szCs w:val="18"/>
        </w:rPr>
        <w:t xml:space="preserve"> </w:t>
      </w:r>
    </w:p>
    <w:p w:rsidR="003D06A2" w:rsidRPr="00B43F4A" w:rsidRDefault="003D06A2" w:rsidP="003D06A2">
      <w:pPr>
        <w:numPr>
          <w:ilvl w:val="3"/>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 xml:space="preserve">Vénus </w:t>
      </w:r>
      <w:proofErr w:type="gramStart"/>
      <w:r w:rsidRPr="00B43F4A">
        <w:rPr>
          <w:rFonts w:ascii="Comic Sans MS" w:hAnsi="Comic Sans MS" w:cs="Helvetica"/>
          <w:i/>
          <w:iCs/>
          <w:sz w:val="18"/>
          <w:szCs w:val="18"/>
        </w:rPr>
        <w:t>de Urbino</w:t>
      </w:r>
      <w:proofErr w:type="gramEnd"/>
      <w:r w:rsidRPr="00B43F4A">
        <w:rPr>
          <w:rFonts w:ascii="Comic Sans MS" w:hAnsi="Comic Sans MS" w:cs="Helvetica"/>
          <w:sz w:val="18"/>
          <w:szCs w:val="18"/>
        </w:rPr>
        <w:t xml:space="preserve">, 1538 </w:t>
      </w:r>
    </w:p>
    <w:p w:rsidR="003D06A2" w:rsidRPr="00B43F4A" w:rsidRDefault="003D06A2" w:rsidP="003D06A2">
      <w:pPr>
        <w:numPr>
          <w:ilvl w:val="2"/>
          <w:numId w:val="1"/>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Nicolas Poussin </w:t>
      </w:r>
    </w:p>
    <w:p w:rsidR="00DB0E2A" w:rsidRPr="00D12680" w:rsidRDefault="003D06A2" w:rsidP="00D12680">
      <w:pPr>
        <w:numPr>
          <w:ilvl w:val="3"/>
          <w:numId w:val="1"/>
        </w:numPr>
        <w:spacing w:after="0" w:line="240" w:lineRule="auto"/>
        <w:rPr>
          <w:rFonts w:ascii="Comic Sans MS" w:hAnsi="Comic Sans MS" w:cs="Helvetica"/>
          <w:sz w:val="18"/>
          <w:szCs w:val="18"/>
        </w:rPr>
      </w:pPr>
      <w:r w:rsidRPr="00B43F4A">
        <w:rPr>
          <w:rFonts w:ascii="Comic Sans MS" w:hAnsi="Comic Sans MS" w:cs="Helvetica"/>
          <w:i/>
          <w:iCs/>
          <w:sz w:val="18"/>
          <w:szCs w:val="18"/>
        </w:rPr>
        <w:t>Venus et Adonis</w:t>
      </w:r>
      <w:r w:rsidRPr="00B43F4A">
        <w:rPr>
          <w:rFonts w:ascii="Comic Sans MS" w:hAnsi="Comic Sans MS" w:cs="Helvetica"/>
          <w:sz w:val="18"/>
          <w:szCs w:val="18"/>
        </w:rPr>
        <w:t>, 1624</w:t>
      </w:r>
    </w:p>
    <w:p w:rsidR="003D06A2" w:rsidRPr="00B43F4A" w:rsidRDefault="00B43F4A" w:rsidP="003D06A2">
      <w:pPr>
        <w:pStyle w:val="Titre3"/>
        <w:rPr>
          <w:rFonts w:ascii="Comic Sans MS" w:hAnsi="Comic Sans MS"/>
          <w:color w:val="auto"/>
        </w:rPr>
      </w:pPr>
      <w:r>
        <w:rPr>
          <w:rFonts w:ascii="Comic Sans MS" w:hAnsi="Comic Sans MS"/>
          <w:color w:val="auto"/>
        </w:rPr>
        <w:t>I. I</w:t>
      </w:r>
      <w:r w:rsidR="003D06A2" w:rsidRPr="00B43F4A">
        <w:rPr>
          <w:rFonts w:ascii="Comic Sans MS" w:hAnsi="Comic Sans MS"/>
          <w:color w:val="auto"/>
        </w:rPr>
        <w:t xml:space="preserve">ntroduction </w:t>
      </w:r>
    </w:p>
    <w:p w:rsidR="003D06A2" w:rsidRPr="00B43F4A" w:rsidRDefault="00B43F4A" w:rsidP="003D06A2">
      <w:pPr>
        <w:pStyle w:val="NormalWeb"/>
        <w:spacing w:before="0" w:beforeAutospacing="0" w:after="0" w:afterAutospacing="0"/>
        <w:jc w:val="both"/>
        <w:rPr>
          <w:rFonts w:ascii="Comic Sans MS" w:hAnsi="Comic Sans MS" w:cs="Helvetica"/>
        </w:rPr>
      </w:pPr>
      <w:r w:rsidRPr="00B43F4A">
        <w:rPr>
          <w:rFonts w:ascii="Comic Sans MS" w:hAnsi="Comic Sans MS" w:cs="Helvetica"/>
        </w:rPr>
        <w:t>L</w:t>
      </w:r>
      <w:r w:rsidR="003D06A2" w:rsidRPr="00B43F4A">
        <w:rPr>
          <w:rFonts w:ascii="Comic Sans MS" w:hAnsi="Comic Sans MS" w:cs="Helvetica"/>
        </w:rPr>
        <w:t>e thème des baigneuses</w:t>
      </w:r>
      <w:r w:rsidRPr="00B43F4A">
        <w:rPr>
          <w:rFonts w:ascii="Comic Sans MS" w:hAnsi="Comic Sans MS" w:cs="Helvetica"/>
        </w:rPr>
        <w:t xml:space="preserve"> est un sujet qui a beaucoup été traité en peinture</w:t>
      </w:r>
      <w:r w:rsidR="003D06A2" w:rsidRPr="00B43F4A">
        <w:rPr>
          <w:rFonts w:ascii="Comic Sans MS" w:hAnsi="Comic Sans MS" w:cs="Helvetica"/>
        </w:rPr>
        <w:t xml:space="preserve">. Il y </w:t>
      </w:r>
      <w:r w:rsidRPr="00B43F4A">
        <w:rPr>
          <w:rFonts w:ascii="Comic Sans MS" w:hAnsi="Comic Sans MS" w:cs="Helvetica"/>
        </w:rPr>
        <w:t>a des similitudes</w:t>
      </w:r>
      <w:r w:rsidR="003D06A2" w:rsidRPr="00B43F4A">
        <w:rPr>
          <w:rFonts w:ascii="Comic Sans MS" w:hAnsi="Comic Sans MS" w:cs="Helvetica"/>
        </w:rPr>
        <w:t xml:space="preserve"> et des différences entre tous </w:t>
      </w:r>
      <w:r w:rsidRPr="00B43F4A">
        <w:rPr>
          <w:rFonts w:ascii="Comic Sans MS" w:hAnsi="Comic Sans MS" w:cs="Helvetica"/>
        </w:rPr>
        <w:t>ces interprétations, et il est très difficile de trouver un lien commun et d</w:t>
      </w:r>
      <w:r w:rsidR="003D06A2" w:rsidRPr="00B43F4A">
        <w:rPr>
          <w:rFonts w:ascii="Comic Sans MS" w:hAnsi="Comic Sans MS" w:cs="Helvetica"/>
        </w:rPr>
        <w:t xml:space="preserve">es exemples dans le passé qui auraient </w:t>
      </w:r>
      <w:r w:rsidRPr="00B43F4A">
        <w:rPr>
          <w:rFonts w:ascii="Comic Sans MS" w:hAnsi="Comic Sans MS" w:cs="Helvetica"/>
        </w:rPr>
        <w:t>servis d</w:t>
      </w:r>
      <w:r w:rsidR="003D06A2" w:rsidRPr="00B43F4A">
        <w:rPr>
          <w:rFonts w:ascii="Comic Sans MS" w:hAnsi="Comic Sans MS" w:cs="Helvetica"/>
        </w:rPr>
        <w:t xml:space="preserve">’inspiration. </w:t>
      </w:r>
    </w:p>
    <w:p w:rsidR="00B43F4A" w:rsidRDefault="00B43F4A" w:rsidP="003D06A2">
      <w:pPr>
        <w:pStyle w:val="NormalWeb"/>
        <w:spacing w:before="0" w:beforeAutospacing="0" w:after="0" w:afterAutospacing="0"/>
        <w:jc w:val="both"/>
        <w:rPr>
          <w:rFonts w:ascii="Comic Sans MS" w:hAnsi="Comic Sans MS" w:cs="Helvetica"/>
        </w:rPr>
      </w:pPr>
      <w:r>
        <w:rPr>
          <w:rFonts w:ascii="Comic Sans MS" w:hAnsi="Comic Sans MS" w:cs="Helvetica"/>
        </w:rPr>
        <w:lastRenderedPageBreak/>
        <w:t>Un point de départ pourrait être « les peintres</w:t>
      </w:r>
      <w:r w:rsidR="003D06A2" w:rsidRPr="00B43F4A">
        <w:rPr>
          <w:rFonts w:ascii="Comic Sans MS" w:hAnsi="Comic Sans MS" w:cs="Helvetica"/>
        </w:rPr>
        <w:t xml:space="preserve"> du Midi</w:t>
      </w:r>
      <w:r>
        <w:rPr>
          <w:rFonts w:ascii="Comic Sans MS" w:hAnsi="Comic Sans MS" w:cs="Helvetica"/>
        </w:rPr>
        <w:t> ». L</w:t>
      </w:r>
      <w:r w:rsidR="003D06A2" w:rsidRPr="00B43F4A">
        <w:rPr>
          <w:rFonts w:ascii="Comic Sans MS" w:hAnsi="Comic Sans MS" w:cs="Helvetica"/>
        </w:rPr>
        <w:t xml:space="preserve">a nature </w:t>
      </w:r>
      <w:r>
        <w:rPr>
          <w:rFonts w:ascii="Comic Sans MS" w:hAnsi="Comic Sans MS" w:cs="Helvetica"/>
        </w:rPr>
        <w:t>y joue un grand rôle</w:t>
      </w:r>
      <w:r w:rsidR="003D06A2" w:rsidRPr="00B43F4A">
        <w:rPr>
          <w:rFonts w:ascii="Comic Sans MS" w:hAnsi="Comic Sans MS" w:cs="Helvetica"/>
        </w:rPr>
        <w:t xml:space="preserve">. </w:t>
      </w:r>
      <w:r>
        <w:rPr>
          <w:rFonts w:ascii="Comic Sans MS" w:hAnsi="Comic Sans MS" w:cs="Helvetica"/>
        </w:rPr>
        <w:t>Peut-être qu’o</w:t>
      </w:r>
      <w:r w:rsidR="003D06A2" w:rsidRPr="00B43F4A">
        <w:rPr>
          <w:rFonts w:ascii="Comic Sans MS" w:hAnsi="Comic Sans MS" w:cs="Helvetica"/>
        </w:rPr>
        <w:t xml:space="preserve">n y apprécie plus </w:t>
      </w:r>
      <w:r w:rsidRPr="00B43F4A">
        <w:rPr>
          <w:rFonts w:ascii="Comic Sans MS" w:hAnsi="Comic Sans MS" w:cs="Helvetica"/>
        </w:rPr>
        <w:t>profondément</w:t>
      </w:r>
      <w:r w:rsidR="003D06A2" w:rsidRPr="00B43F4A">
        <w:rPr>
          <w:rFonts w:ascii="Comic Sans MS" w:hAnsi="Comic Sans MS" w:cs="Helvetica"/>
        </w:rPr>
        <w:t xml:space="preserve"> la </w:t>
      </w:r>
      <w:r>
        <w:rPr>
          <w:rFonts w:ascii="Comic Sans MS" w:hAnsi="Comic Sans MS" w:cs="Helvetica"/>
        </w:rPr>
        <w:t>« </w:t>
      </w:r>
      <w:r w:rsidR="003D06A2" w:rsidRPr="00B43F4A">
        <w:rPr>
          <w:rFonts w:ascii="Comic Sans MS" w:hAnsi="Comic Sans MS" w:cs="Helvetica"/>
        </w:rPr>
        <w:t>mère nature</w:t>
      </w:r>
      <w:r>
        <w:rPr>
          <w:rFonts w:ascii="Comic Sans MS" w:hAnsi="Comic Sans MS" w:cs="Helvetica"/>
        </w:rPr>
        <w:t> »</w:t>
      </w:r>
      <w:r w:rsidR="003D06A2" w:rsidRPr="00B43F4A">
        <w:rPr>
          <w:rFonts w:ascii="Comic Sans MS" w:hAnsi="Comic Sans MS" w:cs="Helvetica"/>
        </w:rPr>
        <w:t xml:space="preserve"> en en regardant bien toute la beauté qui y est offerte</w:t>
      </w:r>
      <w:r>
        <w:rPr>
          <w:rFonts w:ascii="Comic Sans MS" w:hAnsi="Comic Sans MS" w:cs="Helvetica"/>
        </w:rPr>
        <w:t xml:space="preserve"> en pleine lumière</w:t>
      </w:r>
      <w:r w:rsidR="003D06A2" w:rsidRPr="00B43F4A">
        <w:rPr>
          <w:rFonts w:ascii="Comic Sans MS" w:hAnsi="Comic Sans MS" w:cs="Helvetica"/>
        </w:rPr>
        <w:t xml:space="preserve">. </w:t>
      </w:r>
    </w:p>
    <w:p w:rsidR="003D06A2" w:rsidRPr="00B43F4A" w:rsidRDefault="003D06A2" w:rsidP="003D06A2">
      <w:pPr>
        <w:pStyle w:val="NormalWeb"/>
        <w:spacing w:before="0" w:beforeAutospacing="0" w:after="0" w:afterAutospacing="0"/>
        <w:jc w:val="both"/>
        <w:rPr>
          <w:rFonts w:ascii="Comic Sans MS" w:hAnsi="Comic Sans MS" w:cs="Helvetica"/>
        </w:rPr>
      </w:pPr>
      <w:r w:rsidRPr="00B43F4A">
        <w:rPr>
          <w:rFonts w:ascii="Comic Sans MS" w:hAnsi="Comic Sans MS" w:cs="Helvetica"/>
        </w:rPr>
        <w:t xml:space="preserve">Comme la nature est </w:t>
      </w:r>
      <w:r w:rsidR="00B43F4A">
        <w:rPr>
          <w:rFonts w:ascii="Comic Sans MS" w:hAnsi="Comic Sans MS" w:cs="Helvetica"/>
        </w:rPr>
        <w:t>souvent vue avec les</w:t>
      </w:r>
      <w:r w:rsidRPr="00B43F4A">
        <w:rPr>
          <w:rFonts w:ascii="Comic Sans MS" w:hAnsi="Comic Sans MS" w:cs="Helvetica"/>
        </w:rPr>
        <w:t xml:space="preserve"> forme</w:t>
      </w:r>
      <w:r w:rsidR="00B43F4A">
        <w:rPr>
          <w:rFonts w:ascii="Comic Sans MS" w:hAnsi="Comic Sans MS" w:cs="Helvetica"/>
        </w:rPr>
        <w:t>s d’une femme, il est</w:t>
      </w:r>
      <w:r w:rsidRPr="00B43F4A">
        <w:rPr>
          <w:rFonts w:ascii="Comic Sans MS" w:hAnsi="Comic Sans MS" w:cs="Helvetica"/>
        </w:rPr>
        <w:t xml:space="preserve"> t</w:t>
      </w:r>
      <w:r w:rsidR="00B43F4A">
        <w:rPr>
          <w:rFonts w:ascii="Comic Sans MS" w:hAnsi="Comic Sans MS" w:cs="Helvetica"/>
        </w:rPr>
        <w:t>out naturel que l’on voit dans ces tableaux d</w:t>
      </w:r>
      <w:r w:rsidRPr="00B43F4A">
        <w:rPr>
          <w:rFonts w:ascii="Comic Sans MS" w:hAnsi="Comic Sans MS" w:cs="Helvetica"/>
        </w:rPr>
        <w:t>es femmes nues dans leur</w:t>
      </w:r>
      <w:r w:rsidR="00B43F4A">
        <w:rPr>
          <w:rFonts w:ascii="Comic Sans MS" w:hAnsi="Comic Sans MS" w:cs="Helvetica"/>
        </w:rPr>
        <w:t>s</w:t>
      </w:r>
      <w:r w:rsidRPr="00B43F4A">
        <w:rPr>
          <w:rFonts w:ascii="Comic Sans MS" w:hAnsi="Comic Sans MS" w:cs="Helvetica"/>
        </w:rPr>
        <w:t xml:space="preserve"> forme</w:t>
      </w:r>
      <w:r w:rsidR="00B43F4A">
        <w:rPr>
          <w:rFonts w:ascii="Comic Sans MS" w:hAnsi="Comic Sans MS" w:cs="Helvetica"/>
        </w:rPr>
        <w:t>s</w:t>
      </w:r>
      <w:r w:rsidRPr="00B43F4A">
        <w:rPr>
          <w:rFonts w:ascii="Comic Sans MS" w:hAnsi="Comic Sans MS" w:cs="Helvetica"/>
        </w:rPr>
        <w:t xml:space="preserve"> </w:t>
      </w:r>
      <w:r w:rsidR="00B43F4A">
        <w:rPr>
          <w:rFonts w:ascii="Comic Sans MS" w:hAnsi="Comic Sans MS" w:cs="Helvetica"/>
        </w:rPr>
        <w:t>« </w:t>
      </w:r>
      <w:r w:rsidRPr="00B43F4A">
        <w:rPr>
          <w:rFonts w:ascii="Comic Sans MS" w:hAnsi="Comic Sans MS" w:cs="Helvetica"/>
        </w:rPr>
        <w:t>toute</w:t>
      </w:r>
      <w:r w:rsidR="00B43F4A">
        <w:rPr>
          <w:rFonts w:ascii="Comic Sans MS" w:hAnsi="Comic Sans MS" w:cs="Helvetica"/>
        </w:rPr>
        <w:t>s</w:t>
      </w:r>
      <w:r w:rsidRPr="00B43F4A">
        <w:rPr>
          <w:rFonts w:ascii="Comic Sans MS" w:hAnsi="Comic Sans MS" w:cs="Helvetica"/>
        </w:rPr>
        <w:t xml:space="preserve"> naturelle</w:t>
      </w:r>
      <w:r w:rsidR="00B43F4A">
        <w:rPr>
          <w:rFonts w:ascii="Comic Sans MS" w:hAnsi="Comic Sans MS" w:cs="Helvetica"/>
        </w:rPr>
        <w:t>s »</w:t>
      </w:r>
      <w:r w:rsidRPr="00B43F4A">
        <w:rPr>
          <w:rFonts w:ascii="Comic Sans MS" w:hAnsi="Comic Sans MS" w:cs="Helvetica"/>
        </w:rPr>
        <w:t xml:space="preserve">. Souvent avec ces images on </w:t>
      </w:r>
      <w:r w:rsidR="00B43F4A">
        <w:rPr>
          <w:rFonts w:ascii="Comic Sans MS" w:hAnsi="Comic Sans MS" w:cs="Helvetica"/>
        </w:rPr>
        <w:t xml:space="preserve">y </w:t>
      </w:r>
      <w:r w:rsidRPr="00B43F4A">
        <w:rPr>
          <w:rFonts w:ascii="Comic Sans MS" w:hAnsi="Comic Sans MS" w:cs="Helvetica"/>
        </w:rPr>
        <w:t>met de l’eau</w:t>
      </w:r>
      <w:r w:rsidR="00B43F4A">
        <w:rPr>
          <w:rFonts w:ascii="Comic Sans MS" w:hAnsi="Comic Sans MS" w:cs="Helvetica"/>
        </w:rPr>
        <w:t>,</w:t>
      </w:r>
      <w:r w:rsidRPr="00B43F4A">
        <w:rPr>
          <w:rFonts w:ascii="Comic Sans MS" w:hAnsi="Comic Sans MS" w:cs="Helvetica"/>
        </w:rPr>
        <w:t xml:space="preserve"> comme une rivière ou une mare</w:t>
      </w:r>
      <w:r w:rsidR="00B43F4A">
        <w:rPr>
          <w:rFonts w:ascii="Comic Sans MS" w:hAnsi="Comic Sans MS" w:cs="Helvetica"/>
        </w:rPr>
        <w:t xml:space="preserve">. </w:t>
      </w:r>
      <w:r w:rsidR="00171A74">
        <w:rPr>
          <w:rFonts w:ascii="Comic Sans MS" w:hAnsi="Comic Sans MS" w:cs="Helvetica"/>
        </w:rPr>
        <w:t>La baignade est bien un moment où les corps s’exposent et se « mettent à nu ». Enfin, l</w:t>
      </w:r>
      <w:r w:rsidR="00B43F4A">
        <w:rPr>
          <w:rFonts w:ascii="Comic Sans MS" w:hAnsi="Comic Sans MS" w:cs="Helvetica"/>
        </w:rPr>
        <w:t>’eau et la mer sont aussi d’autres grands symboles féminins</w:t>
      </w:r>
      <w:r w:rsidRPr="00B43F4A">
        <w:rPr>
          <w:rFonts w:ascii="Comic Sans MS" w:hAnsi="Comic Sans MS" w:cs="Helvetica"/>
        </w:rPr>
        <w:t xml:space="preserve">. </w:t>
      </w:r>
    </w:p>
    <w:p w:rsidR="003D06A2" w:rsidRPr="00B43F4A" w:rsidRDefault="003D06A2" w:rsidP="003D06A2">
      <w:pPr>
        <w:pStyle w:val="Titre3"/>
        <w:rPr>
          <w:rFonts w:ascii="Comic Sans MS" w:hAnsi="Comic Sans MS"/>
          <w:color w:val="auto"/>
        </w:rPr>
      </w:pPr>
      <w:r w:rsidRPr="00B43F4A">
        <w:rPr>
          <w:rFonts w:ascii="Comic Sans MS" w:hAnsi="Comic Sans MS"/>
          <w:color w:val="auto"/>
        </w:rPr>
        <w:t xml:space="preserve">II. Les artistes du Midi </w:t>
      </w:r>
    </w:p>
    <w:p w:rsidR="003D06A2" w:rsidRPr="00B43F4A" w:rsidRDefault="003D06A2" w:rsidP="003D06A2">
      <w:pPr>
        <w:numPr>
          <w:ilvl w:val="0"/>
          <w:numId w:val="2"/>
        </w:numPr>
        <w:spacing w:after="0" w:line="240" w:lineRule="auto"/>
        <w:rPr>
          <w:rFonts w:ascii="Comic Sans MS" w:hAnsi="Comic Sans MS" w:cs="Helvetica"/>
          <w:sz w:val="18"/>
          <w:szCs w:val="18"/>
        </w:rPr>
      </w:pPr>
      <w:r w:rsidRPr="00B43F4A">
        <w:rPr>
          <w:rFonts w:ascii="Comic Sans MS" w:hAnsi="Comic Sans MS" w:cs="Helvetica"/>
          <w:sz w:val="18"/>
          <w:szCs w:val="18"/>
        </w:rPr>
        <w:t>les artistes du Midi</w:t>
      </w:r>
    </w:p>
    <w:p w:rsidR="003D06A2" w:rsidRPr="00B43F4A" w:rsidRDefault="003D06A2" w:rsidP="003D06A2">
      <w:pPr>
        <w:numPr>
          <w:ilvl w:val="1"/>
          <w:numId w:val="2"/>
        </w:numPr>
        <w:spacing w:after="0" w:line="240" w:lineRule="auto"/>
        <w:rPr>
          <w:rFonts w:ascii="Comic Sans MS" w:hAnsi="Comic Sans MS" w:cs="Helvetica"/>
          <w:sz w:val="18"/>
          <w:szCs w:val="18"/>
        </w:rPr>
      </w:pPr>
      <w:r w:rsidRPr="00B43F4A">
        <w:rPr>
          <w:rFonts w:ascii="Comic Sans MS" w:hAnsi="Comic Sans MS" w:cs="Helvetica"/>
          <w:sz w:val="18"/>
          <w:szCs w:val="18"/>
        </w:rPr>
        <w:t>Paul Cézanne</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Les grandes baigneuses</w:t>
      </w:r>
      <w:r w:rsidRPr="00B43F4A">
        <w:rPr>
          <w:rFonts w:ascii="Comic Sans MS" w:hAnsi="Comic Sans MS" w:cs="Helvetica"/>
          <w:sz w:val="18"/>
          <w:szCs w:val="18"/>
        </w:rPr>
        <w:t>, 1906</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baigneurs au repos</w:t>
      </w:r>
      <w:r w:rsidRPr="00B43F4A">
        <w:rPr>
          <w:rFonts w:ascii="Comic Sans MS" w:hAnsi="Comic Sans MS" w:cs="Helvetica"/>
          <w:sz w:val="18"/>
          <w:szCs w:val="18"/>
        </w:rPr>
        <w:t>, 1875-1876</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baigneurs</w:t>
      </w:r>
      <w:r w:rsidRPr="00B43F4A">
        <w:rPr>
          <w:rFonts w:ascii="Comic Sans MS" w:hAnsi="Comic Sans MS" w:cs="Helvetica"/>
          <w:sz w:val="18"/>
          <w:szCs w:val="18"/>
        </w:rPr>
        <w:t>, 1890-1891</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sz w:val="18"/>
          <w:szCs w:val="18"/>
        </w:rPr>
        <w:t>et cetera</w:t>
      </w:r>
    </w:p>
    <w:p w:rsidR="003D06A2" w:rsidRPr="00B43F4A" w:rsidRDefault="003D06A2" w:rsidP="003D06A2">
      <w:pPr>
        <w:numPr>
          <w:ilvl w:val="1"/>
          <w:numId w:val="2"/>
        </w:numPr>
        <w:spacing w:after="0" w:line="240" w:lineRule="auto"/>
        <w:rPr>
          <w:rFonts w:ascii="Comic Sans MS" w:hAnsi="Comic Sans MS" w:cs="Helvetica"/>
          <w:sz w:val="18"/>
          <w:szCs w:val="18"/>
        </w:rPr>
      </w:pPr>
      <w:r w:rsidRPr="00B43F4A">
        <w:rPr>
          <w:rFonts w:ascii="Comic Sans MS" w:hAnsi="Comic Sans MS" w:cs="Helvetica"/>
          <w:sz w:val="18"/>
          <w:szCs w:val="18"/>
        </w:rPr>
        <w:t>Pablo Picasso</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w:t>
      </w:r>
      <w:r w:rsidRPr="00B43F4A">
        <w:rPr>
          <w:rFonts w:ascii="Comic Sans MS" w:hAnsi="Comic Sans MS" w:cs="Helvetica"/>
          <w:sz w:val="18"/>
          <w:szCs w:val="18"/>
        </w:rPr>
        <w:t>, 1918</w:t>
      </w:r>
    </w:p>
    <w:p w:rsidR="003D06A2" w:rsidRPr="00B43F4A" w:rsidRDefault="003D06A2" w:rsidP="003D06A2">
      <w:pPr>
        <w:numPr>
          <w:ilvl w:val="1"/>
          <w:numId w:val="2"/>
        </w:numPr>
        <w:spacing w:after="0" w:line="240" w:lineRule="auto"/>
        <w:rPr>
          <w:rFonts w:ascii="Comic Sans MS" w:hAnsi="Comic Sans MS" w:cs="Helvetica"/>
          <w:sz w:val="18"/>
          <w:szCs w:val="18"/>
        </w:rPr>
      </w:pPr>
      <w:r w:rsidRPr="00B43F4A">
        <w:rPr>
          <w:rFonts w:ascii="Comic Sans MS" w:hAnsi="Comic Sans MS" w:cs="Helvetica"/>
          <w:sz w:val="18"/>
          <w:szCs w:val="18"/>
        </w:rPr>
        <w:t>Henri Matisse</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Luxe, calme et Volupté</w:t>
      </w:r>
      <w:r w:rsidRPr="00B43F4A">
        <w:rPr>
          <w:rFonts w:ascii="Comic Sans MS" w:hAnsi="Comic Sans MS" w:cs="Helvetica"/>
          <w:sz w:val="18"/>
          <w:szCs w:val="18"/>
        </w:rPr>
        <w:t>, 1904</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Pastoral</w:t>
      </w:r>
      <w:r w:rsidRPr="00B43F4A">
        <w:rPr>
          <w:rFonts w:ascii="Comic Sans MS" w:hAnsi="Comic Sans MS" w:cs="Helvetica"/>
          <w:sz w:val="18"/>
          <w:szCs w:val="18"/>
        </w:rPr>
        <w:t>, 1905</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Le bonheur de vivre</w:t>
      </w:r>
      <w:r w:rsidRPr="00B43F4A">
        <w:rPr>
          <w:rFonts w:ascii="Comic Sans MS" w:hAnsi="Comic Sans MS" w:cs="Helvetica"/>
          <w:sz w:val="18"/>
          <w:szCs w:val="18"/>
        </w:rPr>
        <w:t>, 1905-1906</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 sur une rivière</w:t>
      </w:r>
      <w:r w:rsidRPr="00B43F4A">
        <w:rPr>
          <w:rFonts w:ascii="Comic Sans MS" w:hAnsi="Comic Sans MS" w:cs="Helvetica"/>
          <w:sz w:val="18"/>
          <w:szCs w:val="18"/>
        </w:rPr>
        <w:t>, 1916</w:t>
      </w:r>
    </w:p>
    <w:p w:rsidR="003D06A2" w:rsidRPr="00B43F4A" w:rsidRDefault="003D06A2" w:rsidP="003D06A2">
      <w:pPr>
        <w:numPr>
          <w:ilvl w:val="1"/>
          <w:numId w:val="2"/>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Raoul Dufy </w:t>
      </w:r>
    </w:p>
    <w:p w:rsidR="003D06A2" w:rsidRPr="00B43F4A" w:rsidRDefault="003D06A2" w:rsidP="003D06A2">
      <w:pPr>
        <w:numPr>
          <w:ilvl w:val="2"/>
          <w:numId w:val="2"/>
        </w:numPr>
        <w:spacing w:after="0" w:line="240" w:lineRule="auto"/>
        <w:rPr>
          <w:rFonts w:ascii="Comic Sans MS" w:hAnsi="Comic Sans MS" w:cs="Helvetica"/>
          <w:sz w:val="18"/>
          <w:szCs w:val="18"/>
        </w:rPr>
      </w:pPr>
      <w:r w:rsidRPr="00B43F4A">
        <w:rPr>
          <w:rFonts w:ascii="Comic Sans MS" w:hAnsi="Comic Sans MS" w:cs="Helvetica"/>
          <w:i/>
          <w:iCs/>
          <w:sz w:val="18"/>
          <w:szCs w:val="18"/>
        </w:rPr>
        <w:t>La grande baigneuse</w:t>
      </w:r>
      <w:r w:rsidRPr="00B43F4A">
        <w:rPr>
          <w:rFonts w:ascii="Comic Sans MS" w:hAnsi="Comic Sans MS" w:cs="Helvetica"/>
          <w:sz w:val="18"/>
          <w:szCs w:val="18"/>
        </w:rPr>
        <w:t>, 1913</w:t>
      </w:r>
    </w:p>
    <w:p w:rsidR="003D06A2" w:rsidRPr="00B43F4A" w:rsidRDefault="003D06A2">
      <w:pPr>
        <w:rPr>
          <w:rFonts w:ascii="Comic Sans MS" w:hAnsi="Comic Sans MS"/>
        </w:rPr>
      </w:pPr>
    </w:p>
    <w:p w:rsidR="003D06A2" w:rsidRPr="00B43F4A" w:rsidRDefault="003D06A2" w:rsidP="003D06A2">
      <w:pPr>
        <w:pStyle w:val="Titre3"/>
        <w:rPr>
          <w:rFonts w:ascii="Comic Sans MS" w:hAnsi="Comic Sans MS"/>
          <w:color w:val="auto"/>
        </w:rPr>
      </w:pPr>
      <w:r w:rsidRPr="00B43F4A">
        <w:rPr>
          <w:rFonts w:ascii="Comic Sans MS" w:hAnsi="Comic Sans MS"/>
          <w:color w:val="auto"/>
        </w:rPr>
        <w:t xml:space="preserve">Paul Cézanne </w:t>
      </w:r>
    </w:p>
    <w:p w:rsidR="00171A74" w:rsidRDefault="003D06A2" w:rsidP="003D06A2">
      <w:pPr>
        <w:pStyle w:val="NormalWeb"/>
        <w:spacing w:before="0" w:beforeAutospacing="0" w:after="0" w:afterAutospacing="0"/>
        <w:rPr>
          <w:rFonts w:ascii="Comic Sans MS" w:hAnsi="Comic Sans MS" w:cs="Helvetica"/>
        </w:rPr>
      </w:pPr>
      <w:r w:rsidRPr="00B43F4A">
        <w:rPr>
          <w:rFonts w:ascii="Comic Sans MS" w:hAnsi="Comic Sans MS" w:cs="Helvetica"/>
        </w:rPr>
        <w:t xml:space="preserve">Il </w:t>
      </w:r>
      <w:r w:rsidR="00B43F4A" w:rsidRPr="00B43F4A">
        <w:rPr>
          <w:rFonts w:ascii="Comic Sans MS" w:hAnsi="Comic Sans MS" w:cs="Helvetica"/>
        </w:rPr>
        <w:t>semble</w:t>
      </w:r>
      <w:r w:rsidRPr="00B43F4A">
        <w:rPr>
          <w:rFonts w:ascii="Comic Sans MS" w:hAnsi="Comic Sans MS" w:cs="Helvetica"/>
        </w:rPr>
        <w:t xml:space="preserve"> juste de commencer par le peintre qui a mis le plus de temps à travailler et </w:t>
      </w:r>
      <w:r w:rsidR="00B43F4A">
        <w:rPr>
          <w:rFonts w:ascii="Comic Sans MS" w:hAnsi="Comic Sans MS" w:cs="Helvetica"/>
        </w:rPr>
        <w:t xml:space="preserve">a produit le </w:t>
      </w:r>
      <w:r w:rsidRPr="00B43F4A">
        <w:rPr>
          <w:rFonts w:ascii="Comic Sans MS" w:hAnsi="Comic Sans MS" w:cs="Helvetica"/>
        </w:rPr>
        <w:t xml:space="preserve">plus </w:t>
      </w:r>
      <w:r w:rsidR="00B43F4A">
        <w:rPr>
          <w:rFonts w:ascii="Comic Sans MS" w:hAnsi="Comic Sans MS" w:cs="Helvetica"/>
        </w:rPr>
        <w:t>d’</w:t>
      </w:r>
      <w:r w:rsidR="00171A74">
        <w:rPr>
          <w:rFonts w:ascii="Comic Sans MS" w:hAnsi="Comic Sans MS" w:cs="Helvetica"/>
        </w:rPr>
        <w:t>œuvres</w:t>
      </w:r>
      <w:r w:rsidRPr="00B43F4A">
        <w:rPr>
          <w:rFonts w:ascii="Comic Sans MS" w:hAnsi="Comic Sans MS" w:cs="Helvetica"/>
        </w:rPr>
        <w:t xml:space="preserve"> sur ce thème. </w:t>
      </w:r>
      <w:r w:rsidR="00171A74">
        <w:rPr>
          <w:rFonts w:ascii="Comic Sans MS" w:hAnsi="Comic Sans MS" w:cs="Helvetica"/>
        </w:rPr>
        <w:t xml:space="preserve">Il a consacré plus de 200 toiles, aquarelles et dessins aux baigneuses. </w:t>
      </w:r>
      <w:r w:rsidRPr="00B43F4A">
        <w:rPr>
          <w:rFonts w:ascii="Comic Sans MS" w:hAnsi="Comic Sans MS" w:cs="Helvetica"/>
        </w:rPr>
        <w:t xml:space="preserve">Ce qui est remarquable </w:t>
      </w:r>
      <w:r w:rsidR="00171A74">
        <w:rPr>
          <w:rFonts w:ascii="Comic Sans MS" w:hAnsi="Comic Sans MS" w:cs="Helvetica"/>
        </w:rPr>
        <w:t>c’</w:t>
      </w:r>
      <w:r w:rsidRPr="00B43F4A">
        <w:rPr>
          <w:rFonts w:ascii="Comic Sans MS" w:hAnsi="Comic Sans MS" w:cs="Helvetica"/>
        </w:rPr>
        <w:t xml:space="preserve">est que chaque tableau montre le même sujet mais toujours </w:t>
      </w:r>
      <w:r w:rsidR="00171A74">
        <w:rPr>
          <w:rFonts w:ascii="Comic Sans MS" w:hAnsi="Comic Sans MS" w:cs="Helvetica"/>
        </w:rPr>
        <w:t xml:space="preserve">avec une petite </w:t>
      </w:r>
      <w:r w:rsidRPr="00B43F4A">
        <w:rPr>
          <w:rFonts w:ascii="Comic Sans MS" w:hAnsi="Comic Sans MS" w:cs="Helvetica"/>
        </w:rPr>
        <w:t>variante. Il choisit des couleurs différentes,</w:t>
      </w:r>
      <w:r w:rsidR="00171A74">
        <w:rPr>
          <w:rFonts w:ascii="Comic Sans MS" w:hAnsi="Comic Sans MS" w:cs="Helvetica"/>
        </w:rPr>
        <w:t xml:space="preserve"> des palettes de verts par exemple</w:t>
      </w:r>
      <w:r w:rsidRPr="00B43F4A">
        <w:rPr>
          <w:rFonts w:ascii="Comic Sans MS" w:hAnsi="Comic Sans MS" w:cs="Helvetica"/>
        </w:rPr>
        <w:t xml:space="preserve">. </w:t>
      </w:r>
    </w:p>
    <w:p w:rsidR="003D06A2" w:rsidRPr="00171A74" w:rsidRDefault="003D06A2" w:rsidP="00171A74">
      <w:pPr>
        <w:pStyle w:val="NormalWeb"/>
        <w:spacing w:before="0" w:beforeAutospacing="0" w:after="0" w:afterAutospacing="0"/>
        <w:rPr>
          <w:rFonts w:ascii="Comic Sans MS" w:hAnsi="Comic Sans MS" w:cs="Helvetica"/>
        </w:rPr>
      </w:pPr>
      <w:r w:rsidRPr="00B43F4A">
        <w:rPr>
          <w:rFonts w:ascii="Comic Sans MS" w:hAnsi="Comic Sans MS" w:cs="Helvetica"/>
        </w:rPr>
        <w:t xml:space="preserve">Il est le seul </w:t>
      </w:r>
      <w:r w:rsidR="00171A74">
        <w:rPr>
          <w:rFonts w:ascii="Comic Sans MS" w:hAnsi="Comic Sans MS" w:cs="Helvetica"/>
        </w:rPr>
        <w:t>à peindre des baigneurs-</w:t>
      </w:r>
      <w:r w:rsidRPr="00B43F4A">
        <w:rPr>
          <w:rFonts w:ascii="Comic Sans MS" w:hAnsi="Comic Sans MS" w:cs="Helvetica"/>
        </w:rPr>
        <w:t xml:space="preserve">hommes. </w:t>
      </w:r>
      <w:r w:rsidR="00171A74">
        <w:rPr>
          <w:rFonts w:ascii="Comic Sans MS" w:hAnsi="Comic Sans MS" w:cs="Helvetica"/>
        </w:rPr>
        <w:t>Mais la plupart de ses</w:t>
      </w:r>
      <w:r w:rsidRPr="00B43F4A">
        <w:rPr>
          <w:rFonts w:ascii="Comic Sans MS" w:hAnsi="Comic Sans MS" w:cs="Helvetica"/>
        </w:rPr>
        <w:t xml:space="preserve"> tableaux </w:t>
      </w:r>
      <w:r w:rsidR="00171A74">
        <w:rPr>
          <w:rFonts w:ascii="Comic Sans MS" w:hAnsi="Comic Sans MS" w:cs="Helvetica"/>
        </w:rPr>
        <w:t>ne représentent que des femmes, s</w:t>
      </w:r>
      <w:r w:rsidRPr="00B43F4A">
        <w:rPr>
          <w:rFonts w:ascii="Comic Sans MS" w:hAnsi="Comic Sans MS" w:cs="Helvetica"/>
        </w:rPr>
        <w:t xml:space="preserve">ouvent </w:t>
      </w:r>
      <w:r w:rsidR="00171A74">
        <w:rPr>
          <w:rFonts w:ascii="Comic Sans MS" w:hAnsi="Comic Sans MS" w:cs="Helvetica"/>
        </w:rPr>
        <w:t>avec des</w:t>
      </w:r>
      <w:r w:rsidRPr="00B43F4A">
        <w:rPr>
          <w:rFonts w:ascii="Comic Sans MS" w:hAnsi="Comic Sans MS" w:cs="Helvetica"/>
        </w:rPr>
        <w:t xml:space="preserve"> corps </w:t>
      </w:r>
      <w:r w:rsidR="00A94D43" w:rsidRPr="00B43F4A">
        <w:rPr>
          <w:rFonts w:ascii="Comic Sans MS" w:hAnsi="Comic Sans MS" w:cs="Helvetica"/>
        </w:rPr>
        <w:t>ambigus</w:t>
      </w:r>
      <w:r w:rsidRPr="00B43F4A">
        <w:rPr>
          <w:rFonts w:ascii="Comic Sans MS" w:hAnsi="Comic Sans MS" w:cs="Helvetica"/>
        </w:rPr>
        <w:t xml:space="preserve"> et neutres. Les visages sont flous, une tache </w:t>
      </w:r>
      <w:r w:rsidR="00171A74">
        <w:rPr>
          <w:rFonts w:ascii="Comic Sans MS" w:hAnsi="Comic Sans MS" w:cs="Helvetica"/>
        </w:rPr>
        <w:t xml:space="preserve">seulement </w:t>
      </w:r>
      <w:r w:rsidRPr="00B43F4A">
        <w:rPr>
          <w:rFonts w:ascii="Comic Sans MS" w:hAnsi="Comic Sans MS" w:cs="Helvetica"/>
        </w:rPr>
        <w:t xml:space="preserve">marquant les yeux. Dans chaque tableau il change de touches de pinceaux, </w:t>
      </w:r>
      <w:r w:rsidR="00171A74">
        <w:rPr>
          <w:rFonts w:ascii="Comic Sans MS" w:hAnsi="Comic Sans MS" w:cs="Helvetica"/>
        </w:rPr>
        <w:t>il alterne</w:t>
      </w:r>
      <w:r w:rsidRPr="00B43F4A">
        <w:rPr>
          <w:rFonts w:ascii="Comic Sans MS" w:hAnsi="Comic Sans MS" w:cs="Helvetica"/>
        </w:rPr>
        <w:t xml:space="preserve"> grandes ou p</w:t>
      </w:r>
      <w:r w:rsidR="00171A74">
        <w:rPr>
          <w:rFonts w:ascii="Comic Sans MS" w:hAnsi="Comic Sans MS" w:cs="Helvetica"/>
        </w:rPr>
        <w:t>etites taches de couleurs avec d</w:t>
      </w:r>
      <w:r w:rsidRPr="00B43F4A">
        <w:rPr>
          <w:rFonts w:ascii="Comic Sans MS" w:hAnsi="Comic Sans MS" w:cs="Helvetica"/>
        </w:rPr>
        <w:t>es contours légèrement définis. Il mélange harmonieusement les sections de couleurs sombres avec l</w:t>
      </w:r>
      <w:r w:rsidR="00171A74">
        <w:rPr>
          <w:rFonts w:ascii="Comic Sans MS" w:hAnsi="Comic Sans MS" w:cs="Helvetica"/>
        </w:rPr>
        <w:t>es plus claires</w:t>
      </w:r>
      <w:r w:rsidRPr="00B43F4A">
        <w:rPr>
          <w:rFonts w:ascii="Comic Sans MS" w:hAnsi="Comic Sans MS" w:cs="Helvetica"/>
        </w:rPr>
        <w:t>. En passant d’un table</w:t>
      </w:r>
      <w:r w:rsidR="00171A74">
        <w:rPr>
          <w:rFonts w:ascii="Comic Sans MS" w:hAnsi="Comic Sans MS" w:cs="Helvetica"/>
        </w:rPr>
        <w:t>au au suivant, on remarque une tenda</w:t>
      </w:r>
      <w:r w:rsidRPr="00B43F4A">
        <w:rPr>
          <w:rFonts w:ascii="Comic Sans MS" w:hAnsi="Comic Sans MS" w:cs="Helvetica"/>
        </w:rPr>
        <w:t>nce qui revient chaqu</w:t>
      </w:r>
      <w:r w:rsidR="00171A74">
        <w:rPr>
          <w:rFonts w:ascii="Comic Sans MS" w:hAnsi="Comic Sans MS" w:cs="Helvetica"/>
        </w:rPr>
        <w:t xml:space="preserve">e fois : une forme triangulaire, en « ogive » </w:t>
      </w:r>
      <w:r w:rsidRPr="00B43F4A">
        <w:rPr>
          <w:rFonts w:ascii="Comic Sans MS" w:hAnsi="Comic Sans MS" w:cs="Helvetica"/>
        </w:rPr>
        <w:t xml:space="preserve">créée par les corps et les arbres. </w:t>
      </w:r>
      <w:r w:rsidR="00171A74">
        <w:rPr>
          <w:rFonts w:ascii="Comic Sans MS" w:hAnsi="Comic Sans MS" w:cs="Helvetica"/>
        </w:rPr>
        <w:t xml:space="preserve">Difficile de croire à </w:t>
      </w:r>
      <w:r w:rsidRPr="00B43F4A">
        <w:rPr>
          <w:rFonts w:ascii="Comic Sans MS" w:hAnsi="Comic Sans MS" w:cs="Helvetica"/>
        </w:rPr>
        <w:t xml:space="preserve">une </w:t>
      </w:r>
      <w:r w:rsidR="00171A74" w:rsidRPr="00B43F4A">
        <w:rPr>
          <w:rFonts w:ascii="Comic Sans MS" w:hAnsi="Comic Sans MS" w:cs="Helvetica"/>
        </w:rPr>
        <w:t>coïncidence</w:t>
      </w:r>
      <w:r w:rsidR="00171A74">
        <w:rPr>
          <w:rFonts w:ascii="Comic Sans MS" w:hAnsi="Comic Sans MS" w:cs="Helvetica"/>
        </w:rPr>
        <w:t>. Ce</w:t>
      </w:r>
      <w:r w:rsidRPr="00B43F4A">
        <w:rPr>
          <w:rFonts w:ascii="Comic Sans MS" w:hAnsi="Comic Sans MS" w:cs="Helvetica"/>
        </w:rPr>
        <w:t xml:space="preserve"> triangle peut symboliser plusieurs </w:t>
      </w:r>
      <w:r w:rsidR="00171A74">
        <w:rPr>
          <w:rFonts w:ascii="Comic Sans MS" w:hAnsi="Comic Sans MS" w:cs="Helvetica"/>
        </w:rPr>
        <w:t>choses</w:t>
      </w:r>
      <w:r w:rsidRPr="00B43F4A">
        <w:rPr>
          <w:rFonts w:ascii="Comic Sans MS" w:hAnsi="Comic Sans MS" w:cs="Helvetica"/>
        </w:rPr>
        <w:t xml:space="preserve">, peut-être la trinité, </w:t>
      </w:r>
      <w:r w:rsidR="00171A74">
        <w:rPr>
          <w:rFonts w:ascii="Comic Sans MS" w:hAnsi="Comic Sans MS" w:cs="Helvetica"/>
        </w:rPr>
        <w:t>ou bien</w:t>
      </w:r>
      <w:r w:rsidRPr="00B43F4A">
        <w:rPr>
          <w:rFonts w:ascii="Comic Sans MS" w:hAnsi="Comic Sans MS" w:cs="Helvetica"/>
        </w:rPr>
        <w:t xml:space="preserve"> la relation entre l’homme (ou </w:t>
      </w:r>
      <w:r w:rsidR="00171A74">
        <w:rPr>
          <w:rFonts w:ascii="Comic Sans MS" w:hAnsi="Comic Sans MS" w:cs="Helvetica"/>
        </w:rPr>
        <w:t xml:space="preserve">la </w:t>
      </w:r>
      <w:r w:rsidRPr="00B43F4A">
        <w:rPr>
          <w:rFonts w:ascii="Comic Sans MS" w:hAnsi="Comic Sans MS" w:cs="Helvetica"/>
        </w:rPr>
        <w:t xml:space="preserve">femme), la terre, et le ciel. </w:t>
      </w:r>
      <w:r w:rsidR="00171A74">
        <w:rPr>
          <w:rFonts w:ascii="Comic Sans MS" w:hAnsi="Comic Sans MS" w:cs="Helvetica"/>
        </w:rPr>
        <w:t>Le triangle est aussi un symbole de la féminité.</w:t>
      </w:r>
    </w:p>
    <w:p w:rsidR="003D06A2" w:rsidRPr="00B43F4A" w:rsidRDefault="003D06A2" w:rsidP="003D06A2">
      <w:pPr>
        <w:rPr>
          <w:rFonts w:ascii="Comic Sans MS" w:hAnsi="Comic Sans MS"/>
        </w:rPr>
      </w:pPr>
      <w:r w:rsidRPr="00B43F4A">
        <w:rPr>
          <w:rFonts w:ascii="Comic Sans MS" w:hAnsi="Comic Sans MS"/>
        </w:rPr>
        <w:lastRenderedPageBreak/>
        <w:br/>
      </w:r>
      <w:r w:rsidRPr="00B43F4A">
        <w:rPr>
          <w:rFonts w:ascii="Comic Sans MS" w:hAnsi="Comic Sans MS"/>
          <w:noProof/>
          <w:color w:val="0000FF"/>
          <w:lang w:eastAsia="fr-FR"/>
        </w:rPr>
        <w:drawing>
          <wp:inline distT="0" distB="0" distL="0" distR="0">
            <wp:extent cx="3810000" cy="2733675"/>
            <wp:effectExtent l="19050" t="0" r="0" b="0"/>
            <wp:docPr id="2" name="BLOGGER_PHOTO_ID_5498034980432273890" descr="http://4.bp.blogspot.com/_Q5lSkQvUfPU/TEzxr1NWYeI/AAAAAAAAAJI/G01Tkaw1AHY/s400/les+grandes+baigneuses+3+c%C3%A9zann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4980432273890" descr="http://4.bp.blogspot.com/_Q5lSkQvUfPU/TEzxr1NWYeI/AAAAAAAAAJI/G01Tkaw1AHY/s400/les+grandes+baigneuses+3+c%C3%A9zanne.jpg">
                      <a:hlinkClick r:id="rId5"/>
                    </pic:cNvPr>
                    <pic:cNvPicPr>
                      <a:picLocks noChangeAspect="1" noChangeArrowheads="1"/>
                    </pic:cNvPicPr>
                  </pic:nvPicPr>
                  <pic:blipFill>
                    <a:blip r:embed="rId6"/>
                    <a:srcRect/>
                    <a:stretch>
                      <a:fillRect/>
                    </a:stretch>
                  </pic:blipFill>
                  <pic:spPr bwMode="auto">
                    <a:xfrm>
                      <a:off x="0" y="0"/>
                      <a:ext cx="3810000" cy="2733675"/>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3743325" cy="3810000"/>
            <wp:effectExtent l="19050" t="0" r="9525" b="0"/>
            <wp:docPr id="3" name="BLOGGER_PHOTO_ID_5498034974029619714" descr="http://1.bp.blogspot.com/_Q5lSkQvUfPU/TEzxrdW1ogI/AAAAAAAAAJA/js3tqki9uG8/s400/les+trois+baigneuses+c%C3%A9zann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4974029619714" descr="http://1.bp.blogspot.com/_Q5lSkQvUfPU/TEzxrdW1ogI/AAAAAAAAAJA/js3tqki9uG8/s400/les+trois+baigneuses+c%C3%A9zanne.jpg">
                      <a:hlinkClick r:id="rId7"/>
                    </pic:cNvPr>
                    <pic:cNvPicPr>
                      <a:picLocks noChangeAspect="1" noChangeArrowheads="1"/>
                    </pic:cNvPicPr>
                  </pic:nvPicPr>
                  <pic:blipFill>
                    <a:blip r:embed="rId8"/>
                    <a:srcRect/>
                    <a:stretch>
                      <a:fillRect/>
                    </a:stretch>
                  </pic:blipFill>
                  <pic:spPr bwMode="auto">
                    <a:xfrm>
                      <a:off x="0" y="0"/>
                      <a:ext cx="3743325" cy="381000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2105025" cy="1978723"/>
            <wp:effectExtent l="19050" t="0" r="9525" b="0"/>
            <wp:docPr id="4" name="BLOGGER_PHOTO_ID_5498034951425200034" descr="http://4.bp.blogspot.com/_Q5lSkQvUfPU/TEzxqJJhj6I/AAAAAAAAAI4/rE3HYLvElHg/s400/les+trois+baigneuses+2+c%C3%A9zann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4951425200034" descr="http://4.bp.blogspot.com/_Q5lSkQvUfPU/TEzxqJJhj6I/AAAAAAAAAI4/rE3HYLvElHg/s400/les+trois+baigneuses+2+c%C3%A9zanne.jpg">
                      <a:hlinkClick r:id="rId9"/>
                    </pic:cNvPr>
                    <pic:cNvPicPr>
                      <a:picLocks noChangeAspect="1" noChangeArrowheads="1"/>
                    </pic:cNvPicPr>
                  </pic:nvPicPr>
                  <pic:blipFill>
                    <a:blip r:embed="rId10"/>
                    <a:srcRect/>
                    <a:stretch>
                      <a:fillRect/>
                    </a:stretch>
                  </pic:blipFill>
                  <pic:spPr bwMode="auto">
                    <a:xfrm>
                      <a:off x="0" y="0"/>
                      <a:ext cx="2105025" cy="1978723"/>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lastRenderedPageBreak/>
        <w:drawing>
          <wp:inline distT="0" distB="0" distL="0" distR="0">
            <wp:extent cx="3686175" cy="3810000"/>
            <wp:effectExtent l="19050" t="0" r="9525" b="0"/>
            <wp:docPr id="5" name="BLOGGER_PHOTO_ID_5498033739661455602" descr="http://3.bp.blogspot.com/_Q5lSkQvUfPU/TEzwjm-iMPI/AAAAAAAAAIw/2VblNQ2XVSs/s400/les+cinq+baigneuses+c%C3%A9zann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739661455602" descr="http://3.bp.blogspot.com/_Q5lSkQvUfPU/TEzwjm-iMPI/AAAAAAAAAIw/2VblNQ2XVSs/s400/les+cinq+baigneuses+c%C3%A9zanne.jpg">
                      <a:hlinkClick r:id="rId11"/>
                    </pic:cNvPr>
                    <pic:cNvPicPr>
                      <a:picLocks noChangeAspect="1" noChangeArrowheads="1"/>
                    </pic:cNvPicPr>
                  </pic:nvPicPr>
                  <pic:blipFill>
                    <a:blip r:embed="rId12"/>
                    <a:srcRect/>
                    <a:stretch>
                      <a:fillRect/>
                    </a:stretch>
                  </pic:blipFill>
                  <pic:spPr bwMode="auto">
                    <a:xfrm>
                      <a:off x="0" y="0"/>
                      <a:ext cx="3686175" cy="3810000"/>
                    </a:xfrm>
                    <a:prstGeom prst="rect">
                      <a:avLst/>
                    </a:prstGeom>
                    <a:noFill/>
                    <a:ln w="9525">
                      <a:noFill/>
                      <a:miter lim="800000"/>
                      <a:headEnd/>
                      <a:tailEnd/>
                    </a:ln>
                  </pic:spPr>
                </pic:pic>
              </a:graphicData>
            </a:graphic>
          </wp:inline>
        </w:drawing>
      </w:r>
      <w:r w:rsidRPr="00B43F4A">
        <w:rPr>
          <w:rFonts w:ascii="Comic Sans MS" w:hAnsi="Comic Sans MS"/>
        </w:rPr>
        <w:br/>
      </w:r>
      <w:r w:rsidR="005A551B" w:rsidRPr="00B43F4A">
        <w:rPr>
          <w:rFonts w:ascii="Comic Sans MS" w:hAnsi="Comic Sans MS"/>
          <w:noProof/>
          <w:color w:val="0000FF"/>
          <w:lang w:eastAsia="fr-FR"/>
        </w:rPr>
        <w:drawing>
          <wp:inline distT="0" distB="0" distL="0" distR="0">
            <wp:extent cx="2635849" cy="2095500"/>
            <wp:effectExtent l="19050" t="0" r="0" b="0"/>
            <wp:docPr id="1" name="BLOGGER_PHOTO_ID_5498033721381396050" descr="http://3.bp.blogspot.com/_Q5lSkQvUfPU/TEzwii4OnlI/AAAAAAAAAIY/rbecZipXhTY/s400/les+grands+baigneurs+au+repos+c%C3%A9zann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721381396050" descr="http://3.bp.blogspot.com/_Q5lSkQvUfPU/TEzwii4OnlI/AAAAAAAAAIY/rbecZipXhTY/s400/les+grands+baigneurs+au+repos+c%C3%A9zanne.jpg">
                      <a:hlinkClick r:id="rId13"/>
                    </pic:cNvPr>
                    <pic:cNvPicPr>
                      <a:picLocks noChangeAspect="1" noChangeArrowheads="1"/>
                    </pic:cNvPicPr>
                  </pic:nvPicPr>
                  <pic:blipFill>
                    <a:blip r:embed="rId14"/>
                    <a:srcRect/>
                    <a:stretch>
                      <a:fillRect/>
                    </a:stretch>
                  </pic:blipFill>
                  <pic:spPr bwMode="auto">
                    <a:xfrm>
                      <a:off x="0" y="0"/>
                      <a:ext cx="2635849" cy="2095500"/>
                    </a:xfrm>
                    <a:prstGeom prst="rect">
                      <a:avLst/>
                    </a:prstGeom>
                    <a:noFill/>
                    <a:ln w="9525">
                      <a:noFill/>
                      <a:miter lim="800000"/>
                      <a:headEnd/>
                      <a:tailEnd/>
                    </a:ln>
                  </pic:spPr>
                </pic:pic>
              </a:graphicData>
            </a:graphic>
          </wp:inline>
        </w:drawing>
      </w:r>
      <w:r w:rsidRPr="00B43F4A">
        <w:rPr>
          <w:rFonts w:ascii="Comic Sans MS" w:hAnsi="Comic Sans MS"/>
          <w:noProof/>
          <w:color w:val="0000FF"/>
          <w:lang w:eastAsia="fr-FR"/>
        </w:rPr>
        <w:drawing>
          <wp:inline distT="0" distB="0" distL="0" distR="0">
            <wp:extent cx="2771775" cy="1739289"/>
            <wp:effectExtent l="19050" t="0" r="9525" b="0"/>
            <wp:docPr id="6" name="BLOGGER_PHOTO_ID_5498033734788573650" descr="http://3.bp.blogspot.com/_Q5lSkQvUfPU/TEzwjU0v6dI/AAAAAAAAAIo/zPagWvkUBGs/s400/les+grandes+baigneuses+4+c%C3%A9zann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734788573650" descr="http://3.bp.blogspot.com/_Q5lSkQvUfPU/TEzwjU0v6dI/AAAAAAAAAIo/zPagWvkUBGs/s400/les+grandes+baigneuses+4+c%C3%A9zanne.jpg">
                      <a:hlinkClick r:id="rId15"/>
                    </pic:cNvPr>
                    <pic:cNvPicPr>
                      <a:picLocks noChangeAspect="1" noChangeArrowheads="1"/>
                    </pic:cNvPicPr>
                  </pic:nvPicPr>
                  <pic:blipFill>
                    <a:blip r:embed="rId16"/>
                    <a:srcRect/>
                    <a:stretch>
                      <a:fillRect/>
                    </a:stretch>
                  </pic:blipFill>
                  <pic:spPr bwMode="auto">
                    <a:xfrm>
                      <a:off x="0" y="0"/>
                      <a:ext cx="2773879" cy="1740609"/>
                    </a:xfrm>
                    <a:prstGeom prst="rect">
                      <a:avLst/>
                    </a:prstGeom>
                    <a:noFill/>
                    <a:ln w="9525">
                      <a:noFill/>
                      <a:miter lim="800000"/>
                      <a:headEnd/>
                      <a:tailEnd/>
                    </a:ln>
                  </pic:spPr>
                </pic:pic>
              </a:graphicData>
            </a:graphic>
          </wp:inline>
        </w:drawing>
      </w:r>
    </w:p>
    <w:p w:rsidR="003D06A2" w:rsidRPr="00B43F4A" w:rsidRDefault="003D06A2" w:rsidP="003D06A2">
      <w:pPr>
        <w:rPr>
          <w:rFonts w:ascii="Comic Sans MS" w:hAnsi="Comic Sans MS"/>
        </w:rPr>
      </w:pPr>
      <w:r w:rsidRPr="00B43F4A">
        <w:rPr>
          <w:rFonts w:ascii="Comic Sans MS" w:hAnsi="Comic Sans MS"/>
        </w:rPr>
        <w:br/>
      </w:r>
      <w:r w:rsidRPr="00B43F4A">
        <w:rPr>
          <w:rFonts w:ascii="Comic Sans MS" w:hAnsi="Comic Sans MS"/>
          <w:noProof/>
          <w:color w:val="0000FF"/>
          <w:lang w:eastAsia="fr-FR"/>
        </w:rPr>
        <w:drawing>
          <wp:inline distT="0" distB="0" distL="0" distR="0">
            <wp:extent cx="2457450" cy="2359152"/>
            <wp:effectExtent l="19050" t="0" r="0" b="0"/>
            <wp:docPr id="8" name="BLOGGER_PHOTO_ID_5498033717966203762" descr="http://2.bp.blogspot.com/_Q5lSkQvUfPU/TEzwiWJ-63I/AAAAAAAAAIQ/tHfcKcaR_Ew/s400/les+quatre+baigneuses+c%C3%A9zann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717966203762" descr="http://2.bp.blogspot.com/_Q5lSkQvUfPU/TEzwiWJ-63I/AAAAAAAAAIQ/tHfcKcaR_Ew/s400/les+quatre+baigneuses+c%C3%A9zanne.jpg">
                      <a:hlinkClick r:id="rId17"/>
                    </pic:cNvPr>
                    <pic:cNvPicPr>
                      <a:picLocks noChangeAspect="1" noChangeArrowheads="1"/>
                    </pic:cNvPicPr>
                  </pic:nvPicPr>
                  <pic:blipFill>
                    <a:blip r:embed="rId18"/>
                    <a:srcRect/>
                    <a:stretch>
                      <a:fillRect/>
                    </a:stretch>
                  </pic:blipFill>
                  <pic:spPr bwMode="auto">
                    <a:xfrm>
                      <a:off x="0" y="0"/>
                      <a:ext cx="2457450" cy="2359152"/>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lastRenderedPageBreak/>
        <w:drawing>
          <wp:inline distT="0" distB="0" distL="0" distR="0">
            <wp:extent cx="2971800" cy="3810000"/>
            <wp:effectExtent l="19050" t="0" r="0" b="0"/>
            <wp:docPr id="9" name="BLOGGER_PHOTO_ID_5498033464372815954" descr="http://3.bp.blogspot.com/_Q5lSkQvUfPU/TEzwTlcm6FI/AAAAAAAAAII/r-Pd1D0ks3Y/s400/les+baigneuses+4+c%C3%A9zann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464372815954" descr="http://3.bp.blogspot.com/_Q5lSkQvUfPU/TEzwTlcm6FI/AAAAAAAAAII/r-Pd1D0ks3Y/s400/les+baigneuses+4+c%C3%A9zanne.jpg">
                      <a:hlinkClick r:id="rId19"/>
                    </pic:cNvPr>
                    <pic:cNvPicPr>
                      <a:picLocks noChangeAspect="1" noChangeArrowheads="1"/>
                    </pic:cNvPicPr>
                  </pic:nvPicPr>
                  <pic:blipFill>
                    <a:blip r:embed="rId20"/>
                    <a:srcRect/>
                    <a:stretch>
                      <a:fillRect/>
                    </a:stretch>
                  </pic:blipFill>
                  <pic:spPr bwMode="auto">
                    <a:xfrm>
                      <a:off x="0" y="0"/>
                      <a:ext cx="2971800" cy="381000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3810000" cy="3238500"/>
            <wp:effectExtent l="19050" t="0" r="0" b="0"/>
            <wp:docPr id="10" name="BLOGGER_PHOTO_ID_5498033462002149986" descr="http://1.bp.blogspot.com/_Q5lSkQvUfPU/TEzwTcnZamI/AAAAAAAAAIA/sHcgG7uptBA/s400/les+baigneuses+5+c%C3%A9zann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462002149986" descr="http://1.bp.blogspot.com/_Q5lSkQvUfPU/TEzwTcnZamI/AAAAAAAAAIA/sHcgG7uptBA/s400/les+baigneuses+5+c%C3%A9zanne.jpg">
                      <a:hlinkClick r:id="rId21"/>
                    </pic:cNvPr>
                    <pic:cNvPicPr>
                      <a:picLocks noChangeAspect="1" noChangeArrowheads="1"/>
                    </pic:cNvPicPr>
                  </pic:nvPicPr>
                  <pic:blipFill>
                    <a:blip r:embed="rId22"/>
                    <a:srcRect/>
                    <a:stretch>
                      <a:fillRect/>
                    </a:stretch>
                  </pic:blipFill>
                  <pic:spPr bwMode="auto">
                    <a:xfrm>
                      <a:off x="0" y="0"/>
                      <a:ext cx="3810000" cy="3238500"/>
                    </a:xfrm>
                    <a:prstGeom prst="rect">
                      <a:avLst/>
                    </a:prstGeom>
                    <a:noFill/>
                    <a:ln w="9525">
                      <a:noFill/>
                      <a:miter lim="800000"/>
                      <a:headEnd/>
                      <a:tailEnd/>
                    </a:ln>
                  </pic:spPr>
                </pic:pic>
              </a:graphicData>
            </a:graphic>
          </wp:inline>
        </w:drawing>
      </w:r>
    </w:p>
    <w:p w:rsidR="003D06A2" w:rsidRPr="00B43F4A" w:rsidRDefault="003D06A2" w:rsidP="003D06A2">
      <w:pPr>
        <w:jc w:val="center"/>
        <w:rPr>
          <w:rFonts w:ascii="Comic Sans MS" w:hAnsi="Comic Sans MS"/>
        </w:rPr>
      </w:pPr>
    </w:p>
    <w:p w:rsidR="003D06A2" w:rsidRPr="00B43F4A" w:rsidRDefault="003D06A2" w:rsidP="003D06A2">
      <w:pPr>
        <w:rPr>
          <w:rFonts w:ascii="Comic Sans MS" w:hAnsi="Comic Sans MS"/>
        </w:rPr>
      </w:pPr>
      <w:r w:rsidRPr="00B43F4A">
        <w:rPr>
          <w:rFonts w:ascii="Comic Sans MS" w:hAnsi="Comic Sans MS"/>
          <w:noProof/>
          <w:color w:val="0000FF"/>
          <w:lang w:eastAsia="fr-FR"/>
        </w:rPr>
        <w:lastRenderedPageBreak/>
        <w:drawing>
          <wp:inline distT="0" distB="0" distL="0" distR="0">
            <wp:extent cx="3810000" cy="1924050"/>
            <wp:effectExtent l="19050" t="0" r="0" b="0"/>
            <wp:docPr id="11" name="BLOGGER_PHOTO_ID_5498033453421432546" descr="http://4.bp.blogspot.com/_Q5lSkQvUfPU/TEzwS8pmDuI/AAAAAAAAAHw/7AFaaY_vFho/s400/les+baigneuses+c%C3%A9zann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453421432546" descr="http://4.bp.blogspot.com/_Q5lSkQvUfPU/TEzwS8pmDuI/AAAAAAAAAHw/7AFaaY_vFho/s400/les+baigneuses+c%C3%A9zanne.jpg">
                      <a:hlinkClick r:id="rId23"/>
                    </pic:cNvPr>
                    <pic:cNvPicPr>
                      <a:picLocks noChangeAspect="1" noChangeArrowheads="1"/>
                    </pic:cNvPicPr>
                  </pic:nvPicPr>
                  <pic:blipFill>
                    <a:blip r:embed="rId24"/>
                    <a:srcRect/>
                    <a:stretch>
                      <a:fillRect/>
                    </a:stretch>
                  </pic:blipFill>
                  <pic:spPr bwMode="auto">
                    <a:xfrm>
                      <a:off x="0" y="0"/>
                      <a:ext cx="3810000" cy="192405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3810000" cy="2457450"/>
            <wp:effectExtent l="19050" t="0" r="0" b="0"/>
            <wp:docPr id="12" name="BLOGGER_PHOTO_ID_5498033449001009570" descr="http://4.bp.blogspot.com/_Q5lSkQvUfPU/TEzwSsLrwaI/AAAAAAAAAHo/mXDi8TpEnlI/s400/les+baigneuses+%C3%A9tude+c%C3%A9zann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449001009570" descr="http://4.bp.blogspot.com/_Q5lSkQvUfPU/TEzwSsLrwaI/AAAAAAAAAHo/mXDi8TpEnlI/s400/les+baigneuses+%C3%A9tude+c%C3%A9zanne.jpg">
                      <a:hlinkClick r:id="rId25"/>
                    </pic:cNvPr>
                    <pic:cNvPicPr>
                      <a:picLocks noChangeAspect="1" noChangeArrowheads="1"/>
                    </pic:cNvPicPr>
                  </pic:nvPicPr>
                  <pic:blipFill>
                    <a:blip r:embed="rId26"/>
                    <a:srcRect/>
                    <a:stretch>
                      <a:fillRect/>
                    </a:stretch>
                  </pic:blipFill>
                  <pic:spPr bwMode="auto">
                    <a:xfrm>
                      <a:off x="0" y="0"/>
                      <a:ext cx="3810000" cy="245745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3810000" cy="3114675"/>
            <wp:effectExtent l="19050" t="0" r="0" b="0"/>
            <wp:docPr id="13" name="BLOGGER_PHOTO_ID_5498033113502618866" descr="http://3.bp.blogspot.com/_Q5lSkQvUfPU/TEzv_KWolPI/AAAAAAAAAHg/wXc2zZlAr8I/s400/les+baigneurs+2+c%C3%A9zann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113502618866" descr="http://3.bp.blogspot.com/_Q5lSkQvUfPU/TEzv_KWolPI/AAAAAAAAAHg/wXc2zZlAr8I/s400/les+baigneurs+2+c%C3%A9zanne.jpg">
                      <a:hlinkClick r:id="rId27"/>
                    </pic:cNvPr>
                    <pic:cNvPicPr>
                      <a:picLocks noChangeAspect="1" noChangeArrowheads="1"/>
                    </pic:cNvPicPr>
                  </pic:nvPicPr>
                  <pic:blipFill>
                    <a:blip r:embed="rId28"/>
                    <a:srcRect/>
                    <a:stretch>
                      <a:fillRect/>
                    </a:stretch>
                  </pic:blipFill>
                  <pic:spPr bwMode="auto">
                    <a:xfrm>
                      <a:off x="0" y="0"/>
                      <a:ext cx="3810000" cy="3114675"/>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lastRenderedPageBreak/>
        <w:drawing>
          <wp:inline distT="0" distB="0" distL="0" distR="0">
            <wp:extent cx="3810000" cy="2428875"/>
            <wp:effectExtent l="19050" t="0" r="0" b="0"/>
            <wp:docPr id="14" name="BLOGGER_PHOTO_ID_5498033109271103682" descr="http://2.bp.blogspot.com/_Q5lSkQvUfPU/TEzv-6lwyMI/AAAAAAAAAHY/FyRuXQOOdEo/s400/les+baigneurs+3+c%C3%A9zann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109271103682" descr="http://2.bp.blogspot.com/_Q5lSkQvUfPU/TEzv-6lwyMI/AAAAAAAAAHY/FyRuXQOOdEo/s400/les+baigneurs+3+c%C3%A9zanne.jpg">
                      <a:hlinkClick r:id="rId29"/>
                    </pic:cNvPr>
                    <pic:cNvPicPr>
                      <a:picLocks noChangeAspect="1" noChangeArrowheads="1"/>
                    </pic:cNvPicPr>
                  </pic:nvPicPr>
                  <pic:blipFill>
                    <a:blip r:embed="rId30"/>
                    <a:srcRect/>
                    <a:stretch>
                      <a:fillRect/>
                    </a:stretch>
                  </pic:blipFill>
                  <pic:spPr bwMode="auto">
                    <a:xfrm>
                      <a:off x="0" y="0"/>
                      <a:ext cx="3810000" cy="2428875"/>
                    </a:xfrm>
                    <a:prstGeom prst="rect">
                      <a:avLst/>
                    </a:prstGeom>
                    <a:noFill/>
                    <a:ln w="9525">
                      <a:noFill/>
                      <a:miter lim="800000"/>
                      <a:headEnd/>
                      <a:tailEnd/>
                    </a:ln>
                  </pic:spPr>
                </pic:pic>
              </a:graphicData>
            </a:graphic>
          </wp:inline>
        </w:drawing>
      </w:r>
      <w:r w:rsidRPr="00B43F4A">
        <w:rPr>
          <w:rFonts w:ascii="Comic Sans MS" w:hAnsi="Comic Sans MS"/>
        </w:rPr>
        <w:br/>
      </w:r>
      <w:r w:rsidR="005A551B" w:rsidRPr="00B43F4A">
        <w:rPr>
          <w:rFonts w:ascii="Comic Sans MS" w:hAnsi="Comic Sans MS"/>
          <w:noProof/>
          <w:color w:val="0000FF"/>
          <w:lang w:eastAsia="fr-FR"/>
        </w:rPr>
        <w:drawing>
          <wp:inline distT="0" distB="0" distL="0" distR="0">
            <wp:extent cx="2867025" cy="1799058"/>
            <wp:effectExtent l="19050" t="0" r="9525" b="0"/>
            <wp:docPr id="18" name="BLOGGER_PHOTO_ID_5498033098619657570" descr="http://4.bp.blogspot.com/_Q5lSkQvUfPU/TEzv-S6QnWI/AAAAAAAAAHI/EcGDEr4t1YI/s400/les+baigneurs+mont+sainte+victoire+au+fond+c%C3%A9zann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098619657570" descr="http://4.bp.blogspot.com/_Q5lSkQvUfPU/TEzv-S6QnWI/AAAAAAAAAHI/EcGDEr4t1YI/s400/les+baigneurs+mont+sainte+victoire+au+fond+c%C3%A9zanne.jpg">
                      <a:hlinkClick r:id="rId31"/>
                    </pic:cNvPr>
                    <pic:cNvPicPr>
                      <a:picLocks noChangeAspect="1" noChangeArrowheads="1"/>
                    </pic:cNvPicPr>
                  </pic:nvPicPr>
                  <pic:blipFill>
                    <a:blip r:embed="rId32"/>
                    <a:srcRect/>
                    <a:stretch>
                      <a:fillRect/>
                    </a:stretch>
                  </pic:blipFill>
                  <pic:spPr bwMode="auto">
                    <a:xfrm>
                      <a:off x="0" y="0"/>
                      <a:ext cx="2867025" cy="1799058"/>
                    </a:xfrm>
                    <a:prstGeom prst="rect">
                      <a:avLst/>
                    </a:prstGeom>
                    <a:noFill/>
                    <a:ln w="9525">
                      <a:noFill/>
                      <a:miter lim="800000"/>
                      <a:headEnd/>
                      <a:tailEnd/>
                    </a:ln>
                  </pic:spPr>
                </pic:pic>
              </a:graphicData>
            </a:graphic>
          </wp:inline>
        </w:drawing>
      </w:r>
      <w:r w:rsidRPr="00B43F4A">
        <w:rPr>
          <w:rFonts w:ascii="Comic Sans MS" w:hAnsi="Comic Sans MS"/>
          <w:noProof/>
          <w:color w:val="0000FF"/>
          <w:lang w:eastAsia="fr-FR"/>
        </w:rPr>
        <w:drawing>
          <wp:inline distT="0" distB="0" distL="0" distR="0">
            <wp:extent cx="3810000" cy="2895600"/>
            <wp:effectExtent l="19050" t="0" r="0" b="0"/>
            <wp:docPr id="15" name="BLOGGER_PHOTO_ID_5498033103383870306" descr="http://1.bp.blogspot.com/_Q5lSkQvUfPU/TEzv-kqIu2I/AAAAAAAAAHQ/_unCEJOBCbk/s400/les+baigneurs+c%C3%A9zann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103383870306" descr="http://1.bp.blogspot.com/_Q5lSkQvUfPU/TEzv-kqIu2I/AAAAAAAAAHQ/_unCEJOBCbk/s400/les+baigneurs+c%C3%A9zanne.jpg">
                      <a:hlinkClick r:id="rId33"/>
                    </pic:cNvPr>
                    <pic:cNvPicPr>
                      <a:picLocks noChangeAspect="1" noChangeArrowheads="1"/>
                    </pic:cNvPicPr>
                  </pic:nvPicPr>
                  <pic:blipFill>
                    <a:blip r:embed="rId34"/>
                    <a:srcRect/>
                    <a:stretch>
                      <a:fillRect/>
                    </a:stretch>
                  </pic:blipFill>
                  <pic:spPr bwMode="auto">
                    <a:xfrm>
                      <a:off x="0" y="0"/>
                      <a:ext cx="3810000" cy="289560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rPr>
        <w:lastRenderedPageBreak/>
        <w:br/>
      </w:r>
      <w:r w:rsidRPr="00B43F4A">
        <w:rPr>
          <w:rFonts w:ascii="Comic Sans MS" w:hAnsi="Comic Sans MS"/>
          <w:noProof/>
          <w:color w:val="0000FF"/>
          <w:lang w:eastAsia="fr-FR"/>
        </w:rPr>
        <w:drawing>
          <wp:inline distT="0" distB="0" distL="0" distR="0">
            <wp:extent cx="2495550" cy="2102501"/>
            <wp:effectExtent l="19050" t="0" r="0" b="0"/>
            <wp:docPr id="17" name="BLOGGER_PHOTO_ID_5498033095681342306" descr="http://4.bp.blogspot.com/_Q5lSkQvUfPU/TEzv-H9te2I/AAAAAAAAAHA/XK6SV6drwUg/s400/les+baigneuses+3+c%C3%A9zann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3095681342306" descr="http://4.bp.blogspot.com/_Q5lSkQvUfPU/TEzv-H9te2I/AAAAAAAAAHA/XK6SV6drwUg/s400/les+baigneuses+3+c%C3%A9zanne.jpg">
                      <a:hlinkClick r:id="rId35"/>
                    </pic:cNvPr>
                    <pic:cNvPicPr>
                      <a:picLocks noChangeAspect="1" noChangeArrowheads="1"/>
                    </pic:cNvPicPr>
                  </pic:nvPicPr>
                  <pic:blipFill>
                    <a:blip r:embed="rId36"/>
                    <a:srcRect/>
                    <a:stretch>
                      <a:fillRect/>
                    </a:stretch>
                  </pic:blipFill>
                  <pic:spPr bwMode="auto">
                    <a:xfrm>
                      <a:off x="0" y="0"/>
                      <a:ext cx="2495550" cy="2102501"/>
                    </a:xfrm>
                    <a:prstGeom prst="rect">
                      <a:avLst/>
                    </a:prstGeom>
                    <a:noFill/>
                    <a:ln w="9525">
                      <a:noFill/>
                      <a:miter lim="800000"/>
                      <a:headEnd/>
                      <a:tailEnd/>
                    </a:ln>
                  </pic:spPr>
                </pic:pic>
              </a:graphicData>
            </a:graphic>
          </wp:inline>
        </w:drawing>
      </w:r>
    </w:p>
    <w:p w:rsidR="00966C8A" w:rsidRDefault="00E61DFE" w:rsidP="003D06A2">
      <w:pPr>
        <w:pStyle w:val="Titre3"/>
        <w:rPr>
          <w:rFonts w:ascii="Comic Sans MS" w:hAnsi="Comic Sans MS"/>
        </w:rPr>
      </w:pPr>
      <w:r>
        <w:rPr>
          <w:noProof/>
          <w:lang w:eastAsia="fr-FR"/>
        </w:rPr>
        <w:drawing>
          <wp:inline distT="0" distB="0" distL="0" distR="0">
            <wp:extent cx="4248150" cy="3586553"/>
            <wp:effectExtent l="19050" t="0" r="0" b="0"/>
            <wp:docPr id="19" name="il_fi" descr="http://t0.gstatic.com/images?q=tbn:ANd9GcQK2is5e1RwVOKEhymviv3b4biDHgTmaQPWDYPkfY4bdVldi3SGEWC8QO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K2is5e1RwVOKEhymviv3b4biDHgTmaQPWDYPkfY4bdVldi3SGEWC8QO3L"/>
                    <pic:cNvPicPr>
                      <a:picLocks noChangeAspect="1" noChangeArrowheads="1"/>
                    </pic:cNvPicPr>
                  </pic:nvPicPr>
                  <pic:blipFill>
                    <a:blip r:embed="rId37"/>
                    <a:srcRect/>
                    <a:stretch>
                      <a:fillRect/>
                    </a:stretch>
                  </pic:blipFill>
                  <pic:spPr bwMode="auto">
                    <a:xfrm>
                      <a:off x="0" y="0"/>
                      <a:ext cx="4248150" cy="3586553"/>
                    </a:xfrm>
                    <a:prstGeom prst="rect">
                      <a:avLst/>
                    </a:prstGeom>
                    <a:noFill/>
                    <a:ln w="9525">
                      <a:noFill/>
                      <a:miter lim="800000"/>
                      <a:headEnd/>
                      <a:tailEnd/>
                    </a:ln>
                  </pic:spPr>
                </pic:pic>
              </a:graphicData>
            </a:graphic>
          </wp:inline>
        </w:drawing>
      </w:r>
    </w:p>
    <w:p w:rsidR="00966C8A" w:rsidRPr="00966C8A" w:rsidRDefault="00966C8A" w:rsidP="00966C8A">
      <w:pPr>
        <w:spacing w:after="0" w:line="240" w:lineRule="auto"/>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t>Ce dernier tableau, « les grandes baigneuses » de 1906, marque une rupture avec la tradition. Cézanne</w:t>
      </w:r>
      <w:r w:rsidRPr="00966C8A">
        <w:rPr>
          <w:rFonts w:ascii="Comic Sans MS" w:eastAsia="Times New Roman" w:hAnsi="Comic Sans MS" w:cs="Times New Roman"/>
          <w:sz w:val="24"/>
          <w:szCs w:val="24"/>
          <w:lang w:eastAsia="fr-FR"/>
        </w:rPr>
        <w:t xml:space="preserve"> peint les corps, les végétaux et les minéraux de la même façon, c’est-à-dire par des juxtapositions de taches et de facettes qui</w:t>
      </w:r>
      <w:r>
        <w:rPr>
          <w:rFonts w:ascii="Comic Sans MS" w:eastAsia="Times New Roman" w:hAnsi="Comic Sans MS" w:cs="Times New Roman"/>
          <w:sz w:val="24"/>
          <w:szCs w:val="24"/>
          <w:lang w:eastAsia="fr-FR"/>
        </w:rPr>
        <w:t xml:space="preserve"> </w:t>
      </w:r>
      <w:r w:rsidRPr="00966C8A">
        <w:rPr>
          <w:rFonts w:ascii="Comic Sans MS" w:eastAsia="Times New Roman" w:hAnsi="Comic Sans MS" w:cs="Times New Roman"/>
          <w:sz w:val="24"/>
          <w:szCs w:val="24"/>
          <w:lang w:eastAsia="fr-FR"/>
        </w:rPr>
        <w:t>donnent à la scène un aspect presque géométrique. Cézanne ne veut pas montrer la beauté des corps, il veut que les corps se fondent à la nature, lui ressemblent, comme s’ils étaient faits de la même matière. Ainsi les baigneuses semblent rigides</w:t>
      </w:r>
      <w:r>
        <w:rPr>
          <w:rFonts w:ascii="Comic Sans MS" w:eastAsia="Times New Roman" w:hAnsi="Comic Sans MS" w:cs="Times New Roman"/>
          <w:sz w:val="24"/>
          <w:szCs w:val="24"/>
          <w:lang w:eastAsia="fr-FR"/>
        </w:rPr>
        <w:t xml:space="preserve"> </w:t>
      </w:r>
      <w:r w:rsidRPr="00966C8A">
        <w:rPr>
          <w:rFonts w:ascii="Comic Sans MS" w:eastAsia="Times New Roman" w:hAnsi="Comic Sans MS" w:cs="Times New Roman"/>
          <w:sz w:val="24"/>
          <w:szCs w:val="24"/>
          <w:lang w:eastAsia="fr-FR"/>
        </w:rPr>
        <w:t xml:space="preserve">et solides comme les arbres et les arbres semblent des armatures </w:t>
      </w:r>
      <w:r>
        <w:rPr>
          <w:rFonts w:ascii="Comic Sans MS" w:eastAsia="Times New Roman" w:hAnsi="Comic Sans MS" w:cs="Times New Roman"/>
          <w:sz w:val="24"/>
          <w:szCs w:val="24"/>
          <w:lang w:eastAsia="fr-FR"/>
        </w:rPr>
        <w:t>qui font de l</w:t>
      </w:r>
      <w:r w:rsidRPr="00966C8A">
        <w:rPr>
          <w:rFonts w:ascii="Comic Sans MS" w:eastAsia="Times New Roman" w:hAnsi="Comic Sans MS" w:cs="Times New Roman"/>
          <w:sz w:val="24"/>
          <w:szCs w:val="24"/>
          <w:lang w:eastAsia="fr-FR"/>
        </w:rPr>
        <w:t>’espace une véritable architecture. Il</w:t>
      </w:r>
      <w:r>
        <w:rPr>
          <w:rFonts w:ascii="Comic Sans MS" w:eastAsia="Times New Roman" w:hAnsi="Comic Sans MS" w:cs="Times New Roman"/>
          <w:sz w:val="24"/>
          <w:szCs w:val="24"/>
          <w:lang w:eastAsia="fr-FR"/>
        </w:rPr>
        <w:t xml:space="preserve"> </w:t>
      </w:r>
      <w:r w:rsidRPr="00966C8A">
        <w:rPr>
          <w:rFonts w:ascii="Comic Sans MS" w:eastAsia="Times New Roman" w:hAnsi="Comic Sans MS" w:cs="Times New Roman"/>
          <w:sz w:val="24"/>
          <w:szCs w:val="24"/>
          <w:lang w:eastAsia="fr-FR"/>
        </w:rPr>
        <w:t xml:space="preserve">maltraite l'anatomie, ouvrant ainsi la porte à la génération des peintres comme Picasso et Matisse. La perspective linéaire et le modelé par la lumière disparaissent, les volumes se construisent par la couleur plutôt que par la lumière. Les plans, qu’ils soient à l’arrière ou à l’avant, sont traités de la même manière, comme s’il n’y avait plus de profondeur. </w:t>
      </w:r>
    </w:p>
    <w:p w:rsidR="00966C8A" w:rsidRPr="00966C8A" w:rsidRDefault="00966C8A" w:rsidP="00966C8A">
      <w:pPr>
        <w:spacing w:after="0" w:line="240" w:lineRule="auto"/>
        <w:rPr>
          <w:rFonts w:ascii="Comic Sans MS" w:eastAsia="Times New Roman" w:hAnsi="Comic Sans MS" w:cs="Times New Roman"/>
          <w:sz w:val="24"/>
          <w:szCs w:val="24"/>
          <w:lang w:eastAsia="fr-FR"/>
        </w:rPr>
      </w:pPr>
      <w:r w:rsidRPr="00966C8A">
        <w:rPr>
          <w:rFonts w:ascii="Comic Sans MS" w:eastAsia="Times New Roman" w:hAnsi="Comic Sans MS" w:cs="Times New Roman"/>
          <w:sz w:val="24"/>
          <w:szCs w:val="24"/>
          <w:lang w:eastAsia="fr-FR"/>
        </w:rPr>
        <w:lastRenderedPageBreak/>
        <w:t>Avec son système de déconstruction/reconstruction des formes et son abandon de la tradition, la peinture de Cézanne aura une portée sans précédent sur l’art du XXème siècle</w:t>
      </w:r>
    </w:p>
    <w:p w:rsidR="00995AC9" w:rsidRPr="00995AC9" w:rsidRDefault="00966C8A" w:rsidP="00966C8A">
      <w:pPr>
        <w:pStyle w:val="spip"/>
        <w:spacing w:before="0" w:beforeAutospacing="0" w:after="0" w:afterAutospacing="0"/>
        <w:rPr>
          <w:rFonts w:ascii="Comic Sans MS" w:hAnsi="Comic Sans MS"/>
        </w:rPr>
      </w:pPr>
      <w:r w:rsidRPr="00995AC9">
        <w:rPr>
          <w:rFonts w:ascii="Comic Sans MS" w:hAnsi="Comic Sans MS"/>
          <w:b/>
        </w:rPr>
        <w:t>Philippe Sollers</w:t>
      </w:r>
      <w:r w:rsidRPr="00966C8A">
        <w:rPr>
          <w:rFonts w:ascii="Comic Sans MS" w:hAnsi="Comic Sans MS"/>
        </w:rPr>
        <w:t xml:space="preserve"> dans </w:t>
      </w:r>
      <w:r w:rsidRPr="00966C8A">
        <w:rPr>
          <w:rFonts w:ascii="Comic Sans MS" w:hAnsi="Comic Sans MS"/>
          <w:i/>
          <w:iCs/>
        </w:rPr>
        <w:t>Le Paradis de Cézanne</w:t>
      </w:r>
      <w:r w:rsidRPr="00966C8A">
        <w:rPr>
          <w:rFonts w:ascii="Comic Sans MS" w:hAnsi="Comic Sans MS"/>
        </w:rPr>
        <w:t xml:space="preserve"> (Gallimard, 1995) écrit : « Il y a les peintres. Delacroix, pour l’é</w:t>
      </w:r>
      <w:r>
        <w:rPr>
          <w:rFonts w:ascii="Comic Sans MS" w:hAnsi="Comic Sans MS"/>
        </w:rPr>
        <w:t xml:space="preserve">nergie. Ingres ? </w:t>
      </w:r>
      <w:r w:rsidRPr="00966C8A">
        <w:rPr>
          <w:rFonts w:ascii="Comic Sans MS" w:hAnsi="Comic Sans MS"/>
        </w:rPr>
        <w:t>T</w:t>
      </w:r>
      <w:r>
        <w:rPr>
          <w:rFonts w:ascii="Comic Sans MS" w:hAnsi="Comic Sans MS"/>
        </w:rPr>
        <w:t>rès fort, mais bien emmerdant.</w:t>
      </w:r>
      <w:r w:rsidRPr="00966C8A">
        <w:rPr>
          <w:rFonts w:ascii="Comic Sans MS" w:hAnsi="Comic Sans MS"/>
        </w:rPr>
        <w:t xml:space="preserve"> On n’oublie pas qu’il a eu pour les baigneuses une prédilection spéciale, mais il n’y a aucune raison de couvrir le nu d’un alibi turc. Les baigneuses de Courbet ? Le scandale qu’elles ont provoqué ? Certainement, mais Courbet, grand peintre, « manque d’élévation ». Il doit y avoir un moyen d’aller plus loin vers la Terre promise et la nudité paradisiaque. Les </w:t>
      </w:r>
      <w:r w:rsidRPr="00966C8A">
        <w:rPr>
          <w:rFonts w:ascii="Comic Sans MS" w:hAnsi="Comic Sans MS"/>
          <w:i/>
          <w:iCs/>
        </w:rPr>
        <w:t xml:space="preserve">Baigneurs, </w:t>
      </w:r>
      <w:r w:rsidRPr="00966C8A">
        <w:rPr>
          <w:rFonts w:ascii="Comic Sans MS" w:hAnsi="Comic Sans MS"/>
        </w:rPr>
        <w:t xml:space="preserve">les </w:t>
      </w:r>
      <w:r w:rsidRPr="00966C8A">
        <w:rPr>
          <w:rFonts w:ascii="Comic Sans MS" w:hAnsi="Comic Sans MS"/>
          <w:i/>
          <w:iCs/>
        </w:rPr>
        <w:t xml:space="preserve">Baigneuses </w:t>
      </w:r>
      <w:r w:rsidRPr="00966C8A">
        <w:rPr>
          <w:rFonts w:ascii="Comic Sans MS" w:hAnsi="Comic Sans MS"/>
        </w:rPr>
        <w:t>sont le grand secret de Cézanne. Il se</w:t>
      </w:r>
      <w:r w:rsidR="00995AC9">
        <w:rPr>
          <w:rFonts w:ascii="Comic Sans MS" w:hAnsi="Comic Sans MS"/>
        </w:rPr>
        <w:t xml:space="preserve"> tait là-dessus, et d’ailleurs </w:t>
      </w:r>
      <w:r w:rsidRPr="00966C8A">
        <w:rPr>
          <w:rFonts w:ascii="Comic Sans MS" w:hAnsi="Comic Sans MS"/>
        </w:rPr>
        <w:t xml:space="preserve">tout le monde est embarrassé pour en parler. Ces figures sont trop « autre part », ni dans le passé </w:t>
      </w:r>
      <w:r w:rsidRPr="00995AC9">
        <w:rPr>
          <w:rFonts w:ascii="Comic Sans MS" w:hAnsi="Comic Sans MS"/>
        </w:rPr>
        <w:t xml:space="preserve">ni dans le futur. </w:t>
      </w:r>
    </w:p>
    <w:p w:rsidR="00995AC9" w:rsidRDefault="00966C8A" w:rsidP="00966C8A">
      <w:pPr>
        <w:pStyle w:val="spip"/>
        <w:spacing w:before="0" w:beforeAutospacing="0" w:after="0" w:afterAutospacing="0"/>
        <w:rPr>
          <w:rFonts w:ascii="Comic Sans MS" w:hAnsi="Comic Sans MS"/>
        </w:rPr>
      </w:pPr>
      <w:r w:rsidRPr="00995AC9">
        <w:rPr>
          <w:rFonts w:ascii="Comic Sans MS" w:hAnsi="Comic Sans MS"/>
        </w:rPr>
        <w:t xml:space="preserve">Rusé Cézanne : il égare son monde, il se faufile, rompt, se retire, veille à ce qu’on ne lui mette pas le « grappin » dessus : il repart, poursuit ses « études », revient sur le motif. </w:t>
      </w:r>
    </w:p>
    <w:p w:rsidR="00966C8A" w:rsidRPr="00995AC9" w:rsidRDefault="00966C8A" w:rsidP="00966C8A">
      <w:pPr>
        <w:pStyle w:val="spip"/>
        <w:spacing w:before="0" w:beforeAutospacing="0" w:after="0" w:afterAutospacing="0"/>
        <w:rPr>
          <w:rFonts w:ascii="Comic Sans MS" w:hAnsi="Comic Sans MS"/>
        </w:rPr>
      </w:pPr>
      <w:r w:rsidRPr="00995AC9">
        <w:rPr>
          <w:rFonts w:ascii="Comic Sans MS" w:hAnsi="Comic Sans MS"/>
        </w:rPr>
        <w:t xml:space="preserve">Les </w:t>
      </w:r>
      <w:r w:rsidRPr="00995AC9">
        <w:rPr>
          <w:rFonts w:ascii="Comic Sans MS" w:hAnsi="Comic Sans MS"/>
          <w:i/>
          <w:iCs/>
        </w:rPr>
        <w:t>Grandes Baigneuses</w:t>
      </w:r>
      <w:r w:rsidRPr="00995AC9">
        <w:rPr>
          <w:rFonts w:ascii="Comic Sans MS" w:hAnsi="Comic Sans MS"/>
        </w:rPr>
        <w:t>, finalement sont les déesses énigmatiques de Cézanne. On ne les a jamais vues. Elles n’ont aucun trait d’identité d’époque, impossible de les identifier par la toilette, le caractère, l’anecdote biographique. Leur visage sans visage n’est marqué d’aucun souci d’être soi. On ne peut pas non plus les réduire à une mythologie connue : A</w:t>
      </w:r>
      <w:r w:rsidR="00995AC9">
        <w:rPr>
          <w:rFonts w:ascii="Comic Sans MS" w:hAnsi="Comic Sans MS"/>
        </w:rPr>
        <w:t>phrodite, Vénus, Diane, Nymphes</w:t>
      </w:r>
      <w:r w:rsidRPr="00995AC9">
        <w:rPr>
          <w:rFonts w:ascii="Comic Sans MS" w:hAnsi="Comic Sans MS"/>
        </w:rPr>
        <w:t xml:space="preserve"> [...]</w:t>
      </w:r>
    </w:p>
    <w:p w:rsidR="00966C8A" w:rsidRPr="00995AC9" w:rsidRDefault="00966C8A" w:rsidP="00966C8A">
      <w:pPr>
        <w:pStyle w:val="spip"/>
        <w:spacing w:before="0" w:beforeAutospacing="0" w:after="0" w:afterAutospacing="0"/>
        <w:rPr>
          <w:rFonts w:ascii="Comic Sans MS" w:hAnsi="Comic Sans MS"/>
        </w:rPr>
      </w:pPr>
      <w:r w:rsidRPr="00995AC9">
        <w:rPr>
          <w:rFonts w:ascii="Comic Sans MS" w:hAnsi="Comic Sans MS"/>
        </w:rPr>
        <w:t xml:space="preserve">Les commentateurs sont amusants : ils croient, eux, à la « polarité » d’Éros et de Thanatos. Ils sont, bien entendu, fascinés par l’androgynat primordial. Que Cézanne se soit fait beaucoup baigneur avant d’en arriver à ses buissons ardents et détachés de baigneuses, leur paraît une preuve d’inquiétude homosexuelle ou bisexuelle. </w:t>
      </w:r>
      <w:r w:rsidR="00995AC9">
        <w:rPr>
          <w:rFonts w:ascii="Comic Sans MS" w:hAnsi="Comic Sans MS"/>
        </w:rPr>
        <w:t xml:space="preserve">(…) </w:t>
      </w:r>
      <w:r w:rsidRPr="00995AC9">
        <w:rPr>
          <w:rFonts w:ascii="Comic Sans MS" w:hAnsi="Comic Sans MS"/>
        </w:rPr>
        <w:t xml:space="preserve">Ils insistent, et c’est leur problème, sur le fait que Cézanne est porteur d’un traumatisme, d’une peur ; d’une répulsion ou d’un dégoût pour le corps féminin. En général, ils trouvent ces baigneuses </w:t>
      </w:r>
      <w:r w:rsidRPr="00995AC9">
        <w:rPr>
          <w:rFonts w:ascii="Comic Sans MS" w:hAnsi="Comic Sans MS"/>
          <w:i/>
          <w:iCs/>
        </w:rPr>
        <w:t>laides</w:t>
      </w:r>
      <w:r w:rsidRPr="00995AC9">
        <w:rPr>
          <w:rFonts w:ascii="Comic Sans MS" w:hAnsi="Comic Sans MS"/>
        </w:rPr>
        <w:t>. Elles ne correspondent à aucun canon de beauté classique ou cinématographique. Puisqu’elles ne sont tirées d’aucun modèle existant, elles doivent être forcément le résultat de fantasmes ou d’hallucinations de Cézanne. Il est très frustré, très inhibé, ce Cézanne : ne nous dites pas le contraire, sinon vous allez nous angoisser. Cézanne est un symptôme, c’est clair. Quelque part, dan</w:t>
      </w:r>
      <w:r w:rsidR="00995AC9">
        <w:rPr>
          <w:rFonts w:ascii="Comic Sans MS" w:hAnsi="Comic Sans MS"/>
        </w:rPr>
        <w:t xml:space="preserve">s le marais entre Freud et Jung, </w:t>
      </w:r>
      <w:r w:rsidRPr="00995AC9">
        <w:rPr>
          <w:rFonts w:ascii="Comic Sans MS" w:hAnsi="Comic Sans MS"/>
        </w:rPr>
        <w:t>les symboles et les archétypes règnent. Cézanne est déjà américain, pour ne pas dire planétaire. Mais, comme d’habitude, c’est-à-dire comme Picasso et Matisse, un peintre garde pour lui son Cézanne</w:t>
      </w:r>
      <w:r w:rsidRPr="00995AC9">
        <w:rPr>
          <w:rFonts w:ascii="Comic Sans MS" w:hAnsi="Comic Sans MS"/>
          <w:i/>
          <w:iCs/>
        </w:rPr>
        <w:t xml:space="preserve">. </w:t>
      </w:r>
      <w:r w:rsidRPr="00995AC9">
        <w:rPr>
          <w:rFonts w:ascii="Comic Sans MS" w:hAnsi="Comic Sans MS"/>
        </w:rPr>
        <w:t xml:space="preserve"> » </w:t>
      </w:r>
    </w:p>
    <w:p w:rsidR="003D06A2" w:rsidRPr="00966C8A" w:rsidRDefault="003D06A2" w:rsidP="003D06A2">
      <w:pPr>
        <w:pStyle w:val="Titre3"/>
        <w:rPr>
          <w:rFonts w:ascii="Comic Sans MS" w:hAnsi="Comic Sans MS"/>
          <w:color w:val="auto"/>
        </w:rPr>
      </w:pPr>
      <w:r w:rsidRPr="00966C8A">
        <w:rPr>
          <w:rFonts w:ascii="Comic Sans MS" w:hAnsi="Comic Sans MS"/>
          <w:color w:val="auto"/>
        </w:rPr>
        <w:t xml:space="preserve">Pablo Picasso </w:t>
      </w:r>
    </w:p>
    <w:p w:rsidR="003D06A2" w:rsidRPr="00995AC9" w:rsidRDefault="003D06A2" w:rsidP="003D06A2">
      <w:pPr>
        <w:pStyle w:val="NormalWeb"/>
        <w:spacing w:before="0" w:beforeAutospacing="0" w:after="0" w:afterAutospacing="0"/>
        <w:jc w:val="both"/>
        <w:rPr>
          <w:rFonts w:ascii="Comic Sans MS" w:hAnsi="Comic Sans MS" w:cs="Helvetica"/>
        </w:rPr>
      </w:pPr>
      <w:r w:rsidRPr="00995AC9">
        <w:rPr>
          <w:rFonts w:ascii="Comic Sans MS" w:hAnsi="Comic Sans MS" w:cs="Helvetica"/>
        </w:rPr>
        <w:t>Peint quelques années plus tard</w:t>
      </w:r>
      <w:r w:rsidR="00995AC9">
        <w:rPr>
          <w:rFonts w:ascii="Comic Sans MS" w:hAnsi="Comic Sans MS" w:cs="Helvetica"/>
        </w:rPr>
        <w:t xml:space="preserve">, ce </w:t>
      </w:r>
      <w:r w:rsidRPr="00995AC9">
        <w:rPr>
          <w:rFonts w:ascii="Comic Sans MS" w:hAnsi="Comic Sans MS" w:cs="Helvetica"/>
        </w:rPr>
        <w:t xml:space="preserve">Picasso </w:t>
      </w:r>
      <w:r w:rsidR="00E61DFE">
        <w:rPr>
          <w:rFonts w:ascii="Comic Sans MS" w:hAnsi="Comic Sans MS" w:cs="Helvetica"/>
        </w:rPr>
        <w:t>traite</w:t>
      </w:r>
      <w:r w:rsidRPr="00995AC9">
        <w:rPr>
          <w:rFonts w:ascii="Comic Sans MS" w:hAnsi="Comic Sans MS" w:cs="Helvetica"/>
        </w:rPr>
        <w:t xml:space="preserve"> </w:t>
      </w:r>
      <w:r w:rsidR="00995AC9">
        <w:rPr>
          <w:rFonts w:ascii="Comic Sans MS" w:hAnsi="Comic Sans MS" w:cs="Helvetica"/>
        </w:rPr>
        <w:t>le</w:t>
      </w:r>
      <w:r w:rsidRPr="00995AC9">
        <w:rPr>
          <w:rFonts w:ascii="Comic Sans MS" w:hAnsi="Comic Sans MS" w:cs="Helvetica"/>
        </w:rPr>
        <w:t xml:space="preserve"> thème </w:t>
      </w:r>
      <w:r w:rsidR="00995AC9">
        <w:rPr>
          <w:rFonts w:ascii="Comic Sans MS" w:hAnsi="Comic Sans MS" w:cs="Helvetica"/>
        </w:rPr>
        <w:t>des baigneuses avec d</w:t>
      </w:r>
      <w:r w:rsidRPr="00995AC9">
        <w:rPr>
          <w:rFonts w:ascii="Comic Sans MS" w:hAnsi="Comic Sans MS" w:cs="Helvetica"/>
        </w:rPr>
        <w:t xml:space="preserve">es femmes habillées et dans </w:t>
      </w:r>
      <w:r w:rsidR="00995AC9">
        <w:rPr>
          <w:rFonts w:ascii="Comic Sans MS" w:hAnsi="Comic Sans MS" w:cs="Helvetica"/>
        </w:rPr>
        <w:t>le</w:t>
      </w:r>
      <w:r w:rsidRPr="00995AC9">
        <w:rPr>
          <w:rFonts w:ascii="Comic Sans MS" w:hAnsi="Comic Sans MS" w:cs="Helvetica"/>
        </w:rPr>
        <w:t xml:space="preserve"> style le plus réaliste de l’époque. Ici il </w:t>
      </w:r>
      <w:r w:rsidR="00995AC9">
        <w:rPr>
          <w:rFonts w:ascii="Comic Sans MS" w:hAnsi="Comic Sans MS" w:cs="Helvetica"/>
        </w:rPr>
        <w:t>est</w:t>
      </w:r>
      <w:r w:rsidRPr="00995AC9">
        <w:rPr>
          <w:rFonts w:ascii="Comic Sans MS" w:hAnsi="Comic Sans MS" w:cs="Helvetica"/>
        </w:rPr>
        <w:t xml:space="preserve"> retourné au classi</w:t>
      </w:r>
      <w:r w:rsidR="00995AC9">
        <w:rPr>
          <w:rFonts w:ascii="Comic Sans MS" w:hAnsi="Comic Sans MS" w:cs="Helvetica"/>
        </w:rPr>
        <w:t>ci</w:t>
      </w:r>
      <w:r w:rsidRPr="00995AC9">
        <w:rPr>
          <w:rFonts w:ascii="Comic Sans MS" w:hAnsi="Comic Sans MS" w:cs="Helvetica"/>
        </w:rPr>
        <w:t xml:space="preserve">sme, </w:t>
      </w:r>
      <w:r w:rsidR="00995AC9">
        <w:rPr>
          <w:rFonts w:ascii="Comic Sans MS" w:hAnsi="Comic Sans MS" w:cs="Helvetica"/>
        </w:rPr>
        <w:t xml:space="preserve">un </w:t>
      </w:r>
      <w:r w:rsidRPr="00995AC9">
        <w:rPr>
          <w:rFonts w:ascii="Comic Sans MS" w:hAnsi="Comic Sans MS" w:cs="Helvetica"/>
        </w:rPr>
        <w:t>grand changement de son style cubiste</w:t>
      </w:r>
      <w:r w:rsidR="00995AC9">
        <w:rPr>
          <w:rFonts w:ascii="Comic Sans MS" w:hAnsi="Comic Sans MS" w:cs="Helvetica"/>
        </w:rPr>
        <w:t xml:space="preserve"> habituel</w:t>
      </w:r>
      <w:r w:rsidRPr="00995AC9">
        <w:rPr>
          <w:rFonts w:ascii="Comic Sans MS" w:hAnsi="Comic Sans MS" w:cs="Helvetica"/>
        </w:rPr>
        <w:t>. Le sujet</w:t>
      </w:r>
      <w:r w:rsidR="00995AC9">
        <w:rPr>
          <w:rFonts w:ascii="Comic Sans MS" w:hAnsi="Comic Sans MS" w:cs="Helvetica"/>
        </w:rPr>
        <w:t xml:space="preserve"> est présenté au centre dans un e</w:t>
      </w:r>
      <w:r w:rsidRPr="00995AC9">
        <w:rPr>
          <w:rFonts w:ascii="Comic Sans MS" w:hAnsi="Comic Sans MS" w:cs="Helvetica"/>
        </w:rPr>
        <w:t xml:space="preserve">space </w:t>
      </w:r>
      <w:r w:rsidR="00995AC9">
        <w:rPr>
          <w:rFonts w:ascii="Comic Sans MS" w:hAnsi="Comic Sans MS" w:cs="Helvetica"/>
        </w:rPr>
        <w:t xml:space="preserve">encore triangulaire sur une plage, </w:t>
      </w:r>
      <w:r w:rsidR="00995AC9">
        <w:rPr>
          <w:rFonts w:ascii="Comic Sans MS" w:hAnsi="Comic Sans MS" w:cs="Helvetica"/>
        </w:rPr>
        <w:lastRenderedPageBreak/>
        <w:t xml:space="preserve">avec </w:t>
      </w:r>
      <w:r w:rsidRPr="00995AC9">
        <w:rPr>
          <w:rFonts w:ascii="Comic Sans MS" w:hAnsi="Comic Sans MS" w:cs="Helvetica"/>
        </w:rPr>
        <w:t xml:space="preserve">la mer </w:t>
      </w:r>
      <w:r w:rsidR="00995AC9">
        <w:rPr>
          <w:rFonts w:ascii="Comic Sans MS" w:hAnsi="Comic Sans MS" w:cs="Helvetica"/>
        </w:rPr>
        <w:t>que</w:t>
      </w:r>
      <w:r w:rsidRPr="00995AC9">
        <w:rPr>
          <w:rFonts w:ascii="Comic Sans MS" w:hAnsi="Comic Sans MS" w:cs="Helvetica"/>
        </w:rPr>
        <w:t xml:space="preserve"> la côte longe à droite. Toutes les couleurs sont plutôt sombre</w:t>
      </w:r>
      <w:r w:rsidR="00995AC9">
        <w:rPr>
          <w:rFonts w:ascii="Comic Sans MS" w:hAnsi="Comic Sans MS" w:cs="Helvetica"/>
        </w:rPr>
        <w:t>s à part l</w:t>
      </w:r>
      <w:r w:rsidRPr="00995AC9">
        <w:rPr>
          <w:rFonts w:ascii="Comic Sans MS" w:hAnsi="Comic Sans MS" w:cs="Helvetica"/>
        </w:rPr>
        <w:t>es maillots de bain et le ciel. La femme al</w:t>
      </w:r>
      <w:r w:rsidR="00E61DFE">
        <w:rPr>
          <w:rFonts w:ascii="Comic Sans MS" w:hAnsi="Comic Sans MS" w:cs="Helvetica"/>
        </w:rPr>
        <w:t>l</w:t>
      </w:r>
      <w:r w:rsidRPr="00995AC9">
        <w:rPr>
          <w:rFonts w:ascii="Comic Sans MS" w:hAnsi="Comic Sans MS" w:cs="Helvetica"/>
        </w:rPr>
        <w:t xml:space="preserve">ongée semble de porter une sorte de voile qui fait penser aux anciens tableaux </w:t>
      </w:r>
      <w:r w:rsidR="00E61DFE">
        <w:rPr>
          <w:rFonts w:ascii="Comic Sans MS" w:hAnsi="Comic Sans MS" w:cs="Helvetica"/>
        </w:rPr>
        <w:t>représentant la vierge Marie</w:t>
      </w:r>
      <w:r w:rsidRPr="00995AC9">
        <w:rPr>
          <w:rFonts w:ascii="Comic Sans MS" w:hAnsi="Comic Sans MS" w:cs="Helvetica"/>
        </w:rPr>
        <w:t xml:space="preserve">. Bien que le fond reste calme le mouvement est </w:t>
      </w:r>
      <w:r w:rsidR="00E61DFE">
        <w:rPr>
          <w:rFonts w:ascii="Comic Sans MS" w:hAnsi="Comic Sans MS" w:cs="Helvetica"/>
        </w:rPr>
        <w:t xml:space="preserve">suggéré </w:t>
      </w:r>
      <w:r w:rsidRPr="00995AC9">
        <w:rPr>
          <w:rFonts w:ascii="Comic Sans MS" w:hAnsi="Comic Sans MS" w:cs="Helvetica"/>
        </w:rPr>
        <w:t xml:space="preserve">dans les actions et les corps tournés des femmes. Il ajoute </w:t>
      </w:r>
      <w:r w:rsidR="00E61DFE">
        <w:rPr>
          <w:rFonts w:ascii="Comic Sans MS" w:hAnsi="Comic Sans MS" w:cs="Helvetica"/>
        </w:rPr>
        <w:t>des torsions</w:t>
      </w:r>
      <w:r w:rsidRPr="00995AC9">
        <w:rPr>
          <w:rFonts w:ascii="Comic Sans MS" w:hAnsi="Comic Sans MS" w:cs="Helvetica"/>
        </w:rPr>
        <w:t xml:space="preserve"> sur un</w:t>
      </w:r>
      <w:r w:rsidR="00E61DFE">
        <w:rPr>
          <w:rFonts w:ascii="Comic Sans MS" w:hAnsi="Comic Sans MS" w:cs="Helvetica"/>
        </w:rPr>
        <w:t>e</w:t>
      </w:r>
      <w:r w:rsidRPr="00995AC9">
        <w:rPr>
          <w:rFonts w:ascii="Comic Sans MS" w:hAnsi="Comic Sans MS" w:cs="Helvetica"/>
        </w:rPr>
        <w:t xml:space="preserve"> image qui semble si </w:t>
      </w:r>
      <w:r w:rsidR="00E61DFE">
        <w:rPr>
          <w:rFonts w:ascii="Comic Sans MS" w:hAnsi="Comic Sans MS" w:cs="Helvetica"/>
        </w:rPr>
        <w:t>simple en apparence par les exa</w:t>
      </w:r>
      <w:r w:rsidR="00E61DFE" w:rsidRPr="00995AC9">
        <w:rPr>
          <w:rFonts w:ascii="Comic Sans MS" w:hAnsi="Comic Sans MS" w:cs="Helvetica"/>
        </w:rPr>
        <w:t>gérations</w:t>
      </w:r>
      <w:r w:rsidRPr="00995AC9">
        <w:rPr>
          <w:rFonts w:ascii="Comic Sans MS" w:hAnsi="Comic Sans MS" w:cs="Helvetica"/>
        </w:rPr>
        <w:t xml:space="preserve"> de</w:t>
      </w:r>
      <w:r w:rsidR="00E61DFE">
        <w:rPr>
          <w:rFonts w:ascii="Comic Sans MS" w:hAnsi="Comic Sans MS" w:cs="Helvetica"/>
        </w:rPr>
        <w:t xml:space="preserve">s </w:t>
      </w:r>
      <w:r w:rsidRPr="00995AC9">
        <w:rPr>
          <w:rFonts w:ascii="Comic Sans MS" w:hAnsi="Comic Sans MS" w:cs="Helvetica"/>
        </w:rPr>
        <w:t>angle</w:t>
      </w:r>
      <w:r w:rsidR="00E61DFE">
        <w:rPr>
          <w:rFonts w:ascii="Comic Sans MS" w:hAnsi="Comic Sans MS" w:cs="Helvetica"/>
        </w:rPr>
        <w:t xml:space="preserve">s et la position des </w:t>
      </w:r>
      <w:r w:rsidRPr="00995AC9">
        <w:rPr>
          <w:rFonts w:ascii="Comic Sans MS" w:hAnsi="Comic Sans MS" w:cs="Helvetica"/>
        </w:rPr>
        <w:t xml:space="preserve">membres </w:t>
      </w:r>
      <w:r w:rsidR="00E61DFE">
        <w:rPr>
          <w:rFonts w:ascii="Comic Sans MS" w:hAnsi="Comic Sans MS" w:cs="Helvetica"/>
        </w:rPr>
        <w:t>des</w:t>
      </w:r>
      <w:r w:rsidRPr="00995AC9">
        <w:rPr>
          <w:rFonts w:ascii="Comic Sans MS" w:hAnsi="Comic Sans MS" w:cs="Helvetica"/>
        </w:rPr>
        <w:t xml:space="preserve"> corps : notamment la tête et le bras gauche de la bleue, le bras et la jambe gauche de la rouge et la jambe droite de la violette.</w:t>
      </w:r>
    </w:p>
    <w:p w:rsidR="00E61DFE" w:rsidRDefault="00E61DFE" w:rsidP="00E61DFE">
      <w:pPr>
        <w:spacing w:after="0" w:line="240" w:lineRule="auto"/>
        <w:jc w:val="both"/>
        <w:rPr>
          <w:rFonts w:ascii="Comic Sans MS" w:hAnsi="Comic Sans MS" w:cs="Times New Roman"/>
          <w:sz w:val="24"/>
          <w:szCs w:val="24"/>
        </w:rPr>
      </w:pPr>
      <w:r>
        <w:rPr>
          <w:rFonts w:ascii="Comic Sans MS" w:hAnsi="Comic Sans MS" w:cs="Times New Roman"/>
          <w:sz w:val="24"/>
          <w:szCs w:val="24"/>
        </w:rPr>
        <w:t xml:space="preserve">D’autres toiles de Picasso sur le même thème : </w:t>
      </w:r>
    </w:p>
    <w:p w:rsidR="003D06A2" w:rsidRPr="00B43F4A" w:rsidRDefault="00E61DFE" w:rsidP="00E61DFE">
      <w:pPr>
        <w:spacing w:after="0" w:line="240" w:lineRule="auto"/>
        <w:jc w:val="both"/>
        <w:rPr>
          <w:rFonts w:ascii="Comic Sans MS" w:hAnsi="Comic Sans MS" w:cs="Times New Roman"/>
          <w:sz w:val="24"/>
          <w:szCs w:val="24"/>
        </w:rPr>
      </w:pPr>
      <w:r w:rsidRPr="00E61DFE">
        <w:rPr>
          <w:rFonts w:ascii="Comic Sans MS" w:hAnsi="Comic Sans MS" w:cs="Times New Roman"/>
          <w:sz w:val="24"/>
          <w:szCs w:val="24"/>
        </w:rPr>
        <w:t>http://www.pablo-ruiz-picasso.net/theme-kupalshitsy.php</w:t>
      </w:r>
    </w:p>
    <w:p w:rsidR="003D06A2" w:rsidRPr="00B43F4A" w:rsidRDefault="003D06A2" w:rsidP="003D06A2">
      <w:pPr>
        <w:jc w:val="both"/>
        <w:rPr>
          <w:rFonts w:ascii="Comic Sans MS" w:hAnsi="Comic Sans MS"/>
        </w:rPr>
      </w:pPr>
    </w:p>
    <w:p w:rsidR="003D06A2" w:rsidRPr="00B43F4A" w:rsidRDefault="003D06A2" w:rsidP="003D06A2">
      <w:pPr>
        <w:rPr>
          <w:rFonts w:ascii="Comic Sans MS" w:hAnsi="Comic Sans MS"/>
        </w:rPr>
      </w:pPr>
      <w:r w:rsidRPr="00B43F4A">
        <w:rPr>
          <w:rFonts w:ascii="Comic Sans MS" w:hAnsi="Comic Sans MS"/>
          <w:noProof/>
          <w:color w:val="0000FF"/>
          <w:lang w:eastAsia="fr-FR"/>
        </w:rPr>
        <w:drawing>
          <wp:inline distT="0" distB="0" distL="0" distR="0">
            <wp:extent cx="3105150" cy="3810000"/>
            <wp:effectExtent l="19050" t="0" r="0" b="0"/>
            <wp:docPr id="35" name="BLOGGER_PHOTO_ID_5498020199380327922" descr="http://4.bp.blogspot.com/_Q5lSkQvUfPU/TEzkPdf8nfI/AAAAAAAAADo/DYrYxqKMkso/s400/les+baigneuses+picass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0199380327922" descr="http://4.bp.blogspot.com/_Q5lSkQvUfPU/TEzkPdf8nfI/AAAAAAAAADo/DYrYxqKMkso/s400/les+baigneuses+picasso.jpg">
                      <a:hlinkClick r:id="rId38"/>
                    </pic:cNvPr>
                    <pic:cNvPicPr>
                      <a:picLocks noChangeAspect="1" noChangeArrowheads="1"/>
                    </pic:cNvPicPr>
                  </pic:nvPicPr>
                  <pic:blipFill>
                    <a:blip r:embed="rId39"/>
                    <a:srcRect/>
                    <a:stretch>
                      <a:fillRect/>
                    </a:stretch>
                  </pic:blipFill>
                  <pic:spPr bwMode="auto">
                    <a:xfrm>
                      <a:off x="0" y="0"/>
                      <a:ext cx="3105150" cy="3810000"/>
                    </a:xfrm>
                    <a:prstGeom prst="rect">
                      <a:avLst/>
                    </a:prstGeom>
                    <a:noFill/>
                    <a:ln w="9525">
                      <a:noFill/>
                      <a:miter lim="800000"/>
                      <a:headEnd/>
                      <a:tailEnd/>
                    </a:ln>
                  </pic:spPr>
                </pic:pic>
              </a:graphicData>
            </a:graphic>
          </wp:inline>
        </w:drawing>
      </w:r>
    </w:p>
    <w:p w:rsidR="003D06A2" w:rsidRPr="00E61DFE" w:rsidRDefault="003D06A2" w:rsidP="003D06A2">
      <w:pPr>
        <w:pStyle w:val="Titre3"/>
        <w:rPr>
          <w:rFonts w:ascii="Comic Sans MS" w:hAnsi="Comic Sans MS"/>
          <w:color w:val="auto"/>
        </w:rPr>
      </w:pPr>
      <w:r w:rsidRPr="00E61DFE">
        <w:rPr>
          <w:rFonts w:ascii="Comic Sans MS" w:hAnsi="Comic Sans MS"/>
          <w:color w:val="auto"/>
        </w:rPr>
        <w:t xml:space="preserve">Henri Matisse </w:t>
      </w:r>
    </w:p>
    <w:p w:rsidR="003D06A2" w:rsidRPr="005A551B" w:rsidRDefault="003D06A2" w:rsidP="005A551B">
      <w:pPr>
        <w:pStyle w:val="NormalWeb"/>
        <w:spacing w:before="0" w:beforeAutospacing="0" w:after="0" w:afterAutospacing="0"/>
        <w:jc w:val="both"/>
        <w:rPr>
          <w:rFonts w:ascii="Comic Sans MS" w:hAnsi="Comic Sans MS" w:cs="Helvetica"/>
        </w:rPr>
      </w:pPr>
      <w:r w:rsidRPr="00E61DFE">
        <w:rPr>
          <w:rFonts w:ascii="Comic Sans MS" w:hAnsi="Comic Sans MS" w:cs="Helvetica"/>
        </w:rPr>
        <w:t>Voilà quatre tableaux de Matisse qui montre</w:t>
      </w:r>
      <w:r w:rsidR="00E61DFE">
        <w:rPr>
          <w:rFonts w:ascii="Comic Sans MS" w:hAnsi="Comic Sans MS" w:cs="Helvetica"/>
        </w:rPr>
        <w:t>nt</w:t>
      </w:r>
      <w:r w:rsidRPr="00E61DFE">
        <w:rPr>
          <w:rFonts w:ascii="Comic Sans MS" w:hAnsi="Comic Sans MS" w:cs="Helvetica"/>
        </w:rPr>
        <w:t xml:space="preserve"> ce thème, chacun dans un style différent. Le premier et le troisième montre</w:t>
      </w:r>
      <w:r w:rsidR="00E61DFE">
        <w:rPr>
          <w:rFonts w:ascii="Comic Sans MS" w:hAnsi="Comic Sans MS" w:cs="Helvetica"/>
        </w:rPr>
        <w:t>nt</w:t>
      </w:r>
      <w:r w:rsidRPr="00E61DFE">
        <w:rPr>
          <w:rFonts w:ascii="Comic Sans MS" w:hAnsi="Comic Sans MS" w:cs="Helvetica"/>
        </w:rPr>
        <w:t xml:space="preserve"> les </w:t>
      </w:r>
      <w:r w:rsidR="00E61DFE" w:rsidRPr="00E61DFE">
        <w:rPr>
          <w:rFonts w:ascii="Comic Sans MS" w:hAnsi="Comic Sans MS" w:cs="Helvetica"/>
        </w:rPr>
        <w:t>caractéristiques</w:t>
      </w:r>
      <w:r w:rsidRPr="00E61DFE">
        <w:rPr>
          <w:rFonts w:ascii="Comic Sans MS" w:hAnsi="Comic Sans MS" w:cs="Helvetica"/>
        </w:rPr>
        <w:t xml:space="preserve"> et les coul</w:t>
      </w:r>
      <w:r w:rsidR="00E61DFE">
        <w:rPr>
          <w:rFonts w:ascii="Comic Sans MS" w:hAnsi="Comic Sans MS" w:cs="Helvetica"/>
        </w:rPr>
        <w:t>eurs fauvistes. « Luxe, calme et v</w:t>
      </w:r>
      <w:r w:rsidRPr="00E61DFE">
        <w:rPr>
          <w:rFonts w:ascii="Comic Sans MS" w:hAnsi="Comic Sans MS" w:cs="Helvetica"/>
        </w:rPr>
        <w:t>olupté</w:t>
      </w:r>
      <w:r w:rsidR="00E61DFE">
        <w:rPr>
          <w:rFonts w:ascii="Comic Sans MS" w:hAnsi="Comic Sans MS" w:cs="Helvetica"/>
        </w:rPr>
        <w:t> » est un</w:t>
      </w:r>
      <w:r w:rsidRPr="00E61DFE">
        <w:rPr>
          <w:rFonts w:ascii="Comic Sans MS" w:hAnsi="Comic Sans MS" w:cs="Helvetica"/>
        </w:rPr>
        <w:t xml:space="preserve"> exemple de pointillisme avec les petites touches de couleurs qui font un</w:t>
      </w:r>
      <w:r w:rsidR="00E61DFE">
        <w:rPr>
          <w:rFonts w:ascii="Comic Sans MS" w:hAnsi="Comic Sans MS" w:cs="Helvetica"/>
        </w:rPr>
        <w:t>e</w:t>
      </w:r>
      <w:r w:rsidRPr="00E61DFE">
        <w:rPr>
          <w:rFonts w:ascii="Comic Sans MS" w:hAnsi="Comic Sans MS" w:cs="Helvetica"/>
        </w:rPr>
        <w:t xml:space="preserve"> image </w:t>
      </w:r>
      <w:r w:rsidR="00E61DFE" w:rsidRPr="00E61DFE">
        <w:rPr>
          <w:rFonts w:ascii="Comic Sans MS" w:hAnsi="Comic Sans MS" w:cs="Helvetica"/>
        </w:rPr>
        <w:t>complèt</w:t>
      </w:r>
      <w:r w:rsidR="00E61DFE">
        <w:rPr>
          <w:rFonts w:ascii="Comic Sans MS" w:hAnsi="Comic Sans MS" w:cs="Helvetica"/>
        </w:rPr>
        <w:t>e</w:t>
      </w:r>
      <w:r w:rsidRPr="00E61DFE">
        <w:rPr>
          <w:rFonts w:ascii="Comic Sans MS" w:hAnsi="Comic Sans MS" w:cs="Helvetica"/>
        </w:rPr>
        <w:t xml:space="preserve"> </w:t>
      </w:r>
      <w:r w:rsidR="00E61DFE">
        <w:rPr>
          <w:rFonts w:ascii="Comic Sans MS" w:hAnsi="Comic Sans MS" w:cs="Helvetica"/>
        </w:rPr>
        <w:t xml:space="preserve">vue </w:t>
      </w:r>
      <w:r w:rsidRPr="00E61DFE">
        <w:rPr>
          <w:rFonts w:ascii="Comic Sans MS" w:hAnsi="Comic Sans MS" w:cs="Helvetica"/>
        </w:rPr>
        <w:t xml:space="preserve">de loin. Celui-ci </w:t>
      </w:r>
      <w:r w:rsidR="00E61DFE">
        <w:rPr>
          <w:rFonts w:ascii="Comic Sans MS" w:hAnsi="Comic Sans MS" w:cs="Helvetica"/>
        </w:rPr>
        <w:t>met en</w:t>
      </w:r>
      <w:r w:rsidRPr="00E61DFE">
        <w:rPr>
          <w:rFonts w:ascii="Comic Sans MS" w:hAnsi="Comic Sans MS" w:cs="Helvetica"/>
        </w:rPr>
        <w:t xml:space="preserve"> scène la mer alors que les autres se situent dans </w:t>
      </w:r>
      <w:proofErr w:type="gramStart"/>
      <w:r w:rsidRPr="00E61DFE">
        <w:rPr>
          <w:rFonts w:ascii="Comic Sans MS" w:hAnsi="Comic Sans MS" w:cs="Helvetica"/>
        </w:rPr>
        <w:t>le</w:t>
      </w:r>
      <w:proofErr w:type="gramEnd"/>
      <w:r w:rsidRPr="00E61DFE">
        <w:rPr>
          <w:rFonts w:ascii="Comic Sans MS" w:hAnsi="Comic Sans MS" w:cs="Helvetica"/>
        </w:rPr>
        <w:t xml:space="preserve"> forêt. Plusieurs positions de corps sont semblables </w:t>
      </w:r>
      <w:r w:rsidR="00E61DFE">
        <w:rPr>
          <w:rFonts w:ascii="Comic Sans MS" w:hAnsi="Comic Sans MS" w:cs="Helvetica"/>
        </w:rPr>
        <w:t>dans</w:t>
      </w:r>
      <w:r w:rsidRPr="00E61DFE">
        <w:rPr>
          <w:rFonts w:ascii="Comic Sans MS" w:hAnsi="Comic Sans MS" w:cs="Helvetica"/>
        </w:rPr>
        <w:t xml:space="preserve"> les trois premiers</w:t>
      </w:r>
      <w:r w:rsidR="00E61DFE">
        <w:rPr>
          <w:rFonts w:ascii="Comic Sans MS" w:hAnsi="Comic Sans MS" w:cs="Helvetica"/>
        </w:rPr>
        <w:t xml:space="preserve"> tableaux</w:t>
      </w:r>
      <w:r w:rsidRPr="00E61DFE">
        <w:rPr>
          <w:rFonts w:ascii="Comic Sans MS" w:hAnsi="Comic Sans MS" w:cs="Helvetica"/>
        </w:rPr>
        <w:t xml:space="preserve">. Le deuxième est le plus réaliste mais possède toujours un mélange de traits pointillistes et </w:t>
      </w:r>
      <w:r w:rsidR="00E61DFE" w:rsidRPr="00E61DFE">
        <w:rPr>
          <w:rFonts w:ascii="Comic Sans MS" w:hAnsi="Comic Sans MS" w:cs="Helvetica"/>
        </w:rPr>
        <w:t>impressionnistes</w:t>
      </w:r>
      <w:r w:rsidRPr="00E61DFE">
        <w:rPr>
          <w:rFonts w:ascii="Comic Sans MS" w:hAnsi="Comic Sans MS" w:cs="Helvetica"/>
        </w:rPr>
        <w:t xml:space="preserve"> dans les détails des arbres et la terre. Les corps imprécis sont vus du dos mais attire</w:t>
      </w:r>
      <w:r w:rsidR="00E61DFE">
        <w:rPr>
          <w:rFonts w:ascii="Comic Sans MS" w:hAnsi="Comic Sans MS" w:cs="Helvetica"/>
        </w:rPr>
        <w:t>nt</w:t>
      </w:r>
      <w:r w:rsidRPr="00E61DFE">
        <w:rPr>
          <w:rFonts w:ascii="Comic Sans MS" w:hAnsi="Comic Sans MS" w:cs="Helvetica"/>
        </w:rPr>
        <w:t xml:space="preserve"> l’attention en étant au centre et </w:t>
      </w:r>
      <w:r w:rsidR="00E61DFE">
        <w:rPr>
          <w:rFonts w:ascii="Comic Sans MS" w:hAnsi="Comic Sans MS" w:cs="Helvetica"/>
        </w:rPr>
        <w:t>par</w:t>
      </w:r>
      <w:r w:rsidR="00207E1C">
        <w:rPr>
          <w:rFonts w:ascii="Comic Sans MS" w:hAnsi="Comic Sans MS" w:cs="Helvetica"/>
        </w:rPr>
        <w:t xml:space="preserve"> les couleurs</w:t>
      </w:r>
      <w:r w:rsidRPr="00E61DFE">
        <w:rPr>
          <w:rFonts w:ascii="Comic Sans MS" w:hAnsi="Comic Sans MS" w:cs="Helvetica"/>
        </w:rPr>
        <w:t xml:space="preserve"> le</w:t>
      </w:r>
      <w:r w:rsidR="00207E1C">
        <w:rPr>
          <w:rFonts w:ascii="Comic Sans MS" w:hAnsi="Comic Sans MS" w:cs="Helvetica"/>
        </w:rPr>
        <w:t>s</w:t>
      </w:r>
      <w:r w:rsidRPr="00E61DFE">
        <w:rPr>
          <w:rFonts w:ascii="Comic Sans MS" w:hAnsi="Comic Sans MS" w:cs="Helvetica"/>
        </w:rPr>
        <w:t xml:space="preserve"> plus clair</w:t>
      </w:r>
      <w:r w:rsidR="00207E1C">
        <w:rPr>
          <w:rFonts w:ascii="Comic Sans MS" w:hAnsi="Comic Sans MS" w:cs="Helvetica"/>
        </w:rPr>
        <w:t>es</w:t>
      </w:r>
      <w:r w:rsidRPr="00E61DFE">
        <w:rPr>
          <w:rFonts w:ascii="Comic Sans MS" w:hAnsi="Comic Sans MS" w:cs="Helvetica"/>
        </w:rPr>
        <w:t xml:space="preserve"> sur la toile. On voit son insistan</w:t>
      </w:r>
      <w:r w:rsidR="00207E1C">
        <w:rPr>
          <w:rFonts w:ascii="Comic Sans MS" w:hAnsi="Comic Sans MS" w:cs="Helvetica"/>
        </w:rPr>
        <w:t>ce</w:t>
      </w:r>
      <w:r w:rsidRPr="00E61DFE">
        <w:rPr>
          <w:rFonts w:ascii="Comic Sans MS" w:hAnsi="Comic Sans MS" w:cs="Helvetica"/>
        </w:rPr>
        <w:t xml:space="preserve"> sur les formes et couleurs </w:t>
      </w:r>
      <w:r w:rsidRPr="00E61DFE">
        <w:rPr>
          <w:rFonts w:ascii="Comic Sans MS" w:hAnsi="Comic Sans MS" w:cs="Helvetica"/>
        </w:rPr>
        <w:lastRenderedPageBreak/>
        <w:t xml:space="preserve">clairement, qui nous </w:t>
      </w:r>
      <w:proofErr w:type="gramStart"/>
      <w:r w:rsidRPr="00E61DFE">
        <w:rPr>
          <w:rFonts w:ascii="Comic Sans MS" w:hAnsi="Comic Sans MS" w:cs="Helvetica"/>
        </w:rPr>
        <w:t>mène</w:t>
      </w:r>
      <w:proofErr w:type="gramEnd"/>
      <w:r w:rsidRPr="00E61DFE">
        <w:rPr>
          <w:rFonts w:ascii="Comic Sans MS" w:hAnsi="Comic Sans MS" w:cs="Helvetica"/>
        </w:rPr>
        <w:t xml:space="preserve"> au quatrième</w:t>
      </w:r>
      <w:r w:rsidR="00207E1C">
        <w:rPr>
          <w:rFonts w:ascii="Comic Sans MS" w:hAnsi="Comic Sans MS" w:cs="Helvetica"/>
        </w:rPr>
        <w:t xml:space="preserve"> tableau</w:t>
      </w:r>
      <w:r w:rsidRPr="00E61DFE">
        <w:rPr>
          <w:rFonts w:ascii="Comic Sans MS" w:hAnsi="Comic Sans MS" w:cs="Helvetica"/>
        </w:rPr>
        <w:t>. Peint une dizaine d'années plu</w:t>
      </w:r>
      <w:r w:rsidR="00207E1C">
        <w:rPr>
          <w:rFonts w:ascii="Comic Sans MS" w:hAnsi="Comic Sans MS" w:cs="Helvetica"/>
        </w:rPr>
        <w:t xml:space="preserve">s tard que les trois </w:t>
      </w:r>
      <w:r w:rsidRPr="00E61DFE">
        <w:rPr>
          <w:rFonts w:ascii="Comic Sans MS" w:hAnsi="Comic Sans MS" w:cs="Helvetica"/>
        </w:rPr>
        <w:t xml:space="preserve">autres celui-ci montre </w:t>
      </w:r>
      <w:r w:rsidR="00207E1C">
        <w:rPr>
          <w:rFonts w:ascii="Comic Sans MS" w:hAnsi="Comic Sans MS" w:cs="Helvetica"/>
        </w:rPr>
        <w:t>sa</w:t>
      </w:r>
      <w:r w:rsidRPr="00E61DFE">
        <w:rPr>
          <w:rFonts w:ascii="Comic Sans MS" w:hAnsi="Comic Sans MS" w:cs="Helvetica"/>
        </w:rPr>
        <w:t xml:space="preserve"> progression dans l’abstrait et l’accent sur la simplification des images. On apprend de quoi il s’agit par les couleurs et les petits détails qu’il </w:t>
      </w:r>
      <w:r w:rsidR="00207E1C">
        <w:rPr>
          <w:rFonts w:ascii="Comic Sans MS" w:hAnsi="Comic Sans MS" w:cs="Helvetica"/>
        </w:rPr>
        <w:t xml:space="preserve">y </w:t>
      </w:r>
      <w:r w:rsidRPr="00E61DFE">
        <w:rPr>
          <w:rFonts w:ascii="Comic Sans MS" w:hAnsi="Comic Sans MS" w:cs="Helvetica"/>
        </w:rPr>
        <w:t xml:space="preserve">a mis. On sait qu’il y a quatre femmes nues par les </w:t>
      </w:r>
      <w:r w:rsidR="00207E1C" w:rsidRPr="00E61DFE">
        <w:rPr>
          <w:rFonts w:ascii="Comic Sans MS" w:hAnsi="Comic Sans MS" w:cs="Helvetica"/>
        </w:rPr>
        <w:t>silhouettes</w:t>
      </w:r>
      <w:r w:rsidRPr="00E61DFE">
        <w:rPr>
          <w:rFonts w:ascii="Comic Sans MS" w:hAnsi="Comic Sans MS" w:cs="Helvetica"/>
        </w:rPr>
        <w:t xml:space="preserve"> des corps, des seins, et la couleur de peau. Elles sont dehors mais la seule indication de l’eau est la couleur bleu. </w:t>
      </w:r>
    </w:p>
    <w:p w:rsidR="003D06A2" w:rsidRPr="00B43F4A" w:rsidRDefault="003D06A2" w:rsidP="003D06A2">
      <w:pPr>
        <w:rPr>
          <w:rFonts w:ascii="Comic Sans MS" w:hAnsi="Comic Sans MS"/>
        </w:rPr>
      </w:pPr>
      <w:r w:rsidRPr="00B43F4A">
        <w:rPr>
          <w:rFonts w:ascii="Comic Sans MS" w:hAnsi="Comic Sans MS"/>
          <w:noProof/>
          <w:color w:val="0000FF"/>
          <w:lang w:eastAsia="fr-FR"/>
        </w:rPr>
        <w:drawing>
          <wp:inline distT="0" distB="0" distL="0" distR="0">
            <wp:extent cx="3810000" cy="3124200"/>
            <wp:effectExtent l="19050" t="0" r="0" b="0"/>
            <wp:docPr id="37" name="BLOGGER_PHOTO_ID_5498021262540392018" descr="http://3.bp.blogspot.com/_Q5lSkQvUfPU/TEzlNWFDxlI/AAAAAAAAAEI/eDzNvmx0m0c/s400/luxe+calme+et+volupt%C3%A9+matiss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262540392018" descr="http://3.bp.blogspot.com/_Q5lSkQvUfPU/TEzlNWFDxlI/AAAAAAAAAEI/eDzNvmx0m0c/s400/luxe+calme+et+volupt%C3%A9+matisse.jpg">
                      <a:hlinkClick r:id="rId40"/>
                    </pic:cNvPr>
                    <pic:cNvPicPr>
                      <a:picLocks noChangeAspect="1" noChangeArrowheads="1"/>
                    </pic:cNvPicPr>
                  </pic:nvPicPr>
                  <pic:blipFill>
                    <a:blip r:embed="rId41"/>
                    <a:srcRect/>
                    <a:stretch>
                      <a:fillRect/>
                    </a:stretch>
                  </pic:blipFill>
                  <pic:spPr bwMode="auto">
                    <a:xfrm>
                      <a:off x="0" y="0"/>
                      <a:ext cx="3810000" cy="312420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3810000" cy="3076575"/>
            <wp:effectExtent l="19050" t="0" r="0" b="0"/>
            <wp:docPr id="38" name="BLOGGER_PHOTO_ID_5498021256744294818" descr="http://1.bp.blogspot.com/_Q5lSkQvUfPU/TEzlNAfKWaI/AAAAAAAAAEA/KuFYbGmshKg/s400/pastoral+matiss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256744294818" descr="http://1.bp.blogspot.com/_Q5lSkQvUfPU/TEzlNAfKWaI/AAAAAAAAAEA/KuFYbGmshKg/s400/pastoral+matisse.jpg">
                      <a:hlinkClick r:id="rId42"/>
                    </pic:cNvPr>
                    <pic:cNvPicPr>
                      <a:picLocks noChangeAspect="1" noChangeArrowheads="1"/>
                    </pic:cNvPicPr>
                  </pic:nvPicPr>
                  <pic:blipFill>
                    <a:blip r:embed="rId43"/>
                    <a:srcRect/>
                    <a:stretch>
                      <a:fillRect/>
                    </a:stretch>
                  </pic:blipFill>
                  <pic:spPr bwMode="auto">
                    <a:xfrm>
                      <a:off x="0" y="0"/>
                      <a:ext cx="3810000" cy="3076575"/>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lastRenderedPageBreak/>
        <w:drawing>
          <wp:inline distT="0" distB="0" distL="0" distR="0">
            <wp:extent cx="3810000" cy="2743200"/>
            <wp:effectExtent l="19050" t="0" r="0" b="0"/>
            <wp:docPr id="39" name="BLOGGER_PHOTO_ID_5498021252631378354" descr="http://2.bp.blogspot.com/_Q5lSkQvUfPU/TEzlMxKkObI/AAAAAAAAAD4/UQZfKRU0RhE/s400/le+bonheur+de+vivre+matiss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252631378354" descr="http://2.bp.blogspot.com/_Q5lSkQvUfPU/TEzlMxKkObI/AAAAAAAAAD4/UQZfKRU0RhE/s400/le+bonheur+de+vivre+matisse.jpg">
                      <a:hlinkClick r:id="rId44"/>
                    </pic:cNvPr>
                    <pic:cNvPicPr>
                      <a:picLocks noChangeAspect="1" noChangeArrowheads="1"/>
                    </pic:cNvPicPr>
                  </pic:nvPicPr>
                  <pic:blipFill>
                    <a:blip r:embed="rId45"/>
                    <a:srcRect/>
                    <a:stretch>
                      <a:fillRect/>
                    </a:stretch>
                  </pic:blipFill>
                  <pic:spPr bwMode="auto">
                    <a:xfrm>
                      <a:off x="0" y="0"/>
                      <a:ext cx="3810000" cy="2743200"/>
                    </a:xfrm>
                    <a:prstGeom prst="rect">
                      <a:avLst/>
                    </a:prstGeom>
                    <a:noFill/>
                    <a:ln w="9525">
                      <a:noFill/>
                      <a:miter lim="800000"/>
                      <a:headEnd/>
                      <a:tailEnd/>
                    </a:ln>
                  </pic:spPr>
                </pic:pic>
              </a:graphicData>
            </a:graphic>
          </wp:inline>
        </w:drawing>
      </w:r>
      <w:r w:rsidRPr="00B43F4A">
        <w:rPr>
          <w:rFonts w:ascii="Comic Sans MS" w:hAnsi="Comic Sans MS"/>
        </w:rPr>
        <w:br/>
      </w:r>
      <w:r w:rsidRPr="00B43F4A">
        <w:rPr>
          <w:rFonts w:ascii="Comic Sans MS" w:hAnsi="Comic Sans MS"/>
          <w:noProof/>
          <w:color w:val="0000FF"/>
          <w:lang w:eastAsia="fr-FR"/>
        </w:rPr>
        <w:drawing>
          <wp:inline distT="0" distB="0" distL="0" distR="0">
            <wp:extent cx="3810000" cy="2533650"/>
            <wp:effectExtent l="19050" t="0" r="0" b="0"/>
            <wp:docPr id="40" name="BLOGGER_PHOTO_ID_5498021249681311426" descr="http://2.bp.blogspot.com/_Q5lSkQvUfPU/TEzlMmLNxsI/AAAAAAAAADw/91kFCas8G98/s400/les+baigneuses+sur+une+rivi%C3%A8re+matiss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249681311426" descr="http://2.bp.blogspot.com/_Q5lSkQvUfPU/TEzlMmLNxsI/AAAAAAAAADw/91kFCas8G98/s400/les+baigneuses+sur+une+rivi%C3%A8re+matisse.jpg">
                      <a:hlinkClick r:id="rId46"/>
                    </pic:cNvPr>
                    <pic:cNvPicPr>
                      <a:picLocks noChangeAspect="1" noChangeArrowheads="1"/>
                    </pic:cNvPicPr>
                  </pic:nvPicPr>
                  <pic:blipFill>
                    <a:blip r:embed="rId47"/>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3D06A2" w:rsidRPr="00207E1C" w:rsidRDefault="003D06A2" w:rsidP="003D06A2">
      <w:pPr>
        <w:pStyle w:val="Titre3"/>
        <w:rPr>
          <w:rFonts w:ascii="Comic Sans MS" w:hAnsi="Comic Sans MS"/>
          <w:color w:val="auto"/>
        </w:rPr>
      </w:pPr>
      <w:r w:rsidRPr="00207E1C">
        <w:rPr>
          <w:rFonts w:ascii="Comic Sans MS" w:hAnsi="Comic Sans MS"/>
          <w:color w:val="auto"/>
        </w:rPr>
        <w:t xml:space="preserve">Raoul Dufy </w:t>
      </w:r>
    </w:p>
    <w:p w:rsidR="003D06A2" w:rsidRPr="00207E1C" w:rsidRDefault="003D06A2" w:rsidP="003D06A2">
      <w:pPr>
        <w:pStyle w:val="NormalWeb"/>
        <w:spacing w:before="0" w:beforeAutospacing="0" w:after="0" w:afterAutospacing="0"/>
        <w:rPr>
          <w:rFonts w:ascii="Comic Sans MS" w:hAnsi="Comic Sans MS" w:cs="Helvetica"/>
        </w:rPr>
      </w:pPr>
      <w:r w:rsidRPr="00207E1C">
        <w:rPr>
          <w:rFonts w:ascii="Comic Sans MS" w:hAnsi="Comic Sans MS" w:cs="Helvetica"/>
        </w:rPr>
        <w:t xml:space="preserve">Même si Dufy n’était pas né </w:t>
      </w:r>
      <w:r w:rsidR="00207E1C">
        <w:rPr>
          <w:rFonts w:ascii="Comic Sans MS" w:hAnsi="Comic Sans MS" w:cs="Helvetica"/>
        </w:rPr>
        <w:t>dans le</w:t>
      </w:r>
      <w:r w:rsidRPr="00207E1C">
        <w:rPr>
          <w:rFonts w:ascii="Comic Sans MS" w:hAnsi="Comic Sans MS" w:cs="Helvetica"/>
        </w:rPr>
        <w:t xml:space="preserve"> Midi, il y est allé </w:t>
      </w:r>
      <w:r w:rsidR="00207E1C">
        <w:rPr>
          <w:rFonts w:ascii="Comic Sans MS" w:hAnsi="Comic Sans MS" w:cs="Helvetica"/>
        </w:rPr>
        <w:t xml:space="preserve">souvent </w:t>
      </w:r>
      <w:r w:rsidRPr="00207E1C">
        <w:rPr>
          <w:rFonts w:ascii="Comic Sans MS" w:hAnsi="Comic Sans MS" w:cs="Helvetica"/>
        </w:rPr>
        <w:t xml:space="preserve">pour les </w:t>
      </w:r>
      <w:r w:rsidR="00207E1C">
        <w:rPr>
          <w:rFonts w:ascii="Comic Sans MS" w:hAnsi="Comic Sans MS" w:cs="Helvetica"/>
        </w:rPr>
        <w:t>mêmes raisons que l</w:t>
      </w:r>
      <w:r w:rsidRPr="00207E1C">
        <w:rPr>
          <w:rFonts w:ascii="Comic Sans MS" w:hAnsi="Comic Sans MS" w:cs="Helvetica"/>
        </w:rPr>
        <w:t>es autres. T</w:t>
      </w:r>
      <w:r w:rsidR="00207E1C">
        <w:rPr>
          <w:rFonts w:ascii="Comic Sans MS" w:hAnsi="Comic Sans MS" w:cs="Helvetica"/>
        </w:rPr>
        <w:t>rès</w:t>
      </w:r>
      <w:r w:rsidRPr="00207E1C">
        <w:rPr>
          <w:rFonts w:ascii="Comic Sans MS" w:hAnsi="Comic Sans MS" w:cs="Helvetica"/>
        </w:rPr>
        <w:t xml:space="preserve"> influencé par le</w:t>
      </w:r>
      <w:r w:rsidR="00207E1C">
        <w:rPr>
          <w:rFonts w:ascii="Comic Sans MS" w:hAnsi="Comic Sans MS" w:cs="Helvetica"/>
        </w:rPr>
        <w:t xml:space="preserve"> travail de Cézanne il change de style et de</w:t>
      </w:r>
      <w:r w:rsidRPr="00207E1C">
        <w:rPr>
          <w:rFonts w:ascii="Comic Sans MS" w:hAnsi="Comic Sans MS" w:cs="Helvetica"/>
        </w:rPr>
        <w:t xml:space="preserve"> sujet</w:t>
      </w:r>
      <w:r w:rsidR="00207E1C">
        <w:rPr>
          <w:rFonts w:ascii="Comic Sans MS" w:hAnsi="Comic Sans MS" w:cs="Helvetica"/>
        </w:rPr>
        <w:t>s quand il s’installe à</w:t>
      </w:r>
      <w:r w:rsidRPr="00207E1C">
        <w:rPr>
          <w:rFonts w:ascii="Comic Sans MS" w:hAnsi="Comic Sans MS" w:cs="Helvetica"/>
        </w:rPr>
        <w:t xml:space="preserve"> l’Estaque accompagné par Braque pendant les premières années du </w:t>
      </w:r>
      <w:r w:rsidR="00207E1C">
        <w:rPr>
          <w:rFonts w:ascii="Comic Sans MS" w:hAnsi="Comic Sans MS" w:cs="Helvetica"/>
        </w:rPr>
        <w:t>XXe</w:t>
      </w:r>
      <w:r w:rsidRPr="00207E1C">
        <w:rPr>
          <w:rFonts w:ascii="Comic Sans MS" w:hAnsi="Comic Sans MS" w:cs="Helvetica"/>
        </w:rPr>
        <w:t xml:space="preserve"> siècle et </w:t>
      </w:r>
      <w:r w:rsidR="00207E1C">
        <w:rPr>
          <w:rFonts w:ascii="Comic Sans MS" w:hAnsi="Comic Sans MS" w:cs="Helvetica"/>
        </w:rPr>
        <w:t xml:space="preserve">il </w:t>
      </w:r>
      <w:r w:rsidRPr="00207E1C">
        <w:rPr>
          <w:rFonts w:ascii="Comic Sans MS" w:hAnsi="Comic Sans MS" w:cs="Helvetica"/>
        </w:rPr>
        <w:t xml:space="preserve">y reviendra pendant ses dernières années. On voit bien dans ce tableau l’influence </w:t>
      </w:r>
      <w:r w:rsidR="00207E1C">
        <w:rPr>
          <w:rFonts w:ascii="Comic Sans MS" w:hAnsi="Comic Sans MS" w:cs="Helvetica"/>
        </w:rPr>
        <w:t>de Cézann</w:t>
      </w:r>
      <w:r w:rsidRPr="00207E1C">
        <w:rPr>
          <w:rFonts w:ascii="Comic Sans MS" w:hAnsi="Comic Sans MS" w:cs="Helvetica"/>
        </w:rPr>
        <w:t xml:space="preserve">e et </w:t>
      </w:r>
      <w:r w:rsidR="00207E1C">
        <w:rPr>
          <w:rFonts w:ascii="Comic Sans MS" w:hAnsi="Comic Sans MS" w:cs="Helvetica"/>
        </w:rPr>
        <w:t>du cubism</w:t>
      </w:r>
      <w:r w:rsidRPr="00207E1C">
        <w:rPr>
          <w:rFonts w:ascii="Comic Sans MS" w:hAnsi="Comic Sans MS" w:cs="Helvetica"/>
        </w:rPr>
        <w:t xml:space="preserve">e, l’importance </w:t>
      </w:r>
      <w:r w:rsidR="00207E1C">
        <w:rPr>
          <w:rFonts w:ascii="Comic Sans MS" w:hAnsi="Comic Sans MS" w:cs="Helvetica"/>
        </w:rPr>
        <w:t xml:space="preserve">du sujet mise au centre </w:t>
      </w:r>
      <w:r w:rsidRPr="00207E1C">
        <w:rPr>
          <w:rFonts w:ascii="Comic Sans MS" w:hAnsi="Comic Sans MS" w:cs="Helvetica"/>
        </w:rPr>
        <w:t xml:space="preserve">et les détails rendus en formes géométriques en couleurs variantes, sombres et vivantes. On peut noter aussi une influence du primitivisme comme dans les </w:t>
      </w:r>
      <w:r w:rsidR="00207E1C">
        <w:rPr>
          <w:rFonts w:ascii="Comic Sans MS" w:hAnsi="Comic Sans MS" w:cs="Helvetica"/>
        </w:rPr>
        <w:t>œuvres</w:t>
      </w:r>
      <w:r w:rsidRPr="00207E1C">
        <w:rPr>
          <w:rFonts w:ascii="Comic Sans MS" w:hAnsi="Comic Sans MS" w:cs="Helvetica"/>
        </w:rPr>
        <w:t xml:space="preserve"> de Gauguin.</w:t>
      </w:r>
    </w:p>
    <w:p w:rsidR="003D06A2" w:rsidRPr="00B43F4A" w:rsidRDefault="003D06A2" w:rsidP="003D06A2">
      <w:pPr>
        <w:rPr>
          <w:rFonts w:ascii="Comic Sans MS" w:hAnsi="Comic Sans MS" w:cs="Times New Roman"/>
          <w:sz w:val="24"/>
          <w:szCs w:val="24"/>
        </w:rPr>
      </w:pPr>
    </w:p>
    <w:p w:rsidR="003D06A2" w:rsidRPr="00B43F4A" w:rsidRDefault="003D06A2" w:rsidP="003D06A2">
      <w:pPr>
        <w:rPr>
          <w:rFonts w:ascii="Comic Sans MS" w:hAnsi="Comic Sans MS"/>
        </w:rPr>
      </w:pPr>
    </w:p>
    <w:p w:rsidR="003D06A2" w:rsidRPr="00B43F4A" w:rsidRDefault="003D06A2" w:rsidP="003D06A2">
      <w:pPr>
        <w:rPr>
          <w:rFonts w:ascii="Comic Sans MS" w:hAnsi="Comic Sans MS"/>
        </w:rPr>
      </w:pPr>
      <w:r w:rsidRPr="00B43F4A">
        <w:rPr>
          <w:rFonts w:ascii="Comic Sans MS" w:hAnsi="Comic Sans MS"/>
          <w:noProof/>
          <w:color w:val="0000FF"/>
          <w:lang w:eastAsia="fr-FR"/>
        </w:rPr>
        <w:lastRenderedPageBreak/>
        <w:drawing>
          <wp:inline distT="0" distB="0" distL="0" distR="0">
            <wp:extent cx="2581275" cy="3467100"/>
            <wp:effectExtent l="19050" t="0" r="9525" b="0"/>
            <wp:docPr id="45" name="BLOGGER_PHOTO_ID_5498021612194819378" descr="http://3.bp.blogspot.com/_Q5lSkQvUfPU/TEzlhspK7TI/AAAAAAAAAEQ/mfhZd96v35U/s400/la+grande+baigneuse+duf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612194819378" descr="http://3.bp.blogspot.com/_Q5lSkQvUfPU/TEzlhspK7TI/AAAAAAAAAEQ/mfhZd96v35U/s400/la+grande+baigneuse+dufy.jpg">
                      <a:hlinkClick r:id="rId48"/>
                    </pic:cNvPr>
                    <pic:cNvPicPr>
                      <a:picLocks noChangeAspect="1" noChangeArrowheads="1"/>
                    </pic:cNvPicPr>
                  </pic:nvPicPr>
                  <pic:blipFill>
                    <a:blip r:embed="rId49"/>
                    <a:srcRect/>
                    <a:stretch>
                      <a:fillRect/>
                    </a:stretch>
                  </pic:blipFill>
                  <pic:spPr bwMode="auto">
                    <a:xfrm>
                      <a:off x="0" y="0"/>
                      <a:ext cx="2581275" cy="3467100"/>
                    </a:xfrm>
                    <a:prstGeom prst="rect">
                      <a:avLst/>
                    </a:prstGeom>
                    <a:noFill/>
                    <a:ln w="9525">
                      <a:noFill/>
                      <a:miter lim="800000"/>
                      <a:headEnd/>
                      <a:tailEnd/>
                    </a:ln>
                  </pic:spPr>
                </pic:pic>
              </a:graphicData>
            </a:graphic>
          </wp:inline>
        </w:drawing>
      </w:r>
    </w:p>
    <w:p w:rsidR="003D06A2" w:rsidRPr="00207E1C" w:rsidRDefault="003D06A2" w:rsidP="003D06A2">
      <w:pPr>
        <w:pStyle w:val="Titre3"/>
        <w:rPr>
          <w:rFonts w:ascii="Comic Sans MS" w:hAnsi="Comic Sans MS"/>
          <w:color w:val="auto"/>
        </w:rPr>
      </w:pPr>
      <w:r w:rsidRPr="00207E1C">
        <w:rPr>
          <w:rFonts w:ascii="Comic Sans MS" w:hAnsi="Comic Sans MS"/>
          <w:color w:val="auto"/>
        </w:rPr>
        <w:t xml:space="preserve">III. d'autres artistes français </w:t>
      </w:r>
    </w:p>
    <w:p w:rsidR="003D06A2" w:rsidRPr="00B43F4A" w:rsidRDefault="003D06A2" w:rsidP="003D06A2">
      <w:pPr>
        <w:numPr>
          <w:ilvl w:val="0"/>
          <w:numId w:val="3"/>
        </w:numPr>
        <w:spacing w:after="0" w:line="240" w:lineRule="auto"/>
        <w:rPr>
          <w:rFonts w:ascii="Comic Sans MS" w:hAnsi="Comic Sans MS" w:cs="Helvetica"/>
          <w:sz w:val="18"/>
          <w:szCs w:val="18"/>
        </w:rPr>
      </w:pPr>
      <w:r w:rsidRPr="00B43F4A">
        <w:rPr>
          <w:rFonts w:ascii="Comic Sans MS" w:hAnsi="Comic Sans MS" w:cs="Helvetica"/>
          <w:sz w:val="18"/>
          <w:szCs w:val="18"/>
        </w:rPr>
        <w:t>d’autres artistes français</w:t>
      </w:r>
    </w:p>
    <w:p w:rsidR="003D06A2" w:rsidRPr="00B43F4A" w:rsidRDefault="003D06A2" w:rsidP="003D06A2">
      <w:pPr>
        <w:numPr>
          <w:ilvl w:val="1"/>
          <w:numId w:val="3"/>
        </w:numPr>
        <w:spacing w:after="0" w:line="240" w:lineRule="auto"/>
        <w:rPr>
          <w:rFonts w:ascii="Comic Sans MS" w:hAnsi="Comic Sans MS" w:cs="Helvetica"/>
          <w:sz w:val="18"/>
          <w:szCs w:val="18"/>
        </w:rPr>
      </w:pPr>
      <w:r w:rsidRPr="00B43F4A">
        <w:rPr>
          <w:rFonts w:ascii="Comic Sans MS" w:hAnsi="Comic Sans MS" w:cs="Helvetica"/>
          <w:sz w:val="18"/>
          <w:szCs w:val="18"/>
        </w:rPr>
        <w:t>Paul Gauguin</w:t>
      </w:r>
    </w:p>
    <w:p w:rsidR="003D06A2" w:rsidRPr="00B43F4A" w:rsidRDefault="003D06A2" w:rsidP="003D06A2">
      <w:pPr>
        <w:numPr>
          <w:ilvl w:val="2"/>
          <w:numId w:val="3"/>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w:t>
      </w:r>
      <w:r w:rsidRPr="00B43F4A">
        <w:rPr>
          <w:rFonts w:ascii="Comic Sans MS" w:hAnsi="Comic Sans MS" w:cs="Helvetica"/>
          <w:sz w:val="18"/>
          <w:szCs w:val="18"/>
        </w:rPr>
        <w:t>, 1898</w:t>
      </w:r>
    </w:p>
    <w:p w:rsidR="003D06A2" w:rsidRPr="00B43F4A" w:rsidRDefault="003D06A2" w:rsidP="003D06A2">
      <w:pPr>
        <w:numPr>
          <w:ilvl w:val="1"/>
          <w:numId w:val="3"/>
        </w:numPr>
        <w:spacing w:after="0" w:line="240" w:lineRule="auto"/>
        <w:rPr>
          <w:rFonts w:ascii="Comic Sans MS" w:hAnsi="Comic Sans MS" w:cs="Helvetica"/>
          <w:sz w:val="18"/>
          <w:szCs w:val="18"/>
        </w:rPr>
      </w:pPr>
      <w:r w:rsidRPr="00B43F4A">
        <w:rPr>
          <w:rFonts w:ascii="Comic Sans MS" w:hAnsi="Comic Sans MS" w:cs="Helvetica"/>
          <w:sz w:val="18"/>
          <w:szCs w:val="18"/>
        </w:rPr>
        <w:t>Pierre-Auguste Renoir</w:t>
      </w:r>
    </w:p>
    <w:p w:rsidR="003D06A2" w:rsidRPr="00B43F4A" w:rsidRDefault="003D06A2" w:rsidP="003D06A2">
      <w:pPr>
        <w:numPr>
          <w:ilvl w:val="2"/>
          <w:numId w:val="3"/>
        </w:numPr>
        <w:spacing w:after="0" w:line="240" w:lineRule="auto"/>
        <w:rPr>
          <w:rFonts w:ascii="Comic Sans MS" w:hAnsi="Comic Sans MS" w:cs="Helvetica"/>
          <w:sz w:val="18"/>
          <w:szCs w:val="18"/>
        </w:rPr>
      </w:pPr>
      <w:r w:rsidRPr="00B43F4A">
        <w:rPr>
          <w:rFonts w:ascii="Comic Sans MS" w:hAnsi="Comic Sans MS" w:cs="Helvetica"/>
          <w:i/>
          <w:iCs/>
          <w:sz w:val="18"/>
          <w:szCs w:val="18"/>
        </w:rPr>
        <w:t>Les grandes baigneuses</w:t>
      </w:r>
      <w:r w:rsidRPr="00B43F4A">
        <w:rPr>
          <w:rFonts w:ascii="Comic Sans MS" w:hAnsi="Comic Sans MS" w:cs="Helvetica"/>
          <w:sz w:val="18"/>
          <w:szCs w:val="18"/>
        </w:rPr>
        <w:t>, 1887</w:t>
      </w:r>
    </w:p>
    <w:p w:rsidR="003D06A2" w:rsidRPr="00B43F4A" w:rsidRDefault="003D06A2" w:rsidP="003D06A2">
      <w:pPr>
        <w:numPr>
          <w:ilvl w:val="1"/>
          <w:numId w:val="3"/>
        </w:numPr>
        <w:spacing w:after="0" w:line="240" w:lineRule="auto"/>
        <w:rPr>
          <w:rFonts w:ascii="Comic Sans MS" w:hAnsi="Comic Sans MS" w:cs="Helvetica"/>
          <w:sz w:val="18"/>
          <w:szCs w:val="18"/>
        </w:rPr>
      </w:pPr>
      <w:r w:rsidRPr="00B43F4A">
        <w:rPr>
          <w:rFonts w:ascii="Comic Sans MS" w:hAnsi="Comic Sans MS" w:cs="Helvetica"/>
          <w:sz w:val="18"/>
          <w:szCs w:val="18"/>
        </w:rPr>
        <w:t>Gustave Courbet</w:t>
      </w:r>
    </w:p>
    <w:p w:rsidR="003D06A2" w:rsidRPr="00B43F4A" w:rsidRDefault="003D06A2" w:rsidP="003D06A2">
      <w:pPr>
        <w:numPr>
          <w:ilvl w:val="2"/>
          <w:numId w:val="3"/>
        </w:numPr>
        <w:spacing w:after="0" w:line="240" w:lineRule="auto"/>
        <w:rPr>
          <w:rFonts w:ascii="Comic Sans MS" w:hAnsi="Comic Sans MS" w:cs="Helvetica"/>
          <w:sz w:val="18"/>
          <w:szCs w:val="18"/>
        </w:rPr>
      </w:pPr>
      <w:r w:rsidRPr="00B43F4A">
        <w:rPr>
          <w:rFonts w:ascii="Comic Sans MS" w:hAnsi="Comic Sans MS" w:cs="Helvetica"/>
          <w:i/>
          <w:iCs/>
          <w:sz w:val="18"/>
          <w:szCs w:val="18"/>
        </w:rPr>
        <w:t>Baigneuse à la source</w:t>
      </w:r>
      <w:r w:rsidRPr="00B43F4A">
        <w:rPr>
          <w:rFonts w:ascii="Comic Sans MS" w:hAnsi="Comic Sans MS" w:cs="Helvetica"/>
          <w:sz w:val="18"/>
          <w:szCs w:val="18"/>
        </w:rPr>
        <w:t>, 1868</w:t>
      </w:r>
    </w:p>
    <w:p w:rsidR="003D06A2" w:rsidRPr="00B43F4A" w:rsidRDefault="003D06A2" w:rsidP="003D06A2">
      <w:pPr>
        <w:numPr>
          <w:ilvl w:val="2"/>
          <w:numId w:val="3"/>
        </w:numPr>
        <w:spacing w:after="0" w:line="240" w:lineRule="auto"/>
        <w:rPr>
          <w:rFonts w:ascii="Comic Sans MS" w:hAnsi="Comic Sans MS" w:cs="Helvetica"/>
          <w:sz w:val="18"/>
          <w:szCs w:val="18"/>
        </w:rPr>
      </w:pPr>
      <w:r w:rsidRPr="00B43F4A">
        <w:rPr>
          <w:rFonts w:ascii="Comic Sans MS" w:hAnsi="Comic Sans MS" w:cs="Helvetica"/>
          <w:i/>
          <w:iCs/>
          <w:sz w:val="18"/>
          <w:szCs w:val="18"/>
        </w:rPr>
        <w:t>La source</w:t>
      </w:r>
      <w:r w:rsidRPr="00B43F4A">
        <w:rPr>
          <w:rFonts w:ascii="Comic Sans MS" w:hAnsi="Comic Sans MS" w:cs="Helvetica"/>
          <w:sz w:val="18"/>
          <w:szCs w:val="18"/>
        </w:rPr>
        <w:t>, 1862</w:t>
      </w:r>
    </w:p>
    <w:p w:rsidR="003D06A2" w:rsidRPr="00B43F4A" w:rsidRDefault="003D06A2" w:rsidP="003D06A2">
      <w:pPr>
        <w:numPr>
          <w:ilvl w:val="1"/>
          <w:numId w:val="3"/>
        </w:numPr>
        <w:spacing w:after="0" w:line="240" w:lineRule="auto"/>
        <w:rPr>
          <w:rFonts w:ascii="Comic Sans MS" w:hAnsi="Comic Sans MS" w:cs="Helvetica"/>
          <w:sz w:val="18"/>
          <w:szCs w:val="18"/>
        </w:rPr>
      </w:pPr>
      <w:r w:rsidRPr="00B43F4A">
        <w:rPr>
          <w:rFonts w:ascii="Comic Sans MS" w:hAnsi="Comic Sans MS" w:cs="Helvetica"/>
          <w:sz w:val="18"/>
          <w:szCs w:val="18"/>
        </w:rPr>
        <w:t>Jean Metzinger</w:t>
      </w:r>
    </w:p>
    <w:p w:rsidR="003D06A2" w:rsidRPr="00B43F4A" w:rsidRDefault="003D06A2" w:rsidP="003D06A2">
      <w:pPr>
        <w:numPr>
          <w:ilvl w:val="2"/>
          <w:numId w:val="3"/>
        </w:numPr>
        <w:spacing w:after="0" w:line="240" w:lineRule="auto"/>
        <w:rPr>
          <w:rFonts w:ascii="Comic Sans MS" w:hAnsi="Comic Sans MS" w:cs="Helvetica"/>
          <w:sz w:val="18"/>
          <w:szCs w:val="18"/>
        </w:rPr>
      </w:pPr>
      <w:r w:rsidRPr="00B43F4A">
        <w:rPr>
          <w:rFonts w:ascii="Comic Sans MS" w:hAnsi="Comic Sans MS" w:cs="Helvetica"/>
          <w:i/>
          <w:iCs/>
          <w:sz w:val="18"/>
          <w:szCs w:val="18"/>
        </w:rPr>
        <w:t>Les baigneuses</w:t>
      </w:r>
      <w:r w:rsidRPr="00B43F4A">
        <w:rPr>
          <w:rFonts w:ascii="Comic Sans MS" w:hAnsi="Comic Sans MS" w:cs="Helvetica"/>
          <w:sz w:val="18"/>
          <w:szCs w:val="18"/>
        </w:rPr>
        <w:t>, 1913</w:t>
      </w:r>
    </w:p>
    <w:p w:rsidR="003D06A2" w:rsidRPr="00B43F4A" w:rsidRDefault="003D06A2">
      <w:pPr>
        <w:rPr>
          <w:rFonts w:ascii="Comic Sans MS" w:hAnsi="Comic Sans MS"/>
        </w:rPr>
      </w:pPr>
    </w:p>
    <w:p w:rsidR="003D06A2" w:rsidRPr="00207E1C" w:rsidRDefault="003D06A2" w:rsidP="003D06A2">
      <w:pPr>
        <w:pStyle w:val="Titre3"/>
        <w:rPr>
          <w:rFonts w:ascii="Comic Sans MS" w:hAnsi="Comic Sans MS"/>
          <w:color w:val="auto"/>
        </w:rPr>
      </w:pPr>
      <w:r w:rsidRPr="00207E1C">
        <w:rPr>
          <w:rFonts w:ascii="Comic Sans MS" w:hAnsi="Comic Sans MS"/>
          <w:color w:val="auto"/>
        </w:rPr>
        <w:t xml:space="preserve">Paul Gauguin </w:t>
      </w:r>
    </w:p>
    <w:p w:rsidR="003D06A2" w:rsidRPr="00207E1C" w:rsidRDefault="003D06A2" w:rsidP="003D06A2">
      <w:pPr>
        <w:pStyle w:val="NormalWeb"/>
        <w:spacing w:before="0" w:beforeAutospacing="0" w:after="0" w:afterAutospacing="0"/>
        <w:rPr>
          <w:rFonts w:ascii="Comic Sans MS" w:hAnsi="Comic Sans MS" w:cs="Helvetica"/>
        </w:rPr>
      </w:pPr>
      <w:r w:rsidRPr="00207E1C">
        <w:rPr>
          <w:rFonts w:ascii="Comic Sans MS" w:hAnsi="Comic Sans MS" w:cs="Helvetica"/>
        </w:rPr>
        <w:t>Gauguin a aussi essayé l’impression</w:t>
      </w:r>
      <w:r w:rsidR="00207E1C">
        <w:rPr>
          <w:rFonts w:ascii="Comic Sans MS" w:hAnsi="Comic Sans MS" w:cs="Helvetica"/>
        </w:rPr>
        <w:t>nisme, influencé par Pissar</w:t>
      </w:r>
      <w:r w:rsidR="00207E1C" w:rsidRPr="00207E1C">
        <w:rPr>
          <w:rFonts w:ascii="Comic Sans MS" w:hAnsi="Comic Sans MS" w:cs="Helvetica"/>
        </w:rPr>
        <w:t>ro</w:t>
      </w:r>
      <w:r w:rsidRPr="00207E1C">
        <w:rPr>
          <w:rFonts w:ascii="Comic Sans MS" w:hAnsi="Comic Sans MS" w:cs="Helvetica"/>
        </w:rPr>
        <w:t xml:space="preserve">. Comme les autres peintres du Midi, il a cherché l’expression des couleurs lumineuses et vives avec </w:t>
      </w:r>
      <w:r w:rsidR="00E605F8">
        <w:rPr>
          <w:rFonts w:ascii="Comic Sans MS" w:hAnsi="Comic Sans MS" w:cs="Helvetica"/>
        </w:rPr>
        <w:t>d</w:t>
      </w:r>
      <w:r w:rsidRPr="00207E1C">
        <w:rPr>
          <w:rFonts w:ascii="Comic Sans MS" w:hAnsi="Comic Sans MS" w:cs="Helvetica"/>
        </w:rPr>
        <w:t>es formes quasi-simplifiées m</w:t>
      </w:r>
      <w:r w:rsidR="00E605F8">
        <w:rPr>
          <w:rFonts w:ascii="Comic Sans MS" w:hAnsi="Comic Sans MS" w:cs="Helvetica"/>
        </w:rPr>
        <w:t>ais ses images restent toujours descriptive</w:t>
      </w:r>
      <w:r w:rsidRPr="00207E1C">
        <w:rPr>
          <w:rFonts w:ascii="Comic Sans MS" w:hAnsi="Comic Sans MS" w:cs="Helvetica"/>
        </w:rPr>
        <w:t>s et détaillé</w:t>
      </w:r>
      <w:r w:rsidR="00E605F8">
        <w:rPr>
          <w:rFonts w:ascii="Comic Sans MS" w:hAnsi="Comic Sans MS" w:cs="Helvetica"/>
        </w:rPr>
        <w:t>e</w:t>
      </w:r>
      <w:r w:rsidRPr="00207E1C">
        <w:rPr>
          <w:rFonts w:ascii="Comic Sans MS" w:hAnsi="Comic Sans MS" w:cs="Helvetica"/>
        </w:rPr>
        <w:t xml:space="preserve">s. Son interprétation des baigneuses se situe évidement en Polynésie, où il </w:t>
      </w:r>
      <w:r w:rsidR="00E605F8">
        <w:rPr>
          <w:rFonts w:ascii="Comic Sans MS" w:hAnsi="Comic Sans MS" w:cs="Helvetica"/>
        </w:rPr>
        <w:t>a vécu</w:t>
      </w:r>
      <w:r w:rsidRPr="00207E1C">
        <w:rPr>
          <w:rFonts w:ascii="Comic Sans MS" w:hAnsi="Comic Sans MS" w:cs="Helvetica"/>
        </w:rPr>
        <w:t xml:space="preserve"> longtemps. </w:t>
      </w:r>
      <w:r w:rsidR="00E605F8">
        <w:rPr>
          <w:rFonts w:ascii="Comic Sans MS" w:hAnsi="Comic Sans MS" w:cs="Helvetica"/>
        </w:rPr>
        <w:t>L</w:t>
      </w:r>
      <w:r w:rsidRPr="00207E1C">
        <w:rPr>
          <w:rFonts w:ascii="Comic Sans MS" w:hAnsi="Comic Sans MS" w:cs="Helvetica"/>
        </w:rPr>
        <w:t>a beauté de la</w:t>
      </w:r>
      <w:r w:rsidR="00E605F8">
        <w:rPr>
          <w:rFonts w:ascii="Comic Sans MS" w:hAnsi="Comic Sans MS" w:cs="Helvetica"/>
        </w:rPr>
        <w:t xml:space="preserve"> nature et la forme féminine sont</w:t>
      </w:r>
      <w:r w:rsidRPr="00207E1C">
        <w:rPr>
          <w:rFonts w:ascii="Comic Sans MS" w:hAnsi="Comic Sans MS" w:cs="Helvetica"/>
        </w:rPr>
        <w:t xml:space="preserve"> exprimée</w:t>
      </w:r>
      <w:r w:rsidR="00E605F8">
        <w:rPr>
          <w:rFonts w:ascii="Comic Sans MS" w:hAnsi="Comic Sans MS" w:cs="Helvetica"/>
        </w:rPr>
        <w:t>s</w:t>
      </w:r>
      <w:r w:rsidRPr="00207E1C">
        <w:rPr>
          <w:rFonts w:ascii="Comic Sans MS" w:hAnsi="Comic Sans MS" w:cs="Helvetica"/>
        </w:rPr>
        <w:t xml:space="preserve"> par la transition fluide entre les corps et les éléments naturels. La couleur choisi pour l’herbe est remarquable au</w:t>
      </w:r>
      <w:r w:rsidR="00E605F8">
        <w:rPr>
          <w:rFonts w:ascii="Comic Sans MS" w:hAnsi="Comic Sans MS" w:cs="Helvetica"/>
        </w:rPr>
        <w:t>près des arbres fleuris. I</w:t>
      </w:r>
      <w:r w:rsidRPr="00207E1C">
        <w:rPr>
          <w:rFonts w:ascii="Comic Sans MS" w:hAnsi="Comic Sans MS" w:cs="Helvetica"/>
        </w:rPr>
        <w:t xml:space="preserve">l n’avait aucune peur de la couleur la plus intense possible. L’eau est aussi </w:t>
      </w:r>
      <w:r w:rsidR="00E605F8">
        <w:rPr>
          <w:rFonts w:ascii="Comic Sans MS" w:hAnsi="Comic Sans MS" w:cs="Helvetica"/>
        </w:rPr>
        <w:t xml:space="preserve">très </w:t>
      </w:r>
      <w:r w:rsidRPr="00207E1C">
        <w:rPr>
          <w:rFonts w:ascii="Comic Sans MS" w:hAnsi="Comic Sans MS" w:cs="Helvetica"/>
        </w:rPr>
        <w:t>pré</w:t>
      </w:r>
      <w:r w:rsidR="00E605F8">
        <w:rPr>
          <w:rFonts w:ascii="Comic Sans MS" w:hAnsi="Comic Sans MS" w:cs="Helvetica"/>
        </w:rPr>
        <w:t xml:space="preserve">sente, </w:t>
      </w:r>
      <w:r w:rsidRPr="00207E1C">
        <w:rPr>
          <w:rFonts w:ascii="Comic Sans MS" w:hAnsi="Comic Sans MS" w:cs="Helvetica"/>
        </w:rPr>
        <w:t xml:space="preserve">la main de la femme à gauche </w:t>
      </w:r>
      <w:r w:rsidR="00E605F8">
        <w:rPr>
          <w:rFonts w:ascii="Comic Sans MS" w:hAnsi="Comic Sans MS" w:cs="Helvetica"/>
        </w:rPr>
        <w:t>y disparaît dans les courants. On peut voir le</w:t>
      </w:r>
      <w:r w:rsidRPr="00207E1C">
        <w:rPr>
          <w:rFonts w:ascii="Comic Sans MS" w:hAnsi="Comic Sans MS" w:cs="Helvetica"/>
        </w:rPr>
        <w:t xml:space="preserve">s influences </w:t>
      </w:r>
      <w:r w:rsidR="00E605F8">
        <w:rPr>
          <w:rFonts w:ascii="Comic Sans MS" w:hAnsi="Comic Sans MS" w:cs="Helvetica"/>
        </w:rPr>
        <w:t xml:space="preserve">des artistes </w:t>
      </w:r>
      <w:r w:rsidRPr="00207E1C">
        <w:rPr>
          <w:rFonts w:ascii="Comic Sans MS" w:hAnsi="Comic Sans MS" w:cs="Helvetica"/>
        </w:rPr>
        <w:t xml:space="preserve">les uns sur les autres, mais </w:t>
      </w:r>
      <w:r w:rsidR="007B412E">
        <w:rPr>
          <w:rFonts w:ascii="Comic Sans MS" w:hAnsi="Comic Sans MS" w:cs="Helvetica"/>
        </w:rPr>
        <w:t xml:space="preserve">Gauguin s’est </w:t>
      </w:r>
      <w:proofErr w:type="gramStart"/>
      <w:r w:rsidR="00E605F8">
        <w:rPr>
          <w:rFonts w:ascii="Comic Sans MS" w:hAnsi="Comic Sans MS" w:cs="Helvetica"/>
        </w:rPr>
        <w:t>écarté</w:t>
      </w:r>
      <w:proofErr w:type="gramEnd"/>
      <w:r w:rsidR="00E605F8">
        <w:rPr>
          <w:rFonts w:ascii="Comic Sans MS" w:hAnsi="Comic Sans MS" w:cs="Helvetica"/>
        </w:rPr>
        <w:t xml:space="preserve"> du</w:t>
      </w:r>
      <w:r w:rsidRPr="00207E1C">
        <w:rPr>
          <w:rFonts w:ascii="Comic Sans MS" w:hAnsi="Comic Sans MS" w:cs="Helvetica"/>
        </w:rPr>
        <w:t xml:space="preserve"> groupe en voyageant au loin et c’est là-bas </w:t>
      </w:r>
      <w:r w:rsidR="00E605F8">
        <w:rPr>
          <w:rFonts w:ascii="Comic Sans MS" w:hAnsi="Comic Sans MS" w:cs="Helvetica"/>
        </w:rPr>
        <w:t>qu’</w:t>
      </w:r>
      <w:r w:rsidRPr="00207E1C">
        <w:rPr>
          <w:rFonts w:ascii="Comic Sans MS" w:hAnsi="Comic Sans MS" w:cs="Helvetica"/>
        </w:rPr>
        <w:t xml:space="preserve">il </w:t>
      </w:r>
      <w:r w:rsidR="00E605F8">
        <w:rPr>
          <w:rFonts w:ascii="Comic Sans MS" w:hAnsi="Comic Sans MS" w:cs="Helvetica"/>
        </w:rPr>
        <w:t>a trouvé</w:t>
      </w:r>
      <w:r w:rsidRPr="00207E1C">
        <w:rPr>
          <w:rFonts w:ascii="Comic Sans MS" w:hAnsi="Comic Sans MS" w:cs="Helvetica"/>
        </w:rPr>
        <w:t xml:space="preserve"> son propre style.</w:t>
      </w:r>
    </w:p>
    <w:p w:rsidR="003D06A2" w:rsidRPr="00B43F4A" w:rsidRDefault="003D06A2" w:rsidP="003D06A2">
      <w:pPr>
        <w:rPr>
          <w:rFonts w:ascii="Comic Sans MS" w:hAnsi="Comic Sans MS" w:cs="Times New Roman"/>
          <w:sz w:val="24"/>
          <w:szCs w:val="24"/>
        </w:rPr>
      </w:pPr>
    </w:p>
    <w:p w:rsidR="003D06A2" w:rsidRPr="00B43F4A" w:rsidRDefault="003D06A2" w:rsidP="003D06A2">
      <w:pPr>
        <w:rPr>
          <w:rFonts w:ascii="Comic Sans MS" w:hAnsi="Comic Sans MS"/>
        </w:rPr>
      </w:pPr>
    </w:p>
    <w:p w:rsidR="003D06A2" w:rsidRPr="00B43F4A" w:rsidRDefault="003D06A2" w:rsidP="003D06A2">
      <w:pPr>
        <w:rPr>
          <w:rFonts w:ascii="Comic Sans MS" w:hAnsi="Comic Sans MS"/>
        </w:rPr>
      </w:pPr>
      <w:r w:rsidRPr="00B43F4A">
        <w:rPr>
          <w:rFonts w:ascii="Comic Sans MS" w:hAnsi="Comic Sans MS"/>
          <w:noProof/>
          <w:color w:val="0000FF"/>
          <w:lang w:eastAsia="fr-FR"/>
        </w:rPr>
        <w:drawing>
          <wp:inline distT="0" distB="0" distL="0" distR="0">
            <wp:extent cx="3810000" cy="2457450"/>
            <wp:effectExtent l="19050" t="0" r="0" b="0"/>
            <wp:docPr id="47" name="BLOGGER_PHOTO_ID_5498021818513697810" descr="http://4.bp.blogspot.com/_Q5lSkQvUfPU/TEzlttPbLBI/AAAAAAAAAEY/IyVySDqWTJU/s400/les+baigneuses+gauguin.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818513697810" descr="http://4.bp.blogspot.com/_Q5lSkQvUfPU/TEzlttPbLBI/AAAAAAAAAEY/IyVySDqWTJU/s400/les+baigneuses+gauguin.jpg">
                      <a:hlinkClick r:id="rId50"/>
                    </pic:cNvPr>
                    <pic:cNvPicPr>
                      <a:picLocks noChangeAspect="1" noChangeArrowheads="1"/>
                    </pic:cNvPicPr>
                  </pic:nvPicPr>
                  <pic:blipFill>
                    <a:blip r:embed="rId51"/>
                    <a:srcRect/>
                    <a:stretch>
                      <a:fillRect/>
                    </a:stretch>
                  </pic:blipFill>
                  <pic:spPr bwMode="auto">
                    <a:xfrm>
                      <a:off x="0" y="0"/>
                      <a:ext cx="3810000" cy="2457450"/>
                    </a:xfrm>
                    <a:prstGeom prst="rect">
                      <a:avLst/>
                    </a:prstGeom>
                    <a:noFill/>
                    <a:ln w="9525">
                      <a:noFill/>
                      <a:miter lim="800000"/>
                      <a:headEnd/>
                      <a:tailEnd/>
                    </a:ln>
                  </pic:spPr>
                </pic:pic>
              </a:graphicData>
            </a:graphic>
          </wp:inline>
        </w:drawing>
      </w:r>
    </w:p>
    <w:p w:rsidR="003D06A2" w:rsidRPr="00E605F8" w:rsidRDefault="003D06A2" w:rsidP="003D06A2">
      <w:pPr>
        <w:pStyle w:val="Titre3"/>
        <w:rPr>
          <w:rFonts w:ascii="Comic Sans MS" w:hAnsi="Comic Sans MS"/>
          <w:color w:val="auto"/>
        </w:rPr>
      </w:pPr>
      <w:r w:rsidRPr="00E605F8">
        <w:rPr>
          <w:rFonts w:ascii="Comic Sans MS" w:hAnsi="Comic Sans MS"/>
          <w:color w:val="auto"/>
        </w:rPr>
        <w:t xml:space="preserve">Pierre-Auguste Renoir </w:t>
      </w:r>
    </w:p>
    <w:p w:rsidR="003D06A2" w:rsidRPr="00E605F8" w:rsidRDefault="003D06A2" w:rsidP="003D06A2">
      <w:pPr>
        <w:pStyle w:val="NormalWeb"/>
        <w:spacing w:before="0" w:beforeAutospacing="0" w:after="0" w:afterAutospacing="0"/>
        <w:rPr>
          <w:rFonts w:ascii="Comic Sans MS" w:hAnsi="Comic Sans MS" w:cs="Helvetica"/>
        </w:rPr>
      </w:pPr>
      <w:r w:rsidRPr="00E605F8">
        <w:rPr>
          <w:rFonts w:ascii="Comic Sans MS" w:hAnsi="Comic Sans MS" w:cs="Helvetica"/>
        </w:rPr>
        <w:t xml:space="preserve">Renoir a peint ce tableau une vingtaine d’années avant les peintres du Midi. Il est assez réaliste mais par rapport aux </w:t>
      </w:r>
      <w:r w:rsidR="00E605F8">
        <w:rPr>
          <w:rFonts w:ascii="Comic Sans MS" w:hAnsi="Comic Sans MS" w:cs="Helvetica"/>
        </w:rPr>
        <w:t xml:space="preserve">autres </w:t>
      </w:r>
      <w:r w:rsidRPr="00E605F8">
        <w:rPr>
          <w:rFonts w:ascii="Comic Sans MS" w:hAnsi="Comic Sans MS" w:cs="Helvetica"/>
        </w:rPr>
        <w:t xml:space="preserve">peintures, toutes les touches de pinceaux </w:t>
      </w:r>
      <w:r w:rsidR="00E605F8">
        <w:rPr>
          <w:rFonts w:ascii="Comic Sans MS" w:hAnsi="Comic Sans MS" w:cs="Helvetica"/>
        </w:rPr>
        <w:t>des arrières plans sont plus</w:t>
      </w:r>
      <w:r w:rsidRPr="00E605F8">
        <w:rPr>
          <w:rFonts w:ascii="Comic Sans MS" w:hAnsi="Comic Sans MS" w:cs="Helvetica"/>
        </w:rPr>
        <w:t xml:space="preserve"> </w:t>
      </w:r>
      <w:r w:rsidR="00E605F8">
        <w:rPr>
          <w:rFonts w:ascii="Comic Sans MS" w:hAnsi="Comic Sans MS" w:cs="Helvetica"/>
        </w:rPr>
        <w:t>« </w:t>
      </w:r>
      <w:proofErr w:type="spellStart"/>
      <w:r w:rsidRPr="00E605F8">
        <w:rPr>
          <w:rFonts w:ascii="Comic Sans MS" w:hAnsi="Comic Sans MS" w:cs="Helvetica"/>
        </w:rPr>
        <w:t>tourbillantes</w:t>
      </w:r>
      <w:proofErr w:type="spellEnd"/>
      <w:r w:rsidR="00E605F8">
        <w:rPr>
          <w:rFonts w:ascii="Comic Sans MS" w:hAnsi="Comic Sans MS" w:cs="Helvetica"/>
        </w:rPr>
        <w:t> »</w:t>
      </w:r>
      <w:r w:rsidRPr="00E605F8">
        <w:rPr>
          <w:rFonts w:ascii="Comic Sans MS" w:hAnsi="Comic Sans MS" w:cs="Helvetica"/>
        </w:rPr>
        <w:t xml:space="preserve">, </w:t>
      </w:r>
      <w:proofErr w:type="gramStart"/>
      <w:r w:rsidR="00E605F8" w:rsidRPr="00E605F8">
        <w:rPr>
          <w:rFonts w:ascii="Comic Sans MS" w:hAnsi="Comic Sans MS" w:cs="Helvetica"/>
        </w:rPr>
        <w:t>exceptées</w:t>
      </w:r>
      <w:proofErr w:type="gramEnd"/>
      <w:r w:rsidR="00E605F8" w:rsidRPr="00E605F8">
        <w:rPr>
          <w:rFonts w:ascii="Comic Sans MS" w:hAnsi="Comic Sans MS" w:cs="Helvetica"/>
        </w:rPr>
        <w:t xml:space="preserve"> </w:t>
      </w:r>
      <w:r w:rsidRPr="00E605F8">
        <w:rPr>
          <w:rFonts w:ascii="Comic Sans MS" w:hAnsi="Comic Sans MS" w:cs="Helvetica"/>
        </w:rPr>
        <w:t xml:space="preserve">les formes des femmes. Cette </w:t>
      </w:r>
      <w:r w:rsidR="00E605F8">
        <w:rPr>
          <w:rFonts w:ascii="Comic Sans MS" w:hAnsi="Comic Sans MS" w:cs="Helvetica"/>
        </w:rPr>
        <w:t>touche</w:t>
      </w:r>
      <w:r w:rsidRPr="00E605F8">
        <w:rPr>
          <w:rFonts w:ascii="Comic Sans MS" w:hAnsi="Comic Sans MS" w:cs="Helvetica"/>
        </w:rPr>
        <w:t xml:space="preserve"> </w:t>
      </w:r>
      <w:r w:rsidR="00E605F8" w:rsidRPr="00E605F8">
        <w:rPr>
          <w:rFonts w:ascii="Comic Sans MS" w:hAnsi="Comic Sans MS" w:cs="Helvetica"/>
        </w:rPr>
        <w:t>impressionniste</w:t>
      </w:r>
      <w:r w:rsidRPr="00E605F8">
        <w:rPr>
          <w:rFonts w:ascii="Comic Sans MS" w:hAnsi="Comic Sans MS" w:cs="Helvetica"/>
        </w:rPr>
        <w:t xml:space="preserve"> influencera les artistes futurs. La perspective est </w:t>
      </w:r>
      <w:r w:rsidR="00E605F8">
        <w:rPr>
          <w:rFonts w:ascii="Comic Sans MS" w:hAnsi="Comic Sans MS" w:cs="Helvetica"/>
        </w:rPr>
        <w:t>rendue</w:t>
      </w:r>
      <w:r w:rsidRPr="00E605F8">
        <w:rPr>
          <w:rFonts w:ascii="Comic Sans MS" w:hAnsi="Comic Sans MS" w:cs="Helvetica"/>
        </w:rPr>
        <w:t xml:space="preserve"> dans la distance entre les femmes et des arbres </w:t>
      </w:r>
      <w:r w:rsidR="00E605F8" w:rsidRPr="00E605F8">
        <w:rPr>
          <w:rFonts w:ascii="Comic Sans MS" w:hAnsi="Comic Sans MS" w:cs="Helvetica"/>
        </w:rPr>
        <w:t xml:space="preserve">l’arrière plan </w:t>
      </w:r>
      <w:r w:rsidRPr="00E605F8">
        <w:rPr>
          <w:rFonts w:ascii="Comic Sans MS" w:hAnsi="Comic Sans MS" w:cs="Helvetica"/>
        </w:rPr>
        <w:t>qui apparaissent un peu plus gris et un peu plus petits que le premier plan. Sa palette de couleur est plutôt vi</w:t>
      </w:r>
      <w:r w:rsidR="00E605F8">
        <w:rPr>
          <w:rFonts w:ascii="Comic Sans MS" w:hAnsi="Comic Sans MS" w:cs="Helvetica"/>
        </w:rPr>
        <w:t>ve et froide mais un peu neutr</w:t>
      </w:r>
      <w:r w:rsidRPr="00E605F8">
        <w:rPr>
          <w:rFonts w:ascii="Comic Sans MS" w:hAnsi="Comic Sans MS" w:cs="Helvetica"/>
        </w:rPr>
        <w:t xml:space="preserve">e avec les toutes petites touches de rose et rouge dans leur peau. </w:t>
      </w:r>
      <w:r w:rsidR="00E605F8">
        <w:rPr>
          <w:rFonts w:ascii="Comic Sans MS" w:hAnsi="Comic Sans MS" w:cs="Helvetica"/>
        </w:rPr>
        <w:t>Les</w:t>
      </w:r>
      <w:r w:rsidRPr="00E605F8">
        <w:rPr>
          <w:rFonts w:ascii="Comic Sans MS" w:hAnsi="Comic Sans MS" w:cs="Helvetica"/>
        </w:rPr>
        <w:t xml:space="preserve"> trois femmes </w:t>
      </w:r>
      <w:r w:rsidR="00E605F8">
        <w:rPr>
          <w:rFonts w:ascii="Comic Sans MS" w:hAnsi="Comic Sans MS" w:cs="Helvetica"/>
        </w:rPr>
        <w:t>de face forment une sorte de triangle aligné</w:t>
      </w:r>
      <w:r w:rsidRPr="00E605F8">
        <w:rPr>
          <w:rFonts w:ascii="Comic Sans MS" w:hAnsi="Comic Sans MS" w:cs="Helvetica"/>
        </w:rPr>
        <w:t xml:space="preserve"> vers la gauche, qui est visible dans plusieurs</w:t>
      </w:r>
      <w:r w:rsidR="00E605F8">
        <w:rPr>
          <w:rFonts w:ascii="Comic Sans MS" w:hAnsi="Comic Sans MS" w:cs="Helvetica"/>
        </w:rPr>
        <w:t xml:space="preserve"> </w:t>
      </w:r>
      <w:r w:rsidRPr="00E605F8">
        <w:rPr>
          <w:rFonts w:ascii="Comic Sans MS" w:hAnsi="Comic Sans MS" w:cs="Helvetica"/>
        </w:rPr>
        <w:t xml:space="preserve">autres </w:t>
      </w:r>
      <w:r w:rsidR="00E605F8">
        <w:rPr>
          <w:rFonts w:ascii="Comic Sans MS" w:hAnsi="Comic Sans MS" w:cs="Helvetica"/>
        </w:rPr>
        <w:t xml:space="preserve">de ses </w:t>
      </w:r>
      <w:r w:rsidRPr="00E605F8">
        <w:rPr>
          <w:rFonts w:ascii="Comic Sans MS" w:hAnsi="Comic Sans MS" w:cs="Helvetica"/>
        </w:rPr>
        <w:t>tableaux.</w:t>
      </w:r>
    </w:p>
    <w:p w:rsidR="003D06A2" w:rsidRPr="00E605F8" w:rsidRDefault="003D06A2" w:rsidP="003D06A2">
      <w:pPr>
        <w:rPr>
          <w:rFonts w:ascii="Comic Sans MS" w:hAnsi="Comic Sans MS" w:cs="Times New Roman"/>
          <w:sz w:val="24"/>
          <w:szCs w:val="24"/>
        </w:rPr>
      </w:pPr>
    </w:p>
    <w:p w:rsidR="003D06A2" w:rsidRPr="00B43F4A" w:rsidRDefault="003D06A2" w:rsidP="003D06A2">
      <w:pPr>
        <w:rPr>
          <w:rFonts w:ascii="Comic Sans MS" w:hAnsi="Comic Sans MS"/>
        </w:rPr>
      </w:pPr>
      <w:r w:rsidRPr="00B43F4A">
        <w:rPr>
          <w:rFonts w:ascii="Comic Sans MS" w:hAnsi="Comic Sans MS"/>
          <w:noProof/>
          <w:color w:val="0000FF"/>
          <w:lang w:eastAsia="fr-FR"/>
        </w:rPr>
        <w:drawing>
          <wp:inline distT="0" distB="0" distL="0" distR="0">
            <wp:extent cx="3810000" cy="2562225"/>
            <wp:effectExtent l="19050" t="0" r="0" b="0"/>
            <wp:docPr id="49" name="BLOGGER_PHOTO_ID_5498022012409125746" descr="http://2.bp.blogspot.com/_Q5lSkQvUfPU/TEzl4_jsm3I/AAAAAAAAAEg/cd8BKfBJsG8/s400/les+grandes+baigneuses+renoi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2012409125746" descr="http://2.bp.blogspot.com/_Q5lSkQvUfPU/TEzl4_jsm3I/AAAAAAAAAEg/cd8BKfBJsG8/s400/les+grandes+baigneuses+renoir.jpg">
                      <a:hlinkClick r:id="rId52"/>
                    </pic:cNvPr>
                    <pic:cNvPicPr>
                      <a:picLocks noChangeAspect="1" noChangeArrowheads="1"/>
                    </pic:cNvPicPr>
                  </pic:nvPicPr>
                  <pic:blipFill>
                    <a:blip r:embed="rId53"/>
                    <a:srcRect/>
                    <a:stretch>
                      <a:fillRect/>
                    </a:stretch>
                  </pic:blipFill>
                  <pic:spPr bwMode="auto">
                    <a:xfrm>
                      <a:off x="0" y="0"/>
                      <a:ext cx="3810000" cy="2562225"/>
                    </a:xfrm>
                    <a:prstGeom prst="rect">
                      <a:avLst/>
                    </a:prstGeom>
                    <a:noFill/>
                    <a:ln w="9525">
                      <a:noFill/>
                      <a:miter lim="800000"/>
                      <a:headEnd/>
                      <a:tailEnd/>
                    </a:ln>
                  </pic:spPr>
                </pic:pic>
              </a:graphicData>
            </a:graphic>
          </wp:inline>
        </w:drawing>
      </w:r>
    </w:p>
    <w:p w:rsidR="003D06A2" w:rsidRPr="00E605F8" w:rsidRDefault="003D06A2" w:rsidP="003D06A2">
      <w:pPr>
        <w:pStyle w:val="Titre3"/>
        <w:rPr>
          <w:rFonts w:ascii="Comic Sans MS" w:hAnsi="Comic Sans MS"/>
          <w:color w:val="auto"/>
        </w:rPr>
      </w:pPr>
      <w:r w:rsidRPr="00E605F8">
        <w:rPr>
          <w:rFonts w:ascii="Comic Sans MS" w:hAnsi="Comic Sans MS"/>
          <w:color w:val="auto"/>
        </w:rPr>
        <w:lastRenderedPageBreak/>
        <w:t xml:space="preserve">Gustave Courbet </w:t>
      </w:r>
    </w:p>
    <w:p w:rsidR="003D06A2" w:rsidRDefault="003D06A2" w:rsidP="005A551B">
      <w:pPr>
        <w:pStyle w:val="NormalWeb"/>
        <w:spacing w:before="0" w:beforeAutospacing="0" w:after="0" w:afterAutospacing="0"/>
        <w:rPr>
          <w:rFonts w:ascii="Comic Sans MS" w:hAnsi="Comic Sans MS" w:cs="Helvetica"/>
        </w:rPr>
      </w:pPr>
      <w:r w:rsidRPr="00E605F8">
        <w:rPr>
          <w:rFonts w:ascii="Comic Sans MS" w:hAnsi="Comic Sans MS" w:cs="Helvetica"/>
        </w:rPr>
        <w:t xml:space="preserve">Courbet </w:t>
      </w:r>
      <w:r w:rsidR="00E605F8">
        <w:rPr>
          <w:rFonts w:ascii="Comic Sans MS" w:hAnsi="Comic Sans MS" w:cs="Helvetica"/>
        </w:rPr>
        <w:t>est venu</w:t>
      </w:r>
      <w:r w:rsidRPr="00E605F8">
        <w:rPr>
          <w:rFonts w:ascii="Comic Sans MS" w:hAnsi="Comic Sans MS" w:cs="Helvetica"/>
        </w:rPr>
        <w:t xml:space="preserve"> avant Renoir et bien avant </w:t>
      </w:r>
      <w:r w:rsidR="00E605F8">
        <w:rPr>
          <w:rFonts w:ascii="Comic Sans MS" w:hAnsi="Comic Sans MS" w:cs="Helvetica"/>
        </w:rPr>
        <w:t>les peintres</w:t>
      </w:r>
      <w:r w:rsidRPr="00E605F8">
        <w:rPr>
          <w:rFonts w:ascii="Comic Sans MS" w:hAnsi="Comic Sans MS" w:cs="Helvetica"/>
        </w:rPr>
        <w:t xml:space="preserve"> du Midi, </w:t>
      </w:r>
      <w:r w:rsidR="00E605F8">
        <w:rPr>
          <w:rFonts w:ascii="Comic Sans MS" w:hAnsi="Comic Sans MS" w:cs="Helvetica"/>
        </w:rPr>
        <w:t>pourtant certains effets s’en rapprochent</w:t>
      </w:r>
      <w:r w:rsidRPr="00E605F8">
        <w:rPr>
          <w:rFonts w:ascii="Comic Sans MS" w:hAnsi="Comic Sans MS" w:cs="Helvetica"/>
        </w:rPr>
        <w:t xml:space="preserve">. Bien sûr le sujet mis presque au centre et une source d’eau dans la nature. </w:t>
      </w:r>
      <w:r w:rsidR="00E605F8">
        <w:rPr>
          <w:rFonts w:ascii="Comic Sans MS" w:hAnsi="Comic Sans MS" w:cs="Helvetica"/>
        </w:rPr>
        <w:t>Il y a un lien fort</w:t>
      </w:r>
      <w:r w:rsidRPr="00E605F8">
        <w:rPr>
          <w:rFonts w:ascii="Comic Sans MS" w:hAnsi="Comic Sans MS" w:cs="Helvetica"/>
        </w:rPr>
        <w:t xml:space="preserve"> entre femme et nature aux mains et aux pieds. La femme est vu</w:t>
      </w:r>
      <w:r w:rsidR="00F33F2B">
        <w:rPr>
          <w:rFonts w:ascii="Comic Sans MS" w:hAnsi="Comic Sans MS" w:cs="Helvetica"/>
        </w:rPr>
        <w:t>e</w:t>
      </w:r>
      <w:r w:rsidRPr="00E605F8">
        <w:rPr>
          <w:rFonts w:ascii="Comic Sans MS" w:hAnsi="Comic Sans MS" w:cs="Helvetica"/>
        </w:rPr>
        <w:t xml:space="preserve"> du dos comme dans </w:t>
      </w:r>
      <w:r w:rsidR="00F33F2B">
        <w:rPr>
          <w:rFonts w:ascii="Comic Sans MS" w:hAnsi="Comic Sans MS" w:cs="Helvetica"/>
        </w:rPr>
        <w:t>beaucoup</w:t>
      </w:r>
      <w:r w:rsidRPr="00E605F8">
        <w:rPr>
          <w:rFonts w:ascii="Comic Sans MS" w:hAnsi="Comic Sans MS" w:cs="Helvetica"/>
        </w:rPr>
        <w:t xml:space="preserve"> tableaux de Cézanne. Le sujet est la partie l</w:t>
      </w:r>
      <w:r w:rsidR="00F33F2B">
        <w:rPr>
          <w:rFonts w:ascii="Comic Sans MS" w:hAnsi="Comic Sans MS" w:cs="Helvetica"/>
        </w:rPr>
        <w:t>a plus visible et les détails sont formés</w:t>
      </w:r>
      <w:r w:rsidRPr="00E605F8">
        <w:rPr>
          <w:rFonts w:ascii="Comic Sans MS" w:hAnsi="Comic Sans MS" w:cs="Helvetica"/>
        </w:rPr>
        <w:t xml:space="preserve"> pa</w:t>
      </w:r>
      <w:r w:rsidR="00F33F2B">
        <w:rPr>
          <w:rFonts w:ascii="Comic Sans MS" w:hAnsi="Comic Sans MS" w:cs="Helvetica"/>
        </w:rPr>
        <w:t>r d</w:t>
      </w:r>
      <w:r w:rsidRPr="00E605F8">
        <w:rPr>
          <w:rFonts w:ascii="Comic Sans MS" w:hAnsi="Comic Sans MS" w:cs="Helvetica"/>
        </w:rPr>
        <w:t>es petites touc</w:t>
      </w:r>
      <w:r w:rsidR="00F33F2B">
        <w:rPr>
          <w:rFonts w:ascii="Comic Sans MS" w:hAnsi="Comic Sans MS" w:cs="Helvetica"/>
        </w:rPr>
        <w:t>hes de pinceaux, qui se remarquent mieux</w:t>
      </w:r>
      <w:r w:rsidRPr="00E605F8">
        <w:rPr>
          <w:rFonts w:ascii="Comic Sans MS" w:hAnsi="Comic Sans MS" w:cs="Helvetica"/>
        </w:rPr>
        <w:t xml:space="preserve"> dans le </w:t>
      </w:r>
      <w:r w:rsidR="00F33F2B">
        <w:rPr>
          <w:rFonts w:ascii="Comic Sans MS" w:hAnsi="Comic Sans MS" w:cs="Helvetica"/>
        </w:rPr>
        <w:t xml:space="preserve">premier. Bien que la toile soit surtout </w:t>
      </w:r>
      <w:r w:rsidRPr="00E605F8">
        <w:rPr>
          <w:rFonts w:ascii="Comic Sans MS" w:hAnsi="Comic Sans MS" w:cs="Helvetica"/>
        </w:rPr>
        <w:t>noire</w:t>
      </w:r>
      <w:r w:rsidR="00F33F2B">
        <w:rPr>
          <w:rFonts w:ascii="Comic Sans MS" w:hAnsi="Comic Sans MS" w:cs="Helvetica"/>
        </w:rPr>
        <w:t xml:space="preserve"> et </w:t>
      </w:r>
      <w:r w:rsidR="00F33F2B" w:rsidRPr="00E605F8">
        <w:rPr>
          <w:rFonts w:ascii="Comic Sans MS" w:hAnsi="Comic Sans MS" w:cs="Helvetica"/>
        </w:rPr>
        <w:t>foncée</w:t>
      </w:r>
      <w:r w:rsidRPr="00E605F8">
        <w:rPr>
          <w:rFonts w:ascii="Comic Sans MS" w:hAnsi="Comic Sans MS" w:cs="Helvetica"/>
        </w:rPr>
        <w:t xml:space="preserve">, </w:t>
      </w:r>
      <w:r w:rsidR="00F33F2B">
        <w:rPr>
          <w:rFonts w:ascii="Comic Sans MS" w:hAnsi="Comic Sans MS" w:cs="Helvetica"/>
        </w:rPr>
        <w:t>l’équilibre</w:t>
      </w:r>
      <w:r w:rsidRPr="00E605F8">
        <w:rPr>
          <w:rFonts w:ascii="Comic Sans MS" w:hAnsi="Comic Sans MS" w:cs="Helvetica"/>
        </w:rPr>
        <w:t xml:space="preserve"> </w:t>
      </w:r>
      <w:r w:rsidR="00F33F2B">
        <w:rPr>
          <w:rFonts w:ascii="Comic Sans MS" w:hAnsi="Comic Sans MS" w:cs="Helvetica"/>
        </w:rPr>
        <w:t xml:space="preserve">s’obtient </w:t>
      </w:r>
      <w:r w:rsidRPr="00E605F8">
        <w:rPr>
          <w:rFonts w:ascii="Comic Sans MS" w:hAnsi="Comic Sans MS" w:cs="Helvetica"/>
        </w:rPr>
        <w:t xml:space="preserve">par les couleurs vives et la couleur </w:t>
      </w:r>
      <w:r w:rsidR="00F33F2B" w:rsidRPr="00E605F8">
        <w:rPr>
          <w:rFonts w:ascii="Comic Sans MS" w:hAnsi="Comic Sans MS" w:cs="Helvetica"/>
        </w:rPr>
        <w:t xml:space="preserve">rosée </w:t>
      </w:r>
      <w:r w:rsidRPr="00E605F8">
        <w:rPr>
          <w:rFonts w:ascii="Comic Sans MS" w:hAnsi="Comic Sans MS" w:cs="Helvetica"/>
        </w:rPr>
        <w:t xml:space="preserve">de </w:t>
      </w:r>
      <w:r w:rsidR="00F33F2B">
        <w:rPr>
          <w:rFonts w:ascii="Comic Sans MS" w:hAnsi="Comic Sans MS" w:cs="Helvetica"/>
        </w:rPr>
        <w:t xml:space="preserve">la </w:t>
      </w:r>
      <w:r w:rsidRPr="00E605F8">
        <w:rPr>
          <w:rFonts w:ascii="Comic Sans MS" w:hAnsi="Comic Sans MS" w:cs="Helvetica"/>
        </w:rPr>
        <w:t>peau.</w:t>
      </w:r>
    </w:p>
    <w:p w:rsidR="005A551B" w:rsidRPr="005A551B" w:rsidRDefault="005A551B" w:rsidP="005A551B">
      <w:pPr>
        <w:pStyle w:val="NormalWeb"/>
        <w:spacing w:before="0" w:beforeAutospacing="0" w:after="0" w:afterAutospacing="0"/>
        <w:rPr>
          <w:rFonts w:ascii="Comic Sans MS" w:hAnsi="Comic Sans MS" w:cs="Helvetica"/>
        </w:rPr>
      </w:pPr>
    </w:p>
    <w:p w:rsidR="003D06A2" w:rsidRPr="00B43F4A" w:rsidRDefault="005A551B" w:rsidP="003D06A2">
      <w:pPr>
        <w:rPr>
          <w:rFonts w:ascii="Comic Sans MS" w:hAnsi="Comic Sans MS"/>
        </w:rPr>
      </w:pPr>
      <w:r w:rsidRPr="00B43F4A">
        <w:rPr>
          <w:rFonts w:ascii="Comic Sans MS" w:hAnsi="Comic Sans MS"/>
          <w:noProof/>
          <w:color w:val="0000FF"/>
          <w:lang w:eastAsia="fr-FR"/>
        </w:rPr>
        <w:drawing>
          <wp:inline distT="0" distB="0" distL="0" distR="0">
            <wp:extent cx="2333625" cy="3810000"/>
            <wp:effectExtent l="19050" t="0" r="9525" b="0"/>
            <wp:docPr id="22" name="BLOGGER_PHOTO_ID_5498022472295481634" descr="http://3.bp.blogspot.com/_Q5lSkQvUfPU/TEzmTwxJgSI/AAAAAAAAAE4/5mYFa8plYqc/s400/la+source+courbet.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2472295481634" descr="http://3.bp.blogspot.com/_Q5lSkQvUfPU/TEzmTwxJgSI/AAAAAAAAAE4/5mYFa8plYqc/s400/la+source+courbet.jpg">
                      <a:hlinkClick r:id="rId54"/>
                    </pic:cNvPr>
                    <pic:cNvPicPr>
                      <a:picLocks noChangeAspect="1" noChangeArrowheads="1"/>
                    </pic:cNvPicPr>
                  </pic:nvPicPr>
                  <pic:blipFill>
                    <a:blip r:embed="rId55"/>
                    <a:srcRect/>
                    <a:stretch>
                      <a:fillRect/>
                    </a:stretch>
                  </pic:blipFill>
                  <pic:spPr bwMode="auto">
                    <a:xfrm>
                      <a:off x="0" y="0"/>
                      <a:ext cx="2333625" cy="3810000"/>
                    </a:xfrm>
                    <a:prstGeom prst="rect">
                      <a:avLst/>
                    </a:prstGeom>
                    <a:noFill/>
                    <a:ln w="9525">
                      <a:noFill/>
                      <a:miter lim="800000"/>
                      <a:headEnd/>
                      <a:tailEnd/>
                    </a:ln>
                  </pic:spPr>
                </pic:pic>
              </a:graphicData>
            </a:graphic>
          </wp:inline>
        </w:drawing>
      </w:r>
      <w:r w:rsidRPr="00B43F4A">
        <w:rPr>
          <w:rFonts w:ascii="Comic Sans MS" w:hAnsi="Comic Sans MS"/>
          <w:noProof/>
          <w:color w:val="0000FF"/>
          <w:lang w:eastAsia="fr-FR"/>
        </w:rPr>
        <w:drawing>
          <wp:inline distT="0" distB="0" distL="0" distR="0">
            <wp:extent cx="1897761" cy="2590800"/>
            <wp:effectExtent l="19050" t="0" r="7239" b="0"/>
            <wp:docPr id="21" name="BLOGGER_PHOTO_ID_5498022479231045746" descr="http://4.bp.blogspot.com/_Q5lSkQvUfPU/TEzmUKmt0HI/AAAAAAAAAFA/-LhKV8mnZuo/s400/baigneuse+a+la+source+courbet.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2479231045746" descr="http://4.bp.blogspot.com/_Q5lSkQvUfPU/TEzmUKmt0HI/AAAAAAAAAFA/-LhKV8mnZuo/s400/baigneuse+a+la+source+courbet.jpg">
                      <a:hlinkClick r:id="rId56"/>
                    </pic:cNvPr>
                    <pic:cNvPicPr>
                      <a:picLocks noChangeAspect="1" noChangeArrowheads="1"/>
                    </pic:cNvPicPr>
                  </pic:nvPicPr>
                  <pic:blipFill>
                    <a:blip r:embed="rId57"/>
                    <a:srcRect/>
                    <a:stretch>
                      <a:fillRect/>
                    </a:stretch>
                  </pic:blipFill>
                  <pic:spPr bwMode="auto">
                    <a:xfrm>
                      <a:off x="0" y="0"/>
                      <a:ext cx="1897761" cy="2590800"/>
                    </a:xfrm>
                    <a:prstGeom prst="rect">
                      <a:avLst/>
                    </a:prstGeom>
                    <a:noFill/>
                    <a:ln w="9525">
                      <a:noFill/>
                      <a:miter lim="800000"/>
                      <a:headEnd/>
                      <a:tailEnd/>
                    </a:ln>
                  </pic:spPr>
                </pic:pic>
              </a:graphicData>
            </a:graphic>
          </wp:inline>
        </w:drawing>
      </w:r>
    </w:p>
    <w:p w:rsidR="003D06A2" w:rsidRPr="00B43F4A" w:rsidRDefault="003D06A2" w:rsidP="003D06A2">
      <w:pPr>
        <w:rPr>
          <w:rFonts w:ascii="Comic Sans MS" w:hAnsi="Comic Sans MS"/>
        </w:rPr>
      </w:pPr>
      <w:r w:rsidRPr="00B43F4A">
        <w:rPr>
          <w:rFonts w:ascii="Comic Sans MS" w:hAnsi="Comic Sans MS"/>
        </w:rPr>
        <w:br/>
      </w:r>
    </w:p>
    <w:p w:rsidR="003D06A2" w:rsidRPr="00F33F2B" w:rsidRDefault="003D06A2" w:rsidP="003D06A2">
      <w:pPr>
        <w:pStyle w:val="Titre3"/>
        <w:rPr>
          <w:rFonts w:ascii="Comic Sans MS" w:hAnsi="Comic Sans MS"/>
          <w:color w:val="auto"/>
        </w:rPr>
      </w:pPr>
      <w:r w:rsidRPr="00F33F2B">
        <w:rPr>
          <w:rFonts w:ascii="Comic Sans MS" w:hAnsi="Comic Sans MS"/>
          <w:color w:val="auto"/>
        </w:rPr>
        <w:t xml:space="preserve">Jean Metzinger </w:t>
      </w:r>
    </w:p>
    <w:p w:rsidR="003D06A2" w:rsidRPr="00F33F2B" w:rsidRDefault="003D06A2" w:rsidP="003D06A2">
      <w:pPr>
        <w:pStyle w:val="NormalWeb"/>
        <w:spacing w:before="0" w:beforeAutospacing="0" w:after="0" w:afterAutospacing="0"/>
        <w:rPr>
          <w:rFonts w:ascii="Comic Sans MS" w:hAnsi="Comic Sans MS" w:cs="Helvetica"/>
        </w:rPr>
      </w:pPr>
      <w:r w:rsidRPr="00F33F2B">
        <w:rPr>
          <w:rFonts w:ascii="Comic Sans MS" w:hAnsi="Comic Sans MS" w:cs="Helvetica"/>
        </w:rPr>
        <w:t xml:space="preserve">Comme les artistes du Midi, Metzinger met </w:t>
      </w:r>
      <w:r w:rsidR="00F33F2B">
        <w:rPr>
          <w:rFonts w:ascii="Comic Sans MS" w:hAnsi="Comic Sans MS" w:cs="Helvetica"/>
        </w:rPr>
        <w:t>l’accent</w:t>
      </w:r>
      <w:r w:rsidRPr="00F33F2B">
        <w:rPr>
          <w:rFonts w:ascii="Comic Sans MS" w:hAnsi="Comic Sans MS" w:cs="Helvetica"/>
        </w:rPr>
        <w:t xml:space="preserve"> sur les fo</w:t>
      </w:r>
      <w:r w:rsidR="00F33F2B">
        <w:rPr>
          <w:rFonts w:ascii="Comic Sans MS" w:hAnsi="Comic Sans MS" w:cs="Helvetica"/>
        </w:rPr>
        <w:t>rmes et les couleurs mais il recherche aussi</w:t>
      </w:r>
      <w:r w:rsidRPr="00F33F2B">
        <w:rPr>
          <w:rFonts w:ascii="Comic Sans MS" w:hAnsi="Comic Sans MS" w:cs="Helvetica"/>
        </w:rPr>
        <w:t xml:space="preserve"> une sorte de simplicité. Dans ce tableau il fragmente l’image géométriquement </w:t>
      </w:r>
      <w:r w:rsidR="00F33F2B">
        <w:rPr>
          <w:rFonts w:ascii="Comic Sans MS" w:hAnsi="Comic Sans MS" w:cs="Helvetica"/>
        </w:rPr>
        <w:t xml:space="preserve">de sorte que </w:t>
      </w:r>
      <w:r w:rsidRPr="00F33F2B">
        <w:rPr>
          <w:rFonts w:ascii="Comic Sans MS" w:hAnsi="Comic Sans MS" w:cs="Helvetica"/>
        </w:rPr>
        <w:t>les ombres et les lignes font tourner les yeux de haut en bas, de gauche à droite</w:t>
      </w:r>
      <w:r w:rsidR="00F33F2B">
        <w:rPr>
          <w:rFonts w:ascii="Comic Sans MS" w:hAnsi="Comic Sans MS" w:cs="Helvetica"/>
        </w:rPr>
        <w:t>. Les indices de son</w:t>
      </w:r>
      <w:r w:rsidRPr="00F33F2B">
        <w:rPr>
          <w:rFonts w:ascii="Comic Sans MS" w:hAnsi="Comic Sans MS" w:cs="Helvetica"/>
        </w:rPr>
        <w:t xml:space="preserve"> sujet se cachent dans les parties les plus claires </w:t>
      </w:r>
      <w:r w:rsidR="00F33F2B">
        <w:rPr>
          <w:rFonts w:ascii="Comic Sans MS" w:hAnsi="Comic Sans MS" w:cs="Helvetica"/>
        </w:rPr>
        <w:t>et</w:t>
      </w:r>
      <w:r w:rsidRPr="00F33F2B">
        <w:rPr>
          <w:rFonts w:ascii="Comic Sans MS" w:hAnsi="Comic Sans MS" w:cs="Helvetica"/>
        </w:rPr>
        <w:t xml:space="preserve"> les couleurs chaudes. L’eau n</w:t>
      </w:r>
      <w:r w:rsidR="00F33F2B">
        <w:rPr>
          <w:rFonts w:ascii="Comic Sans MS" w:hAnsi="Comic Sans MS" w:cs="Helvetica"/>
        </w:rPr>
        <w:t>’</w:t>
      </w:r>
      <w:r w:rsidRPr="00F33F2B">
        <w:rPr>
          <w:rFonts w:ascii="Comic Sans MS" w:hAnsi="Comic Sans MS" w:cs="Helvetica"/>
        </w:rPr>
        <w:t>e</w:t>
      </w:r>
      <w:r w:rsidR="00F33F2B">
        <w:rPr>
          <w:rFonts w:ascii="Comic Sans MS" w:hAnsi="Comic Sans MS" w:cs="Helvetica"/>
        </w:rPr>
        <w:t>st repré</w:t>
      </w:r>
      <w:r w:rsidRPr="00F33F2B">
        <w:rPr>
          <w:rFonts w:ascii="Comic Sans MS" w:hAnsi="Comic Sans MS" w:cs="Helvetica"/>
        </w:rPr>
        <w:t>sent</w:t>
      </w:r>
      <w:r w:rsidR="00F33F2B">
        <w:rPr>
          <w:rFonts w:ascii="Comic Sans MS" w:hAnsi="Comic Sans MS" w:cs="Helvetica"/>
        </w:rPr>
        <w:t>é</w:t>
      </w:r>
      <w:r w:rsidRPr="00F33F2B">
        <w:rPr>
          <w:rFonts w:ascii="Comic Sans MS" w:hAnsi="Comic Sans MS" w:cs="Helvetica"/>
        </w:rPr>
        <w:t xml:space="preserve">e que par le vert-bleu, </w:t>
      </w:r>
      <w:r w:rsidR="00F33F2B">
        <w:rPr>
          <w:rFonts w:ascii="Comic Sans MS" w:hAnsi="Comic Sans MS" w:cs="Helvetica"/>
        </w:rPr>
        <w:t xml:space="preserve">qui traverse la toile de </w:t>
      </w:r>
      <w:r w:rsidRPr="00F33F2B">
        <w:rPr>
          <w:rFonts w:ascii="Comic Sans MS" w:hAnsi="Comic Sans MS" w:cs="Helvetica"/>
        </w:rPr>
        <w:t xml:space="preserve">manière coulante. Son style </w:t>
      </w:r>
      <w:r w:rsidR="00F33F2B">
        <w:rPr>
          <w:rFonts w:ascii="Comic Sans MS" w:hAnsi="Comic Sans MS" w:cs="Helvetica"/>
        </w:rPr>
        <w:t>peut être comparé à</w:t>
      </w:r>
      <w:r w:rsidRPr="00F33F2B">
        <w:rPr>
          <w:rFonts w:ascii="Comic Sans MS" w:hAnsi="Comic Sans MS" w:cs="Helvetica"/>
        </w:rPr>
        <w:t xml:space="preserve"> celui de Picasso, comme </w:t>
      </w:r>
      <w:r w:rsidRPr="00F33F2B">
        <w:rPr>
          <w:rFonts w:ascii="Comic Sans MS" w:hAnsi="Comic Sans MS" w:cs="Helvetica"/>
          <w:i/>
          <w:iCs/>
        </w:rPr>
        <w:t xml:space="preserve">Ma </w:t>
      </w:r>
      <w:r w:rsidRPr="00F33F2B">
        <w:rPr>
          <w:rFonts w:ascii="Comic Sans MS" w:hAnsi="Comic Sans MS" w:cs="Helvetica"/>
          <w:i/>
        </w:rPr>
        <w:t>Jolie</w:t>
      </w:r>
      <w:r w:rsidRPr="00F33F2B">
        <w:rPr>
          <w:rFonts w:ascii="Comic Sans MS" w:hAnsi="Comic Sans MS" w:cs="Helvetica"/>
          <w:i/>
          <w:iCs/>
        </w:rPr>
        <w:t xml:space="preserve">, </w:t>
      </w:r>
      <w:r w:rsidRPr="00F33F2B">
        <w:rPr>
          <w:rFonts w:ascii="Comic Sans MS" w:hAnsi="Comic Sans MS" w:cs="Helvetica"/>
        </w:rPr>
        <w:t xml:space="preserve">peint </w:t>
      </w:r>
      <w:r w:rsidR="00F33F2B">
        <w:rPr>
          <w:rFonts w:ascii="Comic Sans MS" w:hAnsi="Comic Sans MS" w:cs="Helvetica"/>
        </w:rPr>
        <w:t>à</w:t>
      </w:r>
      <w:r w:rsidRPr="00F33F2B">
        <w:rPr>
          <w:rFonts w:ascii="Comic Sans MS" w:hAnsi="Comic Sans MS" w:cs="Helvetica"/>
        </w:rPr>
        <w:t xml:space="preserve"> la même époque.</w:t>
      </w:r>
    </w:p>
    <w:p w:rsidR="003D06A2" w:rsidRPr="00B43F4A" w:rsidRDefault="003D06A2" w:rsidP="003D06A2">
      <w:pPr>
        <w:rPr>
          <w:rFonts w:ascii="Comic Sans MS" w:hAnsi="Comic Sans MS" w:cs="Times New Roman"/>
          <w:sz w:val="24"/>
          <w:szCs w:val="24"/>
        </w:rPr>
      </w:pPr>
    </w:p>
    <w:p w:rsidR="003D06A2" w:rsidRPr="00B43F4A" w:rsidRDefault="005A551B" w:rsidP="003D06A2">
      <w:pPr>
        <w:rPr>
          <w:rFonts w:ascii="Comic Sans MS" w:hAnsi="Comic Sans MS"/>
        </w:rPr>
      </w:pPr>
      <w:r w:rsidRPr="00B43F4A">
        <w:rPr>
          <w:rFonts w:ascii="Comic Sans MS" w:hAnsi="Comic Sans MS"/>
          <w:noProof/>
          <w:color w:val="0000FF"/>
          <w:lang w:eastAsia="fr-FR"/>
        </w:rPr>
        <w:lastRenderedPageBreak/>
        <w:drawing>
          <wp:inline distT="0" distB="0" distL="0" distR="0">
            <wp:extent cx="2752725" cy="3810000"/>
            <wp:effectExtent l="19050" t="0" r="9525" b="0"/>
            <wp:docPr id="23" name="BLOGGER_PHOTO_ID_5498023035466707826" descr="http://1.bp.blogspot.com/_Q5lSkQvUfPU/TEzm0ivoc3I/AAAAAAAAAFI/XYIPS3AL3-k/s400/les+baigneuses+metzinger.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3035466707826" descr="http://1.bp.blogspot.com/_Q5lSkQvUfPU/TEzm0ivoc3I/AAAAAAAAAFI/XYIPS3AL3-k/s400/les+baigneuses+metzinger.jpg">
                      <a:hlinkClick r:id="rId58"/>
                    </pic:cNvPr>
                    <pic:cNvPicPr>
                      <a:picLocks noChangeAspect="1" noChangeArrowheads="1"/>
                    </pic:cNvPicPr>
                  </pic:nvPicPr>
                  <pic:blipFill>
                    <a:blip r:embed="rId59"/>
                    <a:srcRect/>
                    <a:stretch>
                      <a:fillRect/>
                    </a:stretch>
                  </pic:blipFill>
                  <pic:spPr bwMode="auto">
                    <a:xfrm>
                      <a:off x="0" y="0"/>
                      <a:ext cx="2752725" cy="3810000"/>
                    </a:xfrm>
                    <a:prstGeom prst="rect">
                      <a:avLst/>
                    </a:prstGeom>
                    <a:noFill/>
                    <a:ln w="9525">
                      <a:noFill/>
                      <a:miter lim="800000"/>
                      <a:headEnd/>
                      <a:tailEnd/>
                    </a:ln>
                  </pic:spPr>
                </pic:pic>
              </a:graphicData>
            </a:graphic>
          </wp:inline>
        </w:drawing>
      </w:r>
    </w:p>
    <w:p w:rsidR="003D06A2" w:rsidRPr="00B43F4A" w:rsidRDefault="00F33F2B" w:rsidP="003D06A2">
      <w:pPr>
        <w:rPr>
          <w:rFonts w:ascii="Comic Sans MS" w:hAnsi="Comic Sans MS"/>
        </w:rPr>
      </w:pPr>
      <w:r>
        <w:rPr>
          <w:noProof/>
          <w:lang w:eastAsia="fr-FR"/>
        </w:rPr>
        <w:drawing>
          <wp:inline distT="0" distB="0" distL="0" distR="0">
            <wp:extent cx="3086100" cy="4762500"/>
            <wp:effectExtent l="19050" t="0" r="0" b="0"/>
            <wp:docPr id="20" name="il_fi" descr="http://www.mariabuszek.com/kcai/GenresMedia/Final_images/PicJo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buszek.com/kcai/GenresMedia/Final_images/PicJolie.jpg"/>
                    <pic:cNvPicPr>
                      <a:picLocks noChangeAspect="1" noChangeArrowheads="1"/>
                    </pic:cNvPicPr>
                  </pic:nvPicPr>
                  <pic:blipFill>
                    <a:blip r:embed="rId60"/>
                    <a:srcRect/>
                    <a:stretch>
                      <a:fillRect/>
                    </a:stretch>
                  </pic:blipFill>
                  <pic:spPr bwMode="auto">
                    <a:xfrm>
                      <a:off x="0" y="0"/>
                      <a:ext cx="3086100" cy="4762500"/>
                    </a:xfrm>
                    <a:prstGeom prst="rect">
                      <a:avLst/>
                    </a:prstGeom>
                    <a:noFill/>
                    <a:ln w="9525">
                      <a:noFill/>
                      <a:miter lim="800000"/>
                      <a:headEnd/>
                      <a:tailEnd/>
                    </a:ln>
                  </pic:spPr>
                </pic:pic>
              </a:graphicData>
            </a:graphic>
          </wp:inline>
        </w:drawing>
      </w:r>
    </w:p>
    <w:p w:rsidR="003D06A2" w:rsidRPr="00F33F2B" w:rsidRDefault="003D06A2" w:rsidP="003D06A2">
      <w:pPr>
        <w:pStyle w:val="Titre3"/>
        <w:rPr>
          <w:rFonts w:ascii="Comic Sans MS" w:hAnsi="Comic Sans MS"/>
          <w:color w:val="auto"/>
        </w:rPr>
      </w:pPr>
      <w:r w:rsidRPr="00F33F2B">
        <w:rPr>
          <w:rFonts w:ascii="Comic Sans MS" w:hAnsi="Comic Sans MS"/>
          <w:color w:val="auto"/>
        </w:rPr>
        <w:lastRenderedPageBreak/>
        <w:t xml:space="preserve">IV. L'influence de l'antiquité </w:t>
      </w:r>
    </w:p>
    <w:p w:rsidR="003D06A2" w:rsidRPr="00B43F4A" w:rsidRDefault="003D06A2" w:rsidP="003D06A2">
      <w:pPr>
        <w:numPr>
          <w:ilvl w:val="0"/>
          <w:numId w:val="4"/>
        </w:numPr>
        <w:spacing w:after="0" w:line="240" w:lineRule="auto"/>
        <w:rPr>
          <w:rFonts w:ascii="Comic Sans MS" w:hAnsi="Comic Sans MS" w:cs="Helvetica"/>
          <w:sz w:val="18"/>
          <w:szCs w:val="18"/>
        </w:rPr>
      </w:pPr>
      <w:r w:rsidRPr="00B43F4A">
        <w:rPr>
          <w:rFonts w:ascii="Comic Sans MS" w:hAnsi="Comic Sans MS" w:cs="Helvetica"/>
          <w:sz w:val="18"/>
          <w:szCs w:val="18"/>
        </w:rPr>
        <w:t>L’influence de l’antiquité</w:t>
      </w:r>
    </w:p>
    <w:p w:rsidR="003D06A2" w:rsidRPr="00B43F4A" w:rsidRDefault="003D06A2" w:rsidP="003D06A2">
      <w:pPr>
        <w:numPr>
          <w:ilvl w:val="1"/>
          <w:numId w:val="4"/>
        </w:numPr>
        <w:spacing w:after="0" w:line="240" w:lineRule="auto"/>
        <w:rPr>
          <w:rFonts w:ascii="Comic Sans MS" w:hAnsi="Comic Sans MS" w:cs="Helvetica"/>
          <w:sz w:val="18"/>
          <w:szCs w:val="18"/>
        </w:rPr>
      </w:pPr>
      <w:r w:rsidRPr="00B43F4A">
        <w:rPr>
          <w:rFonts w:ascii="Comic Sans MS" w:hAnsi="Comic Sans MS" w:cs="Helvetica"/>
          <w:sz w:val="18"/>
          <w:szCs w:val="18"/>
        </w:rPr>
        <w:t>Nicolas Poussin</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Nymphe et satyres</w:t>
      </w:r>
      <w:r w:rsidRPr="00B43F4A">
        <w:rPr>
          <w:rFonts w:ascii="Comic Sans MS" w:hAnsi="Comic Sans MS" w:cs="Helvetica"/>
          <w:sz w:val="18"/>
          <w:szCs w:val="18"/>
        </w:rPr>
        <w:t>, 1627</w:t>
      </w:r>
    </w:p>
    <w:p w:rsidR="003D06A2" w:rsidRPr="00B43F4A" w:rsidRDefault="003D06A2" w:rsidP="003D06A2">
      <w:pPr>
        <w:numPr>
          <w:ilvl w:val="2"/>
          <w:numId w:val="4"/>
        </w:numPr>
        <w:spacing w:after="0" w:line="240" w:lineRule="auto"/>
        <w:rPr>
          <w:rFonts w:ascii="Comic Sans MS" w:hAnsi="Comic Sans MS" w:cs="Helvetica"/>
          <w:sz w:val="18"/>
          <w:szCs w:val="18"/>
        </w:rPr>
      </w:pPr>
      <w:proofErr w:type="spellStart"/>
      <w:r w:rsidRPr="00B43F4A">
        <w:rPr>
          <w:rFonts w:ascii="Comic Sans MS" w:hAnsi="Comic Sans MS" w:cs="Helvetica"/>
          <w:i/>
          <w:iCs/>
          <w:sz w:val="18"/>
          <w:szCs w:val="18"/>
        </w:rPr>
        <w:t>Cephalus</w:t>
      </w:r>
      <w:proofErr w:type="spellEnd"/>
      <w:r w:rsidRPr="00B43F4A">
        <w:rPr>
          <w:rFonts w:ascii="Comic Sans MS" w:hAnsi="Comic Sans MS" w:cs="Helvetica"/>
          <w:i/>
          <w:iCs/>
          <w:sz w:val="18"/>
          <w:szCs w:val="18"/>
        </w:rPr>
        <w:t xml:space="preserve"> et Aurore</w:t>
      </w:r>
      <w:r w:rsidRPr="00B43F4A">
        <w:rPr>
          <w:rFonts w:ascii="Comic Sans MS" w:hAnsi="Comic Sans MS" w:cs="Helvetica"/>
          <w:sz w:val="18"/>
          <w:szCs w:val="18"/>
        </w:rPr>
        <w:t>, 1627-1630</w:t>
      </w:r>
    </w:p>
    <w:p w:rsidR="003D06A2" w:rsidRPr="00B43F4A" w:rsidRDefault="003D06A2" w:rsidP="003D06A2">
      <w:pPr>
        <w:numPr>
          <w:ilvl w:val="1"/>
          <w:numId w:val="4"/>
        </w:numPr>
        <w:spacing w:after="0" w:line="240" w:lineRule="auto"/>
        <w:rPr>
          <w:rFonts w:ascii="Comic Sans MS" w:hAnsi="Comic Sans MS" w:cs="Helvetica"/>
          <w:sz w:val="18"/>
          <w:szCs w:val="18"/>
        </w:rPr>
      </w:pPr>
      <w:r w:rsidRPr="00B43F4A">
        <w:rPr>
          <w:rFonts w:ascii="Comic Sans MS" w:hAnsi="Comic Sans MS" w:cs="Helvetica"/>
          <w:sz w:val="18"/>
          <w:szCs w:val="18"/>
        </w:rPr>
        <w:t>Les trois grâces</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sz w:val="18"/>
          <w:szCs w:val="18"/>
        </w:rPr>
        <w:t>Raphael</w:t>
      </w:r>
    </w:p>
    <w:p w:rsidR="003D06A2" w:rsidRPr="00B43F4A" w:rsidRDefault="003D06A2" w:rsidP="003D06A2">
      <w:pPr>
        <w:numPr>
          <w:ilvl w:val="3"/>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Les trois grâces</w:t>
      </w:r>
      <w:r w:rsidRPr="00B43F4A">
        <w:rPr>
          <w:rFonts w:ascii="Comic Sans MS" w:hAnsi="Comic Sans MS" w:cs="Helvetica"/>
          <w:sz w:val="18"/>
          <w:szCs w:val="18"/>
        </w:rPr>
        <w:t>, 1500-1505</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sz w:val="18"/>
          <w:szCs w:val="18"/>
        </w:rPr>
        <w:t>Peter Paul Rubens</w:t>
      </w:r>
    </w:p>
    <w:p w:rsidR="003D06A2" w:rsidRPr="00B43F4A" w:rsidRDefault="003D06A2" w:rsidP="003D06A2">
      <w:pPr>
        <w:numPr>
          <w:ilvl w:val="3"/>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Les trois grâces</w:t>
      </w:r>
      <w:r w:rsidRPr="00B43F4A">
        <w:rPr>
          <w:rFonts w:ascii="Comic Sans MS" w:hAnsi="Comic Sans MS" w:cs="Helvetica"/>
          <w:sz w:val="18"/>
          <w:szCs w:val="18"/>
        </w:rPr>
        <w:t>, 1636-1638</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sz w:val="18"/>
          <w:szCs w:val="18"/>
        </w:rPr>
        <w:t>Sandro Botticelli</w:t>
      </w:r>
    </w:p>
    <w:p w:rsidR="003D06A2" w:rsidRPr="00B43F4A" w:rsidRDefault="003D06A2" w:rsidP="003D06A2">
      <w:pPr>
        <w:numPr>
          <w:ilvl w:val="3"/>
          <w:numId w:val="4"/>
        </w:numPr>
        <w:spacing w:after="0" w:line="240" w:lineRule="auto"/>
        <w:rPr>
          <w:rFonts w:ascii="Comic Sans MS" w:hAnsi="Comic Sans MS" w:cs="Helvetica"/>
          <w:sz w:val="18"/>
          <w:szCs w:val="18"/>
        </w:rPr>
      </w:pPr>
      <w:proofErr w:type="spellStart"/>
      <w:r w:rsidRPr="00B43F4A">
        <w:rPr>
          <w:rFonts w:ascii="Comic Sans MS" w:hAnsi="Comic Sans MS" w:cs="Helvetica"/>
          <w:i/>
          <w:iCs/>
          <w:sz w:val="18"/>
          <w:szCs w:val="18"/>
        </w:rPr>
        <w:t>Primavera</w:t>
      </w:r>
      <w:proofErr w:type="spellEnd"/>
      <w:r w:rsidRPr="00B43F4A">
        <w:rPr>
          <w:rFonts w:ascii="Comic Sans MS" w:hAnsi="Comic Sans MS" w:cs="Helvetica"/>
          <w:sz w:val="18"/>
          <w:szCs w:val="18"/>
        </w:rPr>
        <w:t xml:space="preserve">, 1482 </w:t>
      </w:r>
    </w:p>
    <w:p w:rsidR="003D06A2" w:rsidRPr="00B43F4A" w:rsidRDefault="003D06A2" w:rsidP="003D06A2">
      <w:pPr>
        <w:numPr>
          <w:ilvl w:val="1"/>
          <w:numId w:val="4"/>
        </w:numPr>
        <w:spacing w:after="0" w:line="240" w:lineRule="auto"/>
        <w:rPr>
          <w:rFonts w:ascii="Comic Sans MS" w:hAnsi="Comic Sans MS" w:cs="Helvetica"/>
          <w:sz w:val="18"/>
          <w:szCs w:val="18"/>
        </w:rPr>
      </w:pPr>
      <w:r w:rsidRPr="00B43F4A">
        <w:rPr>
          <w:rFonts w:ascii="Comic Sans MS" w:hAnsi="Comic Sans MS" w:cs="Helvetica"/>
          <w:sz w:val="18"/>
          <w:szCs w:val="18"/>
        </w:rPr>
        <w:t>la déesse Vénus ou Aphrodite</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Sandro Botticelli </w:t>
      </w:r>
    </w:p>
    <w:p w:rsidR="003D06A2" w:rsidRPr="00B43F4A" w:rsidRDefault="003D06A2" w:rsidP="003D06A2">
      <w:pPr>
        <w:numPr>
          <w:ilvl w:val="3"/>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La naissance de Vénus</w:t>
      </w:r>
      <w:r w:rsidRPr="00B43F4A">
        <w:rPr>
          <w:rFonts w:ascii="Comic Sans MS" w:hAnsi="Comic Sans MS" w:cs="Helvetica"/>
          <w:sz w:val="18"/>
          <w:szCs w:val="18"/>
        </w:rPr>
        <w:t>, 1486</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Giorgione </w:t>
      </w:r>
    </w:p>
    <w:p w:rsidR="003D06A2" w:rsidRPr="00B43F4A" w:rsidRDefault="003D06A2" w:rsidP="003D06A2">
      <w:pPr>
        <w:numPr>
          <w:ilvl w:val="3"/>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Vénus dormante</w:t>
      </w:r>
      <w:r w:rsidRPr="00B43F4A">
        <w:rPr>
          <w:rFonts w:ascii="Comic Sans MS" w:hAnsi="Comic Sans MS" w:cs="Helvetica"/>
          <w:sz w:val="18"/>
          <w:szCs w:val="18"/>
        </w:rPr>
        <w:t>, 1510</w:t>
      </w:r>
    </w:p>
    <w:p w:rsidR="003D06A2" w:rsidRPr="00B43F4A" w:rsidRDefault="003D06A2" w:rsidP="003D06A2">
      <w:pPr>
        <w:numPr>
          <w:ilvl w:val="2"/>
          <w:numId w:val="4"/>
        </w:numPr>
        <w:spacing w:after="0" w:line="240" w:lineRule="auto"/>
        <w:rPr>
          <w:rFonts w:ascii="Comic Sans MS" w:hAnsi="Comic Sans MS" w:cs="Helvetica"/>
          <w:sz w:val="18"/>
          <w:szCs w:val="18"/>
        </w:rPr>
      </w:pPr>
      <w:proofErr w:type="spellStart"/>
      <w:r w:rsidRPr="00B43F4A">
        <w:rPr>
          <w:rFonts w:ascii="Comic Sans MS" w:hAnsi="Comic Sans MS" w:cs="Helvetica"/>
          <w:sz w:val="18"/>
          <w:szCs w:val="18"/>
        </w:rPr>
        <w:t>Titian</w:t>
      </w:r>
      <w:proofErr w:type="spellEnd"/>
      <w:r w:rsidRPr="00B43F4A">
        <w:rPr>
          <w:rFonts w:ascii="Comic Sans MS" w:hAnsi="Comic Sans MS" w:cs="Helvetica"/>
          <w:sz w:val="18"/>
          <w:szCs w:val="18"/>
        </w:rPr>
        <w:t xml:space="preserve"> </w:t>
      </w:r>
    </w:p>
    <w:p w:rsidR="003D06A2" w:rsidRPr="00B43F4A" w:rsidRDefault="003D06A2" w:rsidP="003D06A2">
      <w:pPr>
        <w:numPr>
          <w:ilvl w:val="3"/>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 xml:space="preserve">Vénus </w:t>
      </w:r>
      <w:proofErr w:type="gramStart"/>
      <w:r w:rsidRPr="00B43F4A">
        <w:rPr>
          <w:rFonts w:ascii="Comic Sans MS" w:hAnsi="Comic Sans MS" w:cs="Helvetica"/>
          <w:i/>
          <w:iCs/>
          <w:sz w:val="18"/>
          <w:szCs w:val="18"/>
        </w:rPr>
        <w:t>de Urbino</w:t>
      </w:r>
      <w:proofErr w:type="gramEnd"/>
      <w:r w:rsidRPr="00B43F4A">
        <w:rPr>
          <w:rFonts w:ascii="Comic Sans MS" w:hAnsi="Comic Sans MS" w:cs="Helvetica"/>
          <w:sz w:val="18"/>
          <w:szCs w:val="18"/>
        </w:rPr>
        <w:t xml:space="preserve">, 1538 </w:t>
      </w:r>
    </w:p>
    <w:p w:rsidR="003D06A2" w:rsidRPr="00B43F4A" w:rsidRDefault="003D06A2" w:rsidP="003D06A2">
      <w:pPr>
        <w:numPr>
          <w:ilvl w:val="2"/>
          <w:numId w:val="4"/>
        </w:numPr>
        <w:spacing w:after="0" w:line="240" w:lineRule="auto"/>
        <w:rPr>
          <w:rFonts w:ascii="Comic Sans MS" w:hAnsi="Comic Sans MS" w:cs="Helvetica"/>
          <w:sz w:val="18"/>
          <w:szCs w:val="18"/>
        </w:rPr>
      </w:pPr>
      <w:r w:rsidRPr="00B43F4A">
        <w:rPr>
          <w:rFonts w:ascii="Comic Sans MS" w:hAnsi="Comic Sans MS" w:cs="Helvetica"/>
          <w:sz w:val="18"/>
          <w:szCs w:val="18"/>
        </w:rPr>
        <w:t xml:space="preserve">Nicolas Poussin </w:t>
      </w:r>
    </w:p>
    <w:p w:rsidR="003D06A2" w:rsidRPr="00B43F4A" w:rsidRDefault="003D06A2" w:rsidP="003D06A2">
      <w:pPr>
        <w:numPr>
          <w:ilvl w:val="3"/>
          <w:numId w:val="4"/>
        </w:numPr>
        <w:spacing w:after="0" w:line="240" w:lineRule="auto"/>
        <w:rPr>
          <w:rFonts w:ascii="Comic Sans MS" w:hAnsi="Comic Sans MS" w:cs="Helvetica"/>
          <w:sz w:val="18"/>
          <w:szCs w:val="18"/>
        </w:rPr>
      </w:pPr>
      <w:r w:rsidRPr="00B43F4A">
        <w:rPr>
          <w:rFonts w:ascii="Comic Sans MS" w:hAnsi="Comic Sans MS" w:cs="Helvetica"/>
          <w:i/>
          <w:iCs/>
          <w:sz w:val="18"/>
          <w:szCs w:val="18"/>
        </w:rPr>
        <w:t>Venus et Adonis</w:t>
      </w:r>
      <w:r w:rsidRPr="00B43F4A">
        <w:rPr>
          <w:rFonts w:ascii="Comic Sans MS" w:hAnsi="Comic Sans MS" w:cs="Helvetica"/>
          <w:sz w:val="18"/>
          <w:szCs w:val="18"/>
        </w:rPr>
        <w:t>, 1624</w:t>
      </w:r>
    </w:p>
    <w:p w:rsidR="003D06A2" w:rsidRPr="00F33F2B" w:rsidRDefault="003D06A2" w:rsidP="003D06A2">
      <w:pPr>
        <w:pStyle w:val="Titre3"/>
        <w:rPr>
          <w:rFonts w:ascii="Comic Sans MS" w:hAnsi="Comic Sans MS"/>
          <w:color w:val="auto"/>
        </w:rPr>
      </w:pPr>
      <w:r w:rsidRPr="00F33F2B">
        <w:rPr>
          <w:rFonts w:ascii="Comic Sans MS" w:hAnsi="Comic Sans MS"/>
          <w:color w:val="auto"/>
        </w:rPr>
        <w:t xml:space="preserve">Nicolas Poussin </w:t>
      </w:r>
    </w:p>
    <w:p w:rsidR="0089753C" w:rsidRDefault="003D06A2" w:rsidP="003D06A2">
      <w:pPr>
        <w:pStyle w:val="NormalWeb"/>
        <w:spacing w:before="0" w:beforeAutospacing="0" w:after="0" w:afterAutospacing="0"/>
        <w:rPr>
          <w:rFonts w:ascii="Comic Sans MS" w:hAnsi="Comic Sans MS" w:cs="Helvetica"/>
          <w:i/>
          <w:iCs/>
        </w:rPr>
      </w:pPr>
      <w:r w:rsidRPr="00F33F2B">
        <w:rPr>
          <w:rFonts w:ascii="Comic Sans MS" w:hAnsi="Comic Sans MS" w:cs="Helvetica"/>
        </w:rPr>
        <w:t xml:space="preserve">Poussin </w:t>
      </w:r>
      <w:r w:rsidR="00F33F2B">
        <w:rPr>
          <w:rFonts w:ascii="Comic Sans MS" w:hAnsi="Comic Sans MS" w:cs="Helvetica"/>
        </w:rPr>
        <w:t xml:space="preserve">appartient </w:t>
      </w:r>
      <w:r w:rsidR="00F25B08">
        <w:rPr>
          <w:rFonts w:ascii="Comic Sans MS" w:hAnsi="Comic Sans MS" w:cs="Helvetica"/>
        </w:rPr>
        <w:t>au XVIIe siècle</w:t>
      </w:r>
      <w:r w:rsidRPr="00F33F2B">
        <w:rPr>
          <w:rFonts w:ascii="Comic Sans MS" w:hAnsi="Comic Sans MS" w:cs="Helvetica"/>
        </w:rPr>
        <w:t xml:space="preserve"> et </w:t>
      </w:r>
      <w:r w:rsidR="00F33F2B">
        <w:rPr>
          <w:rFonts w:ascii="Comic Sans MS" w:hAnsi="Comic Sans MS" w:cs="Helvetica"/>
        </w:rPr>
        <w:t xml:space="preserve">il </w:t>
      </w:r>
      <w:r w:rsidRPr="00F33F2B">
        <w:rPr>
          <w:rFonts w:ascii="Comic Sans MS" w:hAnsi="Comic Sans MS" w:cs="Helvetica"/>
        </w:rPr>
        <w:t xml:space="preserve">fait </w:t>
      </w:r>
      <w:r w:rsidR="00F33F2B">
        <w:rPr>
          <w:rFonts w:ascii="Comic Sans MS" w:hAnsi="Comic Sans MS" w:cs="Helvetica"/>
        </w:rPr>
        <w:t xml:space="preserve">souvent </w:t>
      </w:r>
      <w:r w:rsidR="00F33F2B" w:rsidRPr="00F33F2B">
        <w:rPr>
          <w:rFonts w:ascii="Comic Sans MS" w:hAnsi="Comic Sans MS" w:cs="Helvetica"/>
        </w:rPr>
        <w:t>référence</w:t>
      </w:r>
      <w:r w:rsidR="00F33F2B">
        <w:rPr>
          <w:rFonts w:ascii="Comic Sans MS" w:hAnsi="Comic Sans MS" w:cs="Helvetica"/>
        </w:rPr>
        <w:t xml:space="preserve"> à l’A</w:t>
      </w:r>
      <w:r w:rsidRPr="00F33F2B">
        <w:rPr>
          <w:rFonts w:ascii="Comic Sans MS" w:hAnsi="Comic Sans MS" w:cs="Helvetica"/>
        </w:rPr>
        <w:t xml:space="preserve">ntiquité dans ses </w:t>
      </w:r>
      <w:r w:rsidR="00F33F2B">
        <w:rPr>
          <w:rFonts w:ascii="Comic Sans MS" w:hAnsi="Comic Sans MS" w:cs="Helvetica"/>
        </w:rPr>
        <w:t>œuvres</w:t>
      </w:r>
      <w:r w:rsidRPr="00F33F2B">
        <w:rPr>
          <w:rFonts w:ascii="Comic Sans MS" w:hAnsi="Comic Sans MS" w:cs="Helvetica"/>
        </w:rPr>
        <w:t>. Il utilise un contrast</w:t>
      </w:r>
      <w:r w:rsidR="00F33F2B">
        <w:rPr>
          <w:rFonts w:ascii="Comic Sans MS" w:hAnsi="Comic Sans MS" w:cs="Helvetica"/>
        </w:rPr>
        <w:t>e</w:t>
      </w:r>
      <w:r w:rsidRPr="00F33F2B">
        <w:rPr>
          <w:rFonts w:ascii="Comic Sans MS" w:hAnsi="Comic Sans MS" w:cs="Helvetica"/>
        </w:rPr>
        <w:t xml:space="preserve"> dramatique des couleurs sombres et lumineuses. Illustrant les figures </w:t>
      </w:r>
      <w:r w:rsidR="00F33F2B">
        <w:rPr>
          <w:rFonts w:ascii="Comic Sans MS" w:hAnsi="Comic Sans MS" w:cs="Helvetica"/>
        </w:rPr>
        <w:t xml:space="preserve">mythologiques </w:t>
      </w:r>
      <w:r w:rsidRPr="00F33F2B">
        <w:rPr>
          <w:rFonts w:ascii="Comic Sans MS" w:hAnsi="Comic Sans MS" w:cs="Helvetica"/>
        </w:rPr>
        <w:t xml:space="preserve">devant un paysage très travaillé, il a fait progresser les toiles paysagères en diminuant au fur et </w:t>
      </w:r>
      <w:r w:rsidR="00F33F2B">
        <w:rPr>
          <w:rFonts w:ascii="Comic Sans MS" w:hAnsi="Comic Sans MS" w:cs="Helvetica"/>
        </w:rPr>
        <w:t>à me</w:t>
      </w:r>
      <w:r w:rsidRPr="00F33F2B">
        <w:rPr>
          <w:rFonts w:ascii="Comic Sans MS" w:hAnsi="Comic Sans MS" w:cs="Helvetica"/>
        </w:rPr>
        <w:t xml:space="preserve">sure </w:t>
      </w:r>
      <w:r w:rsidR="00F33F2B">
        <w:rPr>
          <w:rFonts w:ascii="Comic Sans MS" w:hAnsi="Comic Sans MS" w:cs="Helvetica"/>
        </w:rPr>
        <w:t xml:space="preserve">les personnages </w:t>
      </w:r>
      <w:r w:rsidRPr="00F33F2B">
        <w:rPr>
          <w:rFonts w:ascii="Comic Sans MS" w:hAnsi="Comic Sans MS" w:cs="Helvetica"/>
        </w:rPr>
        <w:t xml:space="preserve">pour </w:t>
      </w:r>
      <w:r w:rsidR="00F33F2B">
        <w:rPr>
          <w:rFonts w:ascii="Comic Sans MS" w:hAnsi="Comic Sans MS" w:cs="Helvetica"/>
        </w:rPr>
        <w:t xml:space="preserve">se </w:t>
      </w:r>
      <w:r w:rsidRPr="00F33F2B">
        <w:rPr>
          <w:rFonts w:ascii="Comic Sans MS" w:hAnsi="Comic Sans MS" w:cs="Helvetica"/>
        </w:rPr>
        <w:t>concentrer sur la nature elle-même. Cézanne a</w:t>
      </w:r>
      <w:r w:rsidR="0089753C">
        <w:rPr>
          <w:rFonts w:ascii="Comic Sans MS" w:hAnsi="Comic Sans MS" w:cs="Helvetica"/>
        </w:rPr>
        <w:t>vait</w:t>
      </w:r>
      <w:r w:rsidRPr="00F33F2B">
        <w:rPr>
          <w:rFonts w:ascii="Comic Sans MS" w:hAnsi="Comic Sans MS" w:cs="Helvetica"/>
        </w:rPr>
        <w:t xml:space="preserve"> bien </w:t>
      </w:r>
      <w:r w:rsidR="0089753C" w:rsidRPr="00F33F2B">
        <w:rPr>
          <w:rFonts w:ascii="Comic Sans MS" w:hAnsi="Comic Sans MS" w:cs="Helvetica"/>
        </w:rPr>
        <w:t>réfléchi</w:t>
      </w:r>
      <w:r w:rsidRPr="00F33F2B">
        <w:rPr>
          <w:rFonts w:ascii="Comic Sans MS" w:hAnsi="Comic Sans MS" w:cs="Helvetica"/>
        </w:rPr>
        <w:t xml:space="preserve"> </w:t>
      </w:r>
      <w:r w:rsidR="0089753C">
        <w:rPr>
          <w:rFonts w:ascii="Comic Sans MS" w:hAnsi="Comic Sans MS" w:cs="Helvetica"/>
        </w:rPr>
        <w:t>sur</w:t>
      </w:r>
      <w:r w:rsidRPr="00F33F2B">
        <w:rPr>
          <w:rFonts w:ascii="Comic Sans MS" w:hAnsi="Comic Sans MS" w:cs="Helvetica"/>
        </w:rPr>
        <w:t xml:space="preserve"> ses </w:t>
      </w:r>
      <w:r w:rsidR="0089753C">
        <w:rPr>
          <w:rFonts w:ascii="Comic Sans MS" w:hAnsi="Comic Sans MS" w:cs="Helvetica"/>
        </w:rPr>
        <w:t>œuvres</w:t>
      </w:r>
      <w:r w:rsidRPr="00F33F2B">
        <w:rPr>
          <w:rFonts w:ascii="Comic Sans MS" w:hAnsi="Comic Sans MS" w:cs="Helvetica"/>
        </w:rPr>
        <w:t xml:space="preserve"> pour </w:t>
      </w:r>
      <w:r w:rsidR="0089753C">
        <w:rPr>
          <w:rFonts w:ascii="Comic Sans MS" w:hAnsi="Comic Sans MS" w:cs="Helvetica"/>
        </w:rPr>
        <w:t>s’en inspirer</w:t>
      </w:r>
      <w:r w:rsidRPr="00F33F2B">
        <w:rPr>
          <w:rFonts w:ascii="Comic Sans MS" w:hAnsi="Comic Sans MS" w:cs="Helvetica"/>
        </w:rPr>
        <w:t xml:space="preserve">. </w:t>
      </w:r>
      <w:r w:rsidR="0089753C">
        <w:rPr>
          <w:rFonts w:ascii="Comic Sans MS" w:hAnsi="Comic Sans MS" w:cs="Helvetica"/>
        </w:rPr>
        <w:t>On pense</w:t>
      </w:r>
      <w:r w:rsidRPr="00F33F2B">
        <w:rPr>
          <w:rFonts w:ascii="Comic Sans MS" w:hAnsi="Comic Sans MS" w:cs="Helvetica"/>
        </w:rPr>
        <w:t xml:space="preserve"> qu’il a </w:t>
      </w:r>
      <w:r w:rsidR="0089753C">
        <w:rPr>
          <w:rFonts w:ascii="Comic Sans MS" w:hAnsi="Comic Sans MS" w:cs="Helvetica"/>
        </w:rPr>
        <w:t xml:space="preserve">aussi </w:t>
      </w:r>
      <w:r w:rsidRPr="00F33F2B">
        <w:rPr>
          <w:rFonts w:ascii="Comic Sans MS" w:hAnsi="Comic Sans MS" w:cs="Helvetica"/>
        </w:rPr>
        <w:t xml:space="preserve">influencé les cubistes, comme Picasso </w:t>
      </w:r>
      <w:r w:rsidR="0089753C">
        <w:rPr>
          <w:rFonts w:ascii="Comic Sans MS" w:hAnsi="Comic Sans MS" w:cs="Helvetica"/>
        </w:rPr>
        <w:t xml:space="preserve">qui </w:t>
      </w:r>
      <w:r w:rsidRPr="00F33F2B">
        <w:rPr>
          <w:rFonts w:ascii="Comic Sans MS" w:hAnsi="Comic Sans MS" w:cs="Helvetica"/>
        </w:rPr>
        <w:t xml:space="preserve">a fait une série de peintures sur </w:t>
      </w:r>
      <w:r w:rsidRPr="00F33F2B">
        <w:rPr>
          <w:rFonts w:ascii="Comic Sans MS" w:hAnsi="Comic Sans MS" w:cs="Helvetica"/>
          <w:i/>
          <w:iCs/>
        </w:rPr>
        <w:t>L’enlèvement des Sabines,</w:t>
      </w:r>
      <w:r w:rsidRPr="00F33F2B">
        <w:rPr>
          <w:rFonts w:ascii="Comic Sans MS" w:hAnsi="Comic Sans MS" w:cs="Helvetica"/>
        </w:rPr>
        <w:t xml:space="preserve"> qui rappelle </w:t>
      </w:r>
      <w:r w:rsidRPr="00F33F2B">
        <w:rPr>
          <w:rFonts w:ascii="Comic Sans MS" w:hAnsi="Comic Sans MS" w:cs="Helvetica"/>
          <w:i/>
          <w:iCs/>
        </w:rPr>
        <w:t xml:space="preserve">Guernica. </w:t>
      </w:r>
    </w:p>
    <w:p w:rsidR="003D06A2" w:rsidRPr="00F33F2B" w:rsidRDefault="0089753C" w:rsidP="003D06A2">
      <w:pPr>
        <w:pStyle w:val="NormalWeb"/>
        <w:spacing w:before="0" w:beforeAutospacing="0" w:after="0" w:afterAutospacing="0"/>
        <w:rPr>
          <w:rFonts w:ascii="Comic Sans MS" w:hAnsi="Comic Sans MS" w:cs="Helvetica"/>
        </w:rPr>
      </w:pPr>
      <w:r>
        <w:rPr>
          <w:rFonts w:ascii="Comic Sans MS" w:hAnsi="Comic Sans MS" w:cs="Helvetica"/>
        </w:rPr>
        <w:t>L</w:t>
      </w:r>
      <w:r w:rsidR="003D06A2" w:rsidRPr="00F33F2B">
        <w:rPr>
          <w:rFonts w:ascii="Comic Sans MS" w:hAnsi="Comic Sans MS" w:cs="Helvetica"/>
        </w:rPr>
        <w:t xml:space="preserve">es deux tableaux </w:t>
      </w:r>
      <w:r>
        <w:rPr>
          <w:rFonts w:ascii="Comic Sans MS" w:hAnsi="Comic Sans MS" w:cs="Helvetica"/>
        </w:rPr>
        <w:t>suivants montrent des corps et des personnages dans la</w:t>
      </w:r>
      <w:r w:rsidR="003D06A2" w:rsidRPr="00F33F2B">
        <w:rPr>
          <w:rFonts w:ascii="Comic Sans MS" w:hAnsi="Comic Sans MS" w:cs="Helvetica"/>
        </w:rPr>
        <w:t xml:space="preserve"> forêt, avec un ciel imaginé. On peut </w:t>
      </w:r>
      <w:r>
        <w:rPr>
          <w:rFonts w:ascii="Comic Sans MS" w:hAnsi="Comic Sans MS" w:cs="Helvetica"/>
        </w:rPr>
        <w:t>encore noter la tendance à</w:t>
      </w:r>
      <w:r w:rsidR="003D06A2" w:rsidRPr="00F33F2B">
        <w:rPr>
          <w:rFonts w:ascii="Comic Sans MS" w:hAnsi="Comic Sans MS" w:cs="Helvetica"/>
        </w:rPr>
        <w:t xml:space="preserve"> mettre les sujets dans une forme de triangle comme bien d'autres</w:t>
      </w:r>
      <w:r>
        <w:rPr>
          <w:rFonts w:ascii="Comic Sans MS" w:hAnsi="Comic Sans MS" w:cs="Helvetica"/>
        </w:rPr>
        <w:t>…</w:t>
      </w:r>
    </w:p>
    <w:p w:rsidR="003D06A2" w:rsidRPr="00B43F4A" w:rsidRDefault="005A551B" w:rsidP="003D06A2">
      <w:pPr>
        <w:rPr>
          <w:rFonts w:ascii="Comic Sans MS" w:hAnsi="Comic Sans MS" w:cs="Times New Roman"/>
          <w:sz w:val="24"/>
          <w:szCs w:val="24"/>
        </w:rPr>
      </w:pPr>
      <w:r>
        <w:rPr>
          <w:rFonts w:ascii="Comic Sans MS" w:hAnsi="Comic Sans MS" w:cs="Times New Roman"/>
          <w:noProof/>
          <w:sz w:val="24"/>
          <w:szCs w:val="24"/>
          <w:lang w:eastAsia="fr-FR"/>
        </w:rPr>
        <w:drawing>
          <wp:anchor distT="0" distB="0" distL="114300" distR="114300" simplePos="0" relativeHeight="251658240" behindDoc="0" locked="0" layoutInCell="1" allowOverlap="1">
            <wp:simplePos x="0" y="0"/>
            <wp:positionH relativeFrom="column">
              <wp:posOffset>2043430</wp:posOffset>
            </wp:positionH>
            <wp:positionV relativeFrom="paragraph">
              <wp:posOffset>23495</wp:posOffset>
            </wp:positionV>
            <wp:extent cx="3810000" cy="2733675"/>
            <wp:effectExtent l="19050" t="0" r="0" b="0"/>
            <wp:wrapNone/>
            <wp:docPr id="26" name="BLOGGER_PHOTO_ID_5498029439674863202" descr="http://1.bp.blogspot.com/_Q5lSkQvUfPU/TEzspUR1zmI/AAAAAAAAAF4/xGhB2T_KB50/s400/cephalus+et+aurore+poussin.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9439674863202" descr="http://1.bp.blogspot.com/_Q5lSkQvUfPU/TEzspUR1zmI/AAAAAAAAAF4/xGhB2T_KB50/s400/cephalus+et+aurore+poussin.jpg">
                      <a:hlinkClick r:id="rId61"/>
                    </pic:cNvPr>
                    <pic:cNvPicPr>
                      <a:picLocks noChangeAspect="1" noChangeArrowheads="1"/>
                    </pic:cNvPicPr>
                  </pic:nvPicPr>
                  <pic:blipFill>
                    <a:blip r:embed="rId62"/>
                    <a:srcRect/>
                    <a:stretch>
                      <a:fillRect/>
                    </a:stretch>
                  </pic:blipFill>
                  <pic:spPr bwMode="auto">
                    <a:xfrm>
                      <a:off x="0" y="0"/>
                      <a:ext cx="3810000" cy="2733675"/>
                    </a:xfrm>
                    <a:prstGeom prst="rect">
                      <a:avLst/>
                    </a:prstGeom>
                    <a:noFill/>
                    <a:ln w="9525">
                      <a:noFill/>
                      <a:miter lim="800000"/>
                      <a:headEnd/>
                      <a:tailEnd/>
                    </a:ln>
                  </pic:spPr>
                </pic:pic>
              </a:graphicData>
            </a:graphic>
          </wp:anchor>
        </w:drawing>
      </w:r>
    </w:p>
    <w:p w:rsidR="003D06A2" w:rsidRPr="00B43F4A" w:rsidRDefault="005A551B" w:rsidP="003D06A2">
      <w:pPr>
        <w:rPr>
          <w:rFonts w:ascii="Comic Sans MS" w:hAnsi="Comic Sans MS"/>
        </w:rPr>
      </w:pPr>
      <w:r w:rsidRPr="00B43F4A">
        <w:rPr>
          <w:rFonts w:ascii="Comic Sans MS" w:hAnsi="Comic Sans MS"/>
          <w:noProof/>
          <w:color w:val="0000FF"/>
          <w:lang w:eastAsia="fr-FR"/>
        </w:rPr>
        <w:drawing>
          <wp:inline distT="0" distB="0" distL="0" distR="0">
            <wp:extent cx="1519177" cy="1981200"/>
            <wp:effectExtent l="19050" t="0" r="4823" b="0"/>
            <wp:docPr id="27" name="BLOGGER_PHOTO_ID_5498029446140602066" descr="http://2.bp.blogspot.com/_Q5lSkQvUfPU/TEzspsXZJtI/AAAAAAAAAGA/dlj0pW-gRc0/s400/nymphes+et+satyres+poussin.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9446140602066" descr="http://2.bp.blogspot.com/_Q5lSkQvUfPU/TEzspsXZJtI/AAAAAAAAAGA/dlj0pW-gRc0/s400/nymphes+et+satyres+poussin.jpg">
                      <a:hlinkClick r:id="rId63"/>
                    </pic:cNvPr>
                    <pic:cNvPicPr>
                      <a:picLocks noChangeAspect="1" noChangeArrowheads="1"/>
                    </pic:cNvPicPr>
                  </pic:nvPicPr>
                  <pic:blipFill>
                    <a:blip r:embed="rId64"/>
                    <a:srcRect/>
                    <a:stretch>
                      <a:fillRect/>
                    </a:stretch>
                  </pic:blipFill>
                  <pic:spPr bwMode="auto">
                    <a:xfrm>
                      <a:off x="0" y="0"/>
                      <a:ext cx="1519177" cy="1981200"/>
                    </a:xfrm>
                    <a:prstGeom prst="rect">
                      <a:avLst/>
                    </a:prstGeom>
                    <a:noFill/>
                    <a:ln w="9525">
                      <a:noFill/>
                      <a:miter lim="800000"/>
                      <a:headEnd/>
                      <a:tailEnd/>
                    </a:ln>
                  </pic:spPr>
                </pic:pic>
              </a:graphicData>
            </a:graphic>
          </wp:inline>
        </w:drawing>
      </w:r>
    </w:p>
    <w:p w:rsidR="003D06A2" w:rsidRPr="0089753C" w:rsidRDefault="003D06A2" w:rsidP="003D06A2">
      <w:pPr>
        <w:pStyle w:val="Titre3"/>
        <w:rPr>
          <w:rFonts w:ascii="Comic Sans MS" w:hAnsi="Comic Sans MS"/>
          <w:color w:val="auto"/>
        </w:rPr>
      </w:pPr>
      <w:r w:rsidRPr="0089753C">
        <w:rPr>
          <w:rFonts w:ascii="Comic Sans MS" w:hAnsi="Comic Sans MS"/>
          <w:color w:val="auto"/>
        </w:rPr>
        <w:lastRenderedPageBreak/>
        <w:t xml:space="preserve">Les trois grâces </w:t>
      </w:r>
    </w:p>
    <w:p w:rsidR="003D06A2" w:rsidRDefault="003D06A2" w:rsidP="003D06A2">
      <w:pPr>
        <w:pStyle w:val="NormalWeb"/>
        <w:spacing w:before="0" w:beforeAutospacing="0" w:after="0" w:afterAutospacing="0"/>
        <w:rPr>
          <w:rFonts w:ascii="Comic Sans MS" w:hAnsi="Comic Sans MS" w:cs="Helvetica"/>
        </w:rPr>
      </w:pPr>
      <w:r w:rsidRPr="0089753C">
        <w:rPr>
          <w:rFonts w:ascii="Comic Sans MS" w:hAnsi="Comic Sans MS" w:cs="Helvetica"/>
        </w:rPr>
        <w:t xml:space="preserve">Les trois grâces </w:t>
      </w:r>
      <w:r w:rsidR="0089753C">
        <w:rPr>
          <w:rFonts w:ascii="Comic Sans MS" w:hAnsi="Comic Sans MS" w:cs="Helvetica"/>
        </w:rPr>
        <w:t>viennent de</w:t>
      </w:r>
      <w:r w:rsidRPr="0089753C">
        <w:rPr>
          <w:rFonts w:ascii="Comic Sans MS" w:hAnsi="Comic Sans MS" w:cs="Helvetica"/>
        </w:rPr>
        <w:t xml:space="preserve"> la mythologie </w:t>
      </w:r>
      <w:r w:rsidR="00F25B08">
        <w:rPr>
          <w:rFonts w:ascii="Comic Sans MS" w:hAnsi="Comic Sans MS" w:cs="Helvetica"/>
        </w:rPr>
        <w:t>romaine</w:t>
      </w:r>
      <w:r w:rsidRPr="0089753C">
        <w:rPr>
          <w:rFonts w:ascii="Comic Sans MS" w:hAnsi="Comic Sans MS" w:cs="Helvetica"/>
        </w:rPr>
        <w:t xml:space="preserve"> et sont </w:t>
      </w:r>
      <w:r w:rsidR="0089753C">
        <w:rPr>
          <w:rFonts w:ascii="Comic Sans MS" w:hAnsi="Comic Sans MS" w:cs="Helvetica"/>
        </w:rPr>
        <w:t>exploitées</w:t>
      </w:r>
      <w:r w:rsidRPr="0089753C">
        <w:rPr>
          <w:rFonts w:ascii="Comic Sans MS" w:hAnsi="Comic Sans MS" w:cs="Helvetica"/>
        </w:rPr>
        <w:t xml:space="preserve"> dans plusieurs formes</w:t>
      </w:r>
      <w:r w:rsidR="00F25B08">
        <w:rPr>
          <w:rFonts w:ascii="Comic Sans MS" w:hAnsi="Comic Sans MS" w:cs="Helvetica"/>
        </w:rPr>
        <w:t xml:space="preserve"> d’art. </w:t>
      </w:r>
      <w:r w:rsidR="0089753C">
        <w:rPr>
          <w:rFonts w:ascii="Comic Sans MS" w:hAnsi="Comic Sans MS" w:cs="Helvetica"/>
        </w:rPr>
        <w:t xml:space="preserve">Les </w:t>
      </w:r>
      <w:r w:rsidR="00F25B08">
        <w:rPr>
          <w:rFonts w:ascii="Comic Sans MS" w:hAnsi="Comic Sans MS" w:cs="Helvetica"/>
        </w:rPr>
        <w:t xml:space="preserve">grecs les appelaient les </w:t>
      </w:r>
      <w:r w:rsidR="0089753C">
        <w:rPr>
          <w:rFonts w:ascii="Comic Sans MS" w:hAnsi="Comic Sans MS" w:cs="Helvetica"/>
        </w:rPr>
        <w:t>Charité</w:t>
      </w:r>
      <w:r w:rsidRPr="0089753C">
        <w:rPr>
          <w:rFonts w:ascii="Comic Sans MS" w:hAnsi="Comic Sans MS" w:cs="Helvetica"/>
        </w:rPr>
        <w:t xml:space="preserve">s, </w:t>
      </w:r>
      <w:r w:rsidR="00F25B08">
        <w:rPr>
          <w:rFonts w:ascii="Comic Sans MS" w:hAnsi="Comic Sans MS" w:cs="Helvetica"/>
        </w:rPr>
        <w:t>elles représentaient l’allégresse, l’abondance et la splendeur et plus tard « </w:t>
      </w:r>
      <w:r w:rsidR="0089753C">
        <w:rPr>
          <w:rFonts w:ascii="Comic Sans MS" w:hAnsi="Comic Sans MS" w:cs="Helvetica"/>
        </w:rPr>
        <w:t xml:space="preserve">la beauté, la joie et la </w:t>
      </w:r>
      <w:r w:rsidRPr="0089753C">
        <w:rPr>
          <w:rFonts w:ascii="Comic Sans MS" w:hAnsi="Comic Sans MS" w:cs="Helvetica"/>
        </w:rPr>
        <w:t>bonne humeur</w:t>
      </w:r>
      <w:r w:rsidR="0089753C">
        <w:rPr>
          <w:rFonts w:ascii="Comic Sans MS" w:hAnsi="Comic Sans MS" w:cs="Helvetica"/>
        </w:rPr>
        <w:t xml:space="preserve"> » ; elles </w:t>
      </w:r>
      <w:r w:rsidRPr="0089753C">
        <w:rPr>
          <w:rFonts w:ascii="Comic Sans MS" w:hAnsi="Comic Sans MS" w:cs="Helvetica"/>
        </w:rPr>
        <w:t>symb</w:t>
      </w:r>
      <w:r w:rsidR="0089753C">
        <w:rPr>
          <w:rFonts w:ascii="Comic Sans MS" w:hAnsi="Comic Sans MS" w:cs="Helvetica"/>
        </w:rPr>
        <w:t>olisent également la séduction</w:t>
      </w:r>
      <w:r w:rsidRPr="0089753C">
        <w:rPr>
          <w:rFonts w:ascii="Comic Sans MS" w:hAnsi="Comic Sans MS" w:cs="Helvetica"/>
        </w:rPr>
        <w:t>, la créativité et la fécondité. Ces tableaux sont les plus connus. L</w:t>
      </w:r>
      <w:r w:rsidR="0089753C">
        <w:rPr>
          <w:rFonts w:ascii="Comic Sans MS" w:hAnsi="Comic Sans MS" w:cs="Helvetica"/>
        </w:rPr>
        <w:t xml:space="preserve">es baigneuses sont peintes de la même </w:t>
      </w:r>
      <w:r w:rsidRPr="0089753C">
        <w:rPr>
          <w:rFonts w:ascii="Comic Sans MS" w:hAnsi="Comic Sans MS" w:cs="Helvetica"/>
        </w:rPr>
        <w:t>façon</w:t>
      </w:r>
      <w:r w:rsidR="0089753C">
        <w:rPr>
          <w:rFonts w:ascii="Comic Sans MS" w:hAnsi="Comic Sans MS" w:cs="Helvetica"/>
        </w:rPr>
        <w:t> :</w:t>
      </w:r>
      <w:r w:rsidRPr="0089753C">
        <w:rPr>
          <w:rFonts w:ascii="Comic Sans MS" w:hAnsi="Comic Sans MS" w:cs="Helvetica"/>
        </w:rPr>
        <w:t xml:space="preserve"> les femmes nues ont un rapport avec la nature, </w:t>
      </w:r>
      <w:r w:rsidR="0089753C">
        <w:rPr>
          <w:rFonts w:ascii="Comic Sans MS" w:hAnsi="Comic Sans MS" w:cs="Helvetica"/>
        </w:rPr>
        <w:t>elles sont</w:t>
      </w:r>
      <w:r w:rsidRPr="0089753C">
        <w:rPr>
          <w:rFonts w:ascii="Comic Sans MS" w:hAnsi="Comic Sans MS" w:cs="Helvetica"/>
        </w:rPr>
        <w:t xml:space="preserve"> en plein air, têtes inclinées, bras dansants, les corps doucement tournant, </w:t>
      </w:r>
      <w:r w:rsidR="0089753C">
        <w:rPr>
          <w:rFonts w:ascii="Comic Sans MS" w:hAnsi="Comic Sans MS" w:cs="Helvetica"/>
        </w:rPr>
        <w:t>vus du dos et de</w:t>
      </w:r>
      <w:r w:rsidRPr="0089753C">
        <w:rPr>
          <w:rFonts w:ascii="Comic Sans MS" w:hAnsi="Comic Sans MS" w:cs="Helvetica"/>
        </w:rPr>
        <w:t xml:space="preserve"> face. </w:t>
      </w:r>
      <w:r w:rsidR="0089753C" w:rsidRPr="0089753C">
        <w:rPr>
          <w:rFonts w:ascii="Comic Sans MS" w:hAnsi="Comic Sans MS" w:cs="Helvetica"/>
        </w:rPr>
        <w:t>Décidément</w:t>
      </w:r>
      <w:r w:rsidR="0089753C">
        <w:rPr>
          <w:rFonts w:ascii="Comic Sans MS" w:hAnsi="Comic Sans MS" w:cs="Helvetica"/>
        </w:rPr>
        <w:t>,</w:t>
      </w:r>
      <w:r w:rsidRPr="0089753C">
        <w:rPr>
          <w:rFonts w:ascii="Comic Sans MS" w:hAnsi="Comic Sans MS" w:cs="Helvetica"/>
        </w:rPr>
        <w:t xml:space="preserve"> les techniques et les styles diffèrent d’une époque à l’autre mais le</w:t>
      </w:r>
      <w:r w:rsidR="0089753C">
        <w:rPr>
          <w:rFonts w:ascii="Comic Sans MS" w:hAnsi="Comic Sans MS" w:cs="Helvetica"/>
        </w:rPr>
        <w:t>s</w:t>
      </w:r>
      <w:r w:rsidRPr="0089753C">
        <w:rPr>
          <w:rFonts w:ascii="Comic Sans MS" w:hAnsi="Comic Sans MS" w:cs="Helvetica"/>
        </w:rPr>
        <w:t xml:space="preserve"> sujet</w:t>
      </w:r>
      <w:r w:rsidR="002B44F5">
        <w:rPr>
          <w:rFonts w:ascii="Comic Sans MS" w:hAnsi="Comic Sans MS" w:cs="Helvetica"/>
        </w:rPr>
        <w:t>s</w:t>
      </w:r>
      <w:r w:rsidRPr="0089753C">
        <w:rPr>
          <w:rFonts w:ascii="Comic Sans MS" w:hAnsi="Comic Sans MS" w:cs="Helvetica"/>
        </w:rPr>
        <w:t xml:space="preserve"> d</w:t>
      </w:r>
      <w:r w:rsidR="0089753C">
        <w:rPr>
          <w:rFonts w:ascii="Comic Sans MS" w:hAnsi="Comic Sans MS" w:cs="Helvetica"/>
        </w:rPr>
        <w:t xml:space="preserve">e base et </w:t>
      </w:r>
      <w:proofErr w:type="gramStart"/>
      <w:r w:rsidR="0089753C">
        <w:rPr>
          <w:rFonts w:ascii="Comic Sans MS" w:hAnsi="Comic Sans MS" w:cs="Helvetica"/>
        </w:rPr>
        <w:t xml:space="preserve">les </w:t>
      </w:r>
      <w:r w:rsidRPr="0089753C">
        <w:rPr>
          <w:rFonts w:ascii="Comic Sans MS" w:hAnsi="Comic Sans MS" w:cs="Helvetica"/>
        </w:rPr>
        <w:t>idée</w:t>
      </w:r>
      <w:r w:rsidR="0089753C">
        <w:rPr>
          <w:rFonts w:ascii="Comic Sans MS" w:hAnsi="Comic Sans MS" w:cs="Helvetica"/>
        </w:rPr>
        <w:t>s essentielle</w:t>
      </w:r>
      <w:proofErr w:type="gramEnd"/>
      <w:r w:rsidR="0089753C">
        <w:rPr>
          <w:rFonts w:ascii="Comic Sans MS" w:hAnsi="Comic Sans MS" w:cs="Helvetica"/>
        </w:rPr>
        <w:t xml:space="preserve"> restent..</w:t>
      </w:r>
      <w:r w:rsidRPr="0089753C">
        <w:rPr>
          <w:rFonts w:ascii="Comic Sans MS" w:hAnsi="Comic Sans MS" w:cs="Helvetica"/>
        </w:rPr>
        <w:t>.</w:t>
      </w:r>
    </w:p>
    <w:p w:rsidR="005A551B" w:rsidRPr="0089753C" w:rsidRDefault="005A551B" w:rsidP="003D06A2">
      <w:pPr>
        <w:pStyle w:val="NormalWeb"/>
        <w:spacing w:before="0" w:beforeAutospacing="0" w:after="0" w:afterAutospacing="0"/>
        <w:rPr>
          <w:rFonts w:ascii="Comic Sans MS" w:hAnsi="Comic Sans MS" w:cs="Helvetica"/>
        </w:rPr>
      </w:pPr>
    </w:p>
    <w:p w:rsidR="003D06A2" w:rsidRPr="00B43F4A" w:rsidRDefault="005A551B" w:rsidP="003D06A2">
      <w:pPr>
        <w:rPr>
          <w:rFonts w:ascii="Comic Sans MS" w:hAnsi="Comic Sans MS" w:cs="Times New Roman"/>
          <w:sz w:val="24"/>
          <w:szCs w:val="24"/>
        </w:rPr>
      </w:pPr>
      <w:r w:rsidRPr="00B43F4A">
        <w:rPr>
          <w:rFonts w:ascii="Comic Sans MS" w:hAnsi="Comic Sans MS"/>
          <w:noProof/>
          <w:color w:val="0000FF"/>
          <w:lang w:eastAsia="fr-FR"/>
        </w:rPr>
        <w:drawing>
          <wp:anchor distT="0" distB="0" distL="114300" distR="114300" simplePos="0" relativeHeight="251659264" behindDoc="0" locked="0" layoutInCell="1" allowOverlap="1">
            <wp:simplePos x="0" y="0"/>
            <wp:positionH relativeFrom="column">
              <wp:posOffset>3262630</wp:posOffset>
            </wp:positionH>
            <wp:positionV relativeFrom="paragraph">
              <wp:posOffset>635</wp:posOffset>
            </wp:positionV>
            <wp:extent cx="3038475" cy="3810000"/>
            <wp:effectExtent l="19050" t="0" r="9525" b="0"/>
            <wp:wrapNone/>
            <wp:docPr id="29" name="BLOGGER_PHOTO_ID_5498030259907273778" descr="http://2.bp.blogspot.com/_Q5lSkQvUfPU/TEztZD4fJDI/AAAAAAAAAGQ/I3oDakBh2EU/s400/trois+graces+rubens.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0259907273778" descr="http://2.bp.blogspot.com/_Q5lSkQvUfPU/TEztZD4fJDI/AAAAAAAAAGQ/I3oDakBh2EU/s400/trois+graces+rubens.jpg">
                      <a:hlinkClick r:id="rId65"/>
                    </pic:cNvPr>
                    <pic:cNvPicPr>
                      <a:picLocks noChangeAspect="1" noChangeArrowheads="1"/>
                    </pic:cNvPicPr>
                  </pic:nvPicPr>
                  <pic:blipFill>
                    <a:blip r:embed="rId66"/>
                    <a:srcRect/>
                    <a:stretch>
                      <a:fillRect/>
                    </a:stretch>
                  </pic:blipFill>
                  <pic:spPr bwMode="auto">
                    <a:xfrm>
                      <a:off x="0" y="0"/>
                      <a:ext cx="3038475" cy="3810000"/>
                    </a:xfrm>
                    <a:prstGeom prst="rect">
                      <a:avLst/>
                    </a:prstGeom>
                    <a:noFill/>
                    <a:ln w="9525">
                      <a:noFill/>
                      <a:miter lim="800000"/>
                      <a:headEnd/>
                      <a:tailEnd/>
                    </a:ln>
                  </pic:spPr>
                </pic:pic>
              </a:graphicData>
            </a:graphic>
          </wp:anchor>
        </w:drawing>
      </w:r>
      <w:r w:rsidRPr="00B43F4A">
        <w:rPr>
          <w:rFonts w:ascii="Comic Sans MS" w:hAnsi="Comic Sans MS"/>
          <w:noProof/>
          <w:color w:val="0000FF"/>
          <w:lang w:eastAsia="fr-FR"/>
        </w:rPr>
        <w:drawing>
          <wp:inline distT="0" distB="0" distL="0" distR="0">
            <wp:extent cx="2857500" cy="2962275"/>
            <wp:effectExtent l="19050" t="0" r="0" b="0"/>
            <wp:docPr id="28" name="BLOGGER_PHOTO_ID_5498030263274992786" descr="http://2.bp.blogspot.com/_Q5lSkQvUfPU/TEztZQbadJI/AAAAAAAAAGY/MDmO_kj82Tg/s400/trois+graces+raphael.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0263274992786" descr="http://2.bp.blogspot.com/_Q5lSkQvUfPU/TEztZQbadJI/AAAAAAAAAGY/MDmO_kj82Tg/s400/trois+graces+raphael.jpg">
                      <a:hlinkClick r:id="rId67"/>
                    </pic:cNvPr>
                    <pic:cNvPicPr>
                      <a:picLocks noChangeAspect="1" noChangeArrowheads="1"/>
                    </pic:cNvPicPr>
                  </pic:nvPicPr>
                  <pic:blipFill>
                    <a:blip r:embed="rId68"/>
                    <a:srcRect/>
                    <a:stretch>
                      <a:fillRect/>
                    </a:stretch>
                  </pic:blipFill>
                  <pic:spPr bwMode="auto">
                    <a:xfrm>
                      <a:off x="0" y="0"/>
                      <a:ext cx="2857500" cy="2962275"/>
                    </a:xfrm>
                    <a:prstGeom prst="rect">
                      <a:avLst/>
                    </a:prstGeom>
                    <a:noFill/>
                    <a:ln w="9525">
                      <a:noFill/>
                      <a:miter lim="800000"/>
                      <a:headEnd/>
                      <a:tailEnd/>
                    </a:ln>
                  </pic:spPr>
                </pic:pic>
              </a:graphicData>
            </a:graphic>
          </wp:inline>
        </w:drawing>
      </w:r>
    </w:p>
    <w:p w:rsidR="003D06A2" w:rsidRPr="00B43F4A" w:rsidRDefault="003D06A2" w:rsidP="003D06A2">
      <w:pPr>
        <w:rPr>
          <w:rFonts w:ascii="Comic Sans MS" w:hAnsi="Comic Sans MS"/>
        </w:rPr>
      </w:pPr>
      <w:r w:rsidRPr="00B43F4A">
        <w:rPr>
          <w:rFonts w:ascii="Comic Sans MS" w:hAnsi="Comic Sans MS"/>
        </w:rPr>
        <w:br/>
      </w:r>
      <w:r w:rsidRPr="00B43F4A">
        <w:rPr>
          <w:rFonts w:ascii="Comic Sans MS" w:hAnsi="Comic Sans MS"/>
        </w:rPr>
        <w:br/>
      </w:r>
      <w:r w:rsidRPr="00B43F4A">
        <w:rPr>
          <w:rFonts w:ascii="Comic Sans MS" w:hAnsi="Comic Sans MS"/>
          <w:noProof/>
          <w:color w:val="0000FF"/>
          <w:lang w:eastAsia="fr-FR"/>
        </w:rPr>
        <w:drawing>
          <wp:inline distT="0" distB="0" distL="0" distR="0">
            <wp:extent cx="3810000" cy="2705100"/>
            <wp:effectExtent l="19050" t="0" r="0" b="0"/>
            <wp:docPr id="63" name="BLOGGER_PHOTO_ID_5498030257696944594" descr="http://2.bp.blogspot.com/_Q5lSkQvUfPU/TEztY7pgMdI/AAAAAAAAAGI/Hp3nibGLTFE/s400/primavera+botticelli.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0257696944594" descr="http://2.bp.blogspot.com/_Q5lSkQvUfPU/TEztY7pgMdI/AAAAAAAAAGI/Hp3nibGLTFE/s400/primavera+botticelli.jpg">
                      <a:hlinkClick r:id="rId69"/>
                    </pic:cNvPr>
                    <pic:cNvPicPr>
                      <a:picLocks noChangeAspect="1" noChangeArrowheads="1"/>
                    </pic:cNvPicPr>
                  </pic:nvPicPr>
                  <pic:blipFill>
                    <a:blip r:embed="rId70"/>
                    <a:srcRect/>
                    <a:stretch>
                      <a:fillRect/>
                    </a:stretch>
                  </pic:blipFill>
                  <pic:spPr bwMode="auto">
                    <a:xfrm>
                      <a:off x="0" y="0"/>
                      <a:ext cx="3810000" cy="2705100"/>
                    </a:xfrm>
                    <a:prstGeom prst="rect">
                      <a:avLst/>
                    </a:prstGeom>
                    <a:noFill/>
                    <a:ln w="9525">
                      <a:noFill/>
                      <a:miter lim="800000"/>
                      <a:headEnd/>
                      <a:tailEnd/>
                    </a:ln>
                  </pic:spPr>
                </pic:pic>
              </a:graphicData>
            </a:graphic>
          </wp:inline>
        </w:drawing>
      </w:r>
    </w:p>
    <w:p w:rsidR="003D06A2" w:rsidRPr="0089753C" w:rsidRDefault="0089753C" w:rsidP="003D06A2">
      <w:pPr>
        <w:pStyle w:val="Titre3"/>
        <w:rPr>
          <w:rFonts w:ascii="Comic Sans MS" w:hAnsi="Comic Sans MS"/>
          <w:color w:val="auto"/>
        </w:rPr>
      </w:pPr>
      <w:r w:rsidRPr="0089753C">
        <w:rPr>
          <w:rFonts w:ascii="Comic Sans MS" w:hAnsi="Comic Sans MS"/>
          <w:color w:val="auto"/>
        </w:rPr>
        <w:lastRenderedPageBreak/>
        <w:t>La déesse</w:t>
      </w:r>
      <w:r w:rsidR="003D06A2" w:rsidRPr="0089753C">
        <w:rPr>
          <w:rFonts w:ascii="Comic Sans MS" w:hAnsi="Comic Sans MS"/>
          <w:color w:val="auto"/>
        </w:rPr>
        <w:t xml:space="preserve"> Vénus </w:t>
      </w:r>
    </w:p>
    <w:p w:rsidR="0089753C" w:rsidRDefault="003D06A2" w:rsidP="003D06A2">
      <w:pPr>
        <w:pStyle w:val="NormalWeb"/>
        <w:spacing w:before="0" w:beforeAutospacing="0" w:after="0" w:afterAutospacing="0"/>
        <w:rPr>
          <w:rFonts w:ascii="Comic Sans MS" w:hAnsi="Comic Sans MS" w:cs="Helvetica"/>
        </w:rPr>
      </w:pPr>
      <w:r w:rsidRPr="0089753C">
        <w:rPr>
          <w:rFonts w:ascii="Comic Sans MS" w:hAnsi="Comic Sans MS" w:cs="Helvetica"/>
        </w:rPr>
        <w:t xml:space="preserve">Il est presque impossible de parler </w:t>
      </w:r>
      <w:r w:rsidR="0089753C">
        <w:rPr>
          <w:rFonts w:ascii="Comic Sans MS" w:hAnsi="Comic Sans MS" w:cs="Helvetica"/>
        </w:rPr>
        <w:t xml:space="preserve">de </w:t>
      </w:r>
      <w:r w:rsidRPr="0089753C">
        <w:rPr>
          <w:rFonts w:ascii="Comic Sans MS" w:hAnsi="Comic Sans MS" w:cs="Helvetica"/>
        </w:rPr>
        <w:t xml:space="preserve">la beauté féminine sans </w:t>
      </w:r>
      <w:r w:rsidR="0089753C">
        <w:rPr>
          <w:rFonts w:ascii="Comic Sans MS" w:hAnsi="Comic Sans MS" w:cs="Helvetica"/>
        </w:rPr>
        <w:t>parler</w:t>
      </w:r>
      <w:r w:rsidRPr="0089753C">
        <w:rPr>
          <w:rFonts w:ascii="Comic Sans MS" w:hAnsi="Comic Sans MS" w:cs="Helvetica"/>
        </w:rPr>
        <w:t xml:space="preserve"> de Vénus. La déesse romaine </w:t>
      </w:r>
      <w:r w:rsidR="0089753C">
        <w:rPr>
          <w:rFonts w:ascii="Comic Sans MS" w:hAnsi="Comic Sans MS" w:cs="Helvetica"/>
        </w:rPr>
        <w:t>de</w:t>
      </w:r>
      <w:r w:rsidRPr="0089753C">
        <w:rPr>
          <w:rFonts w:ascii="Comic Sans MS" w:hAnsi="Comic Sans MS" w:cs="Helvetica"/>
        </w:rPr>
        <w:t xml:space="preserve"> l’amour, la </w:t>
      </w:r>
      <w:r w:rsidR="0089753C">
        <w:rPr>
          <w:rFonts w:ascii="Comic Sans MS" w:hAnsi="Comic Sans MS" w:cs="Helvetica"/>
        </w:rPr>
        <w:t>beauté et la fécondité incarnée</w:t>
      </w:r>
      <w:r w:rsidRPr="0089753C">
        <w:rPr>
          <w:rFonts w:ascii="Comic Sans MS" w:hAnsi="Comic Sans MS" w:cs="Helvetica"/>
        </w:rPr>
        <w:t xml:space="preserve">. Ces tableaux célèbres la montrent dans </w:t>
      </w:r>
      <w:r w:rsidR="0089753C">
        <w:rPr>
          <w:rFonts w:ascii="Comic Sans MS" w:hAnsi="Comic Sans MS" w:cs="Helvetica"/>
        </w:rPr>
        <w:t>son état « nature</w:t>
      </w:r>
      <w:r w:rsidRPr="0089753C">
        <w:rPr>
          <w:rFonts w:ascii="Comic Sans MS" w:hAnsi="Comic Sans MS" w:cs="Helvetica"/>
        </w:rPr>
        <w:t>l</w:t>
      </w:r>
      <w:r w:rsidR="0089753C">
        <w:rPr>
          <w:rFonts w:ascii="Comic Sans MS" w:hAnsi="Comic Sans MS" w:cs="Helvetica"/>
        </w:rPr>
        <w:t> »</w:t>
      </w:r>
      <w:r w:rsidRPr="0089753C">
        <w:rPr>
          <w:rFonts w:ascii="Comic Sans MS" w:hAnsi="Comic Sans MS" w:cs="Helvetica"/>
        </w:rPr>
        <w:t xml:space="preserve">, trois sur quatre en plein air, une présence de l’eau, </w:t>
      </w:r>
      <w:r w:rsidR="0089753C">
        <w:rPr>
          <w:rFonts w:ascii="Comic Sans MS" w:hAnsi="Comic Sans MS" w:cs="Helvetica"/>
        </w:rPr>
        <w:t>la peau nue, dans d</w:t>
      </w:r>
      <w:r w:rsidRPr="0089753C">
        <w:rPr>
          <w:rFonts w:ascii="Comic Sans MS" w:hAnsi="Comic Sans MS" w:cs="Helvetica"/>
        </w:rPr>
        <w:t>es positions a</w:t>
      </w:r>
      <w:r w:rsidR="0089753C">
        <w:rPr>
          <w:rFonts w:ascii="Comic Sans MS" w:hAnsi="Comic Sans MS" w:cs="Helvetica"/>
        </w:rPr>
        <w:t>llongées et de</w:t>
      </w:r>
      <w:r w:rsidRPr="0089753C">
        <w:rPr>
          <w:rFonts w:ascii="Comic Sans MS" w:hAnsi="Comic Sans MS" w:cs="Helvetica"/>
        </w:rPr>
        <w:t xml:space="preserve">bout comme </w:t>
      </w:r>
      <w:r w:rsidR="0089753C">
        <w:rPr>
          <w:rFonts w:ascii="Comic Sans MS" w:hAnsi="Comic Sans MS" w:cs="Helvetica"/>
        </w:rPr>
        <w:t>on voit dans les tableaux précédents. Elle est conç</w:t>
      </w:r>
      <w:r w:rsidR="0089753C" w:rsidRPr="0089753C">
        <w:rPr>
          <w:rFonts w:ascii="Comic Sans MS" w:hAnsi="Comic Sans MS" w:cs="Helvetica"/>
        </w:rPr>
        <w:t>ue</w:t>
      </w:r>
      <w:r w:rsidRPr="0089753C">
        <w:rPr>
          <w:rFonts w:ascii="Comic Sans MS" w:hAnsi="Comic Sans MS" w:cs="Helvetica"/>
        </w:rPr>
        <w:t xml:space="preserve"> de la nature elle-même, il y existe </w:t>
      </w:r>
      <w:r w:rsidR="0089753C" w:rsidRPr="0089753C">
        <w:rPr>
          <w:rFonts w:ascii="Comic Sans MS" w:hAnsi="Comic Sans MS" w:cs="Helvetica"/>
        </w:rPr>
        <w:t xml:space="preserve">donc </w:t>
      </w:r>
      <w:r w:rsidRPr="0089753C">
        <w:rPr>
          <w:rFonts w:ascii="Comic Sans MS" w:hAnsi="Comic Sans MS" w:cs="Helvetica"/>
        </w:rPr>
        <w:t>un lien</w:t>
      </w:r>
      <w:r w:rsidR="0089753C" w:rsidRPr="0089753C">
        <w:rPr>
          <w:rFonts w:ascii="Comic Sans MS" w:hAnsi="Comic Sans MS" w:cs="Helvetica"/>
        </w:rPr>
        <w:t xml:space="preserve"> fort</w:t>
      </w:r>
      <w:r w:rsidR="0089753C">
        <w:rPr>
          <w:rFonts w:ascii="Comic Sans MS" w:hAnsi="Comic Sans MS" w:cs="Helvetica"/>
        </w:rPr>
        <w:t xml:space="preserve"> entre la femme et la nature</w:t>
      </w:r>
      <w:r w:rsidRPr="0089753C">
        <w:rPr>
          <w:rFonts w:ascii="Comic Sans MS" w:hAnsi="Comic Sans MS" w:cs="Helvetica"/>
        </w:rPr>
        <w:t xml:space="preserve">. </w:t>
      </w:r>
    </w:p>
    <w:p w:rsidR="003D06A2" w:rsidRPr="005A551B" w:rsidRDefault="00D12680" w:rsidP="005A551B">
      <w:pPr>
        <w:pStyle w:val="NormalWeb"/>
        <w:spacing w:before="0" w:beforeAutospacing="0" w:after="0" w:afterAutospacing="0"/>
        <w:rPr>
          <w:rFonts w:ascii="Comic Sans MS" w:hAnsi="Comic Sans MS" w:cs="Helvetica"/>
        </w:rPr>
      </w:pPr>
      <w:r w:rsidRPr="00D12680">
        <w:rPr>
          <w:rFonts w:ascii="Comic Sans MS" w:hAnsi="Comic Sans MS" w:cs="Helvetica"/>
          <w:iCs/>
        </w:rPr>
        <w:t xml:space="preserve">La </w:t>
      </w:r>
      <w:r w:rsidR="003D06A2" w:rsidRPr="0089753C">
        <w:rPr>
          <w:rFonts w:ascii="Comic Sans MS" w:hAnsi="Comic Sans MS" w:cs="Helvetica"/>
          <w:i/>
          <w:iCs/>
        </w:rPr>
        <w:t>Vénus d’</w:t>
      </w:r>
      <w:proofErr w:type="spellStart"/>
      <w:r w:rsidR="003D06A2" w:rsidRPr="0089753C">
        <w:rPr>
          <w:rFonts w:ascii="Comic Sans MS" w:hAnsi="Comic Sans MS" w:cs="Helvetica"/>
          <w:i/>
          <w:iCs/>
        </w:rPr>
        <w:t>Urbine</w:t>
      </w:r>
      <w:proofErr w:type="spellEnd"/>
      <w:r w:rsidR="0089753C">
        <w:rPr>
          <w:rFonts w:ascii="Comic Sans MS" w:hAnsi="Comic Sans MS" w:cs="Helvetica"/>
        </w:rPr>
        <w:t xml:space="preserve"> de Titie</w:t>
      </w:r>
      <w:r w:rsidR="003D06A2" w:rsidRPr="0089753C">
        <w:rPr>
          <w:rFonts w:ascii="Comic Sans MS" w:hAnsi="Comic Sans MS" w:cs="Helvetica"/>
        </w:rPr>
        <w:t xml:space="preserve">n a </w:t>
      </w:r>
      <w:r>
        <w:rPr>
          <w:rFonts w:ascii="Comic Sans MS" w:hAnsi="Comic Sans MS" w:cs="Helvetica"/>
        </w:rPr>
        <w:t>donné</w:t>
      </w:r>
      <w:r w:rsidR="003D06A2" w:rsidRPr="0089753C">
        <w:rPr>
          <w:rFonts w:ascii="Comic Sans MS" w:hAnsi="Comic Sans MS" w:cs="Helvetica"/>
        </w:rPr>
        <w:t xml:space="preserve"> cette pose </w:t>
      </w:r>
      <w:r>
        <w:rPr>
          <w:rFonts w:ascii="Comic Sans MS" w:hAnsi="Comic Sans MS" w:cs="Helvetica"/>
        </w:rPr>
        <w:t xml:space="preserve">unique </w:t>
      </w:r>
      <w:r w:rsidR="003D06A2" w:rsidRPr="0089753C">
        <w:rPr>
          <w:rFonts w:ascii="Comic Sans MS" w:hAnsi="Comic Sans MS" w:cs="Helvetica"/>
        </w:rPr>
        <w:t xml:space="preserve">qui a </w:t>
      </w:r>
      <w:r>
        <w:rPr>
          <w:rFonts w:ascii="Comic Sans MS" w:hAnsi="Comic Sans MS" w:cs="Helvetica"/>
        </w:rPr>
        <w:t>sera reprise</w:t>
      </w:r>
      <w:r w:rsidR="003D06A2" w:rsidRPr="0089753C">
        <w:rPr>
          <w:rFonts w:ascii="Comic Sans MS" w:hAnsi="Comic Sans MS" w:cs="Helvetica"/>
        </w:rPr>
        <w:t xml:space="preserve"> par beaucoup d’artiste</w:t>
      </w:r>
      <w:r>
        <w:rPr>
          <w:rFonts w:ascii="Comic Sans MS" w:hAnsi="Comic Sans MS" w:cs="Helvetica"/>
        </w:rPr>
        <w:t xml:space="preserve">s, notamment </w:t>
      </w:r>
      <w:proofErr w:type="spellStart"/>
      <w:r>
        <w:rPr>
          <w:rFonts w:ascii="Comic Sans MS" w:hAnsi="Comic Sans MS" w:cs="Helvetica"/>
        </w:rPr>
        <w:t>Edouard</w:t>
      </w:r>
      <w:proofErr w:type="spellEnd"/>
      <w:r>
        <w:rPr>
          <w:rFonts w:ascii="Comic Sans MS" w:hAnsi="Comic Sans MS" w:cs="Helvetica"/>
        </w:rPr>
        <w:t xml:space="preserve"> Manet qui en</w:t>
      </w:r>
      <w:r w:rsidR="003D06A2" w:rsidRPr="0089753C">
        <w:rPr>
          <w:rFonts w:ascii="Comic Sans MS" w:hAnsi="Comic Sans MS" w:cs="Helvetica"/>
        </w:rPr>
        <w:t xml:space="preserve"> </w:t>
      </w:r>
      <w:r>
        <w:rPr>
          <w:rFonts w:ascii="Comic Sans MS" w:hAnsi="Comic Sans MS" w:cs="Helvetica"/>
        </w:rPr>
        <w:t>a fait</w:t>
      </w:r>
      <w:r w:rsidR="003D06A2" w:rsidRPr="0089753C">
        <w:rPr>
          <w:rFonts w:ascii="Comic Sans MS" w:hAnsi="Comic Sans MS" w:cs="Helvetica"/>
        </w:rPr>
        <w:t xml:space="preserve"> </w:t>
      </w:r>
      <w:r>
        <w:rPr>
          <w:rFonts w:ascii="Comic Sans MS" w:hAnsi="Comic Sans MS" w:cs="Helvetica"/>
        </w:rPr>
        <w:t xml:space="preserve">sa propre copie </w:t>
      </w:r>
      <w:r w:rsidR="003D06A2" w:rsidRPr="0089753C">
        <w:rPr>
          <w:rFonts w:ascii="Comic Sans MS" w:hAnsi="Comic Sans MS" w:cs="Helvetica"/>
        </w:rPr>
        <w:t xml:space="preserve">pour </w:t>
      </w:r>
      <w:r w:rsidR="003D06A2" w:rsidRPr="0089753C">
        <w:rPr>
          <w:rFonts w:ascii="Comic Sans MS" w:hAnsi="Comic Sans MS" w:cs="Helvetica"/>
          <w:i/>
          <w:iCs/>
        </w:rPr>
        <w:t>Olympia.</w:t>
      </w:r>
      <w:r w:rsidR="003D06A2" w:rsidRPr="0089753C">
        <w:rPr>
          <w:rFonts w:ascii="Comic Sans MS" w:hAnsi="Comic Sans MS" w:cs="Helvetica"/>
        </w:rPr>
        <w:t xml:space="preserve"> </w:t>
      </w:r>
    </w:p>
    <w:p w:rsidR="003D06A2" w:rsidRPr="00B43F4A" w:rsidRDefault="005A551B" w:rsidP="003D06A2">
      <w:pPr>
        <w:rPr>
          <w:rFonts w:ascii="Comic Sans MS" w:hAnsi="Comic Sans MS"/>
        </w:rPr>
      </w:pPr>
      <w:r>
        <w:rPr>
          <w:rFonts w:ascii="Comic Sans MS" w:hAnsi="Comic Sans MS"/>
          <w:noProof/>
          <w:color w:val="0000FF"/>
          <w:lang w:eastAsia="fr-FR"/>
        </w:rPr>
        <w:drawing>
          <wp:anchor distT="0" distB="0" distL="114300" distR="114300" simplePos="0" relativeHeight="251660288" behindDoc="0" locked="0" layoutInCell="1" allowOverlap="1">
            <wp:simplePos x="0" y="0"/>
            <wp:positionH relativeFrom="column">
              <wp:posOffset>192623</wp:posOffset>
            </wp:positionH>
            <wp:positionV relativeFrom="paragraph">
              <wp:posOffset>4899025</wp:posOffset>
            </wp:positionV>
            <wp:extent cx="3238500" cy="2286000"/>
            <wp:effectExtent l="19050" t="0" r="0" b="0"/>
            <wp:wrapNone/>
            <wp:docPr id="31" name="BLOGGER_PHOTO_ID_5498032266269230050" descr="http://3.bp.blogspot.com/_Q5lSkQvUfPU/TEzvN2KdA-I/AAAAAAAAAGo/4lL0GoEktR4/s400/v%C3%A9nus+d%27urbino+titian.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2266269230050" descr="http://3.bp.blogspot.com/_Q5lSkQvUfPU/TEzvN2KdA-I/AAAAAAAAAGo/4lL0GoEktR4/s400/v%C3%A9nus+d%27urbino+titian.jpg">
                      <a:hlinkClick r:id="rId71"/>
                    </pic:cNvPr>
                    <pic:cNvPicPr>
                      <a:picLocks noChangeAspect="1" noChangeArrowheads="1"/>
                    </pic:cNvPicPr>
                  </pic:nvPicPr>
                  <pic:blipFill>
                    <a:blip r:embed="rId72"/>
                    <a:srcRect/>
                    <a:stretch>
                      <a:fillRect/>
                    </a:stretch>
                  </pic:blipFill>
                  <pic:spPr bwMode="auto">
                    <a:xfrm>
                      <a:off x="0" y="0"/>
                      <a:ext cx="3238500" cy="2286000"/>
                    </a:xfrm>
                    <a:prstGeom prst="rect">
                      <a:avLst/>
                    </a:prstGeom>
                    <a:noFill/>
                    <a:ln w="9525">
                      <a:noFill/>
                      <a:miter lim="800000"/>
                      <a:headEnd/>
                      <a:tailEnd/>
                    </a:ln>
                  </pic:spPr>
                </pic:pic>
              </a:graphicData>
            </a:graphic>
          </wp:anchor>
        </w:drawing>
      </w:r>
      <w:r w:rsidR="003D06A2" w:rsidRPr="00B43F4A">
        <w:rPr>
          <w:rFonts w:ascii="Comic Sans MS" w:hAnsi="Comic Sans MS"/>
          <w:noProof/>
          <w:color w:val="0000FF"/>
          <w:lang w:eastAsia="fr-FR"/>
        </w:rPr>
        <w:drawing>
          <wp:inline distT="0" distB="0" distL="0" distR="0">
            <wp:extent cx="3810000" cy="2381250"/>
            <wp:effectExtent l="19050" t="0" r="0" b="0"/>
            <wp:docPr id="67" name="BLOGGER_PHOTO_ID_5498032280541340674" descr="http://1.bp.blogspot.com/_Q5lSkQvUfPU/TEzvOrVMJAI/AAAAAAAAAG4/f7VsTXaNVmU/s400/la+naissance+de+v%C3%A9nus+botticelli.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2280541340674" descr="http://1.bp.blogspot.com/_Q5lSkQvUfPU/TEzvOrVMJAI/AAAAAAAAAG4/f7VsTXaNVmU/s400/la+naissance+de+v%C3%A9nus+botticelli.jpg">
                      <a:hlinkClick r:id="rId73"/>
                    </pic:cNvPr>
                    <pic:cNvPicPr>
                      <a:picLocks noChangeAspect="1" noChangeArrowheads="1"/>
                    </pic:cNvPicPr>
                  </pic:nvPicPr>
                  <pic:blipFill>
                    <a:blip r:embed="rId74"/>
                    <a:srcRect/>
                    <a:stretch>
                      <a:fillRect/>
                    </a:stretch>
                  </pic:blipFill>
                  <pic:spPr bwMode="auto">
                    <a:xfrm>
                      <a:off x="0" y="0"/>
                      <a:ext cx="3810000" cy="2381250"/>
                    </a:xfrm>
                    <a:prstGeom prst="rect">
                      <a:avLst/>
                    </a:prstGeom>
                    <a:noFill/>
                    <a:ln w="9525">
                      <a:noFill/>
                      <a:miter lim="800000"/>
                      <a:headEnd/>
                      <a:tailEnd/>
                    </a:ln>
                  </pic:spPr>
                </pic:pic>
              </a:graphicData>
            </a:graphic>
          </wp:inline>
        </w:drawing>
      </w:r>
      <w:r w:rsidR="003D06A2" w:rsidRPr="00B43F4A">
        <w:rPr>
          <w:rFonts w:ascii="Comic Sans MS" w:hAnsi="Comic Sans MS"/>
        </w:rPr>
        <w:br/>
      </w:r>
      <w:r w:rsidR="003D06A2" w:rsidRPr="00B43F4A">
        <w:rPr>
          <w:rFonts w:ascii="Comic Sans MS" w:hAnsi="Comic Sans MS"/>
          <w:noProof/>
          <w:color w:val="0000FF"/>
          <w:lang w:eastAsia="fr-FR"/>
        </w:rPr>
        <w:drawing>
          <wp:inline distT="0" distB="0" distL="0" distR="0">
            <wp:extent cx="3810000" cy="2343150"/>
            <wp:effectExtent l="19050" t="0" r="0" b="0"/>
            <wp:docPr id="68" name="BLOGGER_PHOTO_ID_5498032269430691426" descr="http://4.bp.blogspot.com/_Q5lSkQvUfPU/TEzvOB8NFmI/AAAAAAAAAGw/5g8xAN1hL5U/s400/v%C3%A9nus+dormante+giorgion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2269430691426" descr="http://4.bp.blogspot.com/_Q5lSkQvUfPU/TEzvOB8NFmI/AAAAAAAAAGw/5g8xAN1hL5U/s400/v%C3%A9nus+dormante+giorgione.jpg">
                      <a:hlinkClick r:id="rId75"/>
                    </pic:cNvPr>
                    <pic:cNvPicPr>
                      <a:picLocks noChangeAspect="1" noChangeArrowheads="1"/>
                    </pic:cNvPicPr>
                  </pic:nvPicPr>
                  <pic:blipFill>
                    <a:blip r:embed="rId76"/>
                    <a:srcRect/>
                    <a:stretch>
                      <a:fillRect/>
                    </a:stretch>
                  </pic:blipFill>
                  <pic:spPr bwMode="auto">
                    <a:xfrm>
                      <a:off x="0" y="0"/>
                      <a:ext cx="3810000" cy="2343150"/>
                    </a:xfrm>
                    <a:prstGeom prst="rect">
                      <a:avLst/>
                    </a:prstGeom>
                    <a:noFill/>
                    <a:ln w="9525">
                      <a:noFill/>
                      <a:miter lim="800000"/>
                      <a:headEnd/>
                      <a:tailEnd/>
                    </a:ln>
                  </pic:spPr>
                </pic:pic>
              </a:graphicData>
            </a:graphic>
          </wp:inline>
        </w:drawing>
      </w:r>
      <w:r w:rsidR="003D06A2" w:rsidRPr="00B43F4A">
        <w:rPr>
          <w:rFonts w:ascii="Comic Sans MS" w:hAnsi="Comic Sans MS"/>
        </w:rPr>
        <w:br/>
      </w:r>
      <w:r w:rsidR="003D06A2" w:rsidRPr="00B43F4A">
        <w:rPr>
          <w:rFonts w:ascii="Comic Sans MS" w:hAnsi="Comic Sans MS"/>
        </w:rPr>
        <w:lastRenderedPageBreak/>
        <w:br/>
      </w:r>
      <w:r w:rsidR="003D06A2" w:rsidRPr="00B43F4A">
        <w:rPr>
          <w:rFonts w:ascii="Comic Sans MS" w:hAnsi="Comic Sans MS"/>
          <w:noProof/>
          <w:color w:val="0000FF"/>
          <w:lang w:eastAsia="fr-FR"/>
        </w:rPr>
        <w:drawing>
          <wp:inline distT="0" distB="0" distL="0" distR="0">
            <wp:extent cx="3810000" cy="2752725"/>
            <wp:effectExtent l="19050" t="0" r="0" b="0"/>
            <wp:docPr id="70" name="BLOGGER_PHOTO_ID_5498032263255631538" descr="http://2.bp.blogspot.com/_Q5lSkQvUfPU/TEzvNq79JrI/AAAAAAAAAGg/zPLbNzuQwiI/s400/v%C3%A9nus+et+adonis+poussin.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32263255631538" descr="http://2.bp.blogspot.com/_Q5lSkQvUfPU/TEzvNq79JrI/AAAAAAAAAGg/zPLbNzuQwiI/s400/v%C3%A9nus+et+adonis+poussin.jpg">
                      <a:hlinkClick r:id="rId77"/>
                    </pic:cNvPr>
                    <pic:cNvPicPr>
                      <a:picLocks noChangeAspect="1" noChangeArrowheads="1"/>
                    </pic:cNvPicPr>
                  </pic:nvPicPr>
                  <pic:blipFill>
                    <a:blip r:embed="rId78"/>
                    <a:srcRect/>
                    <a:stretch>
                      <a:fillRect/>
                    </a:stretch>
                  </pic:blipFill>
                  <pic:spPr bwMode="auto">
                    <a:xfrm>
                      <a:off x="0" y="0"/>
                      <a:ext cx="3810000" cy="2752725"/>
                    </a:xfrm>
                    <a:prstGeom prst="rect">
                      <a:avLst/>
                    </a:prstGeom>
                    <a:noFill/>
                    <a:ln w="9525">
                      <a:noFill/>
                      <a:miter lim="800000"/>
                      <a:headEnd/>
                      <a:tailEnd/>
                    </a:ln>
                  </pic:spPr>
                </pic:pic>
              </a:graphicData>
            </a:graphic>
          </wp:inline>
        </w:drawing>
      </w:r>
    </w:p>
    <w:p w:rsidR="003D06A2" w:rsidRPr="00B43F4A" w:rsidRDefault="003D06A2">
      <w:pPr>
        <w:rPr>
          <w:rFonts w:ascii="Comic Sans MS" w:hAnsi="Comic Sans MS"/>
        </w:rPr>
      </w:pPr>
    </w:p>
    <w:sectPr w:rsidR="003D06A2" w:rsidRPr="00B43F4A" w:rsidSect="00DB0E2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44873"/>
    <w:multiLevelType w:val="multilevel"/>
    <w:tmpl w:val="4F20D8D0"/>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69A52D69"/>
    <w:multiLevelType w:val="multilevel"/>
    <w:tmpl w:val="E4D6A58C"/>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75D11551"/>
    <w:multiLevelType w:val="multilevel"/>
    <w:tmpl w:val="102A8DC2"/>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79075DC2"/>
    <w:multiLevelType w:val="multilevel"/>
    <w:tmpl w:val="5AB8CEBC"/>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D06A2"/>
    <w:rsid w:val="00171A74"/>
    <w:rsid w:val="00207E1C"/>
    <w:rsid w:val="002B44F5"/>
    <w:rsid w:val="003D06A2"/>
    <w:rsid w:val="005A551B"/>
    <w:rsid w:val="00606565"/>
    <w:rsid w:val="007320C1"/>
    <w:rsid w:val="007B412E"/>
    <w:rsid w:val="0089753C"/>
    <w:rsid w:val="00966C8A"/>
    <w:rsid w:val="00995AC9"/>
    <w:rsid w:val="00A6588F"/>
    <w:rsid w:val="00A94D43"/>
    <w:rsid w:val="00B43F4A"/>
    <w:rsid w:val="00B75DAB"/>
    <w:rsid w:val="00D12680"/>
    <w:rsid w:val="00DB0E2A"/>
    <w:rsid w:val="00E605F8"/>
    <w:rsid w:val="00E61DFE"/>
    <w:rsid w:val="00F25B08"/>
    <w:rsid w:val="00F33F2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E2A"/>
  </w:style>
  <w:style w:type="paragraph" w:styleId="Titre1">
    <w:name w:val="heading 1"/>
    <w:basedOn w:val="Normal"/>
    <w:link w:val="Titre1Car"/>
    <w:uiPriority w:val="9"/>
    <w:qFormat/>
    <w:rsid w:val="003D06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3D0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06A2"/>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3D06A2"/>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3D06A2"/>
    <w:rPr>
      <w:color w:val="0000FF"/>
      <w:u w:val="single"/>
    </w:rPr>
  </w:style>
  <w:style w:type="paragraph" w:styleId="NormalWeb">
    <w:name w:val="Normal (Web)"/>
    <w:basedOn w:val="Normal"/>
    <w:uiPriority w:val="99"/>
    <w:unhideWhenUsed/>
    <w:rsid w:val="003D06A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D06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06A2"/>
    <w:rPr>
      <w:rFonts w:ascii="Tahoma" w:hAnsi="Tahoma" w:cs="Tahoma"/>
      <w:sz w:val="16"/>
      <w:szCs w:val="16"/>
    </w:rPr>
  </w:style>
  <w:style w:type="paragraph" w:customStyle="1" w:styleId="spip">
    <w:name w:val="spip"/>
    <w:basedOn w:val="Normal"/>
    <w:rsid w:val="00966C8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78408501">
      <w:bodyDiv w:val="1"/>
      <w:marLeft w:val="0"/>
      <w:marRight w:val="0"/>
      <w:marTop w:val="0"/>
      <w:marBottom w:val="0"/>
      <w:divBdr>
        <w:top w:val="none" w:sz="0" w:space="0" w:color="auto"/>
        <w:left w:val="none" w:sz="0" w:space="0" w:color="auto"/>
        <w:bottom w:val="none" w:sz="0" w:space="0" w:color="auto"/>
        <w:right w:val="none" w:sz="0" w:space="0" w:color="auto"/>
      </w:divBdr>
      <w:divsChild>
        <w:div w:id="146477958">
          <w:marLeft w:val="0"/>
          <w:marRight w:val="0"/>
          <w:marTop w:val="0"/>
          <w:marBottom w:val="0"/>
          <w:divBdr>
            <w:top w:val="none" w:sz="0" w:space="0" w:color="auto"/>
            <w:left w:val="none" w:sz="0" w:space="0" w:color="auto"/>
            <w:bottom w:val="none" w:sz="0" w:space="0" w:color="auto"/>
            <w:right w:val="none" w:sz="0" w:space="0" w:color="auto"/>
          </w:divBdr>
          <w:divsChild>
            <w:div w:id="1226182293">
              <w:marLeft w:val="0"/>
              <w:marRight w:val="0"/>
              <w:marTop w:val="0"/>
              <w:marBottom w:val="0"/>
              <w:divBdr>
                <w:top w:val="none" w:sz="0" w:space="0" w:color="auto"/>
                <w:left w:val="none" w:sz="0" w:space="0" w:color="auto"/>
                <w:bottom w:val="none" w:sz="0" w:space="0" w:color="auto"/>
                <w:right w:val="none" w:sz="0" w:space="0" w:color="auto"/>
              </w:divBdr>
            </w:div>
            <w:div w:id="20501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4215">
      <w:bodyDiv w:val="1"/>
      <w:marLeft w:val="0"/>
      <w:marRight w:val="0"/>
      <w:marTop w:val="0"/>
      <w:marBottom w:val="0"/>
      <w:divBdr>
        <w:top w:val="none" w:sz="0" w:space="0" w:color="auto"/>
        <w:left w:val="none" w:sz="0" w:space="0" w:color="auto"/>
        <w:bottom w:val="none" w:sz="0" w:space="0" w:color="auto"/>
        <w:right w:val="none" w:sz="0" w:space="0" w:color="auto"/>
      </w:divBdr>
      <w:divsChild>
        <w:div w:id="2073313685">
          <w:marLeft w:val="0"/>
          <w:marRight w:val="0"/>
          <w:marTop w:val="0"/>
          <w:marBottom w:val="0"/>
          <w:divBdr>
            <w:top w:val="none" w:sz="0" w:space="0" w:color="auto"/>
            <w:left w:val="none" w:sz="0" w:space="0" w:color="auto"/>
            <w:bottom w:val="none" w:sz="0" w:space="0" w:color="auto"/>
            <w:right w:val="none" w:sz="0" w:space="0" w:color="auto"/>
          </w:divBdr>
        </w:div>
      </w:divsChild>
    </w:div>
    <w:div w:id="120000540">
      <w:bodyDiv w:val="1"/>
      <w:marLeft w:val="0"/>
      <w:marRight w:val="0"/>
      <w:marTop w:val="0"/>
      <w:marBottom w:val="0"/>
      <w:divBdr>
        <w:top w:val="none" w:sz="0" w:space="0" w:color="auto"/>
        <w:left w:val="none" w:sz="0" w:space="0" w:color="auto"/>
        <w:bottom w:val="none" w:sz="0" w:space="0" w:color="auto"/>
        <w:right w:val="none" w:sz="0" w:space="0" w:color="auto"/>
      </w:divBdr>
      <w:divsChild>
        <w:div w:id="319965323">
          <w:marLeft w:val="0"/>
          <w:marRight w:val="0"/>
          <w:marTop w:val="0"/>
          <w:marBottom w:val="0"/>
          <w:divBdr>
            <w:top w:val="none" w:sz="0" w:space="0" w:color="auto"/>
            <w:left w:val="none" w:sz="0" w:space="0" w:color="auto"/>
            <w:bottom w:val="none" w:sz="0" w:space="0" w:color="auto"/>
            <w:right w:val="none" w:sz="0" w:space="0" w:color="auto"/>
          </w:divBdr>
        </w:div>
      </w:divsChild>
    </w:div>
    <w:div w:id="167641494">
      <w:bodyDiv w:val="1"/>
      <w:marLeft w:val="0"/>
      <w:marRight w:val="0"/>
      <w:marTop w:val="0"/>
      <w:marBottom w:val="0"/>
      <w:divBdr>
        <w:top w:val="none" w:sz="0" w:space="0" w:color="auto"/>
        <w:left w:val="none" w:sz="0" w:space="0" w:color="auto"/>
        <w:bottom w:val="none" w:sz="0" w:space="0" w:color="auto"/>
        <w:right w:val="none" w:sz="0" w:space="0" w:color="auto"/>
      </w:divBdr>
      <w:divsChild>
        <w:div w:id="1985741614">
          <w:marLeft w:val="0"/>
          <w:marRight w:val="0"/>
          <w:marTop w:val="0"/>
          <w:marBottom w:val="0"/>
          <w:divBdr>
            <w:top w:val="none" w:sz="0" w:space="0" w:color="auto"/>
            <w:left w:val="none" w:sz="0" w:space="0" w:color="auto"/>
            <w:bottom w:val="none" w:sz="0" w:space="0" w:color="auto"/>
            <w:right w:val="none" w:sz="0" w:space="0" w:color="auto"/>
          </w:divBdr>
        </w:div>
      </w:divsChild>
    </w:div>
    <w:div w:id="267856183">
      <w:bodyDiv w:val="1"/>
      <w:marLeft w:val="0"/>
      <w:marRight w:val="0"/>
      <w:marTop w:val="0"/>
      <w:marBottom w:val="0"/>
      <w:divBdr>
        <w:top w:val="none" w:sz="0" w:space="0" w:color="auto"/>
        <w:left w:val="none" w:sz="0" w:space="0" w:color="auto"/>
        <w:bottom w:val="none" w:sz="0" w:space="0" w:color="auto"/>
        <w:right w:val="none" w:sz="0" w:space="0" w:color="auto"/>
      </w:divBdr>
      <w:divsChild>
        <w:div w:id="755320460">
          <w:marLeft w:val="0"/>
          <w:marRight w:val="0"/>
          <w:marTop w:val="0"/>
          <w:marBottom w:val="0"/>
          <w:divBdr>
            <w:top w:val="none" w:sz="0" w:space="0" w:color="auto"/>
            <w:left w:val="none" w:sz="0" w:space="0" w:color="auto"/>
            <w:bottom w:val="none" w:sz="0" w:space="0" w:color="auto"/>
            <w:right w:val="none" w:sz="0" w:space="0" w:color="auto"/>
          </w:divBdr>
        </w:div>
      </w:divsChild>
    </w:div>
    <w:div w:id="337584593">
      <w:bodyDiv w:val="1"/>
      <w:marLeft w:val="0"/>
      <w:marRight w:val="0"/>
      <w:marTop w:val="0"/>
      <w:marBottom w:val="0"/>
      <w:divBdr>
        <w:top w:val="none" w:sz="0" w:space="0" w:color="auto"/>
        <w:left w:val="none" w:sz="0" w:space="0" w:color="auto"/>
        <w:bottom w:val="none" w:sz="0" w:space="0" w:color="auto"/>
        <w:right w:val="none" w:sz="0" w:space="0" w:color="auto"/>
      </w:divBdr>
    </w:div>
    <w:div w:id="369843699">
      <w:bodyDiv w:val="1"/>
      <w:marLeft w:val="0"/>
      <w:marRight w:val="0"/>
      <w:marTop w:val="0"/>
      <w:marBottom w:val="0"/>
      <w:divBdr>
        <w:top w:val="none" w:sz="0" w:space="0" w:color="auto"/>
        <w:left w:val="none" w:sz="0" w:space="0" w:color="auto"/>
        <w:bottom w:val="none" w:sz="0" w:space="0" w:color="auto"/>
        <w:right w:val="none" w:sz="0" w:space="0" w:color="auto"/>
      </w:divBdr>
      <w:divsChild>
        <w:div w:id="1352758618">
          <w:marLeft w:val="0"/>
          <w:marRight w:val="0"/>
          <w:marTop w:val="0"/>
          <w:marBottom w:val="0"/>
          <w:divBdr>
            <w:top w:val="none" w:sz="0" w:space="0" w:color="auto"/>
            <w:left w:val="none" w:sz="0" w:space="0" w:color="auto"/>
            <w:bottom w:val="none" w:sz="0" w:space="0" w:color="auto"/>
            <w:right w:val="none" w:sz="0" w:space="0" w:color="auto"/>
          </w:divBdr>
          <w:divsChild>
            <w:div w:id="1919823436">
              <w:marLeft w:val="0"/>
              <w:marRight w:val="0"/>
              <w:marTop w:val="0"/>
              <w:marBottom w:val="0"/>
              <w:divBdr>
                <w:top w:val="none" w:sz="0" w:space="0" w:color="auto"/>
                <w:left w:val="none" w:sz="0" w:space="0" w:color="auto"/>
                <w:bottom w:val="none" w:sz="0" w:space="0" w:color="auto"/>
                <w:right w:val="none" w:sz="0" w:space="0" w:color="auto"/>
              </w:divBdr>
            </w:div>
            <w:div w:id="913007827">
              <w:marLeft w:val="0"/>
              <w:marRight w:val="0"/>
              <w:marTop w:val="0"/>
              <w:marBottom w:val="0"/>
              <w:divBdr>
                <w:top w:val="none" w:sz="0" w:space="0" w:color="auto"/>
                <w:left w:val="none" w:sz="0" w:space="0" w:color="auto"/>
                <w:bottom w:val="none" w:sz="0" w:space="0" w:color="auto"/>
                <w:right w:val="none" w:sz="0" w:space="0" w:color="auto"/>
              </w:divBdr>
            </w:div>
            <w:div w:id="45167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253">
      <w:bodyDiv w:val="1"/>
      <w:marLeft w:val="0"/>
      <w:marRight w:val="0"/>
      <w:marTop w:val="0"/>
      <w:marBottom w:val="0"/>
      <w:divBdr>
        <w:top w:val="none" w:sz="0" w:space="0" w:color="auto"/>
        <w:left w:val="none" w:sz="0" w:space="0" w:color="auto"/>
        <w:bottom w:val="none" w:sz="0" w:space="0" w:color="auto"/>
        <w:right w:val="none" w:sz="0" w:space="0" w:color="auto"/>
      </w:divBdr>
      <w:divsChild>
        <w:div w:id="626158634">
          <w:marLeft w:val="0"/>
          <w:marRight w:val="0"/>
          <w:marTop w:val="0"/>
          <w:marBottom w:val="0"/>
          <w:divBdr>
            <w:top w:val="none" w:sz="0" w:space="0" w:color="auto"/>
            <w:left w:val="none" w:sz="0" w:space="0" w:color="auto"/>
            <w:bottom w:val="none" w:sz="0" w:space="0" w:color="auto"/>
            <w:right w:val="none" w:sz="0" w:space="0" w:color="auto"/>
          </w:divBdr>
          <w:divsChild>
            <w:div w:id="1300453833">
              <w:marLeft w:val="0"/>
              <w:marRight w:val="0"/>
              <w:marTop w:val="0"/>
              <w:marBottom w:val="0"/>
              <w:divBdr>
                <w:top w:val="none" w:sz="0" w:space="0" w:color="auto"/>
                <w:left w:val="none" w:sz="0" w:space="0" w:color="auto"/>
                <w:bottom w:val="none" w:sz="0" w:space="0" w:color="auto"/>
                <w:right w:val="none" w:sz="0" w:space="0" w:color="auto"/>
              </w:divBdr>
            </w:div>
            <w:div w:id="672998083">
              <w:marLeft w:val="0"/>
              <w:marRight w:val="0"/>
              <w:marTop w:val="0"/>
              <w:marBottom w:val="0"/>
              <w:divBdr>
                <w:top w:val="none" w:sz="0" w:space="0" w:color="auto"/>
                <w:left w:val="none" w:sz="0" w:space="0" w:color="auto"/>
                <w:bottom w:val="none" w:sz="0" w:space="0" w:color="auto"/>
                <w:right w:val="none" w:sz="0" w:space="0" w:color="auto"/>
              </w:divBdr>
            </w:div>
            <w:div w:id="5249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0622">
      <w:bodyDiv w:val="1"/>
      <w:marLeft w:val="0"/>
      <w:marRight w:val="0"/>
      <w:marTop w:val="0"/>
      <w:marBottom w:val="0"/>
      <w:divBdr>
        <w:top w:val="none" w:sz="0" w:space="0" w:color="auto"/>
        <w:left w:val="none" w:sz="0" w:space="0" w:color="auto"/>
        <w:bottom w:val="none" w:sz="0" w:space="0" w:color="auto"/>
        <w:right w:val="none" w:sz="0" w:space="0" w:color="auto"/>
      </w:divBdr>
      <w:divsChild>
        <w:div w:id="182400218">
          <w:marLeft w:val="0"/>
          <w:marRight w:val="0"/>
          <w:marTop w:val="0"/>
          <w:marBottom w:val="0"/>
          <w:divBdr>
            <w:top w:val="none" w:sz="0" w:space="0" w:color="auto"/>
            <w:left w:val="none" w:sz="0" w:space="0" w:color="auto"/>
            <w:bottom w:val="none" w:sz="0" w:space="0" w:color="auto"/>
            <w:right w:val="none" w:sz="0" w:space="0" w:color="auto"/>
          </w:divBdr>
          <w:divsChild>
            <w:div w:id="749692708">
              <w:marLeft w:val="0"/>
              <w:marRight w:val="0"/>
              <w:marTop w:val="0"/>
              <w:marBottom w:val="0"/>
              <w:divBdr>
                <w:top w:val="none" w:sz="0" w:space="0" w:color="auto"/>
                <w:left w:val="none" w:sz="0" w:space="0" w:color="auto"/>
                <w:bottom w:val="none" w:sz="0" w:space="0" w:color="auto"/>
                <w:right w:val="none" w:sz="0" w:space="0" w:color="auto"/>
              </w:divBdr>
            </w:div>
            <w:div w:id="1674137599">
              <w:marLeft w:val="0"/>
              <w:marRight w:val="0"/>
              <w:marTop w:val="0"/>
              <w:marBottom w:val="0"/>
              <w:divBdr>
                <w:top w:val="none" w:sz="0" w:space="0" w:color="auto"/>
                <w:left w:val="none" w:sz="0" w:space="0" w:color="auto"/>
                <w:bottom w:val="none" w:sz="0" w:space="0" w:color="auto"/>
                <w:right w:val="none" w:sz="0" w:space="0" w:color="auto"/>
              </w:divBdr>
            </w:div>
            <w:div w:id="21871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905">
      <w:bodyDiv w:val="1"/>
      <w:marLeft w:val="0"/>
      <w:marRight w:val="0"/>
      <w:marTop w:val="0"/>
      <w:marBottom w:val="0"/>
      <w:divBdr>
        <w:top w:val="none" w:sz="0" w:space="0" w:color="auto"/>
        <w:left w:val="none" w:sz="0" w:space="0" w:color="auto"/>
        <w:bottom w:val="none" w:sz="0" w:space="0" w:color="auto"/>
        <w:right w:val="none" w:sz="0" w:space="0" w:color="auto"/>
      </w:divBdr>
      <w:divsChild>
        <w:div w:id="27024878">
          <w:marLeft w:val="0"/>
          <w:marRight w:val="0"/>
          <w:marTop w:val="0"/>
          <w:marBottom w:val="0"/>
          <w:divBdr>
            <w:top w:val="none" w:sz="0" w:space="0" w:color="auto"/>
            <w:left w:val="none" w:sz="0" w:space="0" w:color="auto"/>
            <w:bottom w:val="none" w:sz="0" w:space="0" w:color="auto"/>
            <w:right w:val="none" w:sz="0" w:space="0" w:color="auto"/>
          </w:divBdr>
          <w:divsChild>
            <w:div w:id="1693526779">
              <w:marLeft w:val="0"/>
              <w:marRight w:val="0"/>
              <w:marTop w:val="0"/>
              <w:marBottom w:val="0"/>
              <w:divBdr>
                <w:top w:val="none" w:sz="0" w:space="0" w:color="auto"/>
                <w:left w:val="none" w:sz="0" w:space="0" w:color="auto"/>
                <w:bottom w:val="none" w:sz="0" w:space="0" w:color="auto"/>
                <w:right w:val="none" w:sz="0" w:space="0" w:color="auto"/>
              </w:divBdr>
            </w:div>
            <w:div w:id="1864321502">
              <w:marLeft w:val="0"/>
              <w:marRight w:val="0"/>
              <w:marTop w:val="0"/>
              <w:marBottom w:val="0"/>
              <w:divBdr>
                <w:top w:val="none" w:sz="0" w:space="0" w:color="auto"/>
                <w:left w:val="none" w:sz="0" w:space="0" w:color="auto"/>
                <w:bottom w:val="none" w:sz="0" w:space="0" w:color="auto"/>
                <w:right w:val="none" w:sz="0" w:space="0" w:color="auto"/>
              </w:divBdr>
            </w:div>
            <w:div w:id="17634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0084">
      <w:bodyDiv w:val="1"/>
      <w:marLeft w:val="0"/>
      <w:marRight w:val="0"/>
      <w:marTop w:val="0"/>
      <w:marBottom w:val="0"/>
      <w:divBdr>
        <w:top w:val="none" w:sz="0" w:space="0" w:color="auto"/>
        <w:left w:val="none" w:sz="0" w:space="0" w:color="auto"/>
        <w:bottom w:val="none" w:sz="0" w:space="0" w:color="auto"/>
        <w:right w:val="none" w:sz="0" w:space="0" w:color="auto"/>
      </w:divBdr>
      <w:divsChild>
        <w:div w:id="494683746">
          <w:marLeft w:val="0"/>
          <w:marRight w:val="0"/>
          <w:marTop w:val="0"/>
          <w:marBottom w:val="0"/>
          <w:divBdr>
            <w:top w:val="none" w:sz="0" w:space="0" w:color="auto"/>
            <w:left w:val="none" w:sz="0" w:space="0" w:color="auto"/>
            <w:bottom w:val="none" w:sz="0" w:space="0" w:color="auto"/>
            <w:right w:val="none" w:sz="0" w:space="0" w:color="auto"/>
          </w:divBdr>
        </w:div>
        <w:div w:id="753166710">
          <w:marLeft w:val="0"/>
          <w:marRight w:val="0"/>
          <w:marTop w:val="0"/>
          <w:marBottom w:val="0"/>
          <w:divBdr>
            <w:top w:val="none" w:sz="0" w:space="0" w:color="auto"/>
            <w:left w:val="none" w:sz="0" w:space="0" w:color="auto"/>
            <w:bottom w:val="none" w:sz="0" w:space="0" w:color="auto"/>
            <w:right w:val="none" w:sz="0" w:space="0" w:color="auto"/>
          </w:divBdr>
        </w:div>
        <w:div w:id="2136899292">
          <w:marLeft w:val="0"/>
          <w:marRight w:val="0"/>
          <w:marTop w:val="0"/>
          <w:marBottom w:val="0"/>
          <w:divBdr>
            <w:top w:val="none" w:sz="0" w:space="0" w:color="auto"/>
            <w:left w:val="none" w:sz="0" w:space="0" w:color="auto"/>
            <w:bottom w:val="none" w:sz="0" w:space="0" w:color="auto"/>
            <w:right w:val="none" w:sz="0" w:space="0" w:color="auto"/>
          </w:divBdr>
        </w:div>
        <w:div w:id="2073238706">
          <w:marLeft w:val="0"/>
          <w:marRight w:val="0"/>
          <w:marTop w:val="0"/>
          <w:marBottom w:val="0"/>
          <w:divBdr>
            <w:top w:val="none" w:sz="0" w:space="0" w:color="auto"/>
            <w:left w:val="none" w:sz="0" w:space="0" w:color="auto"/>
            <w:bottom w:val="none" w:sz="0" w:space="0" w:color="auto"/>
            <w:right w:val="none" w:sz="0" w:space="0" w:color="auto"/>
          </w:divBdr>
        </w:div>
        <w:div w:id="1530411095">
          <w:marLeft w:val="0"/>
          <w:marRight w:val="0"/>
          <w:marTop w:val="0"/>
          <w:marBottom w:val="0"/>
          <w:divBdr>
            <w:top w:val="none" w:sz="0" w:space="0" w:color="auto"/>
            <w:left w:val="none" w:sz="0" w:space="0" w:color="auto"/>
            <w:bottom w:val="none" w:sz="0" w:space="0" w:color="auto"/>
            <w:right w:val="none" w:sz="0" w:space="0" w:color="auto"/>
          </w:divBdr>
        </w:div>
        <w:div w:id="1732462719">
          <w:marLeft w:val="0"/>
          <w:marRight w:val="0"/>
          <w:marTop w:val="0"/>
          <w:marBottom w:val="0"/>
          <w:divBdr>
            <w:top w:val="none" w:sz="0" w:space="0" w:color="auto"/>
            <w:left w:val="none" w:sz="0" w:space="0" w:color="auto"/>
            <w:bottom w:val="none" w:sz="0" w:space="0" w:color="auto"/>
            <w:right w:val="none" w:sz="0" w:space="0" w:color="auto"/>
          </w:divBdr>
        </w:div>
        <w:div w:id="1335379932">
          <w:marLeft w:val="0"/>
          <w:marRight w:val="0"/>
          <w:marTop w:val="0"/>
          <w:marBottom w:val="0"/>
          <w:divBdr>
            <w:top w:val="none" w:sz="0" w:space="0" w:color="auto"/>
            <w:left w:val="none" w:sz="0" w:space="0" w:color="auto"/>
            <w:bottom w:val="none" w:sz="0" w:space="0" w:color="auto"/>
            <w:right w:val="none" w:sz="0" w:space="0" w:color="auto"/>
          </w:divBdr>
        </w:div>
        <w:div w:id="1521241569">
          <w:marLeft w:val="0"/>
          <w:marRight w:val="0"/>
          <w:marTop w:val="0"/>
          <w:marBottom w:val="0"/>
          <w:divBdr>
            <w:top w:val="none" w:sz="0" w:space="0" w:color="auto"/>
            <w:left w:val="none" w:sz="0" w:space="0" w:color="auto"/>
            <w:bottom w:val="none" w:sz="0" w:space="0" w:color="auto"/>
            <w:right w:val="none" w:sz="0" w:space="0" w:color="auto"/>
          </w:divBdr>
        </w:div>
        <w:div w:id="1081020880">
          <w:marLeft w:val="0"/>
          <w:marRight w:val="0"/>
          <w:marTop w:val="0"/>
          <w:marBottom w:val="0"/>
          <w:divBdr>
            <w:top w:val="none" w:sz="0" w:space="0" w:color="auto"/>
            <w:left w:val="none" w:sz="0" w:space="0" w:color="auto"/>
            <w:bottom w:val="none" w:sz="0" w:space="0" w:color="auto"/>
            <w:right w:val="none" w:sz="0" w:space="0" w:color="auto"/>
          </w:divBdr>
        </w:div>
        <w:div w:id="1400208266">
          <w:marLeft w:val="0"/>
          <w:marRight w:val="0"/>
          <w:marTop w:val="0"/>
          <w:marBottom w:val="0"/>
          <w:divBdr>
            <w:top w:val="none" w:sz="0" w:space="0" w:color="auto"/>
            <w:left w:val="none" w:sz="0" w:space="0" w:color="auto"/>
            <w:bottom w:val="none" w:sz="0" w:space="0" w:color="auto"/>
            <w:right w:val="none" w:sz="0" w:space="0" w:color="auto"/>
          </w:divBdr>
        </w:div>
        <w:div w:id="224344312">
          <w:marLeft w:val="0"/>
          <w:marRight w:val="0"/>
          <w:marTop w:val="0"/>
          <w:marBottom w:val="0"/>
          <w:divBdr>
            <w:top w:val="none" w:sz="0" w:space="0" w:color="auto"/>
            <w:left w:val="none" w:sz="0" w:space="0" w:color="auto"/>
            <w:bottom w:val="none" w:sz="0" w:space="0" w:color="auto"/>
            <w:right w:val="none" w:sz="0" w:space="0" w:color="auto"/>
          </w:divBdr>
        </w:div>
        <w:div w:id="165023730">
          <w:marLeft w:val="0"/>
          <w:marRight w:val="0"/>
          <w:marTop w:val="0"/>
          <w:marBottom w:val="0"/>
          <w:divBdr>
            <w:top w:val="none" w:sz="0" w:space="0" w:color="auto"/>
            <w:left w:val="none" w:sz="0" w:space="0" w:color="auto"/>
            <w:bottom w:val="none" w:sz="0" w:space="0" w:color="auto"/>
            <w:right w:val="none" w:sz="0" w:space="0" w:color="auto"/>
          </w:divBdr>
        </w:div>
        <w:div w:id="1037974251">
          <w:marLeft w:val="0"/>
          <w:marRight w:val="0"/>
          <w:marTop w:val="0"/>
          <w:marBottom w:val="0"/>
          <w:divBdr>
            <w:top w:val="none" w:sz="0" w:space="0" w:color="auto"/>
            <w:left w:val="none" w:sz="0" w:space="0" w:color="auto"/>
            <w:bottom w:val="none" w:sz="0" w:space="0" w:color="auto"/>
            <w:right w:val="none" w:sz="0" w:space="0" w:color="auto"/>
          </w:divBdr>
        </w:div>
        <w:div w:id="1668249585">
          <w:marLeft w:val="0"/>
          <w:marRight w:val="0"/>
          <w:marTop w:val="0"/>
          <w:marBottom w:val="0"/>
          <w:divBdr>
            <w:top w:val="none" w:sz="0" w:space="0" w:color="auto"/>
            <w:left w:val="none" w:sz="0" w:space="0" w:color="auto"/>
            <w:bottom w:val="none" w:sz="0" w:space="0" w:color="auto"/>
            <w:right w:val="none" w:sz="0" w:space="0" w:color="auto"/>
          </w:divBdr>
        </w:div>
        <w:div w:id="33163461">
          <w:marLeft w:val="0"/>
          <w:marRight w:val="0"/>
          <w:marTop w:val="0"/>
          <w:marBottom w:val="0"/>
          <w:divBdr>
            <w:top w:val="none" w:sz="0" w:space="0" w:color="auto"/>
            <w:left w:val="none" w:sz="0" w:space="0" w:color="auto"/>
            <w:bottom w:val="none" w:sz="0" w:space="0" w:color="auto"/>
            <w:right w:val="none" w:sz="0" w:space="0" w:color="auto"/>
          </w:divBdr>
        </w:div>
        <w:div w:id="2073119675">
          <w:marLeft w:val="0"/>
          <w:marRight w:val="0"/>
          <w:marTop w:val="0"/>
          <w:marBottom w:val="0"/>
          <w:divBdr>
            <w:top w:val="none" w:sz="0" w:space="0" w:color="auto"/>
            <w:left w:val="none" w:sz="0" w:space="0" w:color="auto"/>
            <w:bottom w:val="none" w:sz="0" w:space="0" w:color="auto"/>
            <w:right w:val="none" w:sz="0" w:space="0" w:color="auto"/>
          </w:divBdr>
        </w:div>
        <w:div w:id="1406680475">
          <w:marLeft w:val="0"/>
          <w:marRight w:val="0"/>
          <w:marTop w:val="0"/>
          <w:marBottom w:val="0"/>
          <w:divBdr>
            <w:top w:val="none" w:sz="0" w:space="0" w:color="auto"/>
            <w:left w:val="none" w:sz="0" w:space="0" w:color="auto"/>
            <w:bottom w:val="none" w:sz="0" w:space="0" w:color="auto"/>
            <w:right w:val="none" w:sz="0" w:space="0" w:color="auto"/>
          </w:divBdr>
        </w:div>
        <w:div w:id="260571361">
          <w:marLeft w:val="0"/>
          <w:marRight w:val="0"/>
          <w:marTop w:val="0"/>
          <w:marBottom w:val="0"/>
          <w:divBdr>
            <w:top w:val="none" w:sz="0" w:space="0" w:color="auto"/>
            <w:left w:val="none" w:sz="0" w:space="0" w:color="auto"/>
            <w:bottom w:val="none" w:sz="0" w:space="0" w:color="auto"/>
            <w:right w:val="none" w:sz="0" w:space="0" w:color="auto"/>
          </w:divBdr>
        </w:div>
        <w:div w:id="1294750814">
          <w:marLeft w:val="0"/>
          <w:marRight w:val="0"/>
          <w:marTop w:val="0"/>
          <w:marBottom w:val="0"/>
          <w:divBdr>
            <w:top w:val="none" w:sz="0" w:space="0" w:color="auto"/>
            <w:left w:val="none" w:sz="0" w:space="0" w:color="auto"/>
            <w:bottom w:val="none" w:sz="0" w:space="0" w:color="auto"/>
            <w:right w:val="none" w:sz="0" w:space="0" w:color="auto"/>
          </w:divBdr>
        </w:div>
        <w:div w:id="911543342">
          <w:marLeft w:val="0"/>
          <w:marRight w:val="0"/>
          <w:marTop w:val="0"/>
          <w:marBottom w:val="0"/>
          <w:divBdr>
            <w:top w:val="none" w:sz="0" w:space="0" w:color="auto"/>
            <w:left w:val="none" w:sz="0" w:space="0" w:color="auto"/>
            <w:bottom w:val="none" w:sz="0" w:space="0" w:color="auto"/>
            <w:right w:val="none" w:sz="0" w:space="0" w:color="auto"/>
          </w:divBdr>
        </w:div>
        <w:div w:id="1506094231">
          <w:marLeft w:val="0"/>
          <w:marRight w:val="0"/>
          <w:marTop w:val="0"/>
          <w:marBottom w:val="0"/>
          <w:divBdr>
            <w:top w:val="none" w:sz="0" w:space="0" w:color="auto"/>
            <w:left w:val="none" w:sz="0" w:space="0" w:color="auto"/>
            <w:bottom w:val="none" w:sz="0" w:space="0" w:color="auto"/>
            <w:right w:val="none" w:sz="0" w:space="0" w:color="auto"/>
          </w:divBdr>
        </w:div>
        <w:div w:id="952177813">
          <w:marLeft w:val="0"/>
          <w:marRight w:val="0"/>
          <w:marTop w:val="0"/>
          <w:marBottom w:val="0"/>
          <w:divBdr>
            <w:top w:val="none" w:sz="0" w:space="0" w:color="auto"/>
            <w:left w:val="none" w:sz="0" w:space="0" w:color="auto"/>
            <w:bottom w:val="none" w:sz="0" w:space="0" w:color="auto"/>
            <w:right w:val="none" w:sz="0" w:space="0" w:color="auto"/>
          </w:divBdr>
        </w:div>
        <w:div w:id="886647867">
          <w:marLeft w:val="0"/>
          <w:marRight w:val="0"/>
          <w:marTop w:val="0"/>
          <w:marBottom w:val="0"/>
          <w:divBdr>
            <w:top w:val="none" w:sz="0" w:space="0" w:color="auto"/>
            <w:left w:val="none" w:sz="0" w:space="0" w:color="auto"/>
            <w:bottom w:val="none" w:sz="0" w:space="0" w:color="auto"/>
            <w:right w:val="none" w:sz="0" w:space="0" w:color="auto"/>
          </w:divBdr>
        </w:div>
        <w:div w:id="1803766099">
          <w:marLeft w:val="0"/>
          <w:marRight w:val="0"/>
          <w:marTop w:val="0"/>
          <w:marBottom w:val="0"/>
          <w:divBdr>
            <w:top w:val="none" w:sz="0" w:space="0" w:color="auto"/>
            <w:left w:val="none" w:sz="0" w:space="0" w:color="auto"/>
            <w:bottom w:val="none" w:sz="0" w:space="0" w:color="auto"/>
            <w:right w:val="none" w:sz="0" w:space="0" w:color="auto"/>
          </w:divBdr>
        </w:div>
        <w:div w:id="217128445">
          <w:marLeft w:val="0"/>
          <w:marRight w:val="0"/>
          <w:marTop w:val="0"/>
          <w:marBottom w:val="0"/>
          <w:divBdr>
            <w:top w:val="none" w:sz="0" w:space="0" w:color="auto"/>
            <w:left w:val="none" w:sz="0" w:space="0" w:color="auto"/>
            <w:bottom w:val="none" w:sz="0" w:space="0" w:color="auto"/>
            <w:right w:val="none" w:sz="0" w:space="0" w:color="auto"/>
          </w:divBdr>
        </w:div>
        <w:div w:id="167715864">
          <w:marLeft w:val="0"/>
          <w:marRight w:val="0"/>
          <w:marTop w:val="0"/>
          <w:marBottom w:val="0"/>
          <w:divBdr>
            <w:top w:val="none" w:sz="0" w:space="0" w:color="auto"/>
            <w:left w:val="none" w:sz="0" w:space="0" w:color="auto"/>
            <w:bottom w:val="none" w:sz="0" w:space="0" w:color="auto"/>
            <w:right w:val="none" w:sz="0" w:space="0" w:color="auto"/>
          </w:divBdr>
        </w:div>
        <w:div w:id="1297367659">
          <w:marLeft w:val="0"/>
          <w:marRight w:val="0"/>
          <w:marTop w:val="0"/>
          <w:marBottom w:val="0"/>
          <w:divBdr>
            <w:top w:val="none" w:sz="0" w:space="0" w:color="auto"/>
            <w:left w:val="none" w:sz="0" w:space="0" w:color="auto"/>
            <w:bottom w:val="none" w:sz="0" w:space="0" w:color="auto"/>
            <w:right w:val="none" w:sz="0" w:space="0" w:color="auto"/>
          </w:divBdr>
        </w:div>
        <w:div w:id="790587366">
          <w:marLeft w:val="0"/>
          <w:marRight w:val="0"/>
          <w:marTop w:val="0"/>
          <w:marBottom w:val="0"/>
          <w:divBdr>
            <w:top w:val="none" w:sz="0" w:space="0" w:color="auto"/>
            <w:left w:val="none" w:sz="0" w:space="0" w:color="auto"/>
            <w:bottom w:val="none" w:sz="0" w:space="0" w:color="auto"/>
            <w:right w:val="none" w:sz="0" w:space="0" w:color="auto"/>
          </w:divBdr>
        </w:div>
        <w:div w:id="2029597075">
          <w:marLeft w:val="0"/>
          <w:marRight w:val="0"/>
          <w:marTop w:val="0"/>
          <w:marBottom w:val="0"/>
          <w:divBdr>
            <w:top w:val="none" w:sz="0" w:space="0" w:color="auto"/>
            <w:left w:val="none" w:sz="0" w:space="0" w:color="auto"/>
            <w:bottom w:val="none" w:sz="0" w:space="0" w:color="auto"/>
            <w:right w:val="none" w:sz="0" w:space="0" w:color="auto"/>
          </w:divBdr>
        </w:div>
        <w:div w:id="1915385060">
          <w:marLeft w:val="0"/>
          <w:marRight w:val="0"/>
          <w:marTop w:val="0"/>
          <w:marBottom w:val="0"/>
          <w:divBdr>
            <w:top w:val="none" w:sz="0" w:space="0" w:color="auto"/>
            <w:left w:val="none" w:sz="0" w:space="0" w:color="auto"/>
            <w:bottom w:val="none" w:sz="0" w:space="0" w:color="auto"/>
            <w:right w:val="none" w:sz="0" w:space="0" w:color="auto"/>
          </w:divBdr>
        </w:div>
        <w:div w:id="1857572125">
          <w:marLeft w:val="0"/>
          <w:marRight w:val="0"/>
          <w:marTop w:val="0"/>
          <w:marBottom w:val="0"/>
          <w:divBdr>
            <w:top w:val="none" w:sz="0" w:space="0" w:color="auto"/>
            <w:left w:val="none" w:sz="0" w:space="0" w:color="auto"/>
            <w:bottom w:val="none" w:sz="0" w:space="0" w:color="auto"/>
            <w:right w:val="none" w:sz="0" w:space="0" w:color="auto"/>
          </w:divBdr>
        </w:div>
        <w:div w:id="1661155479">
          <w:marLeft w:val="0"/>
          <w:marRight w:val="0"/>
          <w:marTop w:val="0"/>
          <w:marBottom w:val="0"/>
          <w:divBdr>
            <w:top w:val="none" w:sz="0" w:space="0" w:color="auto"/>
            <w:left w:val="none" w:sz="0" w:space="0" w:color="auto"/>
            <w:bottom w:val="none" w:sz="0" w:space="0" w:color="auto"/>
            <w:right w:val="none" w:sz="0" w:space="0" w:color="auto"/>
          </w:divBdr>
        </w:div>
        <w:div w:id="470824924">
          <w:marLeft w:val="0"/>
          <w:marRight w:val="0"/>
          <w:marTop w:val="0"/>
          <w:marBottom w:val="0"/>
          <w:divBdr>
            <w:top w:val="none" w:sz="0" w:space="0" w:color="auto"/>
            <w:left w:val="none" w:sz="0" w:space="0" w:color="auto"/>
            <w:bottom w:val="none" w:sz="0" w:space="0" w:color="auto"/>
            <w:right w:val="none" w:sz="0" w:space="0" w:color="auto"/>
          </w:divBdr>
        </w:div>
        <w:div w:id="2053578074">
          <w:marLeft w:val="0"/>
          <w:marRight w:val="0"/>
          <w:marTop w:val="0"/>
          <w:marBottom w:val="0"/>
          <w:divBdr>
            <w:top w:val="none" w:sz="0" w:space="0" w:color="auto"/>
            <w:left w:val="none" w:sz="0" w:space="0" w:color="auto"/>
            <w:bottom w:val="none" w:sz="0" w:space="0" w:color="auto"/>
            <w:right w:val="none" w:sz="0" w:space="0" w:color="auto"/>
          </w:divBdr>
        </w:div>
        <w:div w:id="504514997">
          <w:marLeft w:val="0"/>
          <w:marRight w:val="0"/>
          <w:marTop w:val="0"/>
          <w:marBottom w:val="0"/>
          <w:divBdr>
            <w:top w:val="none" w:sz="0" w:space="0" w:color="auto"/>
            <w:left w:val="none" w:sz="0" w:space="0" w:color="auto"/>
            <w:bottom w:val="none" w:sz="0" w:space="0" w:color="auto"/>
            <w:right w:val="none" w:sz="0" w:space="0" w:color="auto"/>
          </w:divBdr>
        </w:div>
        <w:div w:id="1343630722">
          <w:marLeft w:val="0"/>
          <w:marRight w:val="0"/>
          <w:marTop w:val="0"/>
          <w:marBottom w:val="0"/>
          <w:divBdr>
            <w:top w:val="none" w:sz="0" w:space="0" w:color="auto"/>
            <w:left w:val="none" w:sz="0" w:space="0" w:color="auto"/>
            <w:bottom w:val="none" w:sz="0" w:space="0" w:color="auto"/>
            <w:right w:val="none" w:sz="0" w:space="0" w:color="auto"/>
          </w:divBdr>
        </w:div>
        <w:div w:id="1521965704">
          <w:marLeft w:val="0"/>
          <w:marRight w:val="0"/>
          <w:marTop w:val="0"/>
          <w:marBottom w:val="0"/>
          <w:divBdr>
            <w:top w:val="none" w:sz="0" w:space="0" w:color="auto"/>
            <w:left w:val="none" w:sz="0" w:space="0" w:color="auto"/>
            <w:bottom w:val="none" w:sz="0" w:space="0" w:color="auto"/>
            <w:right w:val="none" w:sz="0" w:space="0" w:color="auto"/>
          </w:divBdr>
        </w:div>
      </w:divsChild>
    </w:div>
    <w:div w:id="701369952">
      <w:bodyDiv w:val="1"/>
      <w:marLeft w:val="0"/>
      <w:marRight w:val="0"/>
      <w:marTop w:val="0"/>
      <w:marBottom w:val="0"/>
      <w:divBdr>
        <w:top w:val="none" w:sz="0" w:space="0" w:color="auto"/>
        <w:left w:val="none" w:sz="0" w:space="0" w:color="auto"/>
        <w:bottom w:val="none" w:sz="0" w:space="0" w:color="auto"/>
        <w:right w:val="none" w:sz="0" w:space="0" w:color="auto"/>
      </w:divBdr>
    </w:div>
    <w:div w:id="813840143">
      <w:bodyDiv w:val="1"/>
      <w:marLeft w:val="0"/>
      <w:marRight w:val="0"/>
      <w:marTop w:val="0"/>
      <w:marBottom w:val="0"/>
      <w:divBdr>
        <w:top w:val="none" w:sz="0" w:space="0" w:color="auto"/>
        <w:left w:val="none" w:sz="0" w:space="0" w:color="auto"/>
        <w:bottom w:val="none" w:sz="0" w:space="0" w:color="auto"/>
        <w:right w:val="none" w:sz="0" w:space="0" w:color="auto"/>
      </w:divBdr>
      <w:divsChild>
        <w:div w:id="1394425778">
          <w:marLeft w:val="0"/>
          <w:marRight w:val="0"/>
          <w:marTop w:val="0"/>
          <w:marBottom w:val="0"/>
          <w:divBdr>
            <w:top w:val="none" w:sz="0" w:space="0" w:color="auto"/>
            <w:left w:val="none" w:sz="0" w:space="0" w:color="auto"/>
            <w:bottom w:val="none" w:sz="0" w:space="0" w:color="auto"/>
            <w:right w:val="none" w:sz="0" w:space="0" w:color="auto"/>
          </w:divBdr>
        </w:div>
      </w:divsChild>
    </w:div>
    <w:div w:id="920060766">
      <w:bodyDiv w:val="1"/>
      <w:marLeft w:val="0"/>
      <w:marRight w:val="0"/>
      <w:marTop w:val="0"/>
      <w:marBottom w:val="0"/>
      <w:divBdr>
        <w:top w:val="none" w:sz="0" w:space="0" w:color="auto"/>
        <w:left w:val="none" w:sz="0" w:space="0" w:color="auto"/>
        <w:bottom w:val="none" w:sz="0" w:space="0" w:color="auto"/>
        <w:right w:val="none" w:sz="0" w:space="0" w:color="auto"/>
      </w:divBdr>
      <w:divsChild>
        <w:div w:id="1017973582">
          <w:marLeft w:val="0"/>
          <w:marRight w:val="0"/>
          <w:marTop w:val="0"/>
          <w:marBottom w:val="0"/>
          <w:divBdr>
            <w:top w:val="none" w:sz="0" w:space="0" w:color="auto"/>
            <w:left w:val="none" w:sz="0" w:space="0" w:color="auto"/>
            <w:bottom w:val="none" w:sz="0" w:space="0" w:color="auto"/>
            <w:right w:val="none" w:sz="0" w:space="0" w:color="auto"/>
          </w:divBdr>
          <w:divsChild>
            <w:div w:id="1491092447">
              <w:marLeft w:val="0"/>
              <w:marRight w:val="0"/>
              <w:marTop w:val="0"/>
              <w:marBottom w:val="0"/>
              <w:divBdr>
                <w:top w:val="none" w:sz="0" w:space="0" w:color="auto"/>
                <w:left w:val="none" w:sz="0" w:space="0" w:color="auto"/>
                <w:bottom w:val="none" w:sz="0" w:space="0" w:color="auto"/>
                <w:right w:val="none" w:sz="0" w:space="0" w:color="auto"/>
              </w:divBdr>
            </w:div>
            <w:div w:id="1643542717">
              <w:marLeft w:val="0"/>
              <w:marRight w:val="0"/>
              <w:marTop w:val="0"/>
              <w:marBottom w:val="0"/>
              <w:divBdr>
                <w:top w:val="none" w:sz="0" w:space="0" w:color="auto"/>
                <w:left w:val="none" w:sz="0" w:space="0" w:color="auto"/>
                <w:bottom w:val="none" w:sz="0" w:space="0" w:color="auto"/>
                <w:right w:val="none" w:sz="0" w:space="0" w:color="auto"/>
              </w:divBdr>
            </w:div>
            <w:div w:id="6981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6588">
      <w:bodyDiv w:val="1"/>
      <w:marLeft w:val="0"/>
      <w:marRight w:val="0"/>
      <w:marTop w:val="0"/>
      <w:marBottom w:val="0"/>
      <w:divBdr>
        <w:top w:val="none" w:sz="0" w:space="0" w:color="auto"/>
        <w:left w:val="none" w:sz="0" w:space="0" w:color="auto"/>
        <w:bottom w:val="none" w:sz="0" w:space="0" w:color="auto"/>
        <w:right w:val="none" w:sz="0" w:space="0" w:color="auto"/>
      </w:divBdr>
      <w:divsChild>
        <w:div w:id="1448813892">
          <w:marLeft w:val="0"/>
          <w:marRight w:val="0"/>
          <w:marTop w:val="0"/>
          <w:marBottom w:val="0"/>
          <w:divBdr>
            <w:top w:val="none" w:sz="0" w:space="0" w:color="auto"/>
            <w:left w:val="none" w:sz="0" w:space="0" w:color="auto"/>
            <w:bottom w:val="none" w:sz="0" w:space="0" w:color="auto"/>
            <w:right w:val="none" w:sz="0" w:space="0" w:color="auto"/>
          </w:divBdr>
          <w:divsChild>
            <w:div w:id="866065276">
              <w:marLeft w:val="0"/>
              <w:marRight w:val="0"/>
              <w:marTop w:val="0"/>
              <w:marBottom w:val="0"/>
              <w:divBdr>
                <w:top w:val="none" w:sz="0" w:space="0" w:color="auto"/>
                <w:left w:val="none" w:sz="0" w:space="0" w:color="auto"/>
                <w:bottom w:val="none" w:sz="0" w:space="0" w:color="auto"/>
                <w:right w:val="none" w:sz="0" w:space="0" w:color="auto"/>
              </w:divBdr>
            </w:div>
            <w:div w:id="1879849614">
              <w:marLeft w:val="0"/>
              <w:marRight w:val="0"/>
              <w:marTop w:val="0"/>
              <w:marBottom w:val="0"/>
              <w:divBdr>
                <w:top w:val="none" w:sz="0" w:space="0" w:color="auto"/>
                <w:left w:val="none" w:sz="0" w:space="0" w:color="auto"/>
                <w:bottom w:val="none" w:sz="0" w:space="0" w:color="auto"/>
                <w:right w:val="none" w:sz="0" w:space="0" w:color="auto"/>
              </w:divBdr>
            </w:div>
            <w:div w:id="16618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378">
      <w:bodyDiv w:val="1"/>
      <w:marLeft w:val="0"/>
      <w:marRight w:val="0"/>
      <w:marTop w:val="0"/>
      <w:marBottom w:val="0"/>
      <w:divBdr>
        <w:top w:val="none" w:sz="0" w:space="0" w:color="auto"/>
        <w:left w:val="none" w:sz="0" w:space="0" w:color="auto"/>
        <w:bottom w:val="none" w:sz="0" w:space="0" w:color="auto"/>
        <w:right w:val="none" w:sz="0" w:space="0" w:color="auto"/>
      </w:divBdr>
      <w:divsChild>
        <w:div w:id="480734347">
          <w:marLeft w:val="0"/>
          <w:marRight w:val="0"/>
          <w:marTop w:val="0"/>
          <w:marBottom w:val="0"/>
          <w:divBdr>
            <w:top w:val="none" w:sz="0" w:space="0" w:color="auto"/>
            <w:left w:val="none" w:sz="0" w:space="0" w:color="auto"/>
            <w:bottom w:val="none" w:sz="0" w:space="0" w:color="auto"/>
            <w:right w:val="none" w:sz="0" w:space="0" w:color="auto"/>
          </w:divBdr>
          <w:divsChild>
            <w:div w:id="897127723">
              <w:marLeft w:val="0"/>
              <w:marRight w:val="0"/>
              <w:marTop w:val="0"/>
              <w:marBottom w:val="0"/>
              <w:divBdr>
                <w:top w:val="none" w:sz="0" w:space="0" w:color="auto"/>
                <w:left w:val="none" w:sz="0" w:space="0" w:color="auto"/>
                <w:bottom w:val="none" w:sz="0" w:space="0" w:color="auto"/>
                <w:right w:val="none" w:sz="0" w:space="0" w:color="auto"/>
              </w:divBdr>
            </w:div>
            <w:div w:id="861746568">
              <w:marLeft w:val="0"/>
              <w:marRight w:val="0"/>
              <w:marTop w:val="0"/>
              <w:marBottom w:val="0"/>
              <w:divBdr>
                <w:top w:val="none" w:sz="0" w:space="0" w:color="auto"/>
                <w:left w:val="none" w:sz="0" w:space="0" w:color="auto"/>
                <w:bottom w:val="none" w:sz="0" w:space="0" w:color="auto"/>
                <w:right w:val="none" w:sz="0" w:space="0" w:color="auto"/>
              </w:divBdr>
            </w:div>
            <w:div w:id="9388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00774">
      <w:bodyDiv w:val="1"/>
      <w:marLeft w:val="0"/>
      <w:marRight w:val="0"/>
      <w:marTop w:val="0"/>
      <w:marBottom w:val="0"/>
      <w:divBdr>
        <w:top w:val="none" w:sz="0" w:space="0" w:color="auto"/>
        <w:left w:val="none" w:sz="0" w:space="0" w:color="auto"/>
        <w:bottom w:val="none" w:sz="0" w:space="0" w:color="auto"/>
        <w:right w:val="none" w:sz="0" w:space="0" w:color="auto"/>
      </w:divBdr>
      <w:divsChild>
        <w:div w:id="830373592">
          <w:marLeft w:val="0"/>
          <w:marRight w:val="0"/>
          <w:marTop w:val="0"/>
          <w:marBottom w:val="0"/>
          <w:divBdr>
            <w:top w:val="none" w:sz="0" w:space="0" w:color="auto"/>
            <w:left w:val="none" w:sz="0" w:space="0" w:color="auto"/>
            <w:bottom w:val="none" w:sz="0" w:space="0" w:color="auto"/>
            <w:right w:val="none" w:sz="0" w:space="0" w:color="auto"/>
          </w:divBdr>
        </w:div>
      </w:divsChild>
    </w:div>
    <w:div w:id="1680737091">
      <w:bodyDiv w:val="1"/>
      <w:marLeft w:val="0"/>
      <w:marRight w:val="0"/>
      <w:marTop w:val="0"/>
      <w:marBottom w:val="0"/>
      <w:divBdr>
        <w:top w:val="none" w:sz="0" w:space="0" w:color="auto"/>
        <w:left w:val="none" w:sz="0" w:space="0" w:color="auto"/>
        <w:bottom w:val="none" w:sz="0" w:space="0" w:color="auto"/>
        <w:right w:val="none" w:sz="0" w:space="0" w:color="auto"/>
      </w:divBdr>
      <w:divsChild>
        <w:div w:id="334966099">
          <w:marLeft w:val="0"/>
          <w:marRight w:val="0"/>
          <w:marTop w:val="0"/>
          <w:marBottom w:val="0"/>
          <w:divBdr>
            <w:top w:val="none" w:sz="0" w:space="0" w:color="auto"/>
            <w:left w:val="none" w:sz="0" w:space="0" w:color="auto"/>
            <w:bottom w:val="none" w:sz="0" w:space="0" w:color="auto"/>
            <w:right w:val="none" w:sz="0" w:space="0" w:color="auto"/>
          </w:divBdr>
          <w:divsChild>
            <w:div w:id="115369099">
              <w:marLeft w:val="0"/>
              <w:marRight w:val="0"/>
              <w:marTop w:val="0"/>
              <w:marBottom w:val="0"/>
              <w:divBdr>
                <w:top w:val="none" w:sz="0" w:space="0" w:color="auto"/>
                <w:left w:val="none" w:sz="0" w:space="0" w:color="auto"/>
                <w:bottom w:val="none" w:sz="0" w:space="0" w:color="auto"/>
                <w:right w:val="none" w:sz="0" w:space="0" w:color="auto"/>
              </w:divBdr>
            </w:div>
            <w:div w:id="1578251632">
              <w:marLeft w:val="0"/>
              <w:marRight w:val="0"/>
              <w:marTop w:val="0"/>
              <w:marBottom w:val="0"/>
              <w:divBdr>
                <w:top w:val="none" w:sz="0" w:space="0" w:color="auto"/>
                <w:left w:val="none" w:sz="0" w:space="0" w:color="auto"/>
                <w:bottom w:val="none" w:sz="0" w:space="0" w:color="auto"/>
                <w:right w:val="none" w:sz="0" w:space="0" w:color="auto"/>
              </w:divBdr>
            </w:div>
            <w:div w:id="5469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004">
      <w:bodyDiv w:val="1"/>
      <w:marLeft w:val="0"/>
      <w:marRight w:val="0"/>
      <w:marTop w:val="0"/>
      <w:marBottom w:val="0"/>
      <w:divBdr>
        <w:top w:val="none" w:sz="0" w:space="0" w:color="auto"/>
        <w:left w:val="none" w:sz="0" w:space="0" w:color="auto"/>
        <w:bottom w:val="none" w:sz="0" w:space="0" w:color="auto"/>
        <w:right w:val="none" w:sz="0" w:space="0" w:color="auto"/>
      </w:divBdr>
      <w:divsChild>
        <w:div w:id="556479751">
          <w:marLeft w:val="0"/>
          <w:marRight w:val="0"/>
          <w:marTop w:val="0"/>
          <w:marBottom w:val="0"/>
          <w:divBdr>
            <w:top w:val="none" w:sz="0" w:space="0" w:color="auto"/>
            <w:left w:val="none" w:sz="0" w:space="0" w:color="auto"/>
            <w:bottom w:val="none" w:sz="0" w:space="0" w:color="auto"/>
            <w:right w:val="none" w:sz="0" w:space="0" w:color="auto"/>
          </w:divBdr>
          <w:divsChild>
            <w:div w:id="1530753046">
              <w:marLeft w:val="0"/>
              <w:marRight w:val="0"/>
              <w:marTop w:val="0"/>
              <w:marBottom w:val="0"/>
              <w:divBdr>
                <w:top w:val="none" w:sz="0" w:space="0" w:color="auto"/>
                <w:left w:val="none" w:sz="0" w:space="0" w:color="auto"/>
                <w:bottom w:val="none" w:sz="0" w:space="0" w:color="auto"/>
                <w:right w:val="none" w:sz="0" w:space="0" w:color="auto"/>
              </w:divBdr>
            </w:div>
            <w:div w:id="6838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4657">
      <w:bodyDiv w:val="1"/>
      <w:marLeft w:val="0"/>
      <w:marRight w:val="0"/>
      <w:marTop w:val="0"/>
      <w:marBottom w:val="0"/>
      <w:divBdr>
        <w:top w:val="none" w:sz="0" w:space="0" w:color="auto"/>
        <w:left w:val="none" w:sz="0" w:space="0" w:color="auto"/>
        <w:bottom w:val="none" w:sz="0" w:space="0" w:color="auto"/>
        <w:right w:val="none" w:sz="0" w:space="0" w:color="auto"/>
      </w:divBdr>
      <w:divsChild>
        <w:div w:id="1300650533">
          <w:marLeft w:val="0"/>
          <w:marRight w:val="0"/>
          <w:marTop w:val="0"/>
          <w:marBottom w:val="0"/>
          <w:divBdr>
            <w:top w:val="none" w:sz="0" w:space="0" w:color="auto"/>
            <w:left w:val="none" w:sz="0" w:space="0" w:color="auto"/>
            <w:bottom w:val="none" w:sz="0" w:space="0" w:color="auto"/>
            <w:right w:val="none" w:sz="0" w:space="0" w:color="auto"/>
          </w:divBdr>
          <w:divsChild>
            <w:div w:id="3047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_Q5lSkQvUfPU/TEzwii4OnlI/AAAAAAAAAIY/rbecZipXhTY/s1600/les+grands+baigneurs+au+repos+c%C3%A9zanne.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1.bp.blogspot.com/_Q5lSkQvUfPU/TEzwTcnZamI/AAAAAAAAAIA/sHcgG7uptBA/s1600/les+baigneuses+5+c%C3%A9zanne.jpg" TargetMode="External"/><Relationship Id="rId34" Type="http://schemas.openxmlformats.org/officeDocument/2006/relationships/image" Target="media/image15.jpeg"/><Relationship Id="rId42" Type="http://schemas.openxmlformats.org/officeDocument/2006/relationships/hyperlink" Target="http://1.bp.blogspot.com/_Q5lSkQvUfPU/TEzlNAfKWaI/AAAAAAAAAEA/KuFYbGmshKg/s1600/pastoral+matisse.jpg" TargetMode="External"/><Relationship Id="rId47" Type="http://schemas.openxmlformats.org/officeDocument/2006/relationships/image" Target="media/image22.jpeg"/><Relationship Id="rId50" Type="http://schemas.openxmlformats.org/officeDocument/2006/relationships/hyperlink" Target="http://4.bp.blogspot.com/_Q5lSkQvUfPU/TEzlttPbLBI/AAAAAAAAAEY/IyVySDqWTJU/s1600/les+baigneuses+gauguin.jpg" TargetMode="External"/><Relationship Id="rId55" Type="http://schemas.openxmlformats.org/officeDocument/2006/relationships/image" Target="media/image26.jpeg"/><Relationship Id="rId63" Type="http://schemas.openxmlformats.org/officeDocument/2006/relationships/hyperlink" Target="http://2.bp.blogspot.com/_Q5lSkQvUfPU/TEzspsXZJtI/AAAAAAAAAGA/dlj0pW-gRc0/s1600/nymphes+et+satyres+poussin.jpg" TargetMode="External"/><Relationship Id="rId68" Type="http://schemas.openxmlformats.org/officeDocument/2006/relationships/image" Target="media/image33.jpeg"/><Relationship Id="rId76" Type="http://schemas.openxmlformats.org/officeDocument/2006/relationships/image" Target="media/image37.jpeg"/><Relationship Id="rId7" Type="http://schemas.openxmlformats.org/officeDocument/2006/relationships/hyperlink" Target="http://1.bp.blogspot.com/_Q5lSkQvUfPU/TEzxrdW1ogI/AAAAAAAAAJA/js3tqki9uG8/s1600/les+trois+baigneuses+c%C3%A9zanne.jpg" TargetMode="External"/><Relationship Id="rId71" Type="http://schemas.openxmlformats.org/officeDocument/2006/relationships/hyperlink" Target="http://3.bp.blogspot.com/_Q5lSkQvUfPU/TEzvN2KdA-I/AAAAAAAAAGo/4lL0GoEktR4/s1600/v%C3%A9nus+d'urbino+titian.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2.bp.blogspot.com/_Q5lSkQvUfPU/TEzv-6lwyMI/AAAAAAAAAHY/FyRuXQOOdEo/s1600/les+baigneurs+3+c%C3%A9zanne.jpg" TargetMode="External"/><Relationship Id="rId11" Type="http://schemas.openxmlformats.org/officeDocument/2006/relationships/hyperlink" Target="http://3.bp.blogspot.com/_Q5lSkQvUfPU/TEzwjm-iMPI/AAAAAAAAAIw/2VblNQ2XVSs/s1600/les+cinq+baigneuses+c%C3%A9zanne.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3.bp.blogspot.com/_Q5lSkQvUfPU/TEzlNWFDxlI/AAAAAAAAAEI/eDzNvmx0m0c/s1600/luxe+calme+et+volupt%C3%A9+matisse.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1.bp.blogspot.com/_Q5lSkQvUfPU/TEzm0ivoc3I/AAAAAAAAAFI/XYIPS3AL3-k/s1600/les+baigneuses+metzinger.jpg" TargetMode="External"/><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fontTable" Target="fontTable.xml"/><Relationship Id="rId5" Type="http://schemas.openxmlformats.org/officeDocument/2006/relationships/hyperlink" Target="http://4.bp.blogspot.com/_Q5lSkQvUfPU/TEzxr1NWYeI/AAAAAAAAAJI/G01Tkaw1AHY/s1600/les+grandes+baigneuses+3+c%C3%A9zanne.jpg" TargetMode="External"/><Relationship Id="rId61" Type="http://schemas.openxmlformats.org/officeDocument/2006/relationships/hyperlink" Target="http://1.bp.blogspot.com/_Q5lSkQvUfPU/TEzspUR1zmI/AAAAAAAAAF4/xGhB2T_KB50/s1600/cephalus+et+aurore+poussin.jpg" TargetMode="External"/><Relationship Id="rId10" Type="http://schemas.openxmlformats.org/officeDocument/2006/relationships/image" Target="media/image3.jpeg"/><Relationship Id="rId19" Type="http://schemas.openxmlformats.org/officeDocument/2006/relationships/hyperlink" Target="http://3.bp.blogspot.com/_Q5lSkQvUfPU/TEzwTlcm6FI/AAAAAAAAAII/r-Pd1D0ks3Y/s1600/les+baigneuses+4+c%C3%A9zanne.jpg" TargetMode="External"/><Relationship Id="rId31" Type="http://schemas.openxmlformats.org/officeDocument/2006/relationships/hyperlink" Target="http://4.bp.blogspot.com/_Q5lSkQvUfPU/TEzv-S6QnWI/AAAAAAAAAHI/EcGDEr4t1YI/s1600/les+baigneurs+mont+sainte+victoire+au+fond+c%C3%A9zanne.jpg" TargetMode="External"/><Relationship Id="rId44" Type="http://schemas.openxmlformats.org/officeDocument/2006/relationships/hyperlink" Target="http://2.bp.blogspot.com/_Q5lSkQvUfPU/TEzlMxKkObI/AAAAAAAAAD4/UQZfKRU0RhE/s1600/le+bonheur+de+vivre+matisse.jpg" TargetMode="External"/><Relationship Id="rId52" Type="http://schemas.openxmlformats.org/officeDocument/2006/relationships/hyperlink" Target="http://2.bp.blogspot.com/_Q5lSkQvUfPU/TEzl4_jsm3I/AAAAAAAAAEg/cd8BKfBJsG8/s1600/les+grandes+baigneuses+renoir.jpg" TargetMode="External"/><Relationship Id="rId60" Type="http://schemas.openxmlformats.org/officeDocument/2006/relationships/image" Target="media/image29.jpeg"/><Relationship Id="rId65" Type="http://schemas.openxmlformats.org/officeDocument/2006/relationships/hyperlink" Target="http://2.bp.blogspot.com/_Q5lSkQvUfPU/TEztZD4fJDI/AAAAAAAAAGQ/I3oDakBh2EU/s1600/trois+graces+rubens.jpg" TargetMode="External"/><Relationship Id="rId73" Type="http://schemas.openxmlformats.org/officeDocument/2006/relationships/hyperlink" Target="http://1.bp.blogspot.com/_Q5lSkQvUfPU/TEzvOrVMJAI/AAAAAAAAAG4/f7VsTXaNVmU/s1600/la+naissance+de+v%C3%A9nus+botticelli.jpg" TargetMode="External"/><Relationship Id="rId78"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4.bp.blogspot.com/_Q5lSkQvUfPU/TEzxqJJhj6I/AAAAAAAAAI4/rE3HYLvElHg/s1600/les+trois+baigneuses+2+c%C3%A9zanne.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3.bp.blogspot.com/_Q5lSkQvUfPU/TEzv_KWolPI/AAAAAAAAAHg/wXc2zZlAr8I/s1600/les+baigneurs+2+c%C3%A9zanne.jpg" TargetMode="External"/><Relationship Id="rId30" Type="http://schemas.openxmlformats.org/officeDocument/2006/relationships/image" Target="media/image13.jpeg"/><Relationship Id="rId35" Type="http://schemas.openxmlformats.org/officeDocument/2006/relationships/hyperlink" Target="http://4.bp.blogspot.com/_Q5lSkQvUfPU/TEzv-H9te2I/AAAAAAAAAHA/XK6SV6drwUg/s1600/les+baigneuses+3+c%C3%A9zanne.jpg" TargetMode="External"/><Relationship Id="rId43" Type="http://schemas.openxmlformats.org/officeDocument/2006/relationships/image" Target="media/image20.jpeg"/><Relationship Id="rId48" Type="http://schemas.openxmlformats.org/officeDocument/2006/relationships/hyperlink" Target="http://3.bp.blogspot.com/_Q5lSkQvUfPU/TEzlhspK7TI/AAAAAAAAAEQ/mfhZd96v35U/s1600/la+grande+baigneuse+dufy.jpg" TargetMode="External"/><Relationship Id="rId56" Type="http://schemas.openxmlformats.org/officeDocument/2006/relationships/hyperlink" Target="http://4.bp.blogspot.com/_Q5lSkQvUfPU/TEzmUKmt0HI/AAAAAAAAAFA/-LhKV8mnZuo/s1600/baigneuse+a+la+source+courbet.jpg" TargetMode="External"/><Relationship Id="rId64" Type="http://schemas.openxmlformats.org/officeDocument/2006/relationships/image" Target="media/image31.jpeg"/><Relationship Id="rId69" Type="http://schemas.openxmlformats.org/officeDocument/2006/relationships/hyperlink" Target="http://2.bp.blogspot.com/_Q5lSkQvUfPU/TEztY7pgMdI/AAAAAAAAAGI/Hp3nibGLTFE/s1600/primavera+botticelli.jpg" TargetMode="External"/><Relationship Id="rId77" Type="http://schemas.openxmlformats.org/officeDocument/2006/relationships/hyperlink" Target="http://2.bp.blogspot.com/_Q5lSkQvUfPU/TEzvNq79JrI/AAAAAAAAAGg/zPLbNzuQwiI/s1600/v%C3%A9nus+et+adonis+poussin.jpg" TargetMode="Externa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2.bp.blogspot.com/_Q5lSkQvUfPU/TEzwiWJ-63I/AAAAAAAAAIQ/tHfcKcaR_Ew/s1600/les+quatre+baigneuses+c%C3%A9zanne.jpg" TargetMode="External"/><Relationship Id="rId25" Type="http://schemas.openxmlformats.org/officeDocument/2006/relationships/hyperlink" Target="http://4.bp.blogspot.com/_Q5lSkQvUfPU/TEzwSsLrwaI/AAAAAAAAAHo/mXDi8TpEnlI/s1600/les+baigneuses+%C3%A9tude+c%C3%A9zanne.jpg" TargetMode="External"/><Relationship Id="rId33" Type="http://schemas.openxmlformats.org/officeDocument/2006/relationships/hyperlink" Target="http://1.bp.blogspot.com/_Q5lSkQvUfPU/TEzv-kqIu2I/AAAAAAAAAHQ/_unCEJOBCbk/s1600/les+baigneurs+c%C3%A9zanne.jpg" TargetMode="External"/><Relationship Id="rId38" Type="http://schemas.openxmlformats.org/officeDocument/2006/relationships/hyperlink" Target="http://4.bp.blogspot.com/_Q5lSkQvUfPU/TEzkPdf8nfI/AAAAAAAAADo/DYrYxqKMkso/s1600/les+baigneuses+picasso.jpg" TargetMode="External"/><Relationship Id="rId46" Type="http://schemas.openxmlformats.org/officeDocument/2006/relationships/hyperlink" Target="http://2.bp.blogspot.com/_Q5lSkQvUfPU/TEzlMmLNxsI/AAAAAAAAADw/91kFCas8G98/s1600/les+baigneuses+sur+une+rivi%C3%A8re+matisse.jpg" TargetMode="External"/><Relationship Id="rId59" Type="http://schemas.openxmlformats.org/officeDocument/2006/relationships/image" Target="media/image28.jpeg"/><Relationship Id="rId67" Type="http://schemas.openxmlformats.org/officeDocument/2006/relationships/hyperlink" Target="http://2.bp.blogspot.com/_Q5lSkQvUfPU/TEztZQbadJI/AAAAAAAAAGY/MDmO_kj82Tg/s1600/trois+graces+raphael.jpg" TargetMode="External"/><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yperlink" Target="http://3.bp.blogspot.com/_Q5lSkQvUfPU/TEzmTwxJgSI/AAAAAAAAAE4/5mYFa8plYqc/s1600/la+source+courbet.jpg" TargetMode="External"/><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hyperlink" Target="http://4.bp.blogspot.com/_Q5lSkQvUfPU/TEzvOB8NFmI/AAAAAAAAAGw/5g8xAN1hL5U/s1600/v%C3%A9nus+dormante+giorgione.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3.bp.blogspot.com/_Q5lSkQvUfPU/TEzwjU0v6dI/AAAAAAAAAIo/zPagWvkUBGs/s1600/les+grandes+baigneuses+4+c%C3%A9zanne.jpg" TargetMode="External"/><Relationship Id="rId23" Type="http://schemas.openxmlformats.org/officeDocument/2006/relationships/hyperlink" Target="http://4.bp.blogspot.com/_Q5lSkQvUfPU/TEzwS8pmDuI/AAAAAAAAAHw/7AFaaY_vFho/s1600/les+baigneuses+c%C3%A9zanne.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1</Pages>
  <Words>2418</Words>
  <Characters>13303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15690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Inspection Académique</dc:creator>
  <cp:lastModifiedBy>Inspection Académique</cp:lastModifiedBy>
  <cp:revision>7</cp:revision>
  <cp:lastPrinted>2013-11-26T14:44:00Z</cp:lastPrinted>
  <dcterms:created xsi:type="dcterms:W3CDTF">2013-11-24T16:30:00Z</dcterms:created>
  <dcterms:modified xsi:type="dcterms:W3CDTF">2013-11-26T14:46:00Z</dcterms:modified>
</cp:coreProperties>
</file>