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6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7D4B">
        <w:rPr>
          <w:rFonts w:ascii="Times New Roman" w:hAnsi="Times New Roman" w:cs="Times New Roman"/>
          <w:b/>
          <w:sz w:val="48"/>
          <w:szCs w:val="48"/>
        </w:rPr>
        <w:t>Contextualisation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6258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sz w:val="28"/>
          <w:szCs w:val="28"/>
          <w:u w:val="single"/>
        </w:rPr>
        <w:t>Album</w:t>
      </w:r>
      <w:r w:rsidR="000D0407">
        <w:rPr>
          <w:rFonts w:ascii="Times New Roman" w:hAnsi="Times New Roman" w:cs="Times New Roman"/>
          <w:sz w:val="28"/>
          <w:szCs w:val="28"/>
          <w:u w:val="single"/>
        </w:rPr>
        <w:t>s</w:t>
      </w:r>
      <w:r w:rsidRPr="000D1F99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16258" w:rsidRPr="00A16258" w:rsidRDefault="00A16258" w:rsidP="00A1625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6258">
        <w:rPr>
          <w:rFonts w:ascii="Times New Roman" w:hAnsi="Times New Roman" w:cs="Times New Roman"/>
          <w:sz w:val="28"/>
          <w:szCs w:val="28"/>
        </w:rPr>
        <w:t xml:space="preserve">Le monde est immense : Auteur : Anne Cortey / Illustratrice : Marion Cocklico. </w:t>
      </w:r>
    </w:p>
    <w:p w:rsidR="00A16258" w:rsidRPr="00A16258" w:rsidRDefault="00A16258" w:rsidP="00A1625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6258">
        <w:rPr>
          <w:rFonts w:ascii="Times New Roman" w:hAnsi="Times New Roman" w:cs="Times New Roman"/>
          <w:sz w:val="28"/>
          <w:szCs w:val="28"/>
        </w:rPr>
        <w:t>L’immense petite maison :</w:t>
      </w:r>
    </w:p>
    <w:p w:rsidR="00A16258" w:rsidRPr="000D0407" w:rsidRDefault="00A16258" w:rsidP="00A16258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6258">
        <w:rPr>
          <w:rFonts w:ascii="Times New Roman" w:hAnsi="Times New Roman" w:cs="Times New Roman"/>
          <w:sz w:val="28"/>
          <w:szCs w:val="28"/>
        </w:rPr>
        <w:t>Le panier </w:t>
      </w:r>
      <w:r w:rsidRPr="00A16258">
        <w:rPr>
          <w:rFonts w:ascii="Times New Roman" w:hAnsi="Times New Roman" w:cs="Times New Roman"/>
          <w:sz w:val="28"/>
          <w:szCs w:val="28"/>
        </w:rPr>
        <w:noBreakHyphen/>
        <w:t> l’immense panier :</w:t>
      </w:r>
    </w:p>
    <w:p w:rsidR="000D0407" w:rsidRDefault="00A16258" w:rsidP="0099470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D0407">
        <w:rPr>
          <w:rFonts w:ascii="Times New Roman" w:hAnsi="Times New Roman" w:cs="Times New Roman"/>
          <w:sz w:val="28"/>
          <w:szCs w:val="28"/>
        </w:rPr>
        <w:t xml:space="preserve">Mon immense petite </w:t>
      </w:r>
      <w:r w:rsidR="000D0407" w:rsidRPr="000D0407">
        <w:rPr>
          <w:rFonts w:ascii="Times New Roman" w:hAnsi="Times New Roman" w:cs="Times New Roman"/>
          <w:sz w:val="28"/>
          <w:szCs w:val="28"/>
        </w:rPr>
        <w:t>sœur</w:t>
      </w:r>
      <w:r w:rsidRPr="000D0407">
        <w:rPr>
          <w:rFonts w:ascii="Times New Roman" w:hAnsi="Times New Roman" w:cs="Times New Roman"/>
          <w:sz w:val="28"/>
          <w:szCs w:val="28"/>
        </w:rPr>
        <w:t xml:space="preserve"> (Héloïse Junier &amp; Carole Xénard</w:t>
      </w:r>
      <w:r w:rsidR="000D0407">
        <w:rPr>
          <w:rFonts w:ascii="Times New Roman" w:hAnsi="Times New Roman" w:cs="Times New Roman"/>
          <w:sz w:val="28"/>
          <w:szCs w:val="28"/>
        </w:rPr>
        <w:t>)</w:t>
      </w:r>
    </w:p>
    <w:p w:rsidR="000D0407" w:rsidRDefault="000D0407" w:rsidP="0099470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 immense câlin </w:t>
      </w:r>
    </w:p>
    <w:p w:rsidR="00A16258" w:rsidRDefault="00A16258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i/>
          <w:iCs/>
          <w:sz w:val="28"/>
          <w:szCs w:val="28"/>
        </w:rPr>
        <w:t>Le monde est immense et très haut, aussi.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i/>
          <w:iCs/>
          <w:sz w:val="28"/>
          <w:szCs w:val="28"/>
        </w:rPr>
        <w:t>Je me hisse sur la pointe des souliers.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i/>
          <w:iCs/>
          <w:sz w:val="28"/>
          <w:szCs w:val="28"/>
        </w:rPr>
        <w:t>Au-dessus, il y a la fenêtre.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i/>
          <w:iCs/>
          <w:sz w:val="28"/>
          <w:szCs w:val="28"/>
        </w:rPr>
        <w:t>De l’autre côté, il y a l’univers...</w:t>
      </w:r>
    </w:p>
    <w:p w:rsid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1400175" cy="1786255"/>
            <wp:effectExtent l="0" t="0" r="9525" b="4445"/>
            <wp:docPr id="1" name="Image 1" descr="C:\Users\Sophie\AppData\Local\Microsoft\Windows\INetCache\Content.Word\imm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e\AppData\Local\Microsoft\Windows\INetCache\Content.Word\immen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271588" cy="1274767"/>
            <wp:effectExtent l="0" t="0" r="5080" b="1905"/>
            <wp:docPr id="2" name="Image 2" descr="C:\Users\Sophie\AppData\Local\Microsoft\Windows\INetCache\Content.Word\1078775_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phie\AppData\Local\Microsoft\Windows\INetCache\Content.Word\1078775_f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55" cy="12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407">
        <w:rPr>
          <w:rFonts w:ascii="Times New Roman" w:hAnsi="Times New Roman" w:cs="Times New Roman"/>
          <w:sz w:val="28"/>
          <w:szCs w:val="28"/>
        </w:rPr>
        <w:t xml:space="preserve">  </w:t>
      </w:r>
      <w:r w:rsidR="007F044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141pt">
            <v:imagedata r:id="rId9" o:title="Capture"/>
          </v:shape>
        </w:pict>
      </w:r>
      <w:r w:rsidR="007F044A">
        <w:rPr>
          <w:rFonts w:ascii="Times New Roman" w:hAnsi="Times New Roman" w:cs="Times New Roman"/>
          <w:sz w:val="28"/>
          <w:szCs w:val="28"/>
        </w:rPr>
        <w:t xml:space="preserve">  </w:t>
      </w:r>
      <w:r w:rsidR="007F044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79.9pt;height:142.15pt">
            <v:imagedata r:id="rId10" o:title="Capture"/>
          </v:shape>
        </w:pict>
      </w:r>
      <w:r w:rsidR="007F044A">
        <w:rPr>
          <w:rFonts w:ascii="Times New Roman" w:hAnsi="Times New Roman" w:cs="Times New Roman"/>
          <w:sz w:val="28"/>
          <w:szCs w:val="28"/>
        </w:rPr>
        <w:t xml:space="preserve"> </w:t>
      </w:r>
      <w:r w:rsidR="007F044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06.9pt;height:106.9pt">
            <v:imagedata r:id="rId11" o:title="Mes-histoires-du-calme-Mon-immense-petite-soeur"/>
          </v:shape>
        </w:pict>
      </w:r>
    </w:p>
    <w:p w:rsid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1F98" w:rsidRDefault="00B67483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483">
        <w:rPr>
          <w:rFonts w:ascii="Times New Roman" w:hAnsi="Times New Roman" w:cs="Times New Roman"/>
          <w:sz w:val="28"/>
          <w:szCs w:val="28"/>
          <w:u w:val="single"/>
        </w:rPr>
        <w:t>Extrait de texte de lecture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B67483" w:rsidRPr="00B67483" w:rsidRDefault="00B67483" w:rsidP="00B6748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67483">
        <w:rPr>
          <w:rFonts w:ascii="Times New Roman" w:hAnsi="Times New Roman" w:cs="Times New Roman"/>
          <w:b/>
          <w:bCs/>
          <w:sz w:val="28"/>
          <w:szCs w:val="28"/>
        </w:rPr>
        <w:t>Cycle 2</w:t>
      </w:r>
    </w:p>
    <w:p w:rsidR="00B67483" w:rsidRPr="00B67483" w:rsidRDefault="00B67483" w:rsidP="00B674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483">
        <w:rPr>
          <w:rFonts w:ascii="Times New Roman" w:hAnsi="Times New Roman" w:cs="Times New Roman"/>
          <w:sz w:val="28"/>
          <w:szCs w:val="28"/>
        </w:rPr>
        <w:t xml:space="preserve">« Dans la tribu de Ran, […] rien ne va plus depuis l’arrivée d’Ugur le féroce. Ugur est un homme </w:t>
      </w:r>
      <w:r w:rsidRPr="00B67483">
        <w:rPr>
          <w:rFonts w:ascii="Times New Roman" w:hAnsi="Times New Roman" w:cs="Times New Roman"/>
          <w:b/>
          <w:bCs/>
          <w:sz w:val="28"/>
          <w:szCs w:val="28"/>
        </w:rPr>
        <w:t>immense</w:t>
      </w:r>
      <w:r w:rsidRPr="00B67483">
        <w:rPr>
          <w:rFonts w:ascii="Times New Roman" w:hAnsi="Times New Roman" w:cs="Times New Roman"/>
          <w:sz w:val="28"/>
          <w:szCs w:val="28"/>
        </w:rPr>
        <w:t xml:space="preserve"> et tout poilu. Un vrai géant ! Il est arrivé un matin et s’est installé dans la grande grotte, tout en haut du campement. Ran ne l’aime pas. Ugur traite les enfants comme des esclaves. […] Tout le monde en a peur, même les mammouths ! »</w:t>
      </w:r>
      <w:r w:rsidRPr="00B67483">
        <w:rPr>
          <w:rFonts w:ascii="Times New Roman" w:hAnsi="Times New Roman" w:cs="Times New Roman"/>
          <w:sz w:val="28"/>
          <w:szCs w:val="28"/>
        </w:rPr>
        <w:br/>
        <w:t xml:space="preserve">— Ran et les mammouths (Michel Piquemal) </w:t>
      </w:r>
    </w:p>
    <w:p w:rsidR="00B67483" w:rsidRPr="00B67483" w:rsidRDefault="00B67483" w:rsidP="00B6748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67483">
        <w:rPr>
          <w:rFonts w:ascii="Times New Roman" w:hAnsi="Times New Roman" w:cs="Times New Roman"/>
          <w:b/>
          <w:bCs/>
          <w:sz w:val="28"/>
          <w:szCs w:val="28"/>
        </w:rPr>
        <w:t>Cycle 3</w:t>
      </w:r>
    </w:p>
    <w:p w:rsidR="00B67483" w:rsidRPr="00B67483" w:rsidRDefault="00B67483" w:rsidP="00B674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7483">
        <w:rPr>
          <w:rFonts w:ascii="Times New Roman" w:hAnsi="Times New Roman" w:cs="Times New Roman"/>
          <w:sz w:val="28"/>
          <w:szCs w:val="28"/>
        </w:rPr>
        <w:t xml:space="preserve">« J’ai le cou brisé, la nuque qui me fait mal, la poitrine creuse : je suis resté penché sur les chapitres sans lever la tête, sans entendre rien, dévoré par la curiosité, collé aux flancs de Robinson, pris d’une émotion </w:t>
      </w:r>
      <w:r w:rsidRPr="00B67483">
        <w:rPr>
          <w:rFonts w:ascii="Times New Roman" w:hAnsi="Times New Roman" w:cs="Times New Roman"/>
          <w:b/>
          <w:bCs/>
          <w:sz w:val="28"/>
          <w:szCs w:val="28"/>
        </w:rPr>
        <w:t>immense</w:t>
      </w:r>
      <w:r w:rsidRPr="00B67483">
        <w:rPr>
          <w:rFonts w:ascii="Times New Roman" w:hAnsi="Times New Roman" w:cs="Times New Roman"/>
          <w:sz w:val="28"/>
          <w:szCs w:val="28"/>
        </w:rPr>
        <w:t>, remué jusqu’au fond de la cervelle et jusqu’au fond du cœur… »</w:t>
      </w:r>
      <w:r w:rsidRPr="00B67483">
        <w:rPr>
          <w:rFonts w:ascii="Times New Roman" w:hAnsi="Times New Roman" w:cs="Times New Roman"/>
          <w:sz w:val="28"/>
          <w:szCs w:val="28"/>
        </w:rPr>
        <w:br/>
        <w:t>— L'Enfant de Jules Vallès</w:t>
      </w:r>
    </w:p>
    <w:p w:rsidR="00B67483" w:rsidRDefault="00B67483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1F99">
        <w:rPr>
          <w:rFonts w:ascii="Times New Roman" w:hAnsi="Times New Roman" w:cs="Times New Roman"/>
          <w:sz w:val="28"/>
          <w:szCs w:val="28"/>
          <w:u w:val="single"/>
        </w:rPr>
        <w:t>Chanson</w:t>
      </w:r>
      <w:r>
        <w:rPr>
          <w:rFonts w:ascii="Times New Roman" w:hAnsi="Times New Roman" w:cs="Times New Roman"/>
          <w:sz w:val="28"/>
          <w:szCs w:val="28"/>
        </w:rPr>
        <w:t> : « Immense, de Florent Pagny »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1F99">
        <w:rPr>
          <w:rFonts w:ascii="Times New Roman" w:hAnsi="Times New Roman" w:cs="Times New Roman"/>
          <w:i/>
          <w:sz w:val="28"/>
          <w:szCs w:val="28"/>
        </w:rPr>
        <w:t>Immense, dans cette ville immense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Je m'efface en silence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Seul parmi la foule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Oh dans cett' vill' immense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Je vis à contre sens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</w:r>
      <w:r w:rsidRPr="000D1F99">
        <w:rPr>
          <w:rFonts w:ascii="Times New Roman" w:hAnsi="Times New Roman" w:cs="Times New Roman"/>
          <w:i/>
          <w:sz w:val="28"/>
          <w:szCs w:val="28"/>
        </w:rPr>
        <w:lastRenderedPageBreak/>
        <w:t>Et côtoie les absences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Je n'tiens pas, je coule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Ho hoho hoho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Coule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Tous ces sourires en toc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Me donnent le cœur en vrac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On manque d'air on suffoque</w:t>
      </w:r>
      <w:r w:rsidRPr="000D1F99">
        <w:rPr>
          <w:rFonts w:ascii="Times New Roman" w:hAnsi="Times New Roman" w:cs="Times New Roman"/>
          <w:i/>
          <w:sz w:val="28"/>
          <w:szCs w:val="28"/>
        </w:rPr>
        <w:br/>
        <w:t>Je rêve que l'on s'échappe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F99" w:rsidRDefault="00E87D4B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7D4B">
        <w:rPr>
          <w:rFonts w:ascii="Times New Roman" w:hAnsi="Times New Roman" w:cs="Times New Roman"/>
          <w:b/>
          <w:sz w:val="48"/>
          <w:szCs w:val="48"/>
        </w:rPr>
        <w:t>Décontextualisation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E87D4B" w:rsidRDefault="00E87D4B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Immense : immensité / immensément</w:t>
      </w:r>
    </w:p>
    <w:p w:rsidR="00E87D4B" w:rsidRDefault="00E87D4B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Synonymes : grand, haut, large, long, vaste, étendu</w:t>
      </w:r>
    </w:p>
    <w:p w:rsidR="00E87D4B" w:rsidRDefault="00E87D4B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Mots en EUR : grandeur, longueur, largeur, hauteur</w:t>
      </w:r>
    </w:p>
    <w:p w:rsidR="00E87D4B" w:rsidRDefault="00E87D4B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Mots en MENT : grandement, largement, longuement</w:t>
      </w:r>
    </w:p>
    <w:p w:rsidR="00E87D4B" w:rsidRDefault="00E87D4B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Les contraires : petit, minuscule, </w:t>
      </w:r>
    </w:p>
    <w:p w:rsidR="002605FE" w:rsidRDefault="002605FE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Fleur lexicale</w:t>
      </w:r>
    </w:p>
    <w:p w:rsidR="00E87D4B" w:rsidRDefault="00E87D4B" w:rsidP="00E87D4B">
      <w:pPr>
        <w:pStyle w:val="Paragraphedeliste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Echelle descriptive de la taille</w:t>
      </w:r>
      <w:r w:rsidR="002605FE">
        <w:rPr>
          <w:rFonts w:ascii="Times New Roman" w:hAnsi="Times New Roman" w:cs="Times New Roman"/>
          <w:sz w:val="28"/>
          <w:szCs w:val="28"/>
        </w:rPr>
        <w:t xml:space="preserve"> (précision du vocabulaire)</w:t>
      </w:r>
    </w:p>
    <w:p w:rsidR="00E87D4B" w:rsidRPr="00E87D4B" w:rsidRDefault="00E87D4B" w:rsidP="00E87D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D4B" w:rsidRPr="00E87D4B" w:rsidRDefault="00E87D4B" w:rsidP="00E87D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87D4B">
        <w:rPr>
          <w:rFonts w:ascii="Times New Roman" w:hAnsi="Times New Roman" w:cs="Times New Roman"/>
          <w:b/>
          <w:bCs/>
          <w:sz w:val="28"/>
          <w:szCs w:val="28"/>
        </w:rPr>
        <w:t>Échelle descriptive de la taille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5022"/>
        <w:gridCol w:w="4529"/>
      </w:tblGrid>
      <w:tr w:rsidR="00E87D4B" w:rsidRPr="00E87D4B" w:rsidTr="00E87D4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Adjectif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Exemple d’utilisation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minuscule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Une minuscule fourmi avance sur le sol.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très petit / minime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très petit caillou s’est glissé dans ma chaussure.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petit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petit chat dort dans le panier.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chien de taille moyenne aboie.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grand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grand arbre pousse dans le jardin.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très grand / énorme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énorme ballon s’est envolé dans le ciel.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géant / gigantesque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géant de pierre garde la porte du château.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immense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Une immense montagne se dresse devant nous.</w:t>
            </w:r>
          </w:p>
        </w:tc>
      </w:tr>
      <w:tr w:rsidR="00E87D4B" w:rsidRPr="00E87D4B" w:rsidTr="00E87D4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colossal / titanesque</w:t>
            </w: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7D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(plus rare, pour enrichir au cycle 3)</w:t>
            </w:r>
          </w:p>
        </w:tc>
        <w:tc>
          <w:tcPr>
            <w:tcW w:w="0" w:type="auto"/>
            <w:vAlign w:val="center"/>
            <w:hideMark/>
          </w:tcPr>
          <w:p w:rsidR="00E87D4B" w:rsidRPr="00E87D4B" w:rsidRDefault="00E87D4B" w:rsidP="00E87D4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7D4B">
              <w:rPr>
                <w:rFonts w:ascii="Times New Roman" w:hAnsi="Times New Roman" w:cs="Times New Roman"/>
                <w:sz w:val="28"/>
                <w:szCs w:val="28"/>
              </w:rPr>
              <w:t>Un navire titanesque glisse sur l’océan.</w:t>
            </w:r>
          </w:p>
        </w:tc>
      </w:tr>
    </w:tbl>
    <w:p w:rsidR="008778DB" w:rsidRDefault="008778DB" w:rsidP="008778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8DB" w:rsidRPr="008778DB" w:rsidRDefault="008778DB" w:rsidP="00877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8DB">
        <w:rPr>
          <w:rFonts w:ascii="Times New Roman" w:hAnsi="Times New Roman" w:cs="Times New Roman"/>
          <w:b/>
          <w:bCs/>
          <w:sz w:val="28"/>
          <w:szCs w:val="28"/>
        </w:rPr>
        <w:t>Cycle 2 :</w:t>
      </w:r>
      <w:r w:rsidRPr="008778DB">
        <w:rPr>
          <w:rFonts w:ascii="Times New Roman" w:hAnsi="Times New Roman" w:cs="Times New Roman"/>
          <w:sz w:val="28"/>
          <w:szCs w:val="28"/>
        </w:rPr>
        <w:t xml:space="preserve"> classer des images selon la taille (souris, chat, éléphant, montagne…) en utilisant les mots de l’échelle.</w:t>
      </w:r>
    </w:p>
    <w:p w:rsidR="008778DB" w:rsidRPr="008778DB" w:rsidRDefault="008778DB" w:rsidP="00877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8DB">
        <w:rPr>
          <w:rFonts w:ascii="Times New Roman" w:hAnsi="Times New Roman" w:cs="Times New Roman"/>
          <w:b/>
          <w:bCs/>
          <w:sz w:val="28"/>
          <w:szCs w:val="28"/>
        </w:rPr>
        <w:t>Cycle 3 :</w:t>
      </w:r>
      <w:r w:rsidRPr="008778DB">
        <w:rPr>
          <w:rFonts w:ascii="Times New Roman" w:hAnsi="Times New Roman" w:cs="Times New Roman"/>
          <w:sz w:val="28"/>
          <w:szCs w:val="28"/>
        </w:rPr>
        <w:t xml:space="preserve"> créer des phrases comparatives ou un texte descriptif en choisissant le mot juste selon le degré de grandeur.</w:t>
      </w:r>
    </w:p>
    <w:p w:rsidR="008778DB" w:rsidRDefault="008778DB" w:rsidP="008778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8DB">
        <w:rPr>
          <w:rFonts w:ascii="Times New Roman" w:hAnsi="Times New Roman" w:cs="Times New Roman"/>
          <w:b/>
          <w:bCs/>
          <w:sz w:val="28"/>
          <w:szCs w:val="28"/>
        </w:rPr>
        <w:lastRenderedPageBreak/>
        <w:t>Extension :</w:t>
      </w:r>
      <w:r w:rsidRPr="008778DB">
        <w:rPr>
          <w:rFonts w:ascii="Times New Roman" w:hAnsi="Times New Roman" w:cs="Times New Roman"/>
          <w:sz w:val="28"/>
          <w:szCs w:val="28"/>
        </w:rPr>
        <w:t xml:space="preserve"> fabriquer une affiche murale « De minuscule à immense » avec dessins ou photos.</w:t>
      </w:r>
    </w:p>
    <w:p w:rsidR="000D1F99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Vocanet : </w:t>
      </w:r>
    </w:p>
    <w:p w:rsidR="000D1F99" w:rsidRDefault="008778DB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60300D">
          <w:rPr>
            <w:rStyle w:val="Lienhypertexte"/>
            <w:rFonts w:ascii="Times New Roman" w:hAnsi="Times New Roman" w:cs="Times New Roman"/>
            <w:sz w:val="28"/>
            <w:szCs w:val="28"/>
          </w:rPr>
          <w:t>https://www.vocanet.fr/index.php/listes/10-fiches-j-picoche/gsm/79-grand-et-petit-gsm</w:t>
        </w:r>
      </w:hyperlink>
    </w:p>
    <w:p w:rsidR="008778DB" w:rsidRDefault="008778DB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Construire des outils.</w:t>
      </w: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Faire des exercices de réinvestissement.</w:t>
      </w: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Ritualiser et rebrasser les mots.</w:t>
      </w: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Jouer : les 7 familles, cartes (recto-verso), jeux de l’oie, dominos,…</w:t>
      </w: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78DB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05FE">
        <w:rPr>
          <w:rFonts w:ascii="Times New Roman" w:hAnsi="Times New Roman" w:cs="Times New Roman"/>
          <w:b/>
          <w:sz w:val="48"/>
          <w:szCs w:val="48"/>
        </w:rPr>
        <w:t>Recontextualisation</w:t>
      </w:r>
      <w:r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2605FE" w:rsidRDefault="002605FE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Production orale et écrite</w:t>
      </w:r>
    </w:p>
    <w:p w:rsidR="000D1F99" w:rsidRPr="000D1F99" w:rsidRDefault="000D1F99" w:rsidP="000D1F9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D1F99" w:rsidRPr="000D1F99" w:rsidSect="000D1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E35" w:rsidRDefault="00C84E35" w:rsidP="000D1F99">
      <w:pPr>
        <w:spacing w:after="0" w:line="240" w:lineRule="auto"/>
      </w:pPr>
      <w:r>
        <w:separator/>
      </w:r>
    </w:p>
  </w:endnote>
  <w:endnote w:type="continuationSeparator" w:id="0">
    <w:p w:rsidR="00C84E35" w:rsidRDefault="00C84E35" w:rsidP="000D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E35" w:rsidRDefault="00C84E35" w:rsidP="000D1F99">
      <w:pPr>
        <w:spacing w:after="0" w:line="240" w:lineRule="auto"/>
      </w:pPr>
      <w:r>
        <w:separator/>
      </w:r>
    </w:p>
  </w:footnote>
  <w:footnote w:type="continuationSeparator" w:id="0">
    <w:p w:rsidR="00C84E35" w:rsidRDefault="00C84E35" w:rsidP="000D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362BD2"/>
    <w:multiLevelType w:val="multilevel"/>
    <w:tmpl w:val="75E6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7654E6"/>
    <w:multiLevelType w:val="multilevel"/>
    <w:tmpl w:val="6F5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D4"/>
    <w:rsid w:val="000D0407"/>
    <w:rsid w:val="000D1F99"/>
    <w:rsid w:val="00143997"/>
    <w:rsid w:val="001F5DD4"/>
    <w:rsid w:val="002605FE"/>
    <w:rsid w:val="003539F6"/>
    <w:rsid w:val="007F044A"/>
    <w:rsid w:val="008778DB"/>
    <w:rsid w:val="00A16258"/>
    <w:rsid w:val="00B67483"/>
    <w:rsid w:val="00C84E35"/>
    <w:rsid w:val="00E1152E"/>
    <w:rsid w:val="00E41F98"/>
    <w:rsid w:val="00E8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63D19-8543-4733-9DE5-54947598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1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1F99"/>
  </w:style>
  <w:style w:type="paragraph" w:styleId="Pieddepage">
    <w:name w:val="footer"/>
    <w:basedOn w:val="Normal"/>
    <w:link w:val="PieddepageCar"/>
    <w:uiPriority w:val="99"/>
    <w:unhideWhenUsed/>
    <w:rsid w:val="000D1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1F99"/>
  </w:style>
  <w:style w:type="character" w:styleId="Lienhypertexte">
    <w:name w:val="Hyperlink"/>
    <w:basedOn w:val="Policepardfaut"/>
    <w:uiPriority w:val="99"/>
    <w:unhideWhenUsed/>
    <w:rsid w:val="00A1625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87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45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vocanet.fr/index.php/listes/10-fiches-j-picoche/gsm/79-grand-et-petit-gs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492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Beulaygue</dc:creator>
  <cp:keywords/>
  <dc:description/>
  <cp:lastModifiedBy>Sophie Beulaygue</cp:lastModifiedBy>
  <cp:revision>7</cp:revision>
  <dcterms:created xsi:type="dcterms:W3CDTF">2025-11-12T14:47:00Z</dcterms:created>
  <dcterms:modified xsi:type="dcterms:W3CDTF">2025-11-12T15:44:00Z</dcterms:modified>
</cp:coreProperties>
</file>