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CA" w:rsidRPr="00731251" w:rsidRDefault="00731251" w:rsidP="007312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251">
        <w:rPr>
          <w:rFonts w:ascii="Times New Roman" w:hAnsi="Times New Roman" w:cs="Times New Roman"/>
          <w:b/>
          <w:sz w:val="28"/>
          <w:szCs w:val="28"/>
        </w:rPr>
        <w:t>AD Langage : CHANSONS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Atelier dirigé : 8 élèves (possibilité en ½ groupe).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251" w:rsidRPr="00731251" w:rsidRDefault="00731251" w:rsidP="007312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251">
        <w:rPr>
          <w:rFonts w:ascii="Times New Roman" w:hAnsi="Times New Roman" w:cs="Times New Roman"/>
          <w:b/>
          <w:sz w:val="28"/>
          <w:szCs w:val="28"/>
        </w:rPr>
        <w:t>Séance 1</w:t>
      </w:r>
    </w:p>
    <w:p w:rsidR="00731251" w:rsidRP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1251">
        <w:rPr>
          <w:rFonts w:ascii="Times New Roman" w:hAnsi="Times New Roman" w:cs="Times New Roman"/>
          <w:sz w:val="28"/>
          <w:szCs w:val="28"/>
          <w:u w:val="single"/>
        </w:rPr>
        <w:t>Première écoute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31251">
        <w:rPr>
          <w:rFonts w:ascii="Times New Roman" w:hAnsi="Times New Roman" w:cs="Times New Roman"/>
          <w:sz w:val="28"/>
          <w:szCs w:val="28"/>
          <w:u w:val="single"/>
        </w:rPr>
        <w:t>: entière</w:t>
      </w:r>
    </w:p>
    <w:p w:rsidR="00731251" w:rsidRP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51">
        <w:rPr>
          <w:rFonts w:ascii="Times New Roman" w:hAnsi="Times New Roman" w:cs="Times New Roman"/>
          <w:sz w:val="28"/>
          <w:szCs w:val="28"/>
        </w:rPr>
        <w:t>Questions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251">
        <w:rPr>
          <w:rFonts w:ascii="Times New Roman" w:hAnsi="Times New Roman" w:cs="Times New Roman"/>
          <w:sz w:val="28"/>
          <w:szCs w:val="28"/>
        </w:rPr>
        <w:t>: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Qu’avez-vous entendu ? (quels mots ? les noter au tableau)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Qu’avez-vous compris ? (de quoi ça parle ?)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Qu’en avez-vous pensé ? (vous avez aimé ? pourquoi ?)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Tableau partagé en 3 parties : 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mots de la chanson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phrases de la chanson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compréhension (thème, idées, réseau)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251" w:rsidRP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1251">
        <w:rPr>
          <w:rFonts w:ascii="Times New Roman" w:hAnsi="Times New Roman" w:cs="Times New Roman"/>
          <w:sz w:val="28"/>
          <w:szCs w:val="28"/>
          <w:u w:val="single"/>
        </w:rPr>
        <w:t>Deuxième écoute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31251">
        <w:rPr>
          <w:rFonts w:ascii="Times New Roman" w:hAnsi="Times New Roman" w:cs="Times New Roman"/>
          <w:sz w:val="28"/>
          <w:szCs w:val="28"/>
          <w:u w:val="single"/>
        </w:rPr>
        <w:t>: entière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Pointer quand on entend les mots notés au tableau.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Redemander 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qui a été entendu (mots et phrases)</w:t>
      </w:r>
    </w:p>
    <w:p w:rsidR="00731251" w:rsidRDefault="00731251" w:rsidP="00731251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qui a été compris, ce à quoi ça fait penser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251" w:rsidRP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1251">
        <w:rPr>
          <w:rFonts w:ascii="Times New Roman" w:hAnsi="Times New Roman" w:cs="Times New Roman"/>
          <w:sz w:val="28"/>
          <w:szCs w:val="28"/>
          <w:u w:val="single"/>
        </w:rPr>
        <w:t>Troisième écoute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31251">
        <w:rPr>
          <w:rFonts w:ascii="Times New Roman" w:hAnsi="Times New Roman" w:cs="Times New Roman"/>
          <w:sz w:val="28"/>
          <w:szCs w:val="28"/>
          <w:u w:val="single"/>
        </w:rPr>
        <w:t>: morcelée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Ecoute du début puis pause, réécoute, écriture du début, apprentissage du premier couplet.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Idem pour le refrain.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une affiche des traces au tableau. Copier les paroles dans le cahier de chanson de la classe.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251" w:rsidRPr="00731251" w:rsidRDefault="00731251" w:rsidP="007312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251">
        <w:rPr>
          <w:rFonts w:ascii="Times New Roman" w:hAnsi="Times New Roman" w:cs="Times New Roman"/>
          <w:b/>
          <w:sz w:val="28"/>
          <w:szCs w:val="28"/>
        </w:rPr>
        <w:t>Séance 2</w:t>
      </w:r>
    </w:p>
    <w:p w:rsidR="00731251" w:rsidRDefault="00731251" w:rsidP="00731251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Qu’avons-nous fait la dernière fois ?</w:t>
      </w:r>
    </w:p>
    <w:p w:rsidR="00731251" w:rsidRDefault="00731251" w:rsidP="00731251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Qu’avons-nous écouté ? entendu ? pensé ?</w:t>
      </w:r>
    </w:p>
    <w:p w:rsidR="00731251" w:rsidRDefault="00731251" w:rsidP="00731251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1251">
        <w:rPr>
          <w:rFonts w:ascii="Times New Roman" w:hAnsi="Times New Roman" w:cs="Times New Roman"/>
          <w:sz w:val="28"/>
          <w:szCs w:val="28"/>
        </w:rPr>
        <w:t>Retour sur les traces collectives (affiche et cahier de chansons)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Suite du travail sur les deuxième et troisième couplets (écriture des paroles).</w:t>
      </w:r>
    </w:p>
    <w:p w:rsidR="00731251" w:rsidRDefault="00731251" w:rsidP="00731251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Quel pourrait être le titre de cette chanson ?</w:t>
      </w:r>
    </w:p>
    <w:p w:rsidR="00731251" w:rsidRDefault="00731251" w:rsidP="00731251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Quelles sont les autres chansons qui parlent du même thème ? d’un thème contraire ?</w:t>
      </w:r>
    </w:p>
    <w:p w:rsidR="00731251" w:rsidRDefault="00731251" w:rsidP="00731251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Apprentissage de la chanson.</w:t>
      </w:r>
    </w:p>
    <w:p w:rsid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251" w:rsidRPr="00731251" w:rsidRDefault="00731251" w:rsidP="007312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51">
        <w:rPr>
          <w:rFonts w:ascii="Times New Roman" w:hAnsi="Times New Roman" w:cs="Times New Roman"/>
          <w:b/>
          <w:sz w:val="28"/>
          <w:szCs w:val="28"/>
        </w:rPr>
        <w:t>Séance 3</w:t>
      </w:r>
      <w:r>
        <w:rPr>
          <w:rFonts w:ascii="Times New Roman" w:hAnsi="Times New Roman" w:cs="Times New Roman"/>
          <w:sz w:val="28"/>
          <w:szCs w:val="28"/>
        </w:rPr>
        <w:t> : fin de l’écriture des paroles et suite de l’apprentissage.</w:t>
      </w:r>
      <w:bookmarkStart w:id="0" w:name="_GoBack"/>
      <w:bookmarkEnd w:id="0"/>
    </w:p>
    <w:sectPr w:rsidR="00731251" w:rsidRPr="007312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52" w:rsidRDefault="00163652" w:rsidP="00731251">
      <w:pPr>
        <w:spacing w:after="0" w:line="240" w:lineRule="auto"/>
      </w:pPr>
      <w:r>
        <w:separator/>
      </w:r>
    </w:p>
  </w:endnote>
  <w:endnote w:type="continuationSeparator" w:id="0">
    <w:p w:rsidR="00163652" w:rsidRDefault="00163652" w:rsidP="0073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51" w:rsidRDefault="00731251">
    <w:pPr>
      <w:pStyle w:val="Pieddepage"/>
    </w:pPr>
    <w:r>
      <w:t>Sophie Beulaygue CPC-EPS-SALON Juillet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52" w:rsidRDefault="00163652" w:rsidP="00731251">
      <w:pPr>
        <w:spacing w:after="0" w:line="240" w:lineRule="auto"/>
      </w:pPr>
      <w:r>
        <w:separator/>
      </w:r>
    </w:p>
  </w:footnote>
  <w:footnote w:type="continuationSeparator" w:id="0">
    <w:p w:rsidR="00163652" w:rsidRDefault="00163652" w:rsidP="00731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3A32"/>
    <w:multiLevelType w:val="hybridMultilevel"/>
    <w:tmpl w:val="CF2E980C"/>
    <w:lvl w:ilvl="0" w:tplc="73783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6B91"/>
    <w:multiLevelType w:val="hybridMultilevel"/>
    <w:tmpl w:val="9E2A394E"/>
    <w:lvl w:ilvl="0" w:tplc="904AED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5692B"/>
    <w:multiLevelType w:val="hybridMultilevel"/>
    <w:tmpl w:val="8278C052"/>
    <w:lvl w:ilvl="0" w:tplc="F7B69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812D5"/>
    <w:multiLevelType w:val="hybridMultilevel"/>
    <w:tmpl w:val="733EB520"/>
    <w:lvl w:ilvl="0" w:tplc="7E040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A0426"/>
    <w:multiLevelType w:val="hybridMultilevel"/>
    <w:tmpl w:val="77E64DF2"/>
    <w:lvl w:ilvl="0" w:tplc="27D6C7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24"/>
    <w:rsid w:val="00163652"/>
    <w:rsid w:val="00684924"/>
    <w:rsid w:val="00731251"/>
    <w:rsid w:val="00F7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39F6-F915-4C32-9025-13FF3DE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1251"/>
  </w:style>
  <w:style w:type="paragraph" w:styleId="Pieddepage">
    <w:name w:val="footer"/>
    <w:basedOn w:val="Normal"/>
    <w:link w:val="PieddepageCar"/>
    <w:uiPriority w:val="99"/>
    <w:unhideWhenUsed/>
    <w:rsid w:val="0073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1251"/>
  </w:style>
  <w:style w:type="paragraph" w:styleId="Paragraphedeliste">
    <w:name w:val="List Paragraph"/>
    <w:basedOn w:val="Normal"/>
    <w:uiPriority w:val="34"/>
    <w:qFormat/>
    <w:rsid w:val="0073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2</cp:revision>
  <dcterms:created xsi:type="dcterms:W3CDTF">2021-07-14T08:17:00Z</dcterms:created>
  <dcterms:modified xsi:type="dcterms:W3CDTF">2021-07-14T08:29:00Z</dcterms:modified>
</cp:coreProperties>
</file>