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3B" w:rsidRDefault="00EB0A3B" w:rsidP="00EB0A3B">
      <w:pPr>
        <w:pStyle w:val="a3"/>
        <w:rPr>
          <w:b/>
        </w:rPr>
      </w:pPr>
      <w:r>
        <w:rPr>
          <w:b/>
          <w:i/>
          <w:sz w:val="28"/>
          <w:szCs w:val="28"/>
          <w:u w:val="single"/>
        </w:rPr>
        <w:t>План работы методического кабинета на январь 2025г</w:t>
      </w:r>
      <w:r>
        <w:rPr>
          <w:b/>
          <w:sz w:val="32"/>
          <w:szCs w:val="32"/>
        </w:rPr>
        <w:t>.</w:t>
      </w:r>
    </w:p>
    <w:p w:rsidR="00EB0A3B" w:rsidRDefault="00EB0A3B" w:rsidP="00EB0A3B">
      <w:pPr>
        <w:pStyle w:val="a3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                  Хромова О.С.</w:t>
      </w:r>
    </w:p>
    <w:p w:rsidR="00EB0A3B" w:rsidRDefault="00EB0A3B" w:rsidP="00EB0A3B">
      <w:pPr>
        <w:pStyle w:val="a3"/>
        <w:jc w:val="right"/>
      </w:pPr>
      <w:r>
        <w:rPr>
          <w:b/>
          <w:szCs w:val="28"/>
        </w:rPr>
        <w:t xml:space="preserve"> </w:t>
      </w:r>
    </w:p>
    <w:tbl>
      <w:tblPr>
        <w:tblW w:w="11250" w:type="dxa"/>
        <w:tblInd w:w="-82" w:type="dxa"/>
        <w:tblLayout w:type="fixed"/>
        <w:tblLook w:val="04A0"/>
      </w:tblPr>
      <w:tblGrid>
        <w:gridCol w:w="615"/>
        <w:gridCol w:w="8"/>
        <w:gridCol w:w="5806"/>
        <w:gridCol w:w="128"/>
        <w:gridCol w:w="14"/>
        <w:gridCol w:w="1701"/>
        <w:gridCol w:w="10"/>
        <w:gridCol w:w="2968"/>
      </w:tblGrid>
      <w:tr w:rsidR="00EB0A3B" w:rsidTr="00B6256D">
        <w:trPr>
          <w:cantSplit/>
          <w:trHeight w:val="318"/>
        </w:trPr>
        <w:tc>
          <w:tcPr>
            <w:tcW w:w="11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A3B" w:rsidRDefault="00EB0A3B">
            <w:pPr>
              <w:pStyle w:val="1"/>
              <w:spacing w:before="0" w:after="0" w:line="276" w:lineRule="auto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Наименования мероприятий</w:t>
            </w:r>
          </w:p>
        </w:tc>
      </w:tr>
      <w:tr w:rsidR="00EB0A3B" w:rsidTr="00B6256D">
        <w:trPr>
          <w:trHeight w:val="15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A3B" w:rsidRDefault="00EB0A3B">
            <w:pPr>
              <w:spacing w:line="276" w:lineRule="auto"/>
            </w:pPr>
            <w:r>
              <w:rPr>
                <w:rFonts w:ascii="Times New Roman" w:hAnsi="Times New Roman" w:cs="Times New Roman"/>
                <w:szCs w:val="24"/>
              </w:rPr>
              <w:t xml:space="preserve">№»    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A3B" w:rsidRDefault="00EB0A3B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Работа с педагогами  (мероприятия)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A3B" w:rsidRDefault="00EB0A3B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A3B" w:rsidRDefault="00EB0A3B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5470EA" w:rsidTr="005D3D90">
        <w:trPr>
          <w:trHeight w:val="1038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70EA" w:rsidRPr="00B6256D" w:rsidRDefault="00B6256D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70EA" w:rsidRDefault="005470EA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Мастер-класс</w:t>
            </w:r>
          </w:p>
          <w:p w:rsidR="005470EA" w:rsidRDefault="005470E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Психологическое здоровье педагогов – залог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успешной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педагогической деятельности»</w:t>
            </w:r>
          </w:p>
          <w:p w:rsidR="000D47E6" w:rsidRDefault="000D47E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Консультация:</w:t>
            </w:r>
            <w:r>
              <w:rPr>
                <w:rFonts w:ascii="Times New Roman" w:hAnsi="Times New Roman" w:cs="Times New Roman"/>
                <w:szCs w:val="24"/>
              </w:rPr>
              <w:t xml:space="preserve"> Фоновая музыка в жизни детского сада»</w:t>
            </w:r>
          </w:p>
          <w:p w:rsidR="000D47E6" w:rsidRPr="005470EA" w:rsidRDefault="000D47E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bCs/>
                <w:szCs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bCs/>
                <w:szCs w:val="24"/>
              </w:rPr>
              <w:t>«Коррекционное обучение дошкольников с ОНР с использованием логоритмических упражнений»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D3D90" w:rsidRDefault="005D3D90" w:rsidP="005D3D90">
            <w:pPr>
              <w:spacing w:line="276" w:lineRule="auto"/>
              <w:jc w:val="center"/>
            </w:pPr>
          </w:p>
          <w:p w:rsidR="005D3D90" w:rsidRPr="005D3D90" w:rsidRDefault="005D3D90" w:rsidP="005D3D90">
            <w:pPr>
              <w:jc w:val="center"/>
              <w:rPr>
                <w:rFonts w:ascii="Times New Roman" w:hAnsi="Times New Roman" w:cs="Times New Roman"/>
              </w:rPr>
            </w:pPr>
            <w:r w:rsidRPr="005D3D90">
              <w:rPr>
                <w:rFonts w:ascii="Times New Roman" w:hAnsi="Times New Roman" w:cs="Times New Roman"/>
              </w:rPr>
              <w:t>14.01.25</w:t>
            </w:r>
          </w:p>
          <w:p w:rsidR="005D3D90" w:rsidRPr="005D3D90" w:rsidRDefault="005D3D90" w:rsidP="005D3D90">
            <w:pPr>
              <w:jc w:val="center"/>
              <w:rPr>
                <w:rFonts w:ascii="Times New Roman" w:hAnsi="Times New Roman" w:cs="Times New Roman"/>
              </w:rPr>
            </w:pPr>
          </w:p>
          <w:p w:rsidR="005D3D90" w:rsidRPr="005D3D90" w:rsidRDefault="005D3D90" w:rsidP="005D3D90">
            <w:pPr>
              <w:jc w:val="center"/>
              <w:rPr>
                <w:rFonts w:ascii="Times New Roman" w:hAnsi="Times New Roman" w:cs="Times New Roman"/>
              </w:rPr>
            </w:pPr>
          </w:p>
          <w:p w:rsidR="005D3D90" w:rsidRPr="005D3D90" w:rsidRDefault="005D3D90" w:rsidP="005D3D90">
            <w:pPr>
              <w:jc w:val="center"/>
              <w:rPr>
                <w:rFonts w:ascii="Times New Roman" w:hAnsi="Times New Roman" w:cs="Times New Roman"/>
              </w:rPr>
            </w:pPr>
            <w:r w:rsidRPr="005D3D90">
              <w:rPr>
                <w:rFonts w:ascii="Times New Roman" w:hAnsi="Times New Roman" w:cs="Times New Roman"/>
              </w:rPr>
              <w:t>21.01.25</w:t>
            </w:r>
          </w:p>
          <w:p w:rsidR="005D3D90" w:rsidRPr="005D3D90" w:rsidRDefault="005D3D90" w:rsidP="005D3D90">
            <w:pPr>
              <w:jc w:val="center"/>
              <w:rPr>
                <w:rFonts w:ascii="Times New Roman" w:hAnsi="Times New Roman" w:cs="Times New Roman"/>
              </w:rPr>
            </w:pPr>
          </w:p>
          <w:p w:rsidR="005D3D90" w:rsidRPr="005D3D90" w:rsidRDefault="005D3D90" w:rsidP="005D3D90">
            <w:pPr>
              <w:jc w:val="center"/>
              <w:rPr>
                <w:rFonts w:ascii="Times New Roman" w:hAnsi="Times New Roman" w:cs="Times New Roman"/>
              </w:rPr>
            </w:pPr>
          </w:p>
          <w:p w:rsidR="005470EA" w:rsidRPr="005D3D90" w:rsidRDefault="005D3D90" w:rsidP="005D3D90">
            <w:pPr>
              <w:jc w:val="center"/>
            </w:pPr>
            <w:r w:rsidRPr="005D3D90">
              <w:rPr>
                <w:rFonts w:ascii="Times New Roman" w:hAnsi="Times New Roman" w:cs="Times New Roman"/>
              </w:rPr>
              <w:t>28.01.25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0EA" w:rsidRDefault="005470EA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Педагог-психолог</w:t>
            </w:r>
          </w:p>
          <w:p w:rsidR="000D47E6" w:rsidRDefault="005470EA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Пфейфер А.С.</w:t>
            </w:r>
          </w:p>
          <w:p w:rsidR="000D47E6" w:rsidRDefault="000D47E6" w:rsidP="000D47E6">
            <w:pPr>
              <w:rPr>
                <w:rFonts w:ascii="Times New Roman" w:hAnsi="Times New Roman" w:cs="Times New Roman"/>
                <w:szCs w:val="24"/>
              </w:rPr>
            </w:pPr>
          </w:p>
          <w:p w:rsidR="000D47E6" w:rsidRDefault="000D47E6" w:rsidP="000D47E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Муз. Руководитель</w:t>
            </w:r>
          </w:p>
          <w:p w:rsidR="000D47E6" w:rsidRDefault="000D47E6" w:rsidP="000D47E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Стародубцева Е.В.</w:t>
            </w:r>
          </w:p>
          <w:p w:rsidR="005D3D90" w:rsidRDefault="005D3D90" w:rsidP="005D3D90">
            <w:pPr>
              <w:rPr>
                <w:rFonts w:ascii="Times New Roman" w:eastAsiaTheme="minorHAnsi" w:hAnsi="Times New Roman" w:cs="Times New Roman"/>
                <w:szCs w:val="24"/>
              </w:rPr>
            </w:pPr>
            <w:r>
              <w:rPr>
                <w:rFonts w:ascii="Times New Roman" w:eastAsiaTheme="minorHAnsi" w:hAnsi="Times New Roman" w:cs="Times New Roman"/>
                <w:szCs w:val="24"/>
              </w:rPr>
              <w:t>Фролова С.В.</w:t>
            </w:r>
          </w:p>
          <w:p w:rsidR="005470EA" w:rsidRPr="000D47E6" w:rsidRDefault="005D3D90" w:rsidP="005D3D9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Theme="minorHAnsi" w:hAnsi="Times New Roman" w:cs="Times New Roman"/>
                <w:szCs w:val="24"/>
              </w:rPr>
              <w:t>Учитель-логопед</w:t>
            </w:r>
          </w:p>
        </w:tc>
      </w:tr>
      <w:tr w:rsidR="00EB0A3B" w:rsidRPr="005D3D90" w:rsidTr="00B6256D">
        <w:trPr>
          <w:trHeight w:val="1038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B0A3B" w:rsidRPr="005D3D90" w:rsidRDefault="005D3D90">
            <w:pPr>
              <w:spacing w:line="276" w:lineRule="auto"/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EB0A3B" w:rsidRPr="005D3D90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B0A3B" w:rsidRPr="005D3D90" w:rsidRDefault="00EB0A3B">
            <w:pPr>
              <w:spacing w:line="276" w:lineRule="auto"/>
              <w:rPr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Группа кратковременного пребывания, консультационный центр.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  <w:r w:rsidRPr="005D3D90">
              <w:rPr>
                <w:rFonts w:ascii="Times New Roman" w:hAnsi="Times New Roman" w:cs="Times New Roman"/>
                <w:szCs w:val="24"/>
                <w:lang w:eastAsia="ru-RU"/>
              </w:rPr>
              <w:t xml:space="preserve">-беседа </w:t>
            </w:r>
            <w:r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="005470EA"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Пойте детям перед сном</w:t>
            </w:r>
            <w:r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  <w:r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="005470EA"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беседа</w:t>
            </w:r>
            <w:r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«</w:t>
            </w:r>
            <w:r w:rsidR="005470EA"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Чистим зубы правильно!</w:t>
            </w:r>
            <w:r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  <w:r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- Консультация «</w:t>
            </w:r>
            <w:r w:rsidR="005470EA"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О заикании</w:t>
            </w:r>
            <w:r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  <w:r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="005470EA" w:rsidRPr="005D3D90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консультация «Роль родителей в развитии речи ребёнка»</w:t>
            </w:r>
          </w:p>
          <w:p w:rsidR="00EB0A3B" w:rsidRPr="005D3D90" w:rsidRDefault="005470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3D90">
              <w:rPr>
                <w:rFonts w:ascii="Times New Roman" w:hAnsi="Times New Roman" w:cs="Times New Roman"/>
              </w:rPr>
              <w:t>- Буклет «Игры и упражнения для развития речевого дыхания»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B0A3B" w:rsidRPr="005D3D90" w:rsidRDefault="00EB0A3B">
            <w:pPr>
              <w:spacing w:line="276" w:lineRule="auto"/>
              <w:jc w:val="center"/>
            </w:pPr>
          </w:p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в  течение месяца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5470EA" w:rsidRPr="005D3D90" w:rsidRDefault="000D47E6" w:rsidP="005470E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>Муз. Руководитель</w:t>
            </w:r>
          </w:p>
          <w:p w:rsidR="005470EA" w:rsidRPr="005D3D90" w:rsidRDefault="005470EA" w:rsidP="005470E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Певнева С.Г., </w:t>
            </w:r>
          </w:p>
          <w:p w:rsidR="00EB0A3B" w:rsidRPr="005D3D90" w:rsidRDefault="005470EA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5D3D90">
              <w:rPr>
                <w:rFonts w:ascii="Times New Roman" w:hAnsi="Times New Roman" w:cs="Times New Roman"/>
                <w:color w:val="000000"/>
                <w:szCs w:val="24"/>
              </w:rPr>
              <w:t>Мешкова</w:t>
            </w:r>
            <w:proofErr w:type="spellEnd"/>
            <w:r w:rsidRPr="005D3D90">
              <w:rPr>
                <w:rFonts w:ascii="Times New Roman" w:hAnsi="Times New Roman" w:cs="Times New Roman"/>
                <w:color w:val="000000"/>
                <w:szCs w:val="24"/>
              </w:rPr>
              <w:t xml:space="preserve"> Н.Л.</w:t>
            </w:r>
          </w:p>
          <w:p w:rsidR="005470EA" w:rsidRPr="005D3D90" w:rsidRDefault="005470EA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color w:val="000000"/>
                <w:szCs w:val="24"/>
              </w:rPr>
              <w:t>Медицинская сестра</w:t>
            </w:r>
          </w:p>
          <w:p w:rsidR="005470EA" w:rsidRPr="005D3D90" w:rsidRDefault="005470EA" w:rsidP="005470EA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color w:val="000000"/>
                <w:szCs w:val="24"/>
              </w:rPr>
              <w:t>Агафонова А.Н.</w:t>
            </w:r>
          </w:p>
          <w:p w:rsidR="005470EA" w:rsidRPr="005D3D90" w:rsidRDefault="005470EA" w:rsidP="005470EA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  <w:lang w:eastAsia="ru-RU"/>
              </w:rPr>
              <w:t>учитель-логопед</w:t>
            </w:r>
          </w:p>
          <w:p w:rsidR="005470EA" w:rsidRPr="005D3D90" w:rsidRDefault="005470EA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color w:val="000000"/>
                <w:szCs w:val="24"/>
              </w:rPr>
              <w:t>Фролова С.В.</w:t>
            </w:r>
          </w:p>
          <w:p w:rsidR="005470EA" w:rsidRPr="005D3D90" w:rsidRDefault="005470EA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color w:val="000000"/>
                <w:szCs w:val="24"/>
              </w:rPr>
              <w:t>Учитель-логопед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0A3B" w:rsidRPr="005D3D90" w:rsidTr="00B6256D">
        <w:trPr>
          <w:trHeight w:val="132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B0A3B" w:rsidRPr="005D3D90" w:rsidRDefault="005D3D90">
            <w:pPr>
              <w:spacing w:line="276" w:lineRule="auto"/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EB0A3B" w:rsidRPr="005D3D90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D3D90">
              <w:rPr>
                <w:rFonts w:ascii="Times New Roman" w:hAnsi="Times New Roman" w:cs="Times New Roman"/>
                <w:b/>
              </w:rPr>
              <w:t>Праздники и развлечения</w:t>
            </w:r>
          </w:p>
          <w:p w:rsidR="00EB0A3B" w:rsidRPr="005D3D90" w:rsidRDefault="00EB0A3B" w:rsidP="00C66CE1">
            <w:pPr>
              <w:pStyle w:val="a5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317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Театр «Зима в лесу»</w:t>
            </w:r>
          </w:p>
          <w:p w:rsidR="00EB0A3B" w:rsidRPr="005D3D90" w:rsidRDefault="00EB0A3B" w:rsidP="00C66CE1">
            <w:pPr>
              <w:pStyle w:val="a5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167" w:lineRule="atLeast"/>
              <w:ind w:left="317"/>
              <w:rPr>
                <w:rFonts w:ascii="Times New Roman" w:hAnsi="Times New Roman" w:cs="Times New Roman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Развлечение «Прощание с ёлочкой»</w:t>
            </w:r>
          </w:p>
          <w:p w:rsidR="00EB0A3B" w:rsidRPr="005D3D90" w:rsidRDefault="00EB0A3B" w:rsidP="00EB0A3B">
            <w:pPr>
              <w:pStyle w:val="a5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167" w:lineRule="atLeast"/>
              <w:ind w:left="317"/>
              <w:rPr>
                <w:rFonts w:ascii="Times New Roman" w:hAnsi="Times New Roman" w:cs="Times New Roman"/>
              </w:rPr>
            </w:pPr>
            <w:r w:rsidRPr="005D3D90">
              <w:rPr>
                <w:rFonts w:ascii="Times New Roman" w:hAnsi="Times New Roman" w:cs="Times New Roman"/>
              </w:rPr>
              <w:t>«Олимпийские эстафеты» (</w:t>
            </w:r>
            <w:proofErr w:type="gramStart"/>
            <w:r w:rsidRPr="005D3D90">
              <w:rPr>
                <w:rFonts w:ascii="Times New Roman" w:hAnsi="Times New Roman" w:cs="Times New Roman"/>
              </w:rPr>
              <w:t>ср</w:t>
            </w:r>
            <w:proofErr w:type="gramEnd"/>
            <w:r w:rsidRPr="005D3D90">
              <w:rPr>
                <w:rFonts w:ascii="Times New Roman" w:hAnsi="Times New Roman" w:cs="Times New Roman"/>
              </w:rPr>
              <w:t xml:space="preserve">., стар., </w:t>
            </w:r>
            <w:proofErr w:type="spellStart"/>
            <w:r w:rsidRPr="005D3D90">
              <w:rPr>
                <w:rFonts w:ascii="Times New Roman" w:hAnsi="Times New Roman" w:cs="Times New Roman"/>
              </w:rPr>
              <w:t>подг</w:t>
            </w:r>
            <w:proofErr w:type="spellEnd"/>
            <w:r w:rsidRPr="005D3D90">
              <w:rPr>
                <w:rFonts w:ascii="Times New Roman" w:hAnsi="Times New Roman" w:cs="Times New Roman"/>
              </w:rPr>
              <w:t>., группы)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726B" w:rsidRPr="005D3D90" w:rsidRDefault="0028726B" w:rsidP="002872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3D90">
              <w:rPr>
                <w:rFonts w:ascii="Times New Roman" w:hAnsi="Times New Roman" w:cs="Times New Roman"/>
              </w:rPr>
              <w:t>31.01.25</w:t>
            </w:r>
          </w:p>
          <w:p w:rsidR="0028726B" w:rsidRPr="005D3D90" w:rsidRDefault="0028726B" w:rsidP="002872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3D90">
              <w:rPr>
                <w:rFonts w:ascii="Times New Roman" w:hAnsi="Times New Roman" w:cs="Times New Roman"/>
              </w:rPr>
              <w:t>10.01.25</w:t>
            </w:r>
          </w:p>
          <w:p w:rsidR="0028726B" w:rsidRPr="005D3D90" w:rsidRDefault="0028726B" w:rsidP="0028726B">
            <w:pPr>
              <w:jc w:val="center"/>
              <w:rPr>
                <w:rFonts w:ascii="Times New Roman" w:hAnsi="Times New Roman" w:cs="Times New Roman"/>
              </w:rPr>
            </w:pPr>
          </w:p>
          <w:p w:rsidR="00EB0A3B" w:rsidRPr="005D3D90" w:rsidRDefault="0028726B" w:rsidP="0028726B">
            <w:pPr>
              <w:jc w:val="center"/>
              <w:rPr>
                <w:rFonts w:ascii="Times New Roman" w:hAnsi="Times New Roman" w:cs="Times New Roman"/>
              </w:rPr>
            </w:pPr>
            <w:r w:rsidRPr="005D3D90">
              <w:rPr>
                <w:rFonts w:ascii="Times New Roman" w:hAnsi="Times New Roman" w:cs="Times New Roman"/>
              </w:rPr>
              <w:t>13.01.25-24.01.25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A3B" w:rsidRPr="005D3D90" w:rsidRDefault="00EB0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>Муз. Руководители</w:t>
            </w:r>
          </w:p>
          <w:p w:rsidR="00EB0A3B" w:rsidRPr="005D3D90" w:rsidRDefault="00EB0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Певнева С.Г., </w:t>
            </w:r>
          </w:p>
          <w:p w:rsidR="00EB0A3B" w:rsidRPr="005D3D90" w:rsidRDefault="00EB0A3B">
            <w:pPr>
              <w:spacing w:line="276" w:lineRule="auto"/>
              <w:jc w:val="both"/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>Стародубцева Е.В.</w:t>
            </w:r>
          </w:p>
          <w:p w:rsidR="00EB0A3B" w:rsidRPr="005D3D90" w:rsidRDefault="00EB0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>Инструкторы по ФК</w:t>
            </w:r>
          </w:p>
          <w:p w:rsidR="00EB0A3B" w:rsidRPr="005D3D90" w:rsidRDefault="00EB0A3B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>Янова А.Г.</w:t>
            </w:r>
          </w:p>
        </w:tc>
      </w:tr>
      <w:tr w:rsidR="00EB0A3B" w:rsidRPr="005D3D90" w:rsidTr="005D3D90">
        <w:trPr>
          <w:trHeight w:val="132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0A3B" w:rsidRPr="005D3D90" w:rsidRDefault="005D3D90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EB0A3B" w:rsidRPr="005D3D90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0A3B" w:rsidRPr="005D3D90" w:rsidRDefault="00EB0A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3D90">
              <w:rPr>
                <w:rFonts w:ascii="Times New Roman" w:hAnsi="Times New Roman" w:cs="Times New Roman"/>
                <w:b/>
              </w:rPr>
              <w:t>Акция</w:t>
            </w:r>
            <w:r w:rsidRPr="005D3D90">
              <w:rPr>
                <w:rFonts w:ascii="Times New Roman" w:hAnsi="Times New Roman" w:cs="Times New Roman"/>
              </w:rPr>
              <w:t xml:space="preserve"> «Покорми птиц зимой» </w:t>
            </w:r>
          </w:p>
          <w:p w:rsidR="00EB0A3B" w:rsidRPr="005D3D90" w:rsidRDefault="00EB0A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3D90">
              <w:rPr>
                <w:rFonts w:ascii="Times New Roman" w:hAnsi="Times New Roman" w:cs="Times New Roman"/>
                <w:b/>
              </w:rPr>
              <w:t>Акция</w:t>
            </w:r>
            <w:r w:rsidRPr="005D3D90">
              <w:rPr>
                <w:rFonts w:ascii="Times New Roman" w:hAnsi="Times New Roman" w:cs="Times New Roman"/>
              </w:rPr>
              <w:t xml:space="preserve"> «Помоги братьям нашим меньшим!»</w:t>
            </w:r>
          </w:p>
          <w:p w:rsidR="00EB0A3B" w:rsidRPr="005D3D90" w:rsidRDefault="00EB0A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3D90">
              <w:rPr>
                <w:rFonts w:ascii="Times New Roman" w:hAnsi="Times New Roman" w:cs="Times New Roman"/>
              </w:rPr>
              <w:t>Сбор корма для животных приюта</w:t>
            </w:r>
          </w:p>
          <w:p w:rsidR="00EB0A3B" w:rsidRPr="005D3D90" w:rsidRDefault="00EB0A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в  течение месяца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0A3B" w:rsidRPr="005D3D90" w:rsidRDefault="00EB0A3B" w:rsidP="005D3D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>Воспитатели</w:t>
            </w:r>
          </w:p>
          <w:p w:rsidR="00EB0A3B" w:rsidRPr="005D3D90" w:rsidRDefault="00EB0A3B" w:rsidP="005D3D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</w:tc>
      </w:tr>
      <w:tr w:rsidR="00EB0A3B" w:rsidRPr="005D3D90" w:rsidTr="005D3D90">
        <w:trPr>
          <w:trHeight w:val="709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0A3B" w:rsidRPr="005D3D90" w:rsidRDefault="005D3D90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EB0A3B" w:rsidRPr="005D3D90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D3D90">
              <w:rPr>
                <w:rFonts w:ascii="Times New Roman" w:hAnsi="Times New Roman" w:cs="Times New Roman"/>
                <w:b/>
                <w:i/>
                <w:u w:val="single"/>
              </w:rPr>
              <w:t>Работа с детьми</w:t>
            </w:r>
          </w:p>
          <w:p w:rsidR="00EB0A3B" w:rsidRPr="005D3D90" w:rsidRDefault="00EB0A3B" w:rsidP="00EB0A3B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D3D90">
              <w:rPr>
                <w:rFonts w:ascii="Times New Roman" w:hAnsi="Times New Roman" w:cs="Times New Roman"/>
                <w:color w:val="000000"/>
              </w:rPr>
              <w:t>Беседа «Когда и как нужно вызвать полицию»</w:t>
            </w:r>
          </w:p>
          <w:p w:rsidR="00EB0A3B" w:rsidRPr="005D3D90" w:rsidRDefault="00EB0A3B" w:rsidP="00EB0A3B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D3D90">
              <w:rPr>
                <w:rFonts w:ascii="Times New Roman" w:hAnsi="Times New Roman" w:cs="Times New Roman"/>
                <w:color w:val="000000"/>
              </w:rPr>
              <w:t>Чтение сказки С.Михалков «Три поросёнка»</w:t>
            </w:r>
          </w:p>
          <w:p w:rsidR="00EB0A3B" w:rsidRPr="005D3D90" w:rsidRDefault="00EB0A3B" w:rsidP="00EB0A3B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D3D90">
              <w:rPr>
                <w:rFonts w:ascii="Times New Roman" w:hAnsi="Times New Roman" w:cs="Times New Roman"/>
                <w:color w:val="000000"/>
              </w:rPr>
              <w:t>Просмотр мультфильма «Кеша, Зина и террористы»</w:t>
            </w:r>
          </w:p>
          <w:p w:rsidR="00EB0A3B" w:rsidRPr="005D3D90" w:rsidRDefault="00EB0A3B" w:rsidP="00EB0A3B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D3D90">
              <w:rPr>
                <w:rFonts w:ascii="Times New Roman" w:hAnsi="Times New Roman" w:cs="Times New Roman"/>
                <w:color w:val="000000"/>
              </w:rPr>
              <w:t>Сюжетно-ролевая игра «Полиция»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В течение месяца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0A3B" w:rsidRPr="005D3D90" w:rsidRDefault="00EB0A3B" w:rsidP="005D3D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>Воспитатели,</w:t>
            </w:r>
          </w:p>
          <w:p w:rsidR="00EB0A3B" w:rsidRPr="005D3D90" w:rsidRDefault="00EB0A3B" w:rsidP="005D3D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>узкие специалисты</w:t>
            </w:r>
          </w:p>
        </w:tc>
      </w:tr>
      <w:tr w:rsidR="00EB0A3B" w:rsidRPr="005D3D90" w:rsidTr="005D3D90">
        <w:trPr>
          <w:trHeight w:val="105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A3B" w:rsidRPr="005D3D90" w:rsidRDefault="005D3D90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EB0A3B" w:rsidRPr="005D3D90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Контроль воспитательно-образовательного процесса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i/>
                <w:szCs w:val="24"/>
              </w:rPr>
              <w:t xml:space="preserve">Оперативный контроль: </w:t>
            </w:r>
          </w:p>
          <w:p w:rsidR="00B6256D" w:rsidRPr="005D3D90" w:rsidRDefault="00EB0A3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i/>
                <w:szCs w:val="24"/>
              </w:rPr>
              <w:t xml:space="preserve">- </w:t>
            </w:r>
            <w:r w:rsidRPr="005D3D90">
              <w:rPr>
                <w:rFonts w:ascii="Times New Roman" w:hAnsi="Times New Roman" w:cs="Times New Roman"/>
                <w:szCs w:val="24"/>
              </w:rPr>
              <w:t>«</w:t>
            </w:r>
            <w:r w:rsidR="00B6256D" w:rsidRPr="005D3D90">
              <w:rPr>
                <w:rFonts w:ascii="Times New Roman" w:hAnsi="Times New Roman" w:cs="Times New Roman"/>
                <w:szCs w:val="24"/>
              </w:rPr>
              <w:t xml:space="preserve">Состояние </w:t>
            </w:r>
            <w:proofErr w:type="gramStart"/>
            <w:r w:rsidR="00B6256D" w:rsidRPr="005D3D90">
              <w:rPr>
                <w:rFonts w:ascii="Times New Roman" w:hAnsi="Times New Roman" w:cs="Times New Roman"/>
                <w:szCs w:val="24"/>
              </w:rPr>
              <w:t>воспитательно-образовательной</w:t>
            </w:r>
            <w:proofErr w:type="gramEnd"/>
            <w:r w:rsidR="00B6256D" w:rsidRPr="005D3D90">
              <w:rPr>
                <w:rFonts w:ascii="Times New Roman" w:hAnsi="Times New Roman" w:cs="Times New Roman"/>
                <w:szCs w:val="24"/>
              </w:rPr>
              <w:t xml:space="preserve"> работы в ДОО»</w:t>
            </w:r>
          </w:p>
          <w:p w:rsidR="00EB0A3B" w:rsidRPr="005D3D90" w:rsidRDefault="00B6256D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 xml:space="preserve">- Организация и проведение </w:t>
            </w:r>
            <w:proofErr w:type="gramStart"/>
            <w:r w:rsidRPr="005D3D90">
              <w:rPr>
                <w:rFonts w:ascii="Times New Roman" w:hAnsi="Times New Roman" w:cs="Times New Roman"/>
                <w:szCs w:val="24"/>
              </w:rPr>
              <w:t>образовательной</w:t>
            </w:r>
            <w:proofErr w:type="gramEnd"/>
            <w:r w:rsidRPr="005D3D90">
              <w:rPr>
                <w:rFonts w:ascii="Times New Roman" w:hAnsi="Times New Roman" w:cs="Times New Roman"/>
                <w:szCs w:val="24"/>
              </w:rPr>
              <w:t xml:space="preserve"> деятельности»</w:t>
            </w:r>
          </w:p>
          <w:p w:rsidR="00B6256D" w:rsidRPr="005D3D90" w:rsidRDefault="00B6256D">
            <w:pPr>
              <w:spacing w:line="276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i/>
                <w:szCs w:val="24"/>
              </w:rPr>
              <w:t>Предупредительный контроль:</w:t>
            </w:r>
          </w:p>
          <w:p w:rsidR="00EB0A3B" w:rsidRPr="005D3D90" w:rsidRDefault="00B6256D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-«Готовность к рабочему дню»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EB0A3B" w:rsidRPr="005D3D90" w:rsidRDefault="00B6256D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Ежедневно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A3B" w:rsidRPr="005D3D90" w:rsidRDefault="00EB0A3B" w:rsidP="005D3D9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  <w:p w:rsidR="00EB0A3B" w:rsidRPr="005D3D90" w:rsidRDefault="00EB0A3B" w:rsidP="005D3D9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Держак К.А.</w:t>
            </w:r>
          </w:p>
        </w:tc>
      </w:tr>
      <w:tr w:rsidR="00EB0A3B" w:rsidRPr="005D3D90" w:rsidTr="00B6256D">
        <w:trPr>
          <w:trHeight w:val="346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0A3B" w:rsidRPr="005D3D90" w:rsidRDefault="005D3D90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lastRenderedPageBreak/>
              <w:t>7</w:t>
            </w:r>
            <w:r w:rsidR="00EB0A3B" w:rsidRPr="005D3D90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Выставки/конкурсы</w:t>
            </w:r>
          </w:p>
          <w:p w:rsidR="00EB0A3B" w:rsidRPr="005D3D90" w:rsidRDefault="00EB0A3B" w:rsidP="00EB0A3B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</w:rPr>
              <w:t>«Спортивный кроссворд» (</w:t>
            </w:r>
            <w:proofErr w:type="gramStart"/>
            <w:r w:rsidRPr="005D3D90">
              <w:rPr>
                <w:rFonts w:ascii="Times New Roman" w:hAnsi="Times New Roman" w:cs="Times New Roman"/>
              </w:rPr>
              <w:t>ср</w:t>
            </w:r>
            <w:proofErr w:type="gramEnd"/>
            <w:r w:rsidRPr="005D3D90">
              <w:rPr>
                <w:rFonts w:ascii="Times New Roman" w:hAnsi="Times New Roman" w:cs="Times New Roman"/>
              </w:rPr>
              <w:t xml:space="preserve">. гр., стар., </w:t>
            </w:r>
            <w:proofErr w:type="spellStart"/>
            <w:r w:rsidRPr="005D3D90">
              <w:rPr>
                <w:rFonts w:ascii="Times New Roman" w:hAnsi="Times New Roman" w:cs="Times New Roman"/>
              </w:rPr>
              <w:t>подг</w:t>
            </w:r>
            <w:proofErr w:type="spellEnd"/>
            <w:r w:rsidRPr="005D3D90">
              <w:rPr>
                <w:rFonts w:ascii="Times New Roman" w:hAnsi="Times New Roman" w:cs="Times New Roman"/>
              </w:rPr>
              <w:t>. гр.)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B0A3B" w:rsidRPr="005D3D90" w:rsidRDefault="0028726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13.01.25-24.01.25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0A3B" w:rsidRPr="005D3D90" w:rsidRDefault="00EB0A3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Родители, дети, воспитатели</w:t>
            </w:r>
          </w:p>
        </w:tc>
      </w:tr>
      <w:tr w:rsidR="00EB0A3B" w:rsidRPr="005D3D90" w:rsidTr="00B6256D">
        <w:trPr>
          <w:trHeight w:val="270"/>
        </w:trPr>
        <w:tc>
          <w:tcPr>
            <w:tcW w:w="11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A3B" w:rsidRPr="005D3D90" w:rsidRDefault="00EB0A3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color w:val="000000"/>
                <w:szCs w:val="24"/>
              </w:rPr>
              <w:t>Методическая работа</w:t>
            </w:r>
          </w:p>
        </w:tc>
      </w:tr>
      <w:tr w:rsidR="00EB0A3B" w:rsidRPr="005D3D90" w:rsidTr="00B6256D">
        <w:trPr>
          <w:trHeight w:val="11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A3B" w:rsidRPr="005D3D90" w:rsidRDefault="005D3D90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EB0A3B" w:rsidRPr="005D3D90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</w:p>
        </w:tc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1. Организация регистрации на курсы повышения квалификации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в  течение месяца</w:t>
            </w:r>
          </w:p>
          <w:p w:rsidR="00EB0A3B" w:rsidRPr="005D3D90" w:rsidRDefault="00EB0A3B">
            <w:pPr>
              <w:pStyle w:val="11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A3B" w:rsidRPr="005D3D90" w:rsidRDefault="00EB0A3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  <w:p w:rsidR="00EB0A3B" w:rsidRPr="005D3D90" w:rsidRDefault="00EB0A3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Держак К.А.</w:t>
            </w:r>
          </w:p>
        </w:tc>
      </w:tr>
      <w:tr w:rsidR="00EB0A3B" w:rsidRPr="005D3D90" w:rsidTr="00B6256D">
        <w:trPr>
          <w:trHeight w:val="46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B0A3B" w:rsidRPr="005D3D90" w:rsidRDefault="005D3D90">
            <w:pPr>
              <w:tabs>
                <w:tab w:val="left" w:pos="6795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D3D90">
              <w:rPr>
                <w:rFonts w:ascii="Times New Roman" w:hAnsi="Times New Roman" w:cs="Times New Roman"/>
                <w:b/>
              </w:rPr>
              <w:t>9</w:t>
            </w:r>
            <w:r w:rsidR="00EB0A3B" w:rsidRPr="005D3D9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0A3B" w:rsidRPr="005D3D90" w:rsidRDefault="00EB0A3B">
            <w:pPr>
              <w:tabs>
                <w:tab w:val="left" w:pos="679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                                                    Работа с родителями</w:t>
            </w:r>
          </w:p>
        </w:tc>
      </w:tr>
      <w:tr w:rsidR="00EB0A3B" w:rsidRPr="005D3D90" w:rsidTr="00B6256D">
        <w:trPr>
          <w:trHeight w:val="56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B0A3B" w:rsidRPr="005D3D90" w:rsidRDefault="00EB0A3B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3B" w:rsidRPr="005D3D90" w:rsidRDefault="0028726B" w:rsidP="0028726B">
            <w:pPr>
              <w:pStyle w:val="a5"/>
              <w:numPr>
                <w:ilvl w:val="0"/>
                <w:numId w:val="6"/>
              </w:numPr>
              <w:tabs>
                <w:tab w:val="left" w:pos="6795"/>
              </w:tabs>
              <w:spacing w:line="276" w:lineRule="auto"/>
              <w:ind w:left="460" w:hanging="284"/>
              <w:rPr>
                <w:rFonts w:ascii="Times New Roman" w:hAnsi="Times New Roman" w:cs="Times New Roman"/>
                <w:bCs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szCs w:val="24"/>
              </w:rPr>
              <w:t>Индивидуальные беседы</w:t>
            </w:r>
          </w:p>
          <w:p w:rsidR="0028726B" w:rsidRPr="005D3D90" w:rsidRDefault="0028726B" w:rsidP="0028726B">
            <w:pPr>
              <w:pStyle w:val="a5"/>
              <w:numPr>
                <w:ilvl w:val="0"/>
                <w:numId w:val="6"/>
              </w:numPr>
              <w:tabs>
                <w:tab w:val="left" w:pos="6795"/>
              </w:tabs>
              <w:spacing w:line="276" w:lineRule="auto"/>
              <w:ind w:left="460" w:hanging="284"/>
              <w:rPr>
                <w:rFonts w:ascii="Times New Roman" w:hAnsi="Times New Roman" w:cs="Times New Roman"/>
                <w:bCs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szCs w:val="24"/>
              </w:rPr>
              <w:t>Обновление информации в родительском уголке (по перспективному планированию педагогов)</w:t>
            </w:r>
          </w:p>
          <w:p w:rsidR="0028726B" w:rsidRPr="005D3D90" w:rsidRDefault="0028726B" w:rsidP="0028726B">
            <w:pPr>
              <w:pStyle w:val="a5"/>
              <w:numPr>
                <w:ilvl w:val="0"/>
                <w:numId w:val="6"/>
              </w:numPr>
              <w:tabs>
                <w:tab w:val="left" w:pos="6795"/>
              </w:tabs>
              <w:spacing w:line="276" w:lineRule="auto"/>
              <w:ind w:left="460" w:hanging="284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szCs w:val="24"/>
              </w:rPr>
              <w:t>Реализация инновационных проектов по взаимодействию с родителями</w:t>
            </w:r>
          </w:p>
          <w:p w:rsidR="000D47E6" w:rsidRPr="005D3D90" w:rsidRDefault="000D47E6" w:rsidP="0028726B">
            <w:pPr>
              <w:pStyle w:val="a5"/>
              <w:numPr>
                <w:ilvl w:val="0"/>
                <w:numId w:val="6"/>
              </w:numPr>
              <w:tabs>
                <w:tab w:val="left" w:pos="6795"/>
              </w:tabs>
              <w:spacing w:line="276" w:lineRule="auto"/>
              <w:ind w:left="460" w:hanging="284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szCs w:val="24"/>
              </w:rPr>
              <w:t>Папка-передвижка: «Музыка и экологическое воспитание»</w:t>
            </w:r>
          </w:p>
          <w:p w:rsidR="000D47E6" w:rsidRPr="005D3D90" w:rsidRDefault="000D47E6" w:rsidP="0028726B">
            <w:pPr>
              <w:pStyle w:val="a5"/>
              <w:numPr>
                <w:ilvl w:val="0"/>
                <w:numId w:val="6"/>
              </w:numPr>
              <w:tabs>
                <w:tab w:val="left" w:pos="6795"/>
              </w:tabs>
              <w:spacing w:line="276" w:lineRule="auto"/>
              <w:ind w:left="460" w:hanging="284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szCs w:val="24"/>
              </w:rPr>
              <w:t>Создание наглядно – педагогической пропаганды для родителей (стенды, папки или ширмы передвижки)</w:t>
            </w:r>
          </w:p>
          <w:p w:rsidR="000D47E6" w:rsidRPr="005D3D90" w:rsidRDefault="000D47E6" w:rsidP="005D3D90">
            <w:pPr>
              <w:pStyle w:val="a5"/>
              <w:numPr>
                <w:ilvl w:val="0"/>
                <w:numId w:val="6"/>
              </w:numPr>
              <w:tabs>
                <w:tab w:val="left" w:pos="6795"/>
              </w:tabs>
              <w:spacing w:line="276" w:lineRule="auto"/>
              <w:ind w:left="460" w:hanging="284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szCs w:val="24"/>
              </w:rPr>
              <w:t>Консультация «Подготовка к письму и профилактика дисграфии»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A3B" w:rsidRPr="005D3D90" w:rsidRDefault="00EB0A3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A3B" w:rsidRPr="005D3D90" w:rsidRDefault="00EB0A3B" w:rsidP="0028726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в  течение месяца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0A3B" w:rsidRPr="005D3D90" w:rsidRDefault="00EB0A3B" w:rsidP="000D47E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0D47E6" w:rsidRPr="005D3D90" w:rsidRDefault="00EB0A3B" w:rsidP="0028726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</w:rPr>
              <w:t>Воспитатели, узкие специалисты</w:t>
            </w:r>
          </w:p>
          <w:p w:rsidR="000D47E6" w:rsidRPr="005D3D90" w:rsidRDefault="000D47E6" w:rsidP="000D47E6">
            <w:pPr>
              <w:rPr>
                <w:rFonts w:ascii="Times New Roman" w:hAnsi="Times New Roman" w:cs="Times New Roman"/>
                <w:szCs w:val="24"/>
              </w:rPr>
            </w:pPr>
          </w:p>
          <w:p w:rsidR="000D47E6" w:rsidRPr="005D3D90" w:rsidRDefault="000D47E6" w:rsidP="000D47E6">
            <w:pPr>
              <w:rPr>
                <w:rFonts w:ascii="Times New Roman" w:eastAsiaTheme="minorHAnsi" w:hAnsi="Times New Roman" w:cs="Times New Roman"/>
                <w:szCs w:val="24"/>
              </w:rPr>
            </w:pPr>
          </w:p>
          <w:p w:rsidR="000D47E6" w:rsidRPr="005D3D90" w:rsidRDefault="000D47E6" w:rsidP="000D47E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>Муз. Руководитель</w:t>
            </w:r>
          </w:p>
          <w:p w:rsidR="000D47E6" w:rsidRPr="005D3D90" w:rsidRDefault="000D47E6" w:rsidP="000D47E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Певнева С.Г., </w:t>
            </w:r>
          </w:p>
          <w:p w:rsidR="000D47E6" w:rsidRPr="005D3D90" w:rsidRDefault="000D47E6" w:rsidP="000D47E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0D47E6" w:rsidRPr="005D3D90" w:rsidRDefault="000D47E6" w:rsidP="000D47E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>Муз. Руководитель</w:t>
            </w:r>
          </w:p>
          <w:p w:rsidR="000D47E6" w:rsidRPr="005D3D90" w:rsidRDefault="000D47E6" w:rsidP="000D47E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bCs/>
                <w:color w:val="000000"/>
                <w:szCs w:val="24"/>
              </w:rPr>
              <w:t>Стародубцева Е.В.</w:t>
            </w:r>
          </w:p>
          <w:p w:rsidR="000D47E6" w:rsidRPr="005D3D90" w:rsidRDefault="000D47E6" w:rsidP="000D47E6">
            <w:pPr>
              <w:rPr>
                <w:rFonts w:ascii="Times New Roman" w:eastAsiaTheme="minorHAnsi" w:hAnsi="Times New Roman" w:cs="Times New Roman"/>
                <w:szCs w:val="24"/>
              </w:rPr>
            </w:pPr>
          </w:p>
          <w:p w:rsidR="000D47E6" w:rsidRPr="005D3D90" w:rsidRDefault="000D47E6" w:rsidP="000D47E6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color w:val="000000"/>
                <w:szCs w:val="24"/>
              </w:rPr>
              <w:t>Агафонова А.Н.</w:t>
            </w:r>
          </w:p>
          <w:p w:rsidR="000D47E6" w:rsidRPr="005D3D90" w:rsidRDefault="000D47E6" w:rsidP="005D3D90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3D90">
              <w:rPr>
                <w:rFonts w:ascii="Times New Roman" w:hAnsi="Times New Roman" w:cs="Times New Roman"/>
                <w:szCs w:val="24"/>
                <w:lang w:eastAsia="ru-RU"/>
              </w:rPr>
              <w:t>учитель-логопед</w:t>
            </w:r>
          </w:p>
        </w:tc>
      </w:tr>
      <w:tr w:rsidR="00EB0A3B" w:rsidRPr="005D3D90" w:rsidTr="00B6256D">
        <w:trPr>
          <w:trHeight w:val="602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A3B" w:rsidRPr="005D3D90" w:rsidRDefault="00EB0A3B">
            <w:pPr>
              <w:tabs>
                <w:tab w:val="left" w:pos="6795"/>
              </w:tabs>
              <w:spacing w:line="276" w:lineRule="auto"/>
            </w:pPr>
          </w:p>
        </w:tc>
        <w:tc>
          <w:tcPr>
            <w:tcW w:w="10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A3B" w:rsidRPr="005D3D90" w:rsidRDefault="00EB0A3B">
            <w:pPr>
              <w:tabs>
                <w:tab w:val="left" w:pos="67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D3D90">
              <w:rPr>
                <w:rFonts w:ascii="Times New Roman" w:hAnsi="Times New Roman" w:cs="Times New Roman"/>
                <w:b/>
                <w:bCs/>
                <w:szCs w:val="24"/>
              </w:rPr>
              <w:t>Повышение квалификации</w:t>
            </w:r>
          </w:p>
        </w:tc>
      </w:tr>
      <w:tr w:rsidR="00EB0A3B" w:rsidRPr="005D3D90" w:rsidTr="00B6256D">
        <w:trPr>
          <w:trHeight w:val="284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A3B" w:rsidRPr="005D3D90" w:rsidRDefault="00EB0A3B">
            <w:pPr>
              <w:spacing w:line="276" w:lineRule="auto"/>
            </w:pPr>
            <w:r w:rsidRPr="005D3D90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A3B" w:rsidRPr="005D3D90" w:rsidRDefault="00EB0A3B">
            <w:pPr>
              <w:spacing w:line="276" w:lineRule="auto"/>
              <w:jc w:val="center"/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Название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A3B" w:rsidRPr="005D3D90" w:rsidRDefault="00EB0A3B">
            <w:pPr>
              <w:spacing w:line="276" w:lineRule="auto"/>
              <w:jc w:val="center"/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0A3B" w:rsidRPr="005D3D90" w:rsidRDefault="00EB0A3B">
            <w:pPr>
              <w:spacing w:line="276" w:lineRule="auto"/>
              <w:jc w:val="center"/>
            </w:pPr>
            <w:r w:rsidRPr="005D3D90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EB0A3B" w:rsidTr="00B6256D">
        <w:trPr>
          <w:trHeight w:val="693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A3B" w:rsidRPr="005D3D90" w:rsidRDefault="00EB0A3B">
            <w:pPr>
              <w:spacing w:line="276" w:lineRule="auto"/>
            </w:pPr>
            <w:r w:rsidRPr="005D3D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D3D90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5D3D90" w:rsidRPr="005D3D90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Pr="005D3D90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EB0A3B" w:rsidRPr="005D3D90" w:rsidRDefault="00EB0A3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A3B" w:rsidRPr="005D3D90" w:rsidRDefault="00EB0A3B">
            <w:pPr>
              <w:spacing w:line="276" w:lineRule="auto"/>
            </w:pPr>
            <w:r w:rsidRPr="005D3D90">
              <w:rPr>
                <w:rFonts w:ascii="Times New Roman" w:hAnsi="Times New Roman" w:cs="Times New Roman"/>
                <w:szCs w:val="24"/>
              </w:rPr>
              <w:t xml:space="preserve">Индивидуальные консультации с аттестуемыми   педагогами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A3B" w:rsidRPr="005D3D90" w:rsidRDefault="00EB0A3B">
            <w:pPr>
              <w:spacing w:line="276" w:lineRule="auto"/>
            </w:pPr>
            <w:r w:rsidRPr="005D3D90">
              <w:rPr>
                <w:rFonts w:ascii="Times New Roman" w:hAnsi="Times New Roman" w:cs="Times New Roman"/>
                <w:szCs w:val="24"/>
              </w:rPr>
              <w:t>Еженедельно с 13.00- 15.00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0A3B" w:rsidRDefault="00EB0A3B">
            <w:pPr>
              <w:spacing w:line="276" w:lineRule="auto"/>
            </w:pPr>
            <w:r w:rsidRPr="005D3D90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</w:tc>
      </w:tr>
    </w:tbl>
    <w:p w:rsidR="00EB0A3B" w:rsidRDefault="00EB0A3B" w:rsidP="00EB0A3B">
      <w:pPr>
        <w:tabs>
          <w:tab w:val="left" w:pos="5865"/>
        </w:tabs>
      </w:pPr>
    </w:p>
    <w:p w:rsidR="00EB0A3B" w:rsidRDefault="00EB0A3B" w:rsidP="00EB0A3B">
      <w:pPr>
        <w:tabs>
          <w:tab w:val="left" w:pos="2595"/>
        </w:tabs>
      </w:pPr>
    </w:p>
    <w:p w:rsidR="00EB0A3B" w:rsidRDefault="00EB0A3B" w:rsidP="00EB0A3B">
      <w:pPr>
        <w:tabs>
          <w:tab w:val="left" w:pos="1365"/>
        </w:tabs>
      </w:pPr>
    </w:p>
    <w:p w:rsidR="00EB0A3B" w:rsidRDefault="00EB0A3B" w:rsidP="00EB0A3B">
      <w:pPr>
        <w:tabs>
          <w:tab w:val="left" w:pos="1365"/>
        </w:tabs>
      </w:pPr>
    </w:p>
    <w:p w:rsidR="00EB0A3B" w:rsidRDefault="00EB0A3B" w:rsidP="00EB0A3B">
      <w:pPr>
        <w:ind w:firstLine="708"/>
      </w:pPr>
    </w:p>
    <w:p w:rsidR="00EB0A3B" w:rsidRDefault="00EB0A3B" w:rsidP="00EB0A3B"/>
    <w:p w:rsidR="00EB0A3B" w:rsidRDefault="00EB0A3B" w:rsidP="00EB0A3B"/>
    <w:p w:rsidR="00EB0A3B" w:rsidRDefault="00EB0A3B" w:rsidP="00EB0A3B"/>
    <w:p w:rsidR="00EB0A3B" w:rsidRDefault="00EB0A3B" w:rsidP="00EB0A3B"/>
    <w:p w:rsidR="00EB0A3B" w:rsidRDefault="00EB0A3B" w:rsidP="00EB0A3B"/>
    <w:p w:rsidR="00EB0A3B" w:rsidRDefault="00EB0A3B" w:rsidP="00EB0A3B"/>
    <w:p w:rsidR="00346160" w:rsidRDefault="00346160" w:rsidP="00EB0A3B">
      <w:pPr>
        <w:ind w:hanging="142"/>
      </w:pPr>
    </w:p>
    <w:sectPr w:rsidR="00346160" w:rsidSect="00EB0A3B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291530"/>
    <w:multiLevelType w:val="hybridMultilevel"/>
    <w:tmpl w:val="34609A36"/>
    <w:lvl w:ilvl="0" w:tplc="060A0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02D9D"/>
    <w:multiLevelType w:val="hybridMultilevel"/>
    <w:tmpl w:val="5CCED174"/>
    <w:lvl w:ilvl="0" w:tplc="9E221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45CCC"/>
    <w:multiLevelType w:val="hybridMultilevel"/>
    <w:tmpl w:val="6F50A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D277B"/>
    <w:multiLevelType w:val="hybridMultilevel"/>
    <w:tmpl w:val="0A02458C"/>
    <w:lvl w:ilvl="0" w:tplc="8DA6BC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5F51010"/>
    <w:multiLevelType w:val="hybridMultilevel"/>
    <w:tmpl w:val="28CEEA08"/>
    <w:lvl w:ilvl="0" w:tplc="C6AE7E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A3B"/>
    <w:rsid w:val="000D47E6"/>
    <w:rsid w:val="0028726B"/>
    <w:rsid w:val="00346160"/>
    <w:rsid w:val="003D027F"/>
    <w:rsid w:val="005470EA"/>
    <w:rsid w:val="005D3D90"/>
    <w:rsid w:val="00916490"/>
    <w:rsid w:val="009608E5"/>
    <w:rsid w:val="00B6256D"/>
    <w:rsid w:val="00EB0A3B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3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EB0A3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B0A3B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A3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semiHidden/>
    <w:rsid w:val="00EB0A3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ody Text"/>
    <w:basedOn w:val="a"/>
    <w:link w:val="a4"/>
    <w:semiHidden/>
    <w:unhideWhenUsed/>
    <w:rsid w:val="00EB0A3B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4">
    <w:name w:val="Основной текст Знак"/>
    <w:basedOn w:val="a0"/>
    <w:link w:val="a3"/>
    <w:semiHidden/>
    <w:rsid w:val="00EB0A3B"/>
    <w:rPr>
      <w:rFonts w:ascii="Times New Roman" w:eastAsia="Times New Roman" w:hAnsi="Times New Roman" w:cs="Times New Roman"/>
      <w:szCs w:val="24"/>
      <w:lang w:eastAsia="zh-CN"/>
    </w:rPr>
  </w:style>
  <w:style w:type="paragraph" w:styleId="a5">
    <w:name w:val="List Paragraph"/>
    <w:basedOn w:val="a"/>
    <w:uiPriority w:val="34"/>
    <w:qFormat/>
    <w:rsid w:val="00EB0A3B"/>
    <w:pPr>
      <w:ind w:left="720"/>
      <w:contextualSpacing/>
    </w:pPr>
  </w:style>
  <w:style w:type="paragraph" w:customStyle="1" w:styleId="11">
    <w:name w:val="Абзац списка1"/>
    <w:basedOn w:val="a"/>
    <w:rsid w:val="00EB0A3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2025-01-09T04:48:00Z</cp:lastPrinted>
  <dcterms:created xsi:type="dcterms:W3CDTF">2025-01-09T03:45:00Z</dcterms:created>
  <dcterms:modified xsi:type="dcterms:W3CDTF">2025-01-09T04:50:00Z</dcterms:modified>
</cp:coreProperties>
</file>