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8FC09" w14:textId="7CE06162" w:rsidR="006D4A4B" w:rsidRDefault="006D4A4B" w:rsidP="006D4A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автономное образовательное учреждение «Детский сад №123 «Гармония»</w:t>
      </w:r>
      <w:r w:rsidRPr="006D4A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комбинированного вида г. Орска</w:t>
      </w:r>
    </w:p>
    <w:p w14:paraId="20B306F8" w14:textId="77777777" w:rsidR="006D4A4B" w:rsidRDefault="006D4A4B" w:rsidP="006D4A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39C028" w14:textId="77777777" w:rsidR="006D4A4B" w:rsidRDefault="006D4A4B" w:rsidP="006D4A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9A9A0A" w14:textId="77777777" w:rsidR="006D4A4B" w:rsidRDefault="006D4A4B" w:rsidP="006D4A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BECC25" w14:textId="77777777" w:rsidR="006D4A4B" w:rsidRDefault="006D4A4B" w:rsidP="006D4A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BAFB79" w14:textId="77777777" w:rsidR="006D4A4B" w:rsidRDefault="006D4A4B" w:rsidP="006D4A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852009" w14:textId="77777777" w:rsidR="006D4A4B" w:rsidRDefault="006D4A4B" w:rsidP="006D4A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C1AD6A" w14:textId="77777777" w:rsidR="006D4A4B" w:rsidRPr="006D4A4B" w:rsidRDefault="006D4A4B" w:rsidP="006D4A4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D4A4B">
        <w:rPr>
          <w:rFonts w:ascii="Times New Roman" w:hAnsi="Times New Roman" w:cs="Times New Roman"/>
          <w:b/>
          <w:bCs/>
          <w:sz w:val="48"/>
          <w:szCs w:val="48"/>
        </w:rPr>
        <w:t xml:space="preserve">Экологический проект «Одуванчик золотой» </w:t>
      </w:r>
    </w:p>
    <w:p w14:paraId="35874C27" w14:textId="28846AD8" w:rsidR="006D4A4B" w:rsidRDefault="006D4A4B" w:rsidP="006D4A4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D4A4B">
        <w:rPr>
          <w:rFonts w:ascii="Times New Roman" w:hAnsi="Times New Roman" w:cs="Times New Roman"/>
          <w:b/>
          <w:bCs/>
          <w:sz w:val="48"/>
          <w:szCs w:val="48"/>
        </w:rPr>
        <w:t>(старшая группа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№11</w:t>
      </w:r>
      <w:r w:rsidRPr="006D4A4B">
        <w:rPr>
          <w:rFonts w:ascii="Times New Roman" w:hAnsi="Times New Roman" w:cs="Times New Roman"/>
          <w:b/>
          <w:bCs/>
          <w:sz w:val="48"/>
          <w:szCs w:val="48"/>
        </w:rPr>
        <w:t>)</w:t>
      </w:r>
    </w:p>
    <w:p w14:paraId="00C3D86D" w14:textId="77777777" w:rsidR="006D4A4B" w:rsidRDefault="006D4A4B" w:rsidP="006D4A4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DB855DC" w14:textId="77777777" w:rsidR="006D4A4B" w:rsidRDefault="006D4A4B" w:rsidP="006D4A4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CDE10B5" w14:textId="77777777" w:rsidR="006D4A4B" w:rsidRDefault="006D4A4B" w:rsidP="006D4A4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05FC534" w14:textId="77777777" w:rsidR="006D4A4B" w:rsidRDefault="006D4A4B" w:rsidP="006D4A4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057AE00" w14:textId="77777777" w:rsidR="006D4A4B" w:rsidRDefault="006D4A4B" w:rsidP="006D4A4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D802D0F" w14:textId="77777777" w:rsidR="006D4A4B" w:rsidRDefault="006D4A4B" w:rsidP="006D4A4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76BFD7F" w14:textId="77777777" w:rsidR="006D4A4B" w:rsidRDefault="006D4A4B" w:rsidP="006D4A4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A0043B9" w14:textId="432D4C66" w:rsidR="006D4A4B" w:rsidRDefault="006D4A4B" w:rsidP="006D4A4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14:paraId="02BEC449" w14:textId="06C27ABA" w:rsidR="006D4A4B" w:rsidRDefault="006D4A4B" w:rsidP="006D4A4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Урасова Анастасия Романовна</w:t>
      </w:r>
    </w:p>
    <w:p w14:paraId="6A5E6CA1" w14:textId="77777777" w:rsidR="006D4A4B" w:rsidRDefault="006D4A4B" w:rsidP="006D4A4B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44E46AC5" w14:textId="77777777" w:rsidR="006D4A4B" w:rsidRDefault="006D4A4B" w:rsidP="006D4A4B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1470563B" w14:textId="77777777" w:rsidR="006D4A4B" w:rsidRDefault="006D4A4B" w:rsidP="006D4A4B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4B2D58EF" w14:textId="65A5B52B" w:rsidR="006D4A4B" w:rsidRPr="006D4A4B" w:rsidRDefault="006D4A4B" w:rsidP="006D4A4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2024 г.</w:t>
      </w:r>
    </w:p>
    <w:p w14:paraId="51F9FE2B" w14:textId="77777777" w:rsidR="006D4A4B" w:rsidRPr="006D4A4B" w:rsidRDefault="006D4A4B" w:rsidP="006D4A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7DC8E4" w14:textId="34E638A0" w:rsidR="006D4A4B" w:rsidRPr="006D4A4B" w:rsidRDefault="006D4A4B" w:rsidP="006D4A4B">
      <w:pPr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D4A4B">
        <w:rPr>
          <w:rFonts w:ascii="Times New Roman" w:hAnsi="Times New Roman" w:cs="Times New Roman"/>
          <w:b/>
          <w:bCs/>
          <w:sz w:val="32"/>
          <w:szCs w:val="32"/>
        </w:rPr>
        <w:t>Актуальность проекта</w:t>
      </w:r>
    </w:p>
    <w:p w14:paraId="07E19FFA" w14:textId="3A118B7B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lastRenderedPageBreak/>
        <w:t>Экологическое воспитание детей дошкольного возраста является наиболее актуальным в наше время. Целью педагогов является воспитать в детях экологически образованных людей, которые будут любить природу и оберегать её. Благодаря этому мы сможем воспитать поколение заботливых и неравнодушных к окружающему миру людей, готовых не только оберегать растительный мир на нашей планете, но и преумножать его и научить других также трепетно, с душой относиться к природе родного края.</w:t>
      </w:r>
    </w:p>
    <w:p w14:paraId="2AE48CEB" w14:textId="5F757A79" w:rsidR="006D4A4B" w:rsidRPr="006D4A4B" w:rsidRDefault="006D4A4B" w:rsidP="006D4A4B">
      <w:pPr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6D4A4B">
        <w:rPr>
          <w:rFonts w:ascii="Times New Roman" w:hAnsi="Times New Roman" w:cs="Times New Roman"/>
          <w:b/>
          <w:bCs/>
          <w:sz w:val="32"/>
          <w:szCs w:val="32"/>
        </w:rPr>
        <w:t>Цели и задачи проекта:</w:t>
      </w:r>
    </w:p>
    <w:p w14:paraId="7A917CC8" w14:textId="38E867A6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• расширять представления детей о растительном мире родного края, его разновидности;</w:t>
      </w:r>
    </w:p>
    <w:p w14:paraId="016094B1" w14:textId="46DD102A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• закрепить и уточнить знания об одуванчике, его строении;</w:t>
      </w:r>
    </w:p>
    <w:p w14:paraId="1AA4D9B3" w14:textId="29C1F253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• развивать познавательную активность детей посредством исследовательской деятельности;</w:t>
      </w:r>
    </w:p>
    <w:p w14:paraId="5EA6E2A7" w14:textId="107A368B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• обогащать и активизировать речь детей, пополнять словарный запас;</w:t>
      </w:r>
    </w:p>
    <w:p w14:paraId="3CC48AB9" w14:textId="3B8B248C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• развивать творчество и воображение;</w:t>
      </w:r>
    </w:p>
    <w:p w14:paraId="46238FC5" w14:textId="6405F596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• воспитывать любовь к живой природе и бережное отношение к ней.</w:t>
      </w:r>
    </w:p>
    <w:p w14:paraId="48E51CC3" w14:textId="43BE8A3A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b/>
          <w:bCs/>
          <w:sz w:val="32"/>
          <w:szCs w:val="32"/>
        </w:rPr>
        <w:t xml:space="preserve">Продолжительность: </w:t>
      </w:r>
      <w:r>
        <w:rPr>
          <w:rFonts w:ascii="Times New Roman" w:hAnsi="Times New Roman" w:cs="Times New Roman"/>
          <w:sz w:val="32"/>
          <w:szCs w:val="32"/>
        </w:rPr>
        <w:t>кратко</w:t>
      </w:r>
      <w:r w:rsidRPr="006D4A4B">
        <w:rPr>
          <w:rFonts w:ascii="Times New Roman" w:hAnsi="Times New Roman" w:cs="Times New Roman"/>
          <w:sz w:val="32"/>
          <w:szCs w:val="32"/>
        </w:rPr>
        <w:t>срочный.</w:t>
      </w:r>
    </w:p>
    <w:p w14:paraId="7C853812" w14:textId="7FC99DD8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b/>
          <w:bCs/>
          <w:sz w:val="32"/>
          <w:szCs w:val="32"/>
        </w:rPr>
        <w:t>Участники проекта:</w:t>
      </w:r>
      <w:r w:rsidRPr="006D4A4B">
        <w:rPr>
          <w:rFonts w:ascii="Times New Roman" w:hAnsi="Times New Roman" w:cs="Times New Roman"/>
          <w:sz w:val="32"/>
          <w:szCs w:val="32"/>
        </w:rPr>
        <w:t xml:space="preserve"> дети старшей группы, воспитатели, родители.</w:t>
      </w:r>
    </w:p>
    <w:p w14:paraId="2AE97065" w14:textId="74B9724F" w:rsid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b/>
          <w:bCs/>
          <w:sz w:val="32"/>
          <w:szCs w:val="32"/>
        </w:rPr>
        <w:t>Предварительная работа:</w:t>
      </w:r>
      <w:r w:rsidRPr="006D4A4B">
        <w:rPr>
          <w:rFonts w:ascii="Times New Roman" w:hAnsi="Times New Roman" w:cs="Times New Roman"/>
          <w:sz w:val="32"/>
          <w:szCs w:val="32"/>
        </w:rPr>
        <w:t xml:space="preserve"> сбор литературы по данной теме (стихи, рассказы, загадки, подборка иллюстраций, открыток, подготовка необходимого оборудования для опытов и продуктивной деятельности.</w:t>
      </w:r>
    </w:p>
    <w:p w14:paraId="3D568B57" w14:textId="77777777" w:rsid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0EB2569D" w14:textId="77777777" w:rsid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370F9840" w14:textId="77777777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58898CFC" w14:textId="77777777" w:rsidR="006D4A4B" w:rsidRPr="006D4A4B" w:rsidRDefault="006D4A4B" w:rsidP="006D4A4B">
      <w:pPr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6D4A4B">
        <w:rPr>
          <w:rFonts w:ascii="Times New Roman" w:hAnsi="Times New Roman" w:cs="Times New Roman"/>
          <w:b/>
          <w:bCs/>
          <w:sz w:val="32"/>
          <w:szCs w:val="32"/>
        </w:rPr>
        <w:t>Организация проекта:</w:t>
      </w:r>
    </w:p>
    <w:p w14:paraId="3FC8596F" w14:textId="77777777" w:rsidR="006D4A4B" w:rsidRDefault="006D4A4B" w:rsidP="006D4A4B">
      <w:pPr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Подготовительный этап: </w:t>
      </w:r>
      <w:r w:rsidRPr="006D4A4B">
        <w:rPr>
          <w:rFonts w:ascii="Times New Roman" w:hAnsi="Times New Roman" w:cs="Times New Roman"/>
          <w:sz w:val="32"/>
          <w:szCs w:val="32"/>
        </w:rPr>
        <w:t>сбор информации (чтение стихов, пословиц, загадок, рассматривание иллюстраций, открыток с изображением одуванчика.</w:t>
      </w:r>
    </w:p>
    <w:p w14:paraId="7BA2B361" w14:textId="7DBFBD26" w:rsidR="006D4A4B" w:rsidRPr="006D4A4B" w:rsidRDefault="006D4A4B" w:rsidP="006D4A4B">
      <w:pPr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b/>
          <w:bCs/>
          <w:sz w:val="32"/>
          <w:szCs w:val="32"/>
        </w:rPr>
        <w:t>Основной этап:</w:t>
      </w:r>
    </w:p>
    <w:p w14:paraId="46FB6093" w14:textId="0AF011F8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Беседы: «Маленькое солнышко», «Скромный одуванчик», «Одуванчик – лекарственное растение».</w:t>
      </w:r>
    </w:p>
    <w:p w14:paraId="16FB86F7" w14:textId="36EE057A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Наблюдения за одуванчиками, их ростом и цветением</w:t>
      </w:r>
    </w:p>
    <w:p w14:paraId="13CF9E67" w14:textId="6454DD81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Продуктивная деятельность:</w:t>
      </w:r>
    </w:p>
    <w:p w14:paraId="5D133D36" w14:textId="693B40C8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Рисование «Одуванчик золотой»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590867A6" w14:textId="1B6E003E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Коллективная а</w:t>
      </w:r>
      <w:r w:rsidRPr="006D4A4B">
        <w:rPr>
          <w:rFonts w:ascii="Times New Roman" w:hAnsi="Times New Roman" w:cs="Times New Roman"/>
          <w:sz w:val="32"/>
          <w:szCs w:val="32"/>
        </w:rPr>
        <w:t>ппликация «</w:t>
      </w:r>
      <w:r>
        <w:rPr>
          <w:rFonts w:ascii="Times New Roman" w:hAnsi="Times New Roman" w:cs="Times New Roman"/>
          <w:sz w:val="32"/>
          <w:szCs w:val="32"/>
        </w:rPr>
        <w:t>Луг</w:t>
      </w:r>
      <w:r w:rsidRPr="006D4A4B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303850B" w14:textId="0D913089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Опытно-исследовательская деятельность (опыты: «Одуванчик утром и днём», «Зачем одуванчику корень», «Летающие семена»).</w:t>
      </w:r>
    </w:p>
    <w:p w14:paraId="3812E35E" w14:textId="0AFD5173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Дидактические игры: «Собери целое из частей»</w:t>
      </w:r>
    </w:p>
    <w:p w14:paraId="45FE0AD2" w14:textId="3403DDA3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Восприятие художественной литературы: М. Пришвин «Золотой луг»,</w:t>
      </w:r>
    </w:p>
    <w:p w14:paraId="03DC626F" w14:textId="135A924E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Г. В. Лебедева «Одуванчик», Н. Павлова «Хитрый одуванчик», О. Высоцкая «Одуванчик».</w:t>
      </w:r>
    </w:p>
    <w:p w14:paraId="2A6119EC" w14:textId="10FC6697" w:rsidR="006D4A4B" w:rsidRPr="006D4A4B" w:rsidRDefault="006D4A4B" w:rsidP="006D4A4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D4A4B">
        <w:rPr>
          <w:rFonts w:ascii="Times New Roman" w:hAnsi="Times New Roman" w:cs="Times New Roman"/>
          <w:b/>
          <w:bCs/>
          <w:sz w:val="32"/>
          <w:szCs w:val="32"/>
        </w:rPr>
        <w:t>Заключительный этап:</w:t>
      </w:r>
    </w:p>
    <w:p w14:paraId="40F29008" w14:textId="3DF861F5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Обработка и оформление продуктов совместной деятельности.</w:t>
      </w:r>
    </w:p>
    <w:p w14:paraId="06A6CA62" w14:textId="4E20D229" w:rsidR="006D4A4B" w:rsidRP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D4A4B">
        <w:rPr>
          <w:rFonts w:ascii="Times New Roman" w:hAnsi="Times New Roman" w:cs="Times New Roman"/>
          <w:sz w:val="32"/>
          <w:szCs w:val="32"/>
        </w:rPr>
        <w:t>Выставка детского рисунка. Выставка поделок (совместно с родителями).</w:t>
      </w:r>
    </w:p>
    <w:p w14:paraId="52F9978B" w14:textId="73A8943F" w:rsidR="008675F6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Pr="006D4A4B">
        <w:rPr>
          <w:rFonts w:ascii="Times New Roman" w:hAnsi="Times New Roman" w:cs="Times New Roman"/>
          <w:sz w:val="32"/>
          <w:szCs w:val="32"/>
        </w:rPr>
        <w:t>нализ проделанной работы.</w:t>
      </w:r>
    </w:p>
    <w:p w14:paraId="06E7DF90" w14:textId="77777777" w:rsid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0A55937F" w14:textId="77777777" w:rsid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2543FA44" w14:textId="77777777" w:rsid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541EC6FD" w14:textId="77777777" w:rsid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0584B1AC" w14:textId="77777777" w:rsidR="006D4A4B" w:rsidRDefault="006D4A4B" w:rsidP="006D4A4B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08C22126" w14:textId="27357B57" w:rsidR="00CD5316" w:rsidRDefault="00CD5316" w:rsidP="00CD5316">
      <w:pPr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</w:t>
      </w:r>
    </w:p>
    <w:p w14:paraId="54A7F539" w14:textId="67D1D174" w:rsidR="00CD5316" w:rsidRDefault="00CD5316" w:rsidP="00CD5316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занятия «Одуванчик- лекарственное растение»</w:t>
      </w:r>
    </w:p>
    <w:p w14:paraId="534FB88A" w14:textId="239791D3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lastRenderedPageBreak/>
        <w:t>Цель: расширить представление об одуванчике, как лекарственном растении и его применении.</w:t>
      </w:r>
    </w:p>
    <w:p w14:paraId="00B95884" w14:textId="2D23F4A8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Задачи:</w:t>
      </w:r>
    </w:p>
    <w:p w14:paraId="573FB96B" w14:textId="3B90629D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-закреплять знания о строении одуванчика и возможностях его использования в лечебных целях и питании;</w:t>
      </w:r>
    </w:p>
    <w:p w14:paraId="5350A175" w14:textId="253D4BC4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-развивать речевые навыки, обогащать активный словарь ребят;</w:t>
      </w:r>
    </w:p>
    <w:p w14:paraId="0B44DD54" w14:textId="3B040B96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-воспитывать бережное отношение к одуванчику и другим лекарственным растениям.</w:t>
      </w:r>
    </w:p>
    <w:p w14:paraId="495B95F6" w14:textId="3CB30643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Оборудование: презентация «Одуванчик»; живой цветок одуванчик в горшочке; карточки, поясняющие строение растения;</w:t>
      </w:r>
    </w:p>
    <w:p w14:paraId="3CA4CD08" w14:textId="19BE82F7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Словарная работа: корень, стебель, соцветия, перенос семян.</w:t>
      </w:r>
    </w:p>
    <w:p w14:paraId="40F20040" w14:textId="622AA9BC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Предварительная работа: чтение познавательной и художественной литературы, беседы о лекарственных растениях, наблюдения.</w:t>
      </w:r>
    </w:p>
    <w:p w14:paraId="6C08732B" w14:textId="6A3A85C4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1. Организационный момент.</w:t>
      </w:r>
    </w:p>
    <w:p w14:paraId="2CCBB398" w14:textId="3996D372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Дети играют в групповой комнате по своим интересам. Слышится жужжание (включается звук «жужжание пчелы»).</w:t>
      </w:r>
    </w:p>
    <w:p w14:paraId="5D44F5E3" w14:textId="399238B9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Появляется игрушечная Пчела.</w:t>
      </w:r>
    </w:p>
    <w:p w14:paraId="60D610F6" w14:textId="376F07FD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Воспитатель: Ребята, к нам прилетела пчела! А как вы думаете, что ее привлекло в нашей группе? Отгадайте загадку:</w:t>
      </w:r>
    </w:p>
    <w:p w14:paraId="6122178D" w14:textId="63E3DBAA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На лужайке, возле леса расцвели цветочки.</w:t>
      </w:r>
    </w:p>
    <w:p w14:paraId="1BBB7AB7" w14:textId="59671D82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Желтые, как солнышко на зеленой ножке.</w:t>
      </w:r>
    </w:p>
    <w:p w14:paraId="26F923C2" w14:textId="738BE899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А как только подрастут, шапочки надену</w:t>
      </w:r>
    </w:p>
    <w:p w14:paraId="5511E2A8" w14:textId="61656FDB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Мягкие, воздушные, ветерку послушные!</w:t>
      </w:r>
    </w:p>
    <w:p w14:paraId="39903F24" w14:textId="504525AC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Дети: Это одуванчик!</w:t>
      </w:r>
    </w:p>
    <w:p w14:paraId="57F4241A" w14:textId="1D188222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proofErr w:type="spellStart"/>
      <w:r w:rsidRPr="00CD5316">
        <w:rPr>
          <w:rFonts w:ascii="Times New Roman" w:hAnsi="Times New Roman" w:cs="Times New Roman"/>
          <w:sz w:val="32"/>
          <w:szCs w:val="32"/>
        </w:rPr>
        <w:t>Психогимнастика</w:t>
      </w:r>
      <w:proofErr w:type="spellEnd"/>
      <w:r w:rsidRPr="00CD5316">
        <w:rPr>
          <w:rFonts w:ascii="Times New Roman" w:hAnsi="Times New Roman" w:cs="Times New Roman"/>
          <w:sz w:val="32"/>
          <w:szCs w:val="32"/>
        </w:rPr>
        <w:t xml:space="preserve"> «Одуванчики». (Проводится под музыку)</w:t>
      </w:r>
    </w:p>
    <w:p w14:paraId="17F9101B" w14:textId="45F68351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 xml:space="preserve">Представьте, что вы – маленькие одуванчики. Вы – маленькие росточки, совсем слабые, хрупкие, беззащитные. Но вот пригрело весеннее солнышко, и маленькие росточки начинают быстро расти. Ваши листики подросли, стебель стал крепким, вы тянетесь к свету, </w:t>
      </w:r>
      <w:r w:rsidRPr="00CD5316">
        <w:rPr>
          <w:rFonts w:ascii="Times New Roman" w:hAnsi="Times New Roman" w:cs="Times New Roman"/>
          <w:sz w:val="32"/>
          <w:szCs w:val="32"/>
        </w:rPr>
        <w:lastRenderedPageBreak/>
        <w:t>к солнцу. Как хорошо! Вот на стебле появился маленький бутон. Он растет, набухает, и, наконец, разворачивает лепестки. И все вокруг увидали пушистый цветок, похожий на солнышко. И называется он ОДУВАНЧИК (говорят вместе).</w:t>
      </w:r>
    </w:p>
    <w:p w14:paraId="10BF2B5E" w14:textId="07C310BA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2. Актуализация знаний в образовательной ситуации.</w:t>
      </w:r>
    </w:p>
    <w:p w14:paraId="4A8ADF70" w14:textId="065D579B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</w:t>
      </w:r>
      <w:r w:rsidRPr="00CD5316">
        <w:rPr>
          <w:rFonts w:ascii="Times New Roman" w:hAnsi="Times New Roman" w:cs="Times New Roman"/>
          <w:sz w:val="32"/>
          <w:szCs w:val="32"/>
        </w:rPr>
        <w:t>спитатель обращает внимание воспитанников на изображение цветка одуванчика. Предлагает сравнить изображение цветка с живым растением.</w:t>
      </w:r>
    </w:p>
    <w:p w14:paraId="47A3147A" w14:textId="5CE87912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Рассматривание цветка. Рассматривая цветок, дети трогают пальчиками каждую его часть, нюхают аромат.</w:t>
      </w:r>
    </w:p>
    <w:p w14:paraId="24A1CB8D" w14:textId="44391507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При рассматривании растения детьми, педагогом обращается внимание на его строение, части растения, соотносится увиденное с изображением на слайде.</w:t>
      </w:r>
    </w:p>
    <w:p w14:paraId="2B5A5774" w14:textId="682DE863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Дети: Какой красивый цветок!</w:t>
      </w:r>
    </w:p>
    <w:p w14:paraId="14C347C2" w14:textId="11FE69CF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(Чтение стихотворения ребёнком)</w:t>
      </w:r>
    </w:p>
    <w:p w14:paraId="20425C54" w14:textId="18D72DA2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Уронило солнце лучик золотой,</w:t>
      </w:r>
    </w:p>
    <w:p w14:paraId="2E6BF2D6" w14:textId="5D838020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Вырос одуванчик - первый, молодой!</w:t>
      </w:r>
    </w:p>
    <w:p w14:paraId="57E9C4FD" w14:textId="4BFA545E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У него чудесный золотистый цвет,</w:t>
      </w:r>
    </w:p>
    <w:p w14:paraId="60943259" w14:textId="0519DB2F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Он большого солнца, маленький привет!</w:t>
      </w:r>
    </w:p>
    <w:p w14:paraId="63FBC4A2" w14:textId="13D59DF7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Воспитатель: Вы обратили внимание, какого цвета у одуванчика есть цветок? А какого цвета и формы листья?</w:t>
      </w:r>
    </w:p>
    <w:p w14:paraId="1BC1228E" w14:textId="4187DA7C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Дети: Цветок желтый, яркий. У одуванчика есть стебель и листья. Листья зеленые, вытянутые. В земле спрятался корень.</w:t>
      </w:r>
    </w:p>
    <w:p w14:paraId="42164516" w14:textId="30C2F042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Воспитатель: Ребята, а вы знаете сказку об одуванчике?</w:t>
      </w:r>
    </w:p>
    <w:p w14:paraId="243D6354" w14:textId="663F984F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Ответы детей.</w:t>
      </w:r>
    </w:p>
    <w:p w14:paraId="5C7E6886" w14:textId="343166C0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Воспитатель: Давайте сочиним вместе сказку об одуванчике. Я начну, а вы продолжите.</w:t>
      </w:r>
    </w:p>
    <w:p w14:paraId="65220A96" w14:textId="77BD4C9F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Сказка про одуванчик.</w:t>
      </w:r>
    </w:p>
    <w:p w14:paraId="398AB29D" w14:textId="2953324C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Воспитатель: Однажды появился в траве маленький росток, посмотрел по сторонам и подумал: «Интересно, каким я буду, когда вырасту? Вот бы мне стать красивым-красивым, ярким-ярким!</w:t>
      </w:r>
    </w:p>
    <w:p w14:paraId="3E2BCE1A" w14:textId="5DB95087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lastRenderedPageBreak/>
        <w:t>Ребёнок: «Прошел теплый дождик, поднялся росточек повыше – и вдруг увидел в небе солнышко».</w:t>
      </w:r>
    </w:p>
    <w:p w14:paraId="432D83C8" w14:textId="2162934A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Ребёнок: «Ух ты! Вот бы мне вырасти таким, как солнышко», – подумал маленький росток.</w:t>
      </w:r>
    </w:p>
    <w:p w14:paraId="6AA33AED" w14:textId="7E2D0D42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Воспитатель: «Солнышко посмотрело с высоты, улыбнулось, и стал росток желтым одуванчиком. Каждый день раскрывался он в зеленой траве и светил всем букашкам, как маленькое солнышко».</w:t>
      </w:r>
    </w:p>
    <w:p w14:paraId="2FF1E92A" w14:textId="375CCCE4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Ребёнок: «Однажды посмотрел одуванчик на небо и увидел там облако – белое-белое, пушистое-пушистое».</w:t>
      </w:r>
    </w:p>
    <w:p w14:paraId="5CC5BAC5" w14:textId="582FA86A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Ребёнок: «Ух ты! Вот бы мне стать таким, как это облако», – подумал желтый одуванчик.</w:t>
      </w:r>
    </w:p>
    <w:p w14:paraId="5EE64984" w14:textId="686079DB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Воспитатель: «Облако посмотрело вниз, и превратился одуванчик в легкое беленькое облачко на ножке. Дунул ветерок, облачко рассыпалось на очень много маленьких пушинок, и они разлетелись далеко-далеко».</w:t>
      </w:r>
    </w:p>
    <w:p w14:paraId="4D7D35F3" w14:textId="4D12E177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Ребёнок: «Прошло совсем немного времени –и там, куда приземлились пушинки, появились маленькие ростки. Это одуванчики.</w:t>
      </w:r>
    </w:p>
    <w:p w14:paraId="1F64973A" w14:textId="66FB2DA4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Ребёнок: «Скоро станут они желтыми, как солнышко, а потом белыми, как облако. И если на них дунуть – опять разлетятся пушинки далеко-далеко».</w:t>
      </w:r>
    </w:p>
    <w:p w14:paraId="33795569" w14:textId="169B82F2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Воспитатель: Молодцы! Вы хорошо справились с заданием и сочинили чудесную сказку.</w:t>
      </w:r>
    </w:p>
    <w:p w14:paraId="17A1224C" w14:textId="6CDDDE06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Физкультурная минутка</w:t>
      </w:r>
    </w:p>
    <w:p w14:paraId="685C64B7" w14:textId="260D7212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Спал цветок и вдруг проснулся, (туловище вправо, влево)</w:t>
      </w:r>
    </w:p>
    <w:p w14:paraId="35C20A5C" w14:textId="4C7455D4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Больше спать не захотел, (туловище вперед, назад)</w:t>
      </w:r>
    </w:p>
    <w:p w14:paraId="514DD411" w14:textId="51267C1D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Шевельнулся, потянулся, (руки вверх, потянуться)</w:t>
      </w:r>
    </w:p>
    <w:p w14:paraId="32E150AD" w14:textId="3047E4EF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Взвился вверх и полетел» (руки вверх, вправо, влево).</w:t>
      </w:r>
    </w:p>
    <w:p w14:paraId="30E45A4A" w14:textId="7C4CFB0C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3. Рассказ воспитателя детям о пользе одуванчика с опорой на слайды презентации.</w:t>
      </w:r>
    </w:p>
    <w:p w14:paraId="1CFB8A21" w14:textId="1EE2C284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Воспитатель: Если его попробовать на вкус, он горький, но эта горечь не вредная. Из одуванчика варят варенье, готовят салат.</w:t>
      </w:r>
    </w:p>
    <w:p w14:paraId="7AF9B6D0" w14:textId="5EE55460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lastRenderedPageBreak/>
        <w:t>В некоторых странах его специально сажают в огороде. Одуванчик —лекарственное растение, в нем содержится много витаминов.</w:t>
      </w:r>
    </w:p>
    <w:p w14:paraId="3C6D314B" w14:textId="3228B645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Составление рассказа «Путешествие семечки».</w:t>
      </w:r>
    </w:p>
    <w:p w14:paraId="25E07D9F" w14:textId="1174352D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Воспитатель предлагает ребятам по серии слайдов проследить процесс роста растения из семени и влияния на его рост воды, тепла, солнечного света.</w:t>
      </w:r>
    </w:p>
    <w:p w14:paraId="21E16F76" w14:textId="29DCAA0B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После просмотра слайдов, дети самостоятельно составляют маршрут путешествия семени одуванчика.</w:t>
      </w:r>
    </w:p>
    <w:p w14:paraId="53F5C7DF" w14:textId="2F7EADC2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Дети определяют условия, необходимые для роста и распространения растения (ветер, почва, тепло, солнечный свет).</w:t>
      </w:r>
    </w:p>
    <w:p w14:paraId="308B604B" w14:textId="7A51CEFD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Воспитатель: Ребята, вы помните стихотворение, которое мы с учили, о том, что нельзя рвать цветы? Давайте его расскажем.</w:t>
      </w:r>
    </w:p>
    <w:p w14:paraId="2769911C" w14:textId="22A04A5E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Если я сорву цветок, если ты сорвешь цветок,</w:t>
      </w:r>
    </w:p>
    <w:p w14:paraId="04E5E895" w14:textId="2E342C9D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Если все: и я, и ты, если мы сорвем цветы,</w:t>
      </w:r>
    </w:p>
    <w:p w14:paraId="55FAC742" w14:textId="448144AB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Опустеют все поляны и не будет красоты.</w:t>
      </w:r>
    </w:p>
    <w:p w14:paraId="7184EBA7" w14:textId="4CDFE5D7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4. Итог занятия.</w:t>
      </w:r>
    </w:p>
    <w:p w14:paraId="308DBE13" w14:textId="0DF6B73A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Воспитатель: О каких полезных свойствах вы можете теперь рассказать родителям и друзьям?</w:t>
      </w:r>
    </w:p>
    <w:p w14:paraId="4783691B" w14:textId="735B3B16" w:rsidR="00CD5316" w:rsidRPr="00CD5316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Предлагаю, вместе с бабушкой или мамой приготовить дома салат из одуванчиков, поделиться со всеми своими рецептами.</w:t>
      </w:r>
    </w:p>
    <w:p w14:paraId="0B5C21C1" w14:textId="17640688" w:rsidR="006D4A4B" w:rsidRDefault="00CD5316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D5316">
        <w:rPr>
          <w:rFonts w:ascii="Times New Roman" w:hAnsi="Times New Roman" w:cs="Times New Roman"/>
          <w:sz w:val="32"/>
          <w:szCs w:val="32"/>
        </w:rPr>
        <w:t>Ребята, вы молодцы! Были активными, любознательными. А сейчас предлагаю нарисовать для нашей пчелки в подарок одуванчики.</w:t>
      </w:r>
    </w:p>
    <w:p w14:paraId="72A02619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7FA11A4D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22E13F68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56C74F31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29439CBE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4EFA5D54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76D8025B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2E462DE2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1EA08203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71A391C3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6475526F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03370FA5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650B8534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19335F72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7B1499DF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5E4B4BD9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4AC504A6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35633A7C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134C45C5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324BF007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19A6271C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59F3BD10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4868268C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7116D8FC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5C914C17" w14:textId="5DBF0EF0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585DEA87" w14:textId="77777777" w:rsidR="00127B69" w:rsidRDefault="00127B69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7B3F21B7" w14:textId="77777777" w:rsidR="00127B69" w:rsidRDefault="00127B69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7916C185" w14:textId="77777777" w:rsidR="00127B69" w:rsidRDefault="00127B69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37C2DF45" w14:textId="77777777" w:rsidR="00127B69" w:rsidRDefault="00127B69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037E2C12" w14:textId="77777777" w:rsidR="009732CA" w:rsidRDefault="009732CA" w:rsidP="00CD53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538162B0" w14:textId="50E52236" w:rsidR="009732CA" w:rsidRDefault="009732CA" w:rsidP="009732CA">
      <w:pPr>
        <w:tabs>
          <w:tab w:val="left" w:pos="284"/>
        </w:tabs>
        <w:ind w:left="-1701" w:right="-568"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6AE519C" wp14:editId="6900A1E4">
            <wp:extent cx="3398874" cy="2558143"/>
            <wp:effectExtent l="0" t="0" r="0" b="0"/>
            <wp:docPr id="21335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15" cy="257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7B6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15E58F3" wp14:editId="7D66BA29">
            <wp:extent cx="3385457" cy="2548046"/>
            <wp:effectExtent l="0" t="0" r="5715" b="5080"/>
            <wp:docPr id="970959325" name="Рисунок 2" descr="Изображение выглядит как стена, краска, картин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59325" name="Рисунок 2" descr="Изображение выглядит как стена, краска, картин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96" cy="257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2439E" w14:textId="103EA73A" w:rsidR="00127B69" w:rsidRDefault="00127B69" w:rsidP="009732CA">
      <w:pPr>
        <w:tabs>
          <w:tab w:val="left" w:pos="284"/>
        </w:tabs>
        <w:ind w:left="-1701" w:right="-568"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C1A630A" wp14:editId="621C9400">
            <wp:extent cx="3407229" cy="2564432"/>
            <wp:effectExtent l="0" t="0" r="3175" b="7620"/>
            <wp:docPr id="11948819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35" cy="2573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CB6609C" wp14:editId="5F83E607">
            <wp:extent cx="3429000" cy="2580817"/>
            <wp:effectExtent l="0" t="0" r="0" b="0"/>
            <wp:docPr id="9696192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67" cy="2597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58B9C" w14:textId="2DA9B55B" w:rsidR="00127B69" w:rsidRDefault="00127B69" w:rsidP="009732CA">
      <w:pPr>
        <w:tabs>
          <w:tab w:val="left" w:pos="284"/>
        </w:tabs>
        <w:ind w:left="-1701" w:right="-568"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A4A7EC4" wp14:editId="01A2D9A3">
            <wp:extent cx="3418115" cy="2572625"/>
            <wp:effectExtent l="0" t="0" r="0" b="0"/>
            <wp:docPr id="7955033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07" cy="259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65816E8" wp14:editId="1168EEEE">
            <wp:extent cx="3429000" cy="2580817"/>
            <wp:effectExtent l="0" t="0" r="0" b="0"/>
            <wp:docPr id="18472104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96" cy="2590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6CFF1" w14:textId="77777777" w:rsidR="00127B69" w:rsidRDefault="00127B69" w:rsidP="009732CA">
      <w:pPr>
        <w:tabs>
          <w:tab w:val="left" w:pos="284"/>
        </w:tabs>
        <w:ind w:left="-1701" w:right="-568" w:firstLine="709"/>
        <w:rPr>
          <w:rFonts w:ascii="Times New Roman" w:hAnsi="Times New Roman" w:cs="Times New Roman"/>
          <w:sz w:val="32"/>
          <w:szCs w:val="32"/>
        </w:rPr>
      </w:pPr>
    </w:p>
    <w:p w14:paraId="55260B57" w14:textId="704C4AC3" w:rsidR="00127B69" w:rsidRPr="006D4A4B" w:rsidRDefault="00127B69" w:rsidP="009732CA">
      <w:pPr>
        <w:tabs>
          <w:tab w:val="left" w:pos="284"/>
        </w:tabs>
        <w:ind w:left="-1701" w:right="-568"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C924B08" wp14:editId="57F948C1">
            <wp:extent cx="2803806" cy="3726322"/>
            <wp:effectExtent l="0" t="0" r="0" b="7620"/>
            <wp:docPr id="19052785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29" cy="3740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1DE2357" wp14:editId="05ACF9D6">
            <wp:extent cx="6214212" cy="3494314"/>
            <wp:effectExtent l="0" t="0" r="0" b="0"/>
            <wp:docPr id="3129086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81" cy="3506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7B69" w:rsidRPr="006D4A4B" w:rsidSect="009732C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A4B"/>
    <w:rsid w:val="00127B69"/>
    <w:rsid w:val="00227C7A"/>
    <w:rsid w:val="006D4A4B"/>
    <w:rsid w:val="007C6F71"/>
    <w:rsid w:val="00851681"/>
    <w:rsid w:val="008675F6"/>
    <w:rsid w:val="009732CA"/>
    <w:rsid w:val="00CD5316"/>
    <w:rsid w:val="00D87FD0"/>
    <w:rsid w:val="00DB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81AAC"/>
  <w15:chartTrackingRefBased/>
  <w15:docId w15:val="{57594838-EDF8-4643-8739-064EE5C3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4A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4A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4A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4A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4A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4A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4A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4A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4A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A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D4A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4A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D4A4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4A4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4A4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D4A4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D4A4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D4A4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4A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D4A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4A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D4A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D4A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D4A4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D4A4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D4A4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D4A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D4A4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D4A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 Orsk2002</dc:creator>
  <cp:keywords/>
  <dc:description/>
  <cp:lastModifiedBy>Nastya Orsk2002</cp:lastModifiedBy>
  <cp:revision>2</cp:revision>
  <cp:lastPrinted>2024-05-25T14:16:00Z</cp:lastPrinted>
  <dcterms:created xsi:type="dcterms:W3CDTF">2024-05-11T09:34:00Z</dcterms:created>
  <dcterms:modified xsi:type="dcterms:W3CDTF">2024-05-25T14:17:00Z</dcterms:modified>
</cp:coreProperties>
</file>