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637E9" w14:textId="77777777" w:rsidR="006B7F9B" w:rsidRDefault="006B7F9B" w:rsidP="006B7F9B"/>
    <w:p w14:paraId="305BBC7D" w14:textId="77777777" w:rsidR="001F579B" w:rsidRDefault="001F579B" w:rsidP="001F579B">
      <w:pPr>
        <w:ind w:left="-284" w:right="424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14:paraId="4A5ACEE4" w14:textId="7D4473E1" w:rsidR="001F579B" w:rsidRPr="00543300" w:rsidRDefault="001F579B" w:rsidP="00543300">
      <w:pPr>
        <w:ind w:left="-284" w:right="424"/>
        <w:jc w:val="center"/>
      </w:pPr>
      <w:r>
        <w:rPr>
          <w:sz w:val="32"/>
          <w:szCs w:val="32"/>
        </w:rPr>
        <w:t xml:space="preserve">        </w:t>
      </w:r>
      <w:r w:rsidR="00543300">
        <w:t>муниципальное дошкольное образовательное автономное учреждение «Детский сад №123 «Гармония» комбинированного вида г. Орска</w:t>
      </w:r>
    </w:p>
    <w:p w14:paraId="18BFE59C" w14:textId="77777777" w:rsidR="001F579B" w:rsidRPr="00C7327D" w:rsidRDefault="001F579B" w:rsidP="001F579B">
      <w:pPr>
        <w:pStyle w:val="4"/>
        <w:shd w:val="clear" w:color="auto" w:fill="FFFFFF"/>
        <w:spacing w:before="30" w:after="30"/>
        <w:ind w:left="30" w:right="30"/>
        <w:jc w:val="center"/>
        <w:rPr>
          <w:b w:val="0"/>
          <w:bCs w:val="0"/>
          <w:iCs/>
          <w:color w:val="000000"/>
          <w:sz w:val="40"/>
          <w:szCs w:val="40"/>
        </w:rPr>
      </w:pPr>
    </w:p>
    <w:p w14:paraId="14D850EA" w14:textId="77777777" w:rsidR="001F579B" w:rsidRPr="00C7327D" w:rsidRDefault="001F579B" w:rsidP="001F579B">
      <w:pPr>
        <w:jc w:val="center"/>
        <w:rPr>
          <w:sz w:val="40"/>
          <w:szCs w:val="40"/>
        </w:rPr>
      </w:pPr>
    </w:p>
    <w:p w14:paraId="49A4E02C" w14:textId="77777777" w:rsidR="001F579B" w:rsidRPr="00C7327D" w:rsidRDefault="001F579B" w:rsidP="001F579B">
      <w:pPr>
        <w:jc w:val="center"/>
        <w:rPr>
          <w:sz w:val="40"/>
          <w:szCs w:val="40"/>
        </w:rPr>
      </w:pPr>
    </w:p>
    <w:p w14:paraId="5538D68B" w14:textId="518A9EEF" w:rsidR="001F579B" w:rsidRDefault="001F579B" w:rsidP="00543300">
      <w:pPr>
        <w:jc w:val="center"/>
        <w:rPr>
          <w:sz w:val="52"/>
          <w:szCs w:val="52"/>
        </w:rPr>
      </w:pPr>
      <w:r w:rsidRPr="00C7327D">
        <w:rPr>
          <w:sz w:val="52"/>
          <w:szCs w:val="52"/>
        </w:rPr>
        <w:t>Самообразование по теме:</w:t>
      </w:r>
    </w:p>
    <w:p w14:paraId="008B752E" w14:textId="77777777" w:rsidR="006B7F9B" w:rsidRDefault="006B7F9B" w:rsidP="006B7F9B"/>
    <w:p w14:paraId="011B21A8" w14:textId="5E1374A5" w:rsidR="006B7F9B" w:rsidRPr="00E622C4" w:rsidRDefault="006B7F9B" w:rsidP="001F579B">
      <w:pPr>
        <w:jc w:val="center"/>
        <w:rPr>
          <w:sz w:val="40"/>
          <w:szCs w:val="40"/>
        </w:rPr>
      </w:pPr>
      <w:r w:rsidRPr="001210A3">
        <w:rPr>
          <w:b/>
          <w:sz w:val="40"/>
          <w:szCs w:val="40"/>
        </w:rPr>
        <w:t>Тема:</w:t>
      </w:r>
      <w:r>
        <w:rPr>
          <w:sz w:val="40"/>
          <w:szCs w:val="40"/>
        </w:rPr>
        <w:t xml:space="preserve"> </w:t>
      </w:r>
      <w:r w:rsidRPr="00E622C4">
        <w:rPr>
          <w:sz w:val="40"/>
          <w:szCs w:val="40"/>
        </w:rPr>
        <w:t>«</w:t>
      </w:r>
      <w:r w:rsidR="00543300" w:rsidRPr="00543300">
        <w:rPr>
          <w:sz w:val="40"/>
          <w:szCs w:val="40"/>
        </w:rPr>
        <w:t>Развитие познавательных способностей дошкольников через опытно - экспериментальную деятельность</w:t>
      </w:r>
      <w:r w:rsidRPr="00E622C4">
        <w:rPr>
          <w:sz w:val="40"/>
          <w:szCs w:val="40"/>
        </w:rPr>
        <w:t>»</w:t>
      </w:r>
    </w:p>
    <w:p w14:paraId="08E6E980" w14:textId="25C261B2" w:rsidR="006B7F9B" w:rsidRPr="001210A3" w:rsidRDefault="001210A3" w:rsidP="00543300">
      <w:pPr>
        <w:jc w:val="center"/>
        <w:rPr>
          <w:b/>
          <w:sz w:val="32"/>
          <w:szCs w:val="32"/>
        </w:rPr>
      </w:pPr>
      <w:r w:rsidRPr="001210A3">
        <w:rPr>
          <w:sz w:val="32"/>
          <w:szCs w:val="32"/>
        </w:rPr>
        <w:t>(</w:t>
      </w:r>
      <w:r w:rsidR="001F579B">
        <w:rPr>
          <w:sz w:val="32"/>
          <w:szCs w:val="32"/>
        </w:rPr>
        <w:t>Старшая</w:t>
      </w:r>
      <w:r w:rsidR="00543300">
        <w:rPr>
          <w:sz w:val="32"/>
          <w:szCs w:val="32"/>
        </w:rPr>
        <w:t xml:space="preserve"> </w:t>
      </w:r>
      <w:r w:rsidRPr="001210A3">
        <w:rPr>
          <w:sz w:val="32"/>
          <w:szCs w:val="32"/>
        </w:rPr>
        <w:t>группа)</w:t>
      </w:r>
    </w:p>
    <w:p w14:paraId="1D988CB5" w14:textId="77777777" w:rsidR="00C8207F" w:rsidRDefault="00C8207F" w:rsidP="006B7F9B">
      <w:pPr>
        <w:jc w:val="both"/>
        <w:rPr>
          <w:b/>
          <w:sz w:val="40"/>
          <w:szCs w:val="40"/>
        </w:rPr>
      </w:pPr>
    </w:p>
    <w:p w14:paraId="005AC59C" w14:textId="77777777" w:rsidR="00C8207F" w:rsidRDefault="00C8207F" w:rsidP="006B7F9B">
      <w:pPr>
        <w:jc w:val="both"/>
        <w:rPr>
          <w:b/>
          <w:sz w:val="40"/>
          <w:szCs w:val="40"/>
        </w:rPr>
      </w:pPr>
    </w:p>
    <w:p w14:paraId="355BA17A" w14:textId="77777777" w:rsidR="001F579B" w:rsidRDefault="001F579B" w:rsidP="001F579B">
      <w:pPr>
        <w:rPr>
          <w:sz w:val="36"/>
          <w:szCs w:val="36"/>
        </w:rPr>
      </w:pPr>
    </w:p>
    <w:p w14:paraId="174E9AD1" w14:textId="77777777" w:rsidR="001F579B" w:rsidRDefault="001F579B" w:rsidP="001F579B">
      <w:pPr>
        <w:rPr>
          <w:sz w:val="36"/>
          <w:szCs w:val="36"/>
        </w:rPr>
      </w:pPr>
    </w:p>
    <w:p w14:paraId="3D960F74" w14:textId="77777777" w:rsidR="001F579B" w:rsidRDefault="001F579B" w:rsidP="001F579B">
      <w:pPr>
        <w:rPr>
          <w:sz w:val="36"/>
          <w:szCs w:val="36"/>
        </w:rPr>
      </w:pPr>
    </w:p>
    <w:p w14:paraId="40DBB294" w14:textId="77777777" w:rsidR="001F579B" w:rsidRDefault="001F579B" w:rsidP="001F579B">
      <w:pPr>
        <w:rPr>
          <w:sz w:val="36"/>
          <w:szCs w:val="36"/>
        </w:rPr>
      </w:pPr>
    </w:p>
    <w:p w14:paraId="475E9EA6" w14:textId="77777777" w:rsidR="001F579B" w:rsidRDefault="001F579B" w:rsidP="001F579B">
      <w:pPr>
        <w:rPr>
          <w:sz w:val="36"/>
          <w:szCs w:val="36"/>
        </w:rPr>
      </w:pPr>
    </w:p>
    <w:p w14:paraId="13F919B4" w14:textId="77777777" w:rsidR="001F579B" w:rsidRDefault="001F579B" w:rsidP="001F579B">
      <w:pPr>
        <w:rPr>
          <w:sz w:val="36"/>
          <w:szCs w:val="36"/>
        </w:rPr>
      </w:pPr>
    </w:p>
    <w:p w14:paraId="565BC83C" w14:textId="77777777" w:rsidR="001F579B" w:rsidRDefault="001F579B" w:rsidP="001F579B">
      <w:pPr>
        <w:rPr>
          <w:sz w:val="36"/>
          <w:szCs w:val="36"/>
        </w:rPr>
      </w:pPr>
    </w:p>
    <w:p w14:paraId="1A1D8855" w14:textId="77777777" w:rsidR="001F579B" w:rsidRDefault="001F579B" w:rsidP="001F579B">
      <w:pPr>
        <w:rPr>
          <w:sz w:val="36"/>
          <w:szCs w:val="36"/>
        </w:rPr>
      </w:pPr>
    </w:p>
    <w:p w14:paraId="7A03D2E2" w14:textId="77777777" w:rsidR="001F579B" w:rsidRDefault="001F579B" w:rsidP="001F579B">
      <w:pPr>
        <w:rPr>
          <w:sz w:val="36"/>
          <w:szCs w:val="36"/>
        </w:rPr>
      </w:pPr>
    </w:p>
    <w:p w14:paraId="7FBE162B" w14:textId="77777777" w:rsidR="001F579B" w:rsidRDefault="001F579B" w:rsidP="001F579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</w:t>
      </w:r>
    </w:p>
    <w:p w14:paraId="2ABE6FB5" w14:textId="2F3F1188" w:rsidR="00543300" w:rsidRPr="00543300" w:rsidRDefault="00543300" w:rsidP="00543300">
      <w:pPr>
        <w:jc w:val="right"/>
        <w:rPr>
          <w:i/>
          <w:iCs/>
          <w:sz w:val="36"/>
          <w:szCs w:val="36"/>
        </w:rPr>
      </w:pPr>
      <w:r w:rsidRPr="00543300">
        <w:rPr>
          <w:i/>
          <w:iCs/>
          <w:sz w:val="36"/>
          <w:szCs w:val="36"/>
        </w:rPr>
        <w:t>Воспитатель:</w:t>
      </w:r>
      <w:r w:rsidR="001F579B" w:rsidRPr="00543300">
        <w:rPr>
          <w:i/>
          <w:iCs/>
          <w:sz w:val="36"/>
          <w:szCs w:val="36"/>
        </w:rPr>
        <w:t xml:space="preserve">                                      </w:t>
      </w:r>
    </w:p>
    <w:p w14:paraId="14D06DD2" w14:textId="67FB321D" w:rsidR="001F579B" w:rsidRPr="00543300" w:rsidRDefault="00543300" w:rsidP="00543300">
      <w:pPr>
        <w:jc w:val="right"/>
        <w:rPr>
          <w:i/>
          <w:iCs/>
          <w:sz w:val="36"/>
          <w:szCs w:val="36"/>
        </w:rPr>
      </w:pPr>
      <w:r w:rsidRPr="00543300">
        <w:rPr>
          <w:i/>
          <w:iCs/>
          <w:sz w:val="36"/>
          <w:szCs w:val="36"/>
        </w:rPr>
        <w:t>Урасова Анастасия Романовна</w:t>
      </w:r>
    </w:p>
    <w:p w14:paraId="1B11BB2D" w14:textId="77777777" w:rsidR="001F579B" w:rsidRPr="001F579B" w:rsidRDefault="001F579B" w:rsidP="001F579B">
      <w:pPr>
        <w:outlineLvl w:val="0"/>
        <w:rPr>
          <w:sz w:val="36"/>
          <w:szCs w:val="36"/>
        </w:rPr>
      </w:pPr>
    </w:p>
    <w:p w14:paraId="1246756F" w14:textId="77777777" w:rsidR="008D56A6" w:rsidRDefault="001F579B" w:rsidP="001F579B">
      <w:pPr>
        <w:outlineLvl w:val="0"/>
        <w:rPr>
          <w:sz w:val="36"/>
          <w:szCs w:val="36"/>
        </w:rPr>
      </w:pPr>
      <w:r w:rsidRPr="001F579B">
        <w:rPr>
          <w:sz w:val="36"/>
          <w:szCs w:val="36"/>
        </w:rPr>
        <w:t xml:space="preserve">                                         </w:t>
      </w:r>
    </w:p>
    <w:p w14:paraId="3413CCC3" w14:textId="36152357" w:rsidR="008D56A6" w:rsidRPr="001F579B" w:rsidRDefault="00543300" w:rsidP="00543300">
      <w:pPr>
        <w:jc w:val="center"/>
        <w:outlineLvl w:val="0"/>
        <w:rPr>
          <w:sz w:val="36"/>
          <w:szCs w:val="36"/>
        </w:rPr>
      </w:pPr>
      <w:r>
        <w:rPr>
          <w:sz w:val="36"/>
          <w:szCs w:val="36"/>
        </w:rPr>
        <w:t>2023-2025 г</w:t>
      </w:r>
      <w:r w:rsidR="001F579B" w:rsidRPr="001F579B">
        <w:rPr>
          <w:sz w:val="36"/>
          <w:szCs w:val="36"/>
        </w:rPr>
        <w:t>.</w:t>
      </w:r>
    </w:p>
    <w:p w14:paraId="76A31979" w14:textId="77777777" w:rsidR="008D56A6" w:rsidRDefault="008D56A6" w:rsidP="00E26327">
      <w:pPr>
        <w:jc w:val="center"/>
        <w:outlineLvl w:val="0"/>
        <w:rPr>
          <w:b/>
          <w:sz w:val="40"/>
          <w:szCs w:val="40"/>
        </w:rPr>
      </w:pPr>
    </w:p>
    <w:p w14:paraId="58902C17" w14:textId="77777777" w:rsidR="00543300" w:rsidRDefault="00543300" w:rsidP="00E26327">
      <w:pPr>
        <w:jc w:val="center"/>
        <w:outlineLvl w:val="0"/>
        <w:rPr>
          <w:b/>
          <w:sz w:val="40"/>
          <w:szCs w:val="40"/>
        </w:rPr>
      </w:pPr>
    </w:p>
    <w:p w14:paraId="43089F0A" w14:textId="77777777" w:rsidR="00543300" w:rsidRDefault="00543300" w:rsidP="00E26327">
      <w:pPr>
        <w:jc w:val="center"/>
        <w:outlineLvl w:val="0"/>
        <w:rPr>
          <w:b/>
          <w:sz w:val="40"/>
          <w:szCs w:val="40"/>
        </w:rPr>
      </w:pPr>
    </w:p>
    <w:p w14:paraId="2CC20C20" w14:textId="77777777" w:rsidR="00543300" w:rsidRDefault="00543300" w:rsidP="00E26327">
      <w:pPr>
        <w:jc w:val="center"/>
        <w:outlineLvl w:val="0"/>
        <w:rPr>
          <w:b/>
          <w:sz w:val="40"/>
          <w:szCs w:val="40"/>
        </w:rPr>
      </w:pPr>
    </w:p>
    <w:p w14:paraId="3FDA0AD7" w14:textId="77777777" w:rsidR="006B7F9B" w:rsidRDefault="006E7C46" w:rsidP="00B126C0">
      <w:pPr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1.</w:t>
      </w:r>
      <w:r w:rsidR="006B7F9B">
        <w:rPr>
          <w:b/>
          <w:sz w:val="40"/>
          <w:szCs w:val="40"/>
        </w:rPr>
        <w:t>Актуальность.</w:t>
      </w:r>
    </w:p>
    <w:p w14:paraId="2ADEB718" w14:textId="77777777" w:rsidR="006B7F9B" w:rsidRPr="00B535A0" w:rsidRDefault="00B126C0" w:rsidP="00B126C0">
      <w:pPr>
        <w:pStyle w:val="1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r w:rsidR="006B7F9B" w:rsidRPr="00B535A0">
        <w:rPr>
          <w:rFonts w:ascii="Times New Roman" w:hAnsi="Times New Roman"/>
          <w:b/>
          <w:sz w:val="28"/>
          <w:szCs w:val="28"/>
        </w:rPr>
        <w:t>Что я слышу - забываю,</w:t>
      </w:r>
    </w:p>
    <w:p w14:paraId="3D22D728" w14:textId="77777777" w:rsidR="006B7F9B" w:rsidRPr="00B535A0" w:rsidRDefault="00B126C0" w:rsidP="00B126C0">
      <w:pPr>
        <w:pStyle w:val="1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r w:rsidR="006B7F9B" w:rsidRPr="00B535A0">
        <w:rPr>
          <w:rFonts w:ascii="Times New Roman" w:hAnsi="Times New Roman"/>
          <w:b/>
          <w:sz w:val="28"/>
          <w:szCs w:val="28"/>
        </w:rPr>
        <w:t>Что я вижу – помню,</w:t>
      </w:r>
    </w:p>
    <w:p w14:paraId="7CA4DF49" w14:textId="77777777" w:rsidR="006B7F9B" w:rsidRPr="00B535A0" w:rsidRDefault="00B126C0" w:rsidP="00B126C0">
      <w:pPr>
        <w:pStyle w:val="1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</w:t>
      </w:r>
      <w:r w:rsidR="006B7F9B" w:rsidRPr="00B535A0">
        <w:rPr>
          <w:rFonts w:ascii="Times New Roman" w:hAnsi="Times New Roman"/>
          <w:b/>
          <w:sz w:val="28"/>
          <w:szCs w:val="28"/>
        </w:rPr>
        <w:t>Что я делаю – понимаю.</w:t>
      </w:r>
    </w:p>
    <w:p w14:paraId="5C16F7D7" w14:textId="77777777" w:rsidR="006B7F9B" w:rsidRDefault="006B7F9B" w:rsidP="006B7F9B">
      <w:pPr>
        <w:pStyle w:val="1"/>
        <w:jc w:val="right"/>
        <w:outlineLvl w:val="0"/>
        <w:rPr>
          <w:rFonts w:ascii="Times New Roman" w:hAnsi="Times New Roman"/>
          <w:sz w:val="28"/>
          <w:szCs w:val="28"/>
        </w:rPr>
      </w:pPr>
      <w:r w:rsidRPr="00E622C4">
        <w:rPr>
          <w:rFonts w:ascii="Times New Roman" w:hAnsi="Times New Roman"/>
          <w:sz w:val="28"/>
          <w:szCs w:val="28"/>
        </w:rPr>
        <w:t>Конфуций.</w:t>
      </w:r>
    </w:p>
    <w:p w14:paraId="782EEAEA" w14:textId="77777777" w:rsidR="006B7F9B" w:rsidRPr="00E622C4" w:rsidRDefault="006B7F9B" w:rsidP="006B7F9B">
      <w:pPr>
        <w:pStyle w:val="1"/>
        <w:jc w:val="right"/>
        <w:outlineLvl w:val="0"/>
        <w:rPr>
          <w:rFonts w:ascii="Times New Roman" w:hAnsi="Times New Roman"/>
          <w:sz w:val="28"/>
          <w:szCs w:val="28"/>
        </w:rPr>
      </w:pPr>
    </w:p>
    <w:p w14:paraId="3AF6FDDB" w14:textId="77777777" w:rsidR="006B7F9B" w:rsidRPr="00B535A0" w:rsidRDefault="006B7F9B" w:rsidP="00B126C0">
      <w:pPr>
        <w:pStyle w:val="1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>На протяжении всего дошкольного детства, наряду с игровой деятельностью, огромное значение в развитии личности ребенка, в процессах социализации имеет познавательная деятельность, которая понимается не только как процесс усвоения знаний, умений, навыков, а, главным образом, как поиск знаний, приобретение знаний самостоятельно или под тактичным руководством взрослых, осуществляемого в процессе взаимодействия, сотрудничества, сотворчества.</w:t>
      </w:r>
    </w:p>
    <w:p w14:paraId="3075954C" w14:textId="77777777" w:rsidR="006B7F9B" w:rsidRPr="00B535A0" w:rsidRDefault="006B7F9B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ab/>
        <w:t>Причины встречающейся интеллектуальной пассивности детей часто лежат в ограниченности интеллектуальных впечатлений, интересов ребенка. Вместе с тем, будучи не в состоянии справиться с самым простым учебным заданием, они быстро выполняют его, если оно проводится в практической плоскости или игре. Исследовательская деятельность вызывает огромный интерес у детей. Все что ребенок слышит, видит и делает сам, усваивается прочно и надолго.</w:t>
      </w:r>
    </w:p>
    <w:p w14:paraId="29ED5D2D" w14:textId="77777777" w:rsidR="006B7F9B" w:rsidRPr="00B535A0" w:rsidRDefault="006B7F9B" w:rsidP="00B126C0">
      <w:pPr>
        <w:pStyle w:val="1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 xml:space="preserve">Происходящая в стране модернизация образования, особенности государственной политики в области дошкольного образования на современном этапе, обусловили необходимость важных изменений в определении содержания и способов организации педагогического процесса в детском саду. В детской деятельности современного ребенка можно </w:t>
      </w:r>
      <w:proofErr w:type="gramStart"/>
      <w:r w:rsidRPr="00B535A0">
        <w:rPr>
          <w:rFonts w:ascii="Times New Roman" w:hAnsi="Times New Roman"/>
          <w:sz w:val="28"/>
          <w:szCs w:val="28"/>
        </w:rPr>
        <w:t>увидеть  стремление</w:t>
      </w:r>
      <w:proofErr w:type="gramEnd"/>
      <w:r w:rsidRPr="00B535A0">
        <w:rPr>
          <w:rFonts w:ascii="Times New Roman" w:hAnsi="Times New Roman"/>
          <w:sz w:val="28"/>
          <w:szCs w:val="28"/>
        </w:rPr>
        <w:t xml:space="preserve"> к интеграции, то есть объединению разных видов деятельности, таких как экспериментирование, создание микро- и </w:t>
      </w:r>
      <w:proofErr w:type="spellStart"/>
      <w:r w:rsidRPr="00B535A0">
        <w:rPr>
          <w:rFonts w:ascii="Times New Roman" w:hAnsi="Times New Roman"/>
          <w:sz w:val="28"/>
          <w:szCs w:val="28"/>
        </w:rPr>
        <w:t>макропроектов</w:t>
      </w:r>
      <w:proofErr w:type="spellEnd"/>
      <w:r w:rsidRPr="00B535A0">
        <w:rPr>
          <w:rFonts w:ascii="Times New Roman" w:hAnsi="Times New Roman"/>
          <w:sz w:val="28"/>
          <w:szCs w:val="28"/>
        </w:rPr>
        <w:t>, импровизация, современных детей привлекает сам процесс, возможность проявления самостоятельности и свободы, реализации замыслов, возможность выбирать и менять что – то самому.</w:t>
      </w:r>
    </w:p>
    <w:p w14:paraId="121C55A7" w14:textId="77777777" w:rsidR="006B7F9B" w:rsidRPr="00B535A0" w:rsidRDefault="006B7F9B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ab/>
        <w:t>Исследовательская деятельность, экспериментирование помогает строить отношения между воспитателем и детьми на основе партнерства. Поэтому тему самообразования я выбрала «Экспериментирование как ср</w:t>
      </w:r>
      <w:r>
        <w:rPr>
          <w:rFonts w:ascii="Times New Roman" w:hAnsi="Times New Roman"/>
          <w:sz w:val="28"/>
          <w:szCs w:val="28"/>
        </w:rPr>
        <w:t>едство развития познавательной активности дошкольников»</w:t>
      </w:r>
    </w:p>
    <w:p w14:paraId="640E9406" w14:textId="77777777" w:rsidR="006B7F9B" w:rsidRPr="00B535A0" w:rsidRDefault="006B7F9B" w:rsidP="00B126C0">
      <w:pPr>
        <w:pStyle w:val="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ab/>
        <w:t xml:space="preserve">Работая над этой темой, </w:t>
      </w:r>
      <w:r>
        <w:rPr>
          <w:rFonts w:ascii="Times New Roman" w:hAnsi="Times New Roman"/>
          <w:sz w:val="28"/>
          <w:szCs w:val="28"/>
        </w:rPr>
        <w:t>я поставила</w:t>
      </w:r>
      <w:r w:rsidRPr="00B535A0">
        <w:rPr>
          <w:rFonts w:ascii="Times New Roman" w:hAnsi="Times New Roman"/>
          <w:sz w:val="28"/>
          <w:szCs w:val="28"/>
        </w:rPr>
        <w:t xml:space="preserve"> перед собой</w:t>
      </w:r>
      <w:r w:rsidR="00B126C0">
        <w:rPr>
          <w:rFonts w:ascii="Times New Roman" w:hAnsi="Times New Roman"/>
          <w:sz w:val="28"/>
          <w:szCs w:val="28"/>
        </w:rPr>
        <w:t xml:space="preserve"> </w:t>
      </w:r>
      <w:r w:rsidRPr="00B535A0">
        <w:rPr>
          <w:rFonts w:ascii="Times New Roman" w:hAnsi="Times New Roman"/>
          <w:b/>
          <w:sz w:val="28"/>
          <w:szCs w:val="28"/>
        </w:rPr>
        <w:t>задачи:</w:t>
      </w:r>
    </w:p>
    <w:p w14:paraId="1E519867" w14:textId="77777777" w:rsidR="006B7F9B" w:rsidRPr="00B535A0" w:rsidRDefault="006B7F9B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>- создавать условия для исследовательской активности детей;</w:t>
      </w:r>
    </w:p>
    <w:p w14:paraId="3B506250" w14:textId="77777777" w:rsidR="006B7F9B" w:rsidRDefault="006B7F9B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535A0">
        <w:rPr>
          <w:rFonts w:ascii="Times New Roman" w:hAnsi="Times New Roman"/>
          <w:sz w:val="28"/>
          <w:szCs w:val="28"/>
        </w:rPr>
        <w:t>- поощрять и направлять исследовательскую инициативу детей, развивая их независимость, изобретательность, творческую активность.</w:t>
      </w:r>
    </w:p>
    <w:p w14:paraId="2C711765" w14:textId="77777777" w:rsidR="001467B3" w:rsidRDefault="001467B3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26269D57" w14:textId="77777777" w:rsidR="001467B3" w:rsidRDefault="001467B3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62833954" w14:textId="77777777" w:rsidR="001467B3" w:rsidRDefault="001467B3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7DC106F3" w14:textId="77777777" w:rsidR="001467B3" w:rsidRDefault="001467B3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06779EB7" w14:textId="77777777" w:rsidR="001467B3" w:rsidRPr="00B535A0" w:rsidRDefault="001467B3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5D86810" w14:textId="77777777" w:rsidR="005529AA" w:rsidRPr="00B46412" w:rsidRDefault="005529AA" w:rsidP="005529AA">
      <w:pPr>
        <w:pStyle w:val="1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2. </w:t>
      </w:r>
      <w:r w:rsidRPr="00B46412">
        <w:rPr>
          <w:rFonts w:ascii="Times New Roman" w:hAnsi="Times New Roman"/>
          <w:b/>
          <w:sz w:val="32"/>
          <w:szCs w:val="32"/>
          <w:u w:val="single"/>
        </w:rPr>
        <w:t>ПЕРСПЕКТИВНЫЙ ПЛАН РАБОТЫ ПО САМООБРАЗОВАНИЮ</w:t>
      </w:r>
    </w:p>
    <w:p w14:paraId="2A1CEEDA" w14:textId="77777777" w:rsidR="005529AA" w:rsidRDefault="005529AA" w:rsidP="005529AA">
      <w:pPr>
        <w:pStyle w:val="1"/>
        <w:jc w:val="both"/>
        <w:rPr>
          <w:rFonts w:ascii="Times New Roman" w:hAnsi="Times New Roman"/>
          <w:sz w:val="28"/>
          <w:szCs w:val="28"/>
        </w:rPr>
      </w:pPr>
    </w:p>
    <w:p w14:paraId="3303EE26" w14:textId="3E108D93" w:rsidR="005529AA" w:rsidRPr="00863744" w:rsidRDefault="005529AA" w:rsidP="00552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F2A06">
        <w:rPr>
          <w:rFonts w:ascii="Times New Roman" w:hAnsi="Times New Roman"/>
          <w:b/>
          <w:sz w:val="28"/>
          <w:szCs w:val="28"/>
        </w:rPr>
        <w:t>Цель</w:t>
      </w:r>
      <w:r w:rsidRPr="00863744">
        <w:rPr>
          <w:rFonts w:ascii="Times New Roman" w:hAnsi="Times New Roman"/>
          <w:b/>
          <w:sz w:val="28"/>
          <w:szCs w:val="28"/>
        </w:rPr>
        <w:t>:</w:t>
      </w:r>
      <w:r w:rsidRPr="00863744">
        <w:rPr>
          <w:rFonts w:ascii="Times New Roman" w:hAnsi="Times New Roman"/>
          <w:sz w:val="28"/>
          <w:szCs w:val="28"/>
        </w:rPr>
        <w:t xml:space="preserve"> помочь раскрыть перед детьми удивительный мир экспериментирования</w:t>
      </w:r>
      <w:r w:rsidR="001467B3">
        <w:rPr>
          <w:rFonts w:ascii="Times New Roman" w:hAnsi="Times New Roman"/>
          <w:sz w:val="28"/>
          <w:szCs w:val="28"/>
        </w:rPr>
        <w:t xml:space="preserve"> и опытов</w:t>
      </w:r>
      <w:r w:rsidRPr="00863744">
        <w:rPr>
          <w:rFonts w:ascii="Times New Roman" w:hAnsi="Times New Roman"/>
          <w:sz w:val="28"/>
          <w:szCs w:val="28"/>
        </w:rPr>
        <w:t>, развивать познавательные способности;</w:t>
      </w:r>
    </w:p>
    <w:p w14:paraId="38D3F030" w14:textId="77777777" w:rsidR="005529AA" w:rsidRPr="00863744" w:rsidRDefault="005529AA" w:rsidP="00552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63744">
        <w:rPr>
          <w:rFonts w:ascii="Times New Roman" w:hAnsi="Times New Roman"/>
          <w:sz w:val="28"/>
          <w:szCs w:val="28"/>
        </w:rPr>
        <w:t>- изучить методическую литературу по данной теме;</w:t>
      </w:r>
    </w:p>
    <w:p w14:paraId="35B226BF" w14:textId="77777777" w:rsidR="005529AA" w:rsidRPr="00863744" w:rsidRDefault="005529AA" w:rsidP="00552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63744">
        <w:rPr>
          <w:rFonts w:ascii="Times New Roman" w:hAnsi="Times New Roman"/>
          <w:sz w:val="28"/>
          <w:szCs w:val="28"/>
        </w:rPr>
        <w:t>помочь ребенку в освоении соответствующего словаря, в умении точно и ясно выражать свои суждения и предположения;</w:t>
      </w:r>
    </w:p>
    <w:p w14:paraId="0E8547E7" w14:textId="77777777" w:rsidR="005529AA" w:rsidRPr="00863744" w:rsidRDefault="005529AA" w:rsidP="005529AA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863744">
        <w:rPr>
          <w:rFonts w:ascii="Times New Roman" w:hAnsi="Times New Roman"/>
          <w:sz w:val="28"/>
          <w:szCs w:val="28"/>
        </w:rPr>
        <w:t>- обобщение знаний по данной теме.</w:t>
      </w:r>
    </w:p>
    <w:p w14:paraId="2A242C94" w14:textId="77777777" w:rsidR="005529AA" w:rsidRPr="00137BE6" w:rsidRDefault="005529AA" w:rsidP="005529AA">
      <w:pPr>
        <w:pStyle w:val="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137BE6">
        <w:rPr>
          <w:rFonts w:ascii="Times New Roman" w:hAnsi="Times New Roman"/>
          <w:b/>
          <w:sz w:val="28"/>
          <w:szCs w:val="28"/>
        </w:rPr>
        <w:t>Задачи:</w:t>
      </w:r>
    </w:p>
    <w:p w14:paraId="48CF046E" w14:textId="77777777" w:rsidR="005529AA" w:rsidRPr="00863744" w:rsidRDefault="005529AA" w:rsidP="00552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  <w:r w:rsidRPr="00863744">
        <w:rPr>
          <w:rFonts w:ascii="Times New Roman" w:hAnsi="Times New Roman"/>
          <w:sz w:val="28"/>
          <w:szCs w:val="28"/>
        </w:rPr>
        <w:t>- создавать условия для исследовательской активности детей;</w:t>
      </w:r>
    </w:p>
    <w:p w14:paraId="48E9C18F" w14:textId="77777777" w:rsidR="005529AA" w:rsidRPr="00863744" w:rsidRDefault="005529AA" w:rsidP="005529AA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63744">
        <w:rPr>
          <w:rFonts w:ascii="Times New Roman" w:hAnsi="Times New Roman"/>
          <w:sz w:val="28"/>
          <w:szCs w:val="28"/>
        </w:rPr>
        <w:t>поощрять и направлять исследовательскую инициативу детей, развивая их независимость, изобретательность, творческую активность.</w:t>
      </w:r>
    </w:p>
    <w:p w14:paraId="4AB35D5F" w14:textId="77777777" w:rsidR="005529AA" w:rsidRPr="00B535A0" w:rsidRDefault="005529AA" w:rsidP="005529AA">
      <w:pPr>
        <w:pStyle w:val="1"/>
        <w:jc w:val="both"/>
        <w:rPr>
          <w:rFonts w:ascii="Times New Roman" w:hAnsi="Times New Roman"/>
          <w:sz w:val="32"/>
          <w:szCs w:val="32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105"/>
        <w:gridCol w:w="2199"/>
        <w:gridCol w:w="3910"/>
      </w:tblGrid>
      <w:tr w:rsidR="005529AA" w:rsidRPr="006B26C8" w14:paraId="0F379C26" w14:textId="77777777" w:rsidTr="008D56A6">
        <w:tc>
          <w:tcPr>
            <w:tcW w:w="1526" w:type="dxa"/>
          </w:tcPr>
          <w:p w14:paraId="5E11D7DB" w14:textId="77777777" w:rsidR="005529AA" w:rsidRPr="006B26C8" w:rsidRDefault="005529AA" w:rsidP="008D56A6">
            <w:pPr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>Этапы</w:t>
            </w:r>
          </w:p>
        </w:tc>
        <w:tc>
          <w:tcPr>
            <w:tcW w:w="3105" w:type="dxa"/>
          </w:tcPr>
          <w:p w14:paraId="6D92DE4C" w14:textId="77777777" w:rsidR="005529AA" w:rsidRPr="006B26C8" w:rsidRDefault="005529AA" w:rsidP="008D56A6">
            <w:pPr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199" w:type="dxa"/>
          </w:tcPr>
          <w:p w14:paraId="3666FF79" w14:textId="77777777" w:rsidR="005529AA" w:rsidRPr="006B26C8" w:rsidRDefault="005529AA" w:rsidP="008D56A6">
            <w:pPr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>Сроки выполнения</w:t>
            </w:r>
          </w:p>
        </w:tc>
        <w:tc>
          <w:tcPr>
            <w:tcW w:w="3910" w:type="dxa"/>
          </w:tcPr>
          <w:p w14:paraId="28639428" w14:textId="77777777" w:rsidR="005529AA" w:rsidRPr="006B26C8" w:rsidRDefault="005529AA" w:rsidP="008D56A6">
            <w:pPr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>Результат</w:t>
            </w:r>
          </w:p>
        </w:tc>
      </w:tr>
      <w:tr w:rsidR="005529AA" w:rsidRPr="006B26C8" w14:paraId="590CB43C" w14:textId="77777777" w:rsidTr="008D56A6">
        <w:trPr>
          <w:cantSplit/>
          <w:trHeight w:val="1642"/>
        </w:trPr>
        <w:tc>
          <w:tcPr>
            <w:tcW w:w="1526" w:type="dxa"/>
            <w:vMerge w:val="restart"/>
            <w:textDirection w:val="btLr"/>
          </w:tcPr>
          <w:p w14:paraId="636E1A92" w14:textId="32C1DBBF" w:rsidR="005529AA" w:rsidRPr="006B26C8" w:rsidRDefault="005529AA" w:rsidP="008D56A6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 xml:space="preserve">1. организационно </w:t>
            </w:r>
            <w:r w:rsidR="001467B3">
              <w:rPr>
                <w:b/>
                <w:sz w:val="28"/>
                <w:szCs w:val="28"/>
              </w:rPr>
              <w:t>–</w:t>
            </w:r>
            <w:r w:rsidRPr="006B26C8">
              <w:rPr>
                <w:b/>
                <w:sz w:val="28"/>
                <w:szCs w:val="28"/>
              </w:rPr>
              <w:t xml:space="preserve"> ознакомительный</w:t>
            </w:r>
          </w:p>
        </w:tc>
        <w:tc>
          <w:tcPr>
            <w:tcW w:w="3105" w:type="dxa"/>
          </w:tcPr>
          <w:p w14:paraId="11FE38CB" w14:textId="77777777" w:rsidR="005529AA" w:rsidRDefault="005529AA" w:rsidP="008D56A6">
            <w:r w:rsidRPr="006B26C8">
              <w:rPr>
                <w:sz w:val="28"/>
                <w:szCs w:val="28"/>
              </w:rPr>
              <w:t>Изучение методической литературы</w:t>
            </w:r>
          </w:p>
        </w:tc>
        <w:tc>
          <w:tcPr>
            <w:tcW w:w="2199" w:type="dxa"/>
            <w:shd w:val="clear" w:color="auto" w:fill="auto"/>
          </w:tcPr>
          <w:p w14:paraId="60D590D8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Октябрь, ноябрь, декабрь.</w:t>
            </w:r>
          </w:p>
        </w:tc>
        <w:tc>
          <w:tcPr>
            <w:tcW w:w="3910" w:type="dxa"/>
            <w:shd w:val="clear" w:color="auto" w:fill="auto"/>
          </w:tcPr>
          <w:p w14:paraId="7C22AB25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Составление картотеки книг, статей из журналов, составление картотеки экспериментов.</w:t>
            </w:r>
          </w:p>
        </w:tc>
      </w:tr>
      <w:tr w:rsidR="005529AA" w:rsidRPr="006B26C8" w14:paraId="1F35190A" w14:textId="77777777" w:rsidTr="008D56A6">
        <w:trPr>
          <w:cantSplit/>
          <w:trHeight w:val="1251"/>
        </w:trPr>
        <w:tc>
          <w:tcPr>
            <w:tcW w:w="1526" w:type="dxa"/>
            <w:vMerge/>
            <w:textDirection w:val="btLr"/>
          </w:tcPr>
          <w:p w14:paraId="576B3D22" w14:textId="77777777" w:rsidR="005529AA" w:rsidRPr="006B26C8" w:rsidRDefault="005529AA" w:rsidP="008D56A6">
            <w:pPr>
              <w:ind w:left="113" w:right="11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14:paraId="48152B4D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Разработка плана занятий с детьми по теме самообразования.</w:t>
            </w:r>
          </w:p>
        </w:tc>
        <w:tc>
          <w:tcPr>
            <w:tcW w:w="2199" w:type="dxa"/>
            <w:shd w:val="clear" w:color="auto" w:fill="auto"/>
          </w:tcPr>
          <w:p w14:paraId="6F2AFCAA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Октябрь.</w:t>
            </w:r>
          </w:p>
        </w:tc>
        <w:tc>
          <w:tcPr>
            <w:tcW w:w="3910" w:type="dxa"/>
            <w:shd w:val="clear" w:color="auto" w:fill="auto"/>
          </w:tcPr>
          <w:p w14:paraId="5F2C01D6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 xml:space="preserve">Перспективное планирование экспериментальной </w:t>
            </w:r>
            <w:proofErr w:type="gramStart"/>
            <w:r w:rsidRPr="006B26C8">
              <w:rPr>
                <w:sz w:val="28"/>
                <w:szCs w:val="28"/>
              </w:rPr>
              <w:t>деятельности .</w:t>
            </w:r>
            <w:proofErr w:type="gramEnd"/>
          </w:p>
          <w:p w14:paraId="364F6727" w14:textId="77777777" w:rsidR="005529AA" w:rsidRPr="006B26C8" w:rsidRDefault="005529AA" w:rsidP="008D56A6">
            <w:pPr>
              <w:rPr>
                <w:sz w:val="28"/>
                <w:szCs w:val="28"/>
              </w:rPr>
            </w:pPr>
          </w:p>
        </w:tc>
      </w:tr>
      <w:tr w:rsidR="005529AA" w:rsidRPr="006B26C8" w14:paraId="2770D0E8" w14:textId="77777777" w:rsidTr="008D56A6">
        <w:trPr>
          <w:cantSplit/>
          <w:trHeight w:val="1798"/>
        </w:trPr>
        <w:tc>
          <w:tcPr>
            <w:tcW w:w="1526" w:type="dxa"/>
            <w:vMerge/>
            <w:textDirection w:val="btLr"/>
          </w:tcPr>
          <w:p w14:paraId="530E4E40" w14:textId="77777777" w:rsidR="005529AA" w:rsidRPr="006B26C8" w:rsidRDefault="005529AA" w:rsidP="008D56A6">
            <w:pPr>
              <w:ind w:left="113" w:right="113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14:paraId="66DCE13D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>
              <w:t xml:space="preserve"> </w:t>
            </w:r>
            <w:r w:rsidRPr="006B26C8">
              <w:rPr>
                <w:sz w:val="28"/>
                <w:szCs w:val="28"/>
              </w:rPr>
              <w:t>Консультация для родителей. «Ребенок</w:t>
            </w:r>
            <w:proofErr w:type="gramStart"/>
            <w:r w:rsidRPr="006B26C8">
              <w:rPr>
                <w:sz w:val="28"/>
                <w:szCs w:val="28"/>
              </w:rPr>
              <w:t>-  исследователь</w:t>
            </w:r>
            <w:proofErr w:type="gramEnd"/>
            <w:r w:rsidRPr="006B26C8">
              <w:rPr>
                <w:sz w:val="28"/>
                <w:szCs w:val="28"/>
              </w:rPr>
              <w:t xml:space="preserve"> в детском саду».</w:t>
            </w:r>
          </w:p>
          <w:p w14:paraId="42B9C1E5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bCs/>
                <w:color w:val="000000"/>
                <w:sz w:val="28"/>
                <w:szCs w:val="28"/>
                <w:shd w:val="clear" w:color="auto" w:fill="FFFFFF"/>
              </w:rPr>
              <w:t>«Организация детского экспериментирования в домашних условиях»</w:t>
            </w:r>
          </w:p>
        </w:tc>
        <w:tc>
          <w:tcPr>
            <w:tcW w:w="2199" w:type="dxa"/>
            <w:shd w:val="clear" w:color="auto" w:fill="auto"/>
          </w:tcPr>
          <w:p w14:paraId="6B5034C6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Октябрь</w:t>
            </w:r>
          </w:p>
          <w:p w14:paraId="7F056DD0" w14:textId="77777777" w:rsidR="005529AA" w:rsidRPr="006B26C8" w:rsidRDefault="005529AA" w:rsidP="008D56A6">
            <w:pPr>
              <w:rPr>
                <w:sz w:val="28"/>
                <w:szCs w:val="28"/>
              </w:rPr>
            </w:pPr>
          </w:p>
          <w:p w14:paraId="0E52B555" w14:textId="77777777" w:rsidR="005529AA" w:rsidRPr="006B26C8" w:rsidRDefault="005529AA" w:rsidP="008D56A6">
            <w:pPr>
              <w:rPr>
                <w:sz w:val="28"/>
                <w:szCs w:val="28"/>
              </w:rPr>
            </w:pPr>
          </w:p>
          <w:p w14:paraId="16033F98" w14:textId="77777777" w:rsidR="005529AA" w:rsidRPr="006B26C8" w:rsidRDefault="005529AA" w:rsidP="008D56A6">
            <w:pPr>
              <w:rPr>
                <w:sz w:val="28"/>
                <w:szCs w:val="28"/>
              </w:rPr>
            </w:pPr>
          </w:p>
          <w:p w14:paraId="15AB6929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ноябрь</w:t>
            </w:r>
          </w:p>
        </w:tc>
        <w:tc>
          <w:tcPr>
            <w:tcW w:w="3910" w:type="dxa"/>
            <w:shd w:val="clear" w:color="auto" w:fill="auto"/>
          </w:tcPr>
          <w:p w14:paraId="6BEE138C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Знакомство родителей с планами работы в области экспериментирования, с алгоритмами простейших экспериментов с детьми в домашних условиях.</w:t>
            </w:r>
          </w:p>
        </w:tc>
      </w:tr>
      <w:tr w:rsidR="001467B3" w:rsidRPr="006B26C8" w14:paraId="478BB2DA" w14:textId="77777777" w:rsidTr="008D56A6">
        <w:trPr>
          <w:cantSplit/>
          <w:trHeight w:val="1200"/>
        </w:trPr>
        <w:tc>
          <w:tcPr>
            <w:tcW w:w="1526" w:type="dxa"/>
            <w:vMerge w:val="restart"/>
            <w:textDirection w:val="btLr"/>
          </w:tcPr>
          <w:p w14:paraId="2E0B0F40" w14:textId="77777777" w:rsidR="001467B3" w:rsidRPr="006B26C8" w:rsidRDefault="001467B3" w:rsidP="008D56A6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>2. практический</w:t>
            </w:r>
          </w:p>
        </w:tc>
        <w:tc>
          <w:tcPr>
            <w:tcW w:w="3105" w:type="dxa"/>
          </w:tcPr>
          <w:p w14:paraId="7954E236" w14:textId="77777777" w:rsidR="001467B3" w:rsidRPr="006B26C8" w:rsidRDefault="001467B3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Проведение экспериментирования с детьми  в непосредственно образовательной деятельности.</w:t>
            </w:r>
          </w:p>
        </w:tc>
        <w:tc>
          <w:tcPr>
            <w:tcW w:w="2199" w:type="dxa"/>
            <w:shd w:val="clear" w:color="auto" w:fill="auto"/>
          </w:tcPr>
          <w:p w14:paraId="48773B43" w14:textId="77777777" w:rsidR="001467B3" w:rsidRPr="006B26C8" w:rsidRDefault="001467B3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С октября месяца.</w:t>
            </w:r>
          </w:p>
        </w:tc>
        <w:tc>
          <w:tcPr>
            <w:tcW w:w="3910" w:type="dxa"/>
            <w:shd w:val="clear" w:color="auto" w:fill="auto"/>
          </w:tcPr>
          <w:p w14:paraId="212946BE" w14:textId="77777777" w:rsidR="001467B3" w:rsidRPr="006B26C8" w:rsidRDefault="001467B3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Подготовка презентации по экспериментированию.</w:t>
            </w:r>
          </w:p>
        </w:tc>
      </w:tr>
      <w:tr w:rsidR="001467B3" w:rsidRPr="006B26C8" w14:paraId="08EC111D" w14:textId="77777777" w:rsidTr="008D56A6">
        <w:trPr>
          <w:cantSplit/>
          <w:trHeight w:val="3870"/>
        </w:trPr>
        <w:tc>
          <w:tcPr>
            <w:tcW w:w="1526" w:type="dxa"/>
            <w:vMerge/>
            <w:textDirection w:val="btLr"/>
          </w:tcPr>
          <w:p w14:paraId="36BAD0CD" w14:textId="77777777" w:rsidR="001467B3" w:rsidRPr="006B26C8" w:rsidRDefault="001467B3" w:rsidP="008D56A6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14:paraId="37E91307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 xml:space="preserve"> Консультация на тему: «Развитие творческих способностей детей средствами экспериментальной деятельности»</w:t>
            </w:r>
          </w:p>
          <w:p w14:paraId="038BC31F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«Развитие любознательности детей через детское экспериментирование»</w:t>
            </w:r>
          </w:p>
          <w:p w14:paraId="23C92BFE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77A97DCC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14:paraId="3C4BE2BC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Декабрь</w:t>
            </w:r>
          </w:p>
          <w:p w14:paraId="4646283A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0C82226C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776F4B8B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03B20A30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603D7C1F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31CFA34E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 xml:space="preserve"> апрель</w:t>
            </w:r>
          </w:p>
          <w:p w14:paraId="05B8AC59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18B890FA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</w:tc>
        <w:tc>
          <w:tcPr>
            <w:tcW w:w="3910" w:type="dxa"/>
            <w:shd w:val="clear" w:color="auto" w:fill="auto"/>
          </w:tcPr>
          <w:p w14:paraId="7B9E7499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</w:tc>
      </w:tr>
      <w:tr w:rsidR="001467B3" w:rsidRPr="006B26C8" w14:paraId="26996E0D" w14:textId="77777777" w:rsidTr="001467B3">
        <w:trPr>
          <w:cantSplit/>
          <w:trHeight w:val="4203"/>
        </w:trPr>
        <w:tc>
          <w:tcPr>
            <w:tcW w:w="1526" w:type="dxa"/>
            <w:vMerge/>
            <w:textDirection w:val="btLr"/>
          </w:tcPr>
          <w:p w14:paraId="63593F01" w14:textId="77777777" w:rsidR="001467B3" w:rsidRPr="006B26C8" w:rsidRDefault="001467B3" w:rsidP="008D56A6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05" w:type="dxa"/>
          </w:tcPr>
          <w:p w14:paraId="71D2EF6A" w14:textId="77777777" w:rsidR="001467B3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44379E7C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Посадка лука, укропа, в группе.</w:t>
            </w:r>
          </w:p>
          <w:p w14:paraId="24C7C0F5" w14:textId="77777777" w:rsidR="001467B3" w:rsidRPr="006B26C8" w:rsidRDefault="001467B3" w:rsidP="008D56A6">
            <w:pPr>
              <w:jc w:val="both"/>
              <w:rPr>
                <w:sz w:val="28"/>
                <w:szCs w:val="28"/>
              </w:rPr>
            </w:pPr>
          </w:p>
          <w:p w14:paraId="6E19432F" w14:textId="77777777" w:rsidR="001467B3" w:rsidRPr="006B26C8" w:rsidRDefault="001467B3" w:rsidP="001467B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14:paraId="5A336619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  <w:p w14:paraId="00E0A906" w14:textId="77777777" w:rsidR="001467B3" w:rsidRPr="006B26C8" w:rsidRDefault="001467B3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апрель</w:t>
            </w:r>
          </w:p>
          <w:p w14:paraId="45C0F9C9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  <w:p w14:paraId="173B6D1D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  <w:p w14:paraId="5DD5AF59" w14:textId="77777777" w:rsidR="001467B3" w:rsidRDefault="001467B3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Первая половина мая.</w:t>
            </w:r>
          </w:p>
          <w:p w14:paraId="69B4E3EA" w14:textId="77777777" w:rsidR="001467B3" w:rsidRDefault="001467B3" w:rsidP="008D56A6">
            <w:pPr>
              <w:rPr>
                <w:sz w:val="28"/>
                <w:szCs w:val="28"/>
              </w:rPr>
            </w:pPr>
          </w:p>
          <w:p w14:paraId="5B986824" w14:textId="77777777" w:rsidR="001467B3" w:rsidRDefault="001467B3" w:rsidP="008D56A6">
            <w:pPr>
              <w:rPr>
                <w:sz w:val="28"/>
                <w:szCs w:val="28"/>
              </w:rPr>
            </w:pPr>
          </w:p>
          <w:p w14:paraId="00E008A5" w14:textId="77777777" w:rsidR="001467B3" w:rsidRDefault="001467B3" w:rsidP="008D56A6">
            <w:pPr>
              <w:rPr>
                <w:sz w:val="28"/>
                <w:szCs w:val="28"/>
              </w:rPr>
            </w:pPr>
          </w:p>
          <w:p w14:paraId="2DB85412" w14:textId="77777777" w:rsidR="001467B3" w:rsidRDefault="001467B3" w:rsidP="008D56A6">
            <w:pPr>
              <w:rPr>
                <w:sz w:val="28"/>
                <w:szCs w:val="28"/>
              </w:rPr>
            </w:pPr>
          </w:p>
          <w:p w14:paraId="7ECD32CB" w14:textId="77777777" w:rsidR="001467B3" w:rsidRPr="006B26C8" w:rsidRDefault="001467B3" w:rsidP="008D56A6">
            <w:pPr>
              <w:rPr>
                <w:sz w:val="28"/>
                <w:szCs w:val="28"/>
              </w:rPr>
            </w:pPr>
          </w:p>
        </w:tc>
        <w:tc>
          <w:tcPr>
            <w:tcW w:w="3910" w:type="dxa"/>
            <w:shd w:val="clear" w:color="auto" w:fill="auto"/>
          </w:tcPr>
          <w:p w14:paraId="2122888A" w14:textId="77777777" w:rsidR="001467B3" w:rsidRPr="006B26C8" w:rsidRDefault="001467B3" w:rsidP="008D56A6">
            <w:pPr>
              <w:jc w:val="both"/>
              <w:rPr>
                <w:b/>
                <w:sz w:val="28"/>
                <w:szCs w:val="28"/>
              </w:rPr>
            </w:pPr>
          </w:p>
          <w:p w14:paraId="44DCD419" w14:textId="77777777" w:rsidR="001467B3" w:rsidRPr="006B26C8" w:rsidRDefault="001467B3" w:rsidP="008D56A6">
            <w:pPr>
              <w:jc w:val="both"/>
              <w:rPr>
                <w:b/>
                <w:sz w:val="28"/>
                <w:szCs w:val="28"/>
              </w:rPr>
            </w:pPr>
          </w:p>
          <w:p w14:paraId="66C1A53C" w14:textId="77777777" w:rsidR="001467B3" w:rsidRPr="006B26C8" w:rsidRDefault="001467B3" w:rsidP="008D56A6">
            <w:pPr>
              <w:jc w:val="both"/>
              <w:rPr>
                <w:b/>
                <w:sz w:val="28"/>
                <w:szCs w:val="28"/>
              </w:rPr>
            </w:pPr>
          </w:p>
          <w:p w14:paraId="2DECED0D" w14:textId="77777777" w:rsidR="001467B3" w:rsidRPr="006B26C8" w:rsidRDefault="001467B3" w:rsidP="008D56A6">
            <w:pPr>
              <w:jc w:val="both"/>
              <w:rPr>
                <w:b/>
                <w:sz w:val="28"/>
                <w:szCs w:val="28"/>
              </w:rPr>
            </w:pPr>
          </w:p>
          <w:p w14:paraId="7DC5C166" w14:textId="72E18E4F" w:rsidR="001467B3" w:rsidRPr="006B26C8" w:rsidRDefault="001467B3" w:rsidP="001467B3">
            <w:pPr>
              <w:jc w:val="both"/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 xml:space="preserve">По мере роста лука, укропа, </w:t>
            </w:r>
            <w:proofErr w:type="spellStart"/>
            <w:r w:rsidRPr="006B26C8">
              <w:rPr>
                <w:sz w:val="28"/>
                <w:szCs w:val="28"/>
              </w:rPr>
              <w:t>пертушки</w:t>
            </w:r>
            <w:proofErr w:type="spellEnd"/>
            <w:r w:rsidRPr="006B26C8">
              <w:rPr>
                <w:sz w:val="28"/>
                <w:szCs w:val="28"/>
              </w:rPr>
              <w:t xml:space="preserve"> воспитанники наблюдают за ростом семян, ухаживают за посадками. По мере роста лук, петрушку, укроп можно в группе употреблять в пищу во время обеда.</w:t>
            </w:r>
          </w:p>
        </w:tc>
      </w:tr>
      <w:tr w:rsidR="005529AA" w:rsidRPr="006B26C8" w14:paraId="1501F7AA" w14:textId="77777777" w:rsidTr="008D56A6">
        <w:trPr>
          <w:cantSplit/>
          <w:trHeight w:val="1065"/>
        </w:trPr>
        <w:tc>
          <w:tcPr>
            <w:tcW w:w="1526" w:type="dxa"/>
            <w:textDirection w:val="btLr"/>
          </w:tcPr>
          <w:p w14:paraId="671FB645" w14:textId="77777777" w:rsidR="005529AA" w:rsidRPr="006B26C8" w:rsidRDefault="005529AA" w:rsidP="008D56A6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6B26C8">
              <w:rPr>
                <w:b/>
                <w:sz w:val="28"/>
                <w:szCs w:val="28"/>
              </w:rPr>
              <w:t>3. заключительный.</w:t>
            </w:r>
          </w:p>
        </w:tc>
        <w:tc>
          <w:tcPr>
            <w:tcW w:w="3105" w:type="dxa"/>
          </w:tcPr>
          <w:p w14:paraId="46A07532" w14:textId="77777777" w:rsidR="005529AA" w:rsidRPr="006B26C8" w:rsidRDefault="005529AA" w:rsidP="008D56A6">
            <w:pPr>
              <w:rPr>
                <w:sz w:val="28"/>
                <w:szCs w:val="28"/>
              </w:rPr>
            </w:pPr>
          </w:p>
        </w:tc>
        <w:tc>
          <w:tcPr>
            <w:tcW w:w="2199" w:type="dxa"/>
            <w:shd w:val="clear" w:color="auto" w:fill="auto"/>
          </w:tcPr>
          <w:p w14:paraId="14BCC9DF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Вторая половина мая</w:t>
            </w:r>
            <w:r>
              <w:rPr>
                <w:sz w:val="28"/>
                <w:szCs w:val="28"/>
              </w:rPr>
              <w:t>.</w:t>
            </w:r>
          </w:p>
          <w:p w14:paraId="29992729" w14:textId="77777777" w:rsidR="005529AA" w:rsidRPr="006B26C8" w:rsidRDefault="005529AA" w:rsidP="008D56A6">
            <w:pPr>
              <w:rPr>
                <w:sz w:val="28"/>
                <w:szCs w:val="28"/>
              </w:rPr>
            </w:pPr>
          </w:p>
        </w:tc>
        <w:tc>
          <w:tcPr>
            <w:tcW w:w="3910" w:type="dxa"/>
            <w:shd w:val="clear" w:color="auto" w:fill="auto"/>
          </w:tcPr>
          <w:p w14:paraId="73801DBE" w14:textId="77777777" w:rsidR="005529AA" w:rsidRPr="006B26C8" w:rsidRDefault="005529AA" w:rsidP="008D56A6">
            <w:pPr>
              <w:rPr>
                <w:sz w:val="28"/>
                <w:szCs w:val="28"/>
              </w:rPr>
            </w:pPr>
            <w:r w:rsidRPr="006B26C8">
              <w:rPr>
                <w:sz w:val="28"/>
                <w:szCs w:val="28"/>
              </w:rPr>
              <w:t>Выступление  по теме самообразования на педагогическом совете.</w:t>
            </w:r>
          </w:p>
        </w:tc>
      </w:tr>
    </w:tbl>
    <w:p w14:paraId="37EB5C76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4CFB4BDB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2E4B6859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71E1D69B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23B3B3B0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0952F8A9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3921D70C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586F4034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55BBD308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709E51C7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0D4EB26E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21D76707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6F6EA5AE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0A8CADD1" w14:textId="77777777" w:rsidR="001467B3" w:rsidRDefault="001467B3" w:rsidP="005529AA">
      <w:pPr>
        <w:shd w:val="clear" w:color="auto" w:fill="FFFFFF"/>
        <w:rPr>
          <w:b/>
          <w:sz w:val="36"/>
          <w:szCs w:val="36"/>
        </w:rPr>
      </w:pPr>
    </w:p>
    <w:p w14:paraId="0786EF21" w14:textId="51F4E7EB" w:rsidR="005529AA" w:rsidRPr="005529AA" w:rsidRDefault="005529AA" w:rsidP="005529AA">
      <w:pPr>
        <w:shd w:val="clear" w:color="auto" w:fill="FFFFFF"/>
        <w:rPr>
          <w:b/>
          <w:color w:val="000000"/>
          <w:sz w:val="36"/>
          <w:szCs w:val="36"/>
        </w:rPr>
      </w:pPr>
      <w:r w:rsidRPr="005529AA">
        <w:rPr>
          <w:b/>
          <w:sz w:val="36"/>
          <w:szCs w:val="36"/>
        </w:rPr>
        <w:lastRenderedPageBreak/>
        <w:t>3.</w:t>
      </w:r>
      <w:r w:rsidRPr="005529AA">
        <w:rPr>
          <w:b/>
          <w:bCs/>
          <w:color w:val="000000"/>
          <w:sz w:val="36"/>
          <w:szCs w:val="36"/>
        </w:rPr>
        <w:t>Перспективное планирование опытно – экспериментальной деятельности</w:t>
      </w:r>
      <w:r>
        <w:rPr>
          <w:b/>
          <w:color w:val="000000"/>
          <w:sz w:val="36"/>
          <w:szCs w:val="36"/>
        </w:rPr>
        <w:t xml:space="preserve"> </w:t>
      </w:r>
      <w:r w:rsidRPr="005529AA">
        <w:rPr>
          <w:b/>
          <w:bCs/>
          <w:color w:val="000000"/>
          <w:sz w:val="36"/>
          <w:szCs w:val="36"/>
        </w:rPr>
        <w:t>в старшей группе</w:t>
      </w:r>
    </w:p>
    <w:tbl>
      <w:tblPr>
        <w:tblW w:w="105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2174"/>
        <w:gridCol w:w="2684"/>
        <w:gridCol w:w="4669"/>
      </w:tblGrid>
      <w:tr w:rsidR="005529AA" w:rsidRPr="005529AA" w14:paraId="01550FF3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E908B92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Неделя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A473DEC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Название опыта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A1F776D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Цель опыта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43571A1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Проведение опыта</w:t>
            </w:r>
          </w:p>
        </w:tc>
      </w:tr>
      <w:tr w:rsidR="005529AA" w:rsidRPr="005529AA" w14:paraId="4D4DE341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7518451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СЕНТЯБРЬ</w:t>
            </w:r>
          </w:p>
        </w:tc>
      </w:tr>
      <w:tr w:rsidR="005529AA" w:rsidRPr="005529AA" w14:paraId="276F965B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0141306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D2AA1E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«Откуда берётся песок»</w:t>
            </w:r>
          </w:p>
        </w:tc>
        <w:tc>
          <w:tcPr>
            <w:tcW w:w="26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792C548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Закрепить представления детей о    песке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4A7403C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Возьмите 2 камня и постучите ими друг о друга, потрите их над листом бумаге.</w:t>
            </w:r>
          </w:p>
          <w:p w14:paraId="7F5818E8" w14:textId="77777777" w:rsidR="005529AA" w:rsidRPr="005529AA" w:rsidRDefault="005529AA" w:rsidP="005529AA">
            <w:pPr>
              <w:numPr>
                <w:ilvl w:val="0"/>
                <w:numId w:val="14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Как вы думаете, что это сыплется?</w:t>
            </w:r>
          </w:p>
          <w:p w14:paraId="71C077AF" w14:textId="77777777" w:rsidR="005529AA" w:rsidRPr="005529AA" w:rsidRDefault="005529AA" w:rsidP="005529AA">
            <w:pPr>
              <w:numPr>
                <w:ilvl w:val="0"/>
                <w:numId w:val="14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Возьмите лупы, рассмотрите это.</w:t>
            </w:r>
          </w:p>
          <w:p w14:paraId="7FBC7B11" w14:textId="77777777" w:rsidR="005529AA" w:rsidRPr="005529AA" w:rsidRDefault="005529AA" w:rsidP="005529AA">
            <w:pPr>
              <w:numPr>
                <w:ilvl w:val="0"/>
                <w:numId w:val="14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Как мы получили песок?</w:t>
            </w:r>
          </w:p>
          <w:p w14:paraId="7CCA3D2C" w14:textId="77777777" w:rsidR="005529AA" w:rsidRPr="005529AA" w:rsidRDefault="005529AA" w:rsidP="005529AA">
            <w:pPr>
              <w:numPr>
                <w:ilvl w:val="0"/>
                <w:numId w:val="14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Как в природе появляется песок?</w:t>
            </w:r>
          </w:p>
          <w:p w14:paraId="7599C6E1" w14:textId="77777777" w:rsidR="005529AA" w:rsidRPr="005529AA" w:rsidRDefault="005529AA" w:rsidP="005529AA">
            <w:pPr>
              <w:numPr>
                <w:ilvl w:val="0"/>
                <w:numId w:val="14"/>
              </w:numPr>
              <w:spacing w:line="0" w:lineRule="atLeast"/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Вывод: Ветер, вода разрушают камни, в результате чего и появляется песок.</w:t>
            </w:r>
          </w:p>
        </w:tc>
      </w:tr>
      <w:tr w:rsidR="005529AA" w:rsidRPr="005529AA" w14:paraId="324CF2BB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EE7FB32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49C9AB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«Из чего состоит песок»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6E8012D" w14:textId="77777777" w:rsidR="005529AA" w:rsidRPr="005529AA" w:rsidRDefault="005529AA" w:rsidP="005529AA">
            <w:pPr>
              <w:rPr>
                <w:color w:val="000000"/>
              </w:rPr>
            </w:pP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D81D2A5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Насыпьте песок на листок бумаге, с помощью лупы рассмотрите его.</w:t>
            </w:r>
          </w:p>
          <w:p w14:paraId="687ADFBA" w14:textId="77777777" w:rsidR="005529AA" w:rsidRPr="005529AA" w:rsidRDefault="005529AA" w:rsidP="005529AA">
            <w:pPr>
              <w:numPr>
                <w:ilvl w:val="0"/>
                <w:numId w:val="15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Из чего состоит песок? (зёрнышек – песчинок)</w:t>
            </w:r>
          </w:p>
          <w:p w14:paraId="4CE5CFF7" w14:textId="77777777" w:rsidR="005529AA" w:rsidRPr="005529AA" w:rsidRDefault="005529AA" w:rsidP="005529AA">
            <w:pPr>
              <w:numPr>
                <w:ilvl w:val="0"/>
                <w:numId w:val="15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Как выглядят песчинки?</w:t>
            </w:r>
          </w:p>
          <w:p w14:paraId="27681810" w14:textId="77777777" w:rsidR="005529AA" w:rsidRPr="005529AA" w:rsidRDefault="005529AA" w:rsidP="005529AA">
            <w:pPr>
              <w:numPr>
                <w:ilvl w:val="0"/>
                <w:numId w:val="15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Похожи ли песчинки одна на другую?</w:t>
            </w:r>
          </w:p>
          <w:p w14:paraId="5F6FF5C7" w14:textId="77777777" w:rsidR="005529AA" w:rsidRPr="005529AA" w:rsidRDefault="005529AA" w:rsidP="005529AA">
            <w:pPr>
              <w:ind w:right="1258"/>
              <w:rPr>
                <w:color w:val="000000"/>
              </w:rPr>
            </w:pPr>
            <w:r w:rsidRPr="005529AA">
              <w:rPr>
                <w:color w:val="000000"/>
              </w:rPr>
              <w:t>Чтобы получилось большая горка песка нужно очень много песка.</w:t>
            </w:r>
          </w:p>
          <w:p w14:paraId="6534B692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Песок состоит из мелких песчинок, которые не прилипают друг к другу.</w:t>
            </w:r>
          </w:p>
        </w:tc>
      </w:tr>
      <w:tr w:rsidR="005529AA" w:rsidRPr="005529AA" w14:paraId="52CB717C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D08B4CB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20CA6D0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 «Лепим из песка»</w:t>
            </w:r>
          </w:p>
        </w:tc>
        <w:tc>
          <w:tcPr>
            <w:tcW w:w="26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A6855F4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Показать, что мокрый песок  может принимать любую нужную форму и пока не высохнет, из него можно лепить.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FB623B2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Попробуем слепить из мокрого песка шарики, колбаски. Оставить до высыхания</w:t>
            </w:r>
          </w:p>
          <w:p w14:paraId="79842406" w14:textId="77777777" w:rsidR="005529AA" w:rsidRPr="005529AA" w:rsidRDefault="005529AA" w:rsidP="005529AA">
            <w:pPr>
              <w:numPr>
                <w:ilvl w:val="0"/>
                <w:numId w:val="16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Что происходит с поделками из песка           после высыхания?</w:t>
            </w:r>
          </w:p>
          <w:p w14:paraId="5D66FB8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Из мокрого песка можно лепить, но после высыхания он рассыпается.</w:t>
            </w:r>
          </w:p>
        </w:tc>
      </w:tr>
      <w:tr w:rsidR="005529AA" w:rsidRPr="005529AA" w14:paraId="3774D327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1CD71EB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1983657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«Мокрый песок принимает любую нужную форму»</w:t>
            </w:r>
          </w:p>
          <w:p w14:paraId="676965A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16D5411" w14:textId="77777777" w:rsidR="005529AA" w:rsidRPr="005529AA" w:rsidRDefault="005529AA" w:rsidP="005529AA">
            <w:pPr>
              <w:rPr>
                <w:color w:val="000000"/>
              </w:rPr>
            </w:pP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A3EE3F2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Насыплем мокрый песок в формочки, сделаем фигурки.</w:t>
            </w:r>
          </w:p>
          <w:p w14:paraId="09BB979B" w14:textId="77777777" w:rsidR="005529AA" w:rsidRPr="005529AA" w:rsidRDefault="005529AA" w:rsidP="005529AA">
            <w:pPr>
              <w:numPr>
                <w:ilvl w:val="0"/>
                <w:numId w:val="17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Какие фигурки получились?</w:t>
            </w:r>
          </w:p>
          <w:p w14:paraId="7CB3BCDE" w14:textId="77777777" w:rsidR="005529AA" w:rsidRPr="005529AA" w:rsidRDefault="005529AA" w:rsidP="005529AA">
            <w:pPr>
              <w:numPr>
                <w:ilvl w:val="0"/>
                <w:numId w:val="17"/>
              </w:numPr>
              <w:ind w:left="164" w:firstLine="900"/>
              <w:rPr>
                <w:color w:val="000000"/>
              </w:rPr>
            </w:pPr>
            <w:r w:rsidRPr="005529AA">
              <w:rPr>
                <w:color w:val="000000"/>
              </w:rPr>
              <w:t>Из какого песка удалось сделать фигурки?</w:t>
            </w:r>
          </w:p>
          <w:p w14:paraId="16618D42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Мокрый песок принимает любую форму.</w:t>
            </w:r>
          </w:p>
        </w:tc>
      </w:tr>
      <w:tr w:rsidR="005529AA" w:rsidRPr="005529AA" w14:paraId="6AE4C003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7D53F29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ОКТЯБРЬ</w:t>
            </w:r>
          </w:p>
        </w:tc>
      </w:tr>
      <w:tr w:rsidR="005529AA" w:rsidRPr="005529AA" w14:paraId="4F1323E5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4A7352A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DAF72AE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Какие бывают камни?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ECF8907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Сформировать представление о разнообразии камней, познакомить со свойствами камня, учить классифицировать по различным признакам.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AC8A94A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 xml:space="preserve">Рассматривание камней через лупу (Крапинки, дорожки, углубления, ямочки, узоры и т.д.) Определение характера поверхности (гладкие, шершавые, пористые, плотные и т. д. Камни по цвету и форме бывают разные.  Камни по весу бывают разные: легкие, </w:t>
            </w:r>
            <w:r w:rsidRPr="005529AA">
              <w:rPr>
                <w:color w:val="000000"/>
              </w:rPr>
              <w:lastRenderedPageBreak/>
              <w:t>тяжелые.</w:t>
            </w:r>
          </w:p>
        </w:tc>
      </w:tr>
      <w:tr w:rsidR="005529AA" w:rsidRPr="005529AA" w14:paraId="6487D637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C54E1E2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lastRenderedPageBreak/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F6A5ED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Твердый камень.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EC51960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Сформировать представление о твердости камня.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A6B455A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Возьмите в одну руку камешек, в другую – пластилин. Сожмите обе ладони. Сравните, что произошло с камешком, а что с пластилином.</w:t>
            </w:r>
          </w:p>
          <w:p w14:paraId="7050607D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Вывод: Пластилин смялся, а камешек нет, потому что он твердый.</w:t>
            </w:r>
          </w:p>
          <w:p w14:paraId="56929099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Постучите комочком пластилина о камень, двумя камнями друг о друга. В чем разница?</w:t>
            </w:r>
          </w:p>
          <w:p w14:paraId="4FC21AB8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Когда стучали пластилином о камешек, то ничего не слышно, а двумя камешками – слышно, потому что камешки твердые, а пластилин мягкий.</w:t>
            </w:r>
          </w:p>
        </w:tc>
      </w:tr>
      <w:tr w:rsidR="005529AA" w:rsidRPr="005529AA" w14:paraId="210E8FC6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A31DFDC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665D9A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Тонет – не тонет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C5AE61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Сформировать представление о свойствах камня.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63A73F4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 Взять деревянный кубик и попробовать опустить его в воду. Что с ним произойдет? (Дерево плавает.) А теперь опустить в воду камушек. Что с ним случилось? (Камень тонет.)</w:t>
            </w:r>
          </w:p>
          <w:p w14:paraId="0B7EF87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Дерево легче воды, а камень тяжелее.</w:t>
            </w:r>
          </w:p>
        </w:tc>
      </w:tr>
      <w:tr w:rsidR="005529AA" w:rsidRPr="005529AA" w14:paraId="5A8E06E2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6AE6EA7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CD7E0B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Рисующие камни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0D3F94F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Сформировать представление о свойствах камня.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F103414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Дети рисуют на асфальте мелом и углем. Чем рисовать лучше? Почему?</w:t>
            </w:r>
          </w:p>
          <w:p w14:paraId="7BAA97C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Мелом рисовать лучше, потому что он мягкий, а уголек твердый.</w:t>
            </w:r>
          </w:p>
        </w:tc>
      </w:tr>
      <w:tr w:rsidR="005529AA" w:rsidRPr="005529AA" w14:paraId="5B0D0026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5AAF887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НОЯБРЬ</w:t>
            </w:r>
          </w:p>
        </w:tc>
      </w:tr>
      <w:tr w:rsidR="005529AA" w:rsidRPr="005529AA" w14:paraId="2699EE1B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CCB98FC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9B8B398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Воздух – невидимка</w:t>
            </w:r>
          </w:p>
          <w:p w14:paraId="4DCEA2F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B4EA1E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Познакомить со свойством воздуха – прозрачностью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2A6731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Берем полиэтиленовый пакет, набираем в пакет воздух и закручиваем его. Пакет полон воздуха, он похож на подушку. Воздух занял всё место в мешке. Теперь развяжем пакет и выпустим из него воздух. Пакет опять стал тоненьким, потому что в нем нет воздуха. Вывод: воздух прозрачный, чтобы его увидеть, его надо поймать.</w:t>
            </w:r>
          </w:p>
        </w:tc>
      </w:tr>
      <w:tr w:rsidR="005529AA" w:rsidRPr="005529AA" w14:paraId="5CE8C742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A5056D9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720C940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Воздух есть внутри пустых предметов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FD5975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Помочь  определить, что воздух занимает место.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01C68B0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Взять пустую баночку, опустить баночку вертикально вниз в тазик с водой, а потом наклонить в сторону. Из баночки выходят пузырьки воздуха. Вывод: баночка была непустая, в ней был воздух.</w:t>
            </w:r>
          </w:p>
        </w:tc>
      </w:tr>
      <w:tr w:rsidR="005529AA" w:rsidRPr="005529AA" w14:paraId="0AC1F2B7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93105F8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8BEDEE7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Воздух легче воды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D79F54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Доказать, что воздух легче воды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AC432FB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Детям предлагается "утопить" игрушки, наполненные воздухом. Почему они не тонут?</w:t>
            </w:r>
          </w:p>
          <w:p w14:paraId="53E4C76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Воздух легче воды, поэтому игрушки не тонут.</w:t>
            </w:r>
          </w:p>
        </w:tc>
      </w:tr>
      <w:tr w:rsidR="005529AA" w:rsidRPr="005529AA" w14:paraId="020033D3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D891079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E49E26D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Кораблики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3803BBA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Показать, что ветер – это движение воздуха.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9801707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 xml:space="preserve"> Налейте в таз воду. Возьмите веер и помашите им над водой. Почему появились волны? Веер движется и как бы получается ветер. Воздух тоже начинает двигаться. Ветер – это движение воздуха. Сделайте </w:t>
            </w:r>
            <w:r w:rsidRPr="005529AA">
              <w:rPr>
                <w:color w:val="000000"/>
              </w:rPr>
              <w:lastRenderedPageBreak/>
              <w:t>бумажные кораблики и опустите их в воду. Подуйте на кораблики. Кораблики плывут, благодаря ветру. </w:t>
            </w:r>
          </w:p>
        </w:tc>
      </w:tr>
      <w:tr w:rsidR="005529AA" w:rsidRPr="005529AA" w14:paraId="52A25E9C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CD0D5AE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lastRenderedPageBreak/>
              <w:t>ДЕКАБРЬ</w:t>
            </w:r>
          </w:p>
        </w:tc>
      </w:tr>
      <w:tr w:rsidR="005529AA" w:rsidRPr="005529AA" w14:paraId="197C9351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A1474D1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DD25037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Что притягивает</w:t>
            </w:r>
          </w:p>
          <w:p w14:paraId="485C231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proofErr w:type="spellStart"/>
            <w:r w:rsidRPr="005529AA">
              <w:rPr>
                <w:color w:val="000000"/>
              </w:rPr>
              <w:t>ся</w:t>
            </w:r>
            <w:proofErr w:type="spellEnd"/>
            <w:r w:rsidRPr="005529AA">
              <w:rPr>
                <w:color w:val="000000"/>
              </w:rPr>
              <w:t>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1BB5D1D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Познакомить со свойством магнита – притягивать железные предметы.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BEFCBA5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 Подготовим предметы и игрушки из разных материалов: пластмасса, железо, стекло, резина, бумага и пр. По очереди подносим к магниту разные предметы и проверяем, что притягивается, а что нет.</w:t>
            </w:r>
          </w:p>
          <w:p w14:paraId="196455EE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Вывод: не все  предметы притягиваются.</w:t>
            </w:r>
          </w:p>
          <w:p w14:paraId="39414EE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Притягивается только железо!</w:t>
            </w:r>
          </w:p>
        </w:tc>
      </w:tr>
      <w:tr w:rsidR="005529AA" w:rsidRPr="005529AA" w14:paraId="0AC42797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B2C4205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BEDB17A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Как достать скрепки из воды, не замочив руки?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8BE723A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 свойство магнита – действовать на расстоянии.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D312444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Берем мисочку с водой. Опускаем в мисочку несколько скрепок. Берем магнит, подносим к поверхности воды, не касаясь воды. Наблюдаем, как скрепки “выпрыгивают” из воды и прилипают к нашему магниту.</w:t>
            </w:r>
          </w:p>
          <w:p w14:paraId="21490EA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Магнит притягивает железные скрепки.</w:t>
            </w:r>
          </w:p>
        </w:tc>
      </w:tr>
      <w:tr w:rsidR="005529AA" w:rsidRPr="005529AA" w14:paraId="09CFD314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22F7631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1D6015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 Скрепочная веревка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9FDD0F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Доказать, что магниты умеют передавать свои свойства другим предметам.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945E78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 xml:space="preserve">Берем магнит, и прикладываем к нему одну скрепку. Не касаясь магнита, к 1-ой скрепке аккуратно прикладываем 2-ую скрепку. Обнаруживаем, что она не падает! Ко 2-ой скрепке прикладываем 3-ью… Получается забавная скрепочная лестница…  Проверьте, сколько скрепок у вас получится соединить друг с другом таким образом? А если магнит убрать? Да, наша скрепочная веревочка рассыпется… Но! Попробуйте поднести 1-ую скрепку с </w:t>
            </w:r>
            <w:proofErr w:type="gramStart"/>
            <w:r w:rsidRPr="005529AA">
              <w:rPr>
                <w:color w:val="000000"/>
              </w:rPr>
              <w:t>другим..</w:t>
            </w:r>
            <w:proofErr w:type="gramEnd"/>
            <w:r w:rsidRPr="005529AA">
              <w:rPr>
                <w:color w:val="000000"/>
              </w:rPr>
              <w:t xml:space="preserve"> они притянутся!..Вывод:  наша 1-ая скрепка, побывав в магнитном поле магнита, сама стала магнитом..</w:t>
            </w:r>
          </w:p>
        </w:tc>
      </w:tr>
      <w:tr w:rsidR="005529AA" w:rsidRPr="005529AA" w14:paraId="6F620BEE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4E16030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533D49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 Шарик-магнит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06EDBA7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Наглядно продемонстрировать существование статического электричества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7ED5DBF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Понадобится надутый воздушный шарик и маленькие кусочки бумаги. Потрите шарик о волосы. Поднесите к кусочкам бумаги - они прилипнут на шарик! Шарик будет притягивать не только бумажки, но и волосы, пылинки, прилипать к стене и даже искривлять тонкую струйку воды из крана.</w:t>
            </w:r>
          </w:p>
          <w:p w14:paraId="68325E8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шарик наэлектризовался и притягивает к себе другие предметы.</w:t>
            </w:r>
          </w:p>
        </w:tc>
      </w:tr>
      <w:tr w:rsidR="005529AA" w:rsidRPr="005529AA" w14:paraId="3DA8AD45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F7098F5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ЯНВАРЬ</w:t>
            </w:r>
          </w:p>
        </w:tc>
      </w:tr>
      <w:tr w:rsidR="005529AA" w:rsidRPr="005529AA" w14:paraId="5EE1EC7F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B0C07BC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7917EB4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Откуда берётся иней?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3B69D3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Выявление механизма образования инея.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FB99741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Выносим на мороз очень горячую воду и держим над ней ветку. Она покрылась снегом, а снег не идет. Ветка все больше и больше в снегу. Что это? Это иней.</w:t>
            </w:r>
          </w:p>
          <w:p w14:paraId="2DEC5768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При нагревании вода превращается в пар, пар - при охлаждении  превращается в воду, вода в иней.</w:t>
            </w:r>
          </w:p>
        </w:tc>
      </w:tr>
      <w:tr w:rsidR="005529AA" w:rsidRPr="005529AA" w14:paraId="4BA4925C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C3ABB6D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lastRenderedPageBreak/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434FEA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Нужен ли растениям снег?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01AB73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Доказать, что снег сохраняет тепло.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BF2C12C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Берем две ёмкости с водой.</w:t>
            </w:r>
          </w:p>
          <w:p w14:paraId="1AE97DD1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Одну ёмкость поместить на снег, вторую под снег. Оставить на некоторое время. В первой ёмкости вода не замерзла, а во второй – замерзла.</w:t>
            </w:r>
          </w:p>
          <w:p w14:paraId="0A8C83AF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Под снегом вода не замерзает, там тепло. Значит растениям нужен снег как одеяло.</w:t>
            </w:r>
          </w:p>
        </w:tc>
      </w:tr>
      <w:tr w:rsidR="005529AA" w:rsidRPr="005529AA" w14:paraId="056ADB05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38FBFB3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CB9D53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Снег и лёд – это тоже вода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034CE9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Подвести детей к пониманию связи между температурой воздуха и состоянием снега, льда и воды.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4E607CA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Принести снег и лед в помещение, через некоторое время они растают.</w:t>
            </w:r>
          </w:p>
          <w:p w14:paraId="47C5AC2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Снег и лед превращаются в воду в теплом помещении.</w:t>
            </w:r>
          </w:p>
        </w:tc>
      </w:tr>
      <w:tr w:rsidR="005529AA" w:rsidRPr="005529AA" w14:paraId="0EA55588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F6109C8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8C13BF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Таяние льда в воде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82715FA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 взаимосвязь количества и качества от размера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E82F328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Поместите в таз с водой большую и маленькую «льдины».  Поинтересуйтесь у детей, какая из них быстрее растает. Выслушайте гипотезы.</w:t>
            </w:r>
          </w:p>
          <w:p w14:paraId="00B72F7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Чем больше льдина - тем медленнее она тает, и наоборот.</w:t>
            </w:r>
          </w:p>
        </w:tc>
      </w:tr>
      <w:tr w:rsidR="005529AA" w:rsidRPr="005529AA" w14:paraId="5B344B55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7CEFFB2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ФЕВРАЛЬ</w:t>
            </w:r>
          </w:p>
        </w:tc>
      </w:tr>
      <w:tr w:rsidR="005529AA" w:rsidRPr="005529AA" w14:paraId="747104D6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03AE143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DE0719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Имеет ли вода форму?</w:t>
            </w:r>
          </w:p>
        </w:tc>
        <w:tc>
          <w:tcPr>
            <w:tcW w:w="26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672E58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Познакомить детей со свойствами воды (принимает форму, не имеет запаха, вкуса, цвета).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0DB75E2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 прозрачные сосуды разной формы налить воды и показать детям, что вода принимает форму сосудов.</w:t>
            </w:r>
          </w:p>
          <w:p w14:paraId="4E4627C8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Вода не имеет формы и принимает форму того сосуда, в который она налита.</w:t>
            </w:r>
          </w:p>
        </w:tc>
      </w:tr>
      <w:tr w:rsidR="005529AA" w:rsidRPr="005529AA" w14:paraId="5F78C4EE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ED37623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167E1E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Вкус воды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9511AF5" w14:textId="77777777" w:rsidR="005529AA" w:rsidRPr="005529AA" w:rsidRDefault="005529AA" w:rsidP="005529AA">
            <w:pPr>
              <w:rPr>
                <w:color w:val="000000"/>
              </w:rPr>
            </w:pP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783CE8C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Спросить перед опытом, какого вкуса вода. После этого дать детям попробовать простую кипяченую воду. Затем положите в один стакан соль. В другой сахар, размешайте и дайте попробовать детям. Какой вкус теперь приобрела вода?</w:t>
            </w:r>
          </w:p>
          <w:p w14:paraId="66978FE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 Вода не имеет вкуса, а принимает вкус того вещества, которое в нее добавлено.</w:t>
            </w:r>
          </w:p>
        </w:tc>
      </w:tr>
      <w:tr w:rsidR="005529AA" w:rsidRPr="005529AA" w14:paraId="285D9089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727DA8B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EF7D88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Запах воды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53B225D" w14:textId="77777777" w:rsidR="005529AA" w:rsidRPr="005529AA" w:rsidRDefault="005529AA" w:rsidP="005529AA">
            <w:pPr>
              <w:rPr>
                <w:color w:val="000000"/>
              </w:rPr>
            </w:pP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8A229C4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 Спросите детей, чем пахнет вода? После ответов попросите их понюхать воду в стаканах с растворами (сахара и соли). Затем капните в один из стаканов (но так, чтобы дети не видели) пахучий раствор. А теперь чем пахнет вода?</w:t>
            </w:r>
          </w:p>
          <w:p w14:paraId="6029383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proofErr w:type="spellStart"/>
            <w:proofErr w:type="gramStart"/>
            <w:r w:rsidRPr="005529AA">
              <w:rPr>
                <w:color w:val="000000"/>
              </w:rPr>
              <w:t>Вывод:Вода</w:t>
            </w:r>
            <w:proofErr w:type="spellEnd"/>
            <w:proofErr w:type="gramEnd"/>
            <w:r w:rsidRPr="005529AA">
              <w:rPr>
                <w:color w:val="000000"/>
              </w:rPr>
              <w:t xml:space="preserve"> не имеет запаха, она пахнет тем веществом, которое в нее добавлено.</w:t>
            </w:r>
          </w:p>
        </w:tc>
      </w:tr>
      <w:tr w:rsidR="005529AA" w:rsidRPr="005529AA" w14:paraId="0A73C7A0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87E9E5B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C8DC09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Цвет воды.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521DE76" w14:textId="77777777" w:rsidR="005529AA" w:rsidRPr="005529AA" w:rsidRDefault="005529AA" w:rsidP="005529AA">
            <w:pPr>
              <w:rPr>
                <w:color w:val="000000"/>
              </w:rPr>
            </w:pP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F600F88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 Попросите детей положить кристаллики разных цветов в стаканы с водой и размешать, чтобы они растворились. Какого цвета вода теперь?</w:t>
            </w:r>
          </w:p>
          <w:p w14:paraId="2340DD3A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Вода бесцветная, принимает цвет того вещества, которое в нее добавлено.</w:t>
            </w:r>
          </w:p>
        </w:tc>
      </w:tr>
      <w:tr w:rsidR="005529AA" w:rsidRPr="005529AA" w14:paraId="10F41DC0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6BDF887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МАРТ</w:t>
            </w:r>
          </w:p>
        </w:tc>
      </w:tr>
      <w:tr w:rsidR="005529AA" w:rsidRPr="005529AA" w14:paraId="37FCD620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02605E7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lastRenderedPageBreak/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DBD1668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Соль растворяется в воде</w:t>
            </w:r>
          </w:p>
        </w:tc>
        <w:tc>
          <w:tcPr>
            <w:tcW w:w="26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A11630E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Познакомить детей со свойствами соли.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811FF0E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 стакан с водой насыпать одну ложку соли и перемешать. Что произошло? Соль «исчезла»?  Дать попробовать немного воды детям. Какой стала вода?</w:t>
            </w:r>
          </w:p>
          <w:p w14:paraId="2572964D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Она растворилась.</w:t>
            </w:r>
          </w:p>
        </w:tc>
      </w:tr>
      <w:tr w:rsidR="005529AA" w:rsidRPr="005529AA" w14:paraId="2EB54DAB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9AF4E68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55FE23E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Соль выпаривается и кристаллизуется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A77451B" w14:textId="77777777" w:rsidR="005529AA" w:rsidRPr="005529AA" w:rsidRDefault="005529AA" w:rsidP="005529AA">
            <w:pPr>
              <w:rPr>
                <w:color w:val="000000"/>
              </w:rPr>
            </w:pP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CA2FBD2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 стакан с водой насыпать две-три ложки соли. Перемешать до полного растворения. Затем поставить на солнечное место и наблюдать. Через несколько дней, на стенках стакана по мере испарения воды будут появляться кристаллики соли.</w:t>
            </w:r>
          </w:p>
          <w:p w14:paraId="03A3670F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Вода испаряется, а кристаллики соли оседают на стенках.</w:t>
            </w:r>
          </w:p>
        </w:tc>
      </w:tr>
      <w:tr w:rsidR="005529AA" w:rsidRPr="005529AA" w14:paraId="6B63E2DF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C715AD4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3B682AF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Что растворяется в воде?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BC03D3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Показать, что не всё растворяется в воде.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8F9C91E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Наполните стаканы водой и в каждый стакан насыпьте по ложке соли, сахара, гречки и масла. Помешайте в каждой емкости ложкой и понаблюдайте за реакциями. Сахар и соль растворились, крупинки гречки опустились на дно, а масло осталось плавать на поверхности.</w:t>
            </w:r>
          </w:p>
          <w:p w14:paraId="71A53EB7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сахар и соль растворяются в воде.</w:t>
            </w:r>
          </w:p>
        </w:tc>
      </w:tr>
      <w:tr w:rsidR="005529AA" w:rsidRPr="005529AA" w14:paraId="0B6AA848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2037088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901046D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Сортировка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713762F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Выяснить – возможно ли разделить перемешанные перец и соль?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0A99F7A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Расстелите на столе бумажное полотенце. Насыпьте на него соль и перец. Тщательно перемешайте ложкой соль и перец.</w:t>
            </w:r>
          </w:p>
          <w:p w14:paraId="5657B9DA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Надуйте шарик, завяжите и потрите им о шерстяной шарф. Поднесите шарик поближе к смеси соли и перца.</w:t>
            </w:r>
          </w:p>
          <w:p w14:paraId="7E81B250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Перец прилипнет к шарику, а соль останется на столе.</w:t>
            </w:r>
          </w:p>
          <w:p w14:paraId="50A2AA4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соль не электризуется.</w:t>
            </w:r>
          </w:p>
        </w:tc>
      </w:tr>
      <w:tr w:rsidR="005529AA" w:rsidRPr="005529AA" w14:paraId="7B4691ED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5C680C4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АПРЕЛЬ</w:t>
            </w:r>
          </w:p>
        </w:tc>
      </w:tr>
      <w:tr w:rsidR="005529AA" w:rsidRPr="005529AA" w14:paraId="1A7B39B2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D59302D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19A0A9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Живая вода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D94E6F8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Познакомить детей с животворным свойством воды.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46DA710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Возьмите сосуд, наклейте на него этикетку «Живая вода». Вместе с детьми рассмотрите веточки. После этого поставьте ветки в воду, а сосуд сними  на видное место. Пройдет время, и они оживут. Если это ветки тополя, они пустят корни.</w:t>
            </w:r>
          </w:p>
          <w:p w14:paraId="5DAEEB0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Одно из важных свойств воды – давать жизнь всему живому.</w:t>
            </w:r>
          </w:p>
        </w:tc>
      </w:tr>
      <w:tr w:rsidR="005529AA" w:rsidRPr="005529AA" w14:paraId="0D843698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4612674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E0CD9E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Для чего корешки?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E0F46E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Показать, что растения питаются через корни.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B1F2424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 xml:space="preserve">Дети рассматривают черенки бальзамина или герани с корешками. Выясняют, для чего корни нужны растению </w:t>
            </w:r>
            <w:proofErr w:type="gramStart"/>
            <w:r w:rsidRPr="005529AA">
              <w:rPr>
                <w:color w:val="000000"/>
              </w:rPr>
              <w:t>( корни</w:t>
            </w:r>
            <w:proofErr w:type="gramEnd"/>
            <w:r w:rsidRPr="005529AA">
              <w:rPr>
                <w:color w:val="000000"/>
              </w:rPr>
              <w:t xml:space="preserve"> закрепляю растение в земле), забирают ли они воду. Помещают растение в прозрачную емкость, отмечают маркером на емкости уровень воды, плотно закрывают емкость крышкой с прорезью для черенка. Спустя несколько дней определяют, что произошло с водой </w:t>
            </w:r>
            <w:proofErr w:type="gramStart"/>
            <w:r w:rsidRPr="005529AA">
              <w:rPr>
                <w:color w:val="000000"/>
              </w:rPr>
              <w:t>( воды</w:t>
            </w:r>
            <w:proofErr w:type="gramEnd"/>
            <w:r w:rsidRPr="005529AA">
              <w:rPr>
                <w:color w:val="000000"/>
              </w:rPr>
              <w:t xml:space="preserve"> </w:t>
            </w:r>
            <w:r w:rsidRPr="005529AA">
              <w:rPr>
                <w:color w:val="000000"/>
              </w:rPr>
              <w:lastRenderedPageBreak/>
              <w:t>стало меньше) и объясняют процесс всасывания воды корешками.</w:t>
            </w:r>
          </w:p>
          <w:p w14:paraId="54BA6367" w14:textId="77777777" w:rsidR="005529AA" w:rsidRPr="005529AA" w:rsidRDefault="005529AA" w:rsidP="005529AA">
            <w:pPr>
              <w:spacing w:line="0" w:lineRule="atLeast"/>
              <w:ind w:right="1825"/>
              <w:rPr>
                <w:color w:val="000000"/>
              </w:rPr>
            </w:pPr>
            <w:r w:rsidRPr="005529AA">
              <w:rPr>
                <w:color w:val="000000"/>
              </w:rPr>
              <w:t>Вывод: Корешок растения всасывает воду.</w:t>
            </w:r>
          </w:p>
        </w:tc>
      </w:tr>
      <w:tr w:rsidR="005529AA" w:rsidRPr="005529AA" w14:paraId="66C81AC4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42F2655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lastRenderedPageBreak/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FDE5ECD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Как питаются растения?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50E7A2BB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 сокодвижение в стебле растения.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15ACBFA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 xml:space="preserve">Налить </w:t>
            </w:r>
            <w:proofErr w:type="gramStart"/>
            <w:r w:rsidRPr="005529AA">
              <w:rPr>
                <w:color w:val="000000"/>
              </w:rPr>
              <w:t>воду</w:t>
            </w:r>
            <w:proofErr w:type="gramEnd"/>
            <w:r w:rsidRPr="005529AA">
              <w:rPr>
                <w:color w:val="000000"/>
              </w:rPr>
              <w:t xml:space="preserve"> подкрашенную пищевым красителем в баночку. Окунуть стебли растения в баночку и подождать. Через 12 часов результат будет виден.</w:t>
            </w:r>
          </w:p>
          <w:p w14:paraId="7350332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Окрашенная вода поднимается по стеблю благодаря тонким канальцам. Вот почему стебли растений становятся синего цвета.</w:t>
            </w:r>
          </w:p>
        </w:tc>
      </w:tr>
      <w:tr w:rsidR="005529AA" w:rsidRPr="005529AA" w14:paraId="055DB1E2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25B7ADBE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2911204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На свету и в темноте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26CDB93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Определить факторы внешней среды, необходимые для роста и развития растений.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530721E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 Взрослый предлагает выяснить с помощью выращивания лука, нужен ли свет для жизни растений. Закрывают часть лука колпаком из плотного темного картона. Зарисовывают результат опыта через 7 – 10 дней (лук под колпаком стал светлым). Убирают колпак.</w:t>
            </w:r>
          </w:p>
          <w:p w14:paraId="2E96A8F7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Через 7 – 10 дней вновь зарисовывают результат (лук на свету позеленел)</w:t>
            </w:r>
          </w:p>
          <w:p w14:paraId="64DCCAD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Вывод: свет необходим для роста и развития растений.</w:t>
            </w:r>
          </w:p>
        </w:tc>
      </w:tr>
      <w:tr w:rsidR="005529AA" w:rsidRPr="005529AA" w14:paraId="57C1EF10" w14:textId="77777777" w:rsidTr="005529AA">
        <w:tc>
          <w:tcPr>
            <w:tcW w:w="105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67DEB89" w14:textId="77777777" w:rsidR="005529AA" w:rsidRPr="005529AA" w:rsidRDefault="005529AA" w:rsidP="005529AA">
            <w:pPr>
              <w:spacing w:line="0" w:lineRule="atLeast"/>
              <w:jc w:val="center"/>
              <w:rPr>
                <w:b/>
                <w:color w:val="000000"/>
              </w:rPr>
            </w:pPr>
            <w:r w:rsidRPr="005529AA">
              <w:rPr>
                <w:b/>
                <w:color w:val="000000"/>
              </w:rPr>
              <w:t>МАЙ</w:t>
            </w:r>
          </w:p>
        </w:tc>
      </w:tr>
      <w:tr w:rsidR="005529AA" w:rsidRPr="005529AA" w14:paraId="4980B6CA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5FD223D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B174771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Свет и тень 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71C8640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 Познакомить детей с образованием тени от предметов, установить сходство тени и объекта.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C573B0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 тень от солнца на земле с помощью теневого театра.</w:t>
            </w:r>
            <w:r w:rsidRPr="005529AA">
              <w:rPr>
                <w:color w:val="000000"/>
              </w:rPr>
              <w:br/>
              <w:t>Вывод: при помощи естественного освещения – солнца мы можем создать тень.</w:t>
            </w:r>
          </w:p>
        </w:tc>
      </w:tr>
      <w:tr w:rsidR="005529AA" w:rsidRPr="005529AA" w14:paraId="39C6BB1B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9F13A26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650AAAE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Таинственные стекла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FB0BE1C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Показать детям, что окружающие предметы меняют цвет, если посмотреть на них через цветные стекла.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7A7A1D66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Посмотреть вокруг себя в цветные стекла (использовала полоски от пластмассовых бутылок, солнцезащитные очки).</w:t>
            </w:r>
            <w:r w:rsidRPr="005529AA">
              <w:rPr>
                <w:color w:val="000000"/>
              </w:rPr>
              <w:br/>
              <w:t>Вывод: все вокруг нас меняет цвет, если посмотреть в цветные стекла. Цвета меняются при наложении полосок друг на друга.</w:t>
            </w:r>
          </w:p>
        </w:tc>
      </w:tr>
      <w:tr w:rsidR="005529AA" w:rsidRPr="005529AA" w14:paraId="318400C1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804C7C3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3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A704C39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Знакомство с лупой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1128EC0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Познакомить детей с помощником-лупой и ее назначением.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69F32FF7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1.Рассмотреть песчинки через увеличительное стекло.</w:t>
            </w:r>
            <w:r w:rsidRPr="005529AA">
              <w:rPr>
                <w:color w:val="000000"/>
              </w:rPr>
              <w:br/>
              <w:t>2.Свободное исследование.</w:t>
            </w:r>
            <w:r w:rsidRPr="005529AA">
              <w:rPr>
                <w:color w:val="000000"/>
              </w:rPr>
              <w:br/>
              <w:t>Вывод: лупа увеличивает предметы в несколько раз.</w:t>
            </w:r>
          </w:p>
        </w:tc>
      </w:tr>
      <w:tr w:rsidR="005529AA" w:rsidRPr="005529AA" w14:paraId="64401414" w14:textId="77777777" w:rsidTr="005529AA">
        <w:tc>
          <w:tcPr>
            <w:tcW w:w="1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301DC6C7" w14:textId="77777777" w:rsidR="005529AA" w:rsidRPr="005529AA" w:rsidRDefault="005529AA" w:rsidP="005529AA">
            <w:pPr>
              <w:spacing w:line="0" w:lineRule="atLeast"/>
              <w:jc w:val="center"/>
              <w:rPr>
                <w:color w:val="000000"/>
              </w:rPr>
            </w:pPr>
            <w:r w:rsidRPr="005529AA">
              <w:rPr>
                <w:color w:val="000000"/>
              </w:rPr>
              <w:t>4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015F91E5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Солнечные зайчики</w:t>
            </w:r>
          </w:p>
        </w:tc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A6CAA40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>Понять причину возникновения солнечных зайчиков, научить пускать солнечных зайчиков.</w:t>
            </w:r>
          </w:p>
        </w:tc>
        <w:tc>
          <w:tcPr>
            <w:tcW w:w="4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4" w:type="dxa"/>
              <w:bottom w:w="56" w:type="dxa"/>
              <w:right w:w="56" w:type="dxa"/>
            </w:tcMar>
            <w:hideMark/>
          </w:tcPr>
          <w:p w14:paraId="45CC2B99" w14:textId="77777777" w:rsidR="005529AA" w:rsidRPr="005529AA" w:rsidRDefault="005529AA" w:rsidP="005529AA">
            <w:pPr>
              <w:rPr>
                <w:color w:val="000000"/>
              </w:rPr>
            </w:pPr>
            <w:r w:rsidRPr="005529AA">
              <w:rPr>
                <w:color w:val="000000"/>
              </w:rPr>
              <w:t>Поймать луч света зеркалом и блестящими предметами, и направить его в нужном направлении, прятать их, прикрыв ладошкой.</w:t>
            </w:r>
          </w:p>
          <w:p w14:paraId="44B1636D" w14:textId="77777777" w:rsidR="005529AA" w:rsidRPr="005529AA" w:rsidRDefault="005529AA" w:rsidP="005529AA">
            <w:pPr>
              <w:spacing w:line="0" w:lineRule="atLeast"/>
              <w:rPr>
                <w:color w:val="000000"/>
              </w:rPr>
            </w:pPr>
            <w:r w:rsidRPr="005529AA">
              <w:rPr>
                <w:color w:val="000000"/>
              </w:rPr>
              <w:t xml:space="preserve">Вывод: зеркало отражает луч света и само становится источником света. От небольшого движения зеркала солнечный зайчик перемещается на большое расстояние. Ровная блестящая поверхность </w:t>
            </w:r>
            <w:r w:rsidRPr="005529AA">
              <w:rPr>
                <w:color w:val="000000"/>
              </w:rPr>
              <w:lastRenderedPageBreak/>
              <w:t>тоже может отражать солнечные лучи (диск, фольга, стекло на телефоне, на часах и т. д.)</w:t>
            </w:r>
          </w:p>
        </w:tc>
      </w:tr>
    </w:tbl>
    <w:p w14:paraId="094F280C" w14:textId="77777777" w:rsidR="006B7F9B" w:rsidRPr="005529AA" w:rsidRDefault="006B7F9B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3CC01399" w14:textId="77777777" w:rsidR="006B7F9B" w:rsidRPr="005529AA" w:rsidRDefault="006B7F9B" w:rsidP="00B126C0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2FBCBA1C" w14:textId="77777777" w:rsidR="006B7F9B" w:rsidRPr="008B42A6" w:rsidRDefault="006B7F9B" w:rsidP="001467B3">
      <w:pPr>
        <w:jc w:val="center"/>
        <w:rPr>
          <w:b/>
          <w:sz w:val="36"/>
          <w:szCs w:val="36"/>
        </w:rPr>
      </w:pPr>
      <w:r w:rsidRPr="008B42A6">
        <w:rPr>
          <w:b/>
          <w:sz w:val="36"/>
          <w:szCs w:val="36"/>
        </w:rPr>
        <w:t xml:space="preserve">Перспективное планирование экспериментальной деятельности в </w:t>
      </w:r>
      <w:r w:rsidR="005529AA" w:rsidRPr="008B42A6">
        <w:rPr>
          <w:b/>
          <w:sz w:val="36"/>
          <w:szCs w:val="36"/>
        </w:rPr>
        <w:t xml:space="preserve">подготовительной </w:t>
      </w:r>
      <w:r w:rsidRPr="008B42A6">
        <w:rPr>
          <w:b/>
          <w:sz w:val="36"/>
          <w:szCs w:val="36"/>
        </w:rPr>
        <w:t>группе</w:t>
      </w:r>
      <w:r w:rsidR="005529AA" w:rsidRPr="008B42A6">
        <w:rPr>
          <w:b/>
          <w:sz w:val="36"/>
          <w:szCs w:val="36"/>
        </w:rPr>
        <w:t>.</w:t>
      </w:r>
    </w:p>
    <w:p w14:paraId="763CA2BA" w14:textId="77777777" w:rsidR="006B7F9B" w:rsidRDefault="001F579B" w:rsidP="001F579B">
      <w:pPr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</w:t>
      </w:r>
      <w:r w:rsidR="006B7F9B" w:rsidRPr="001F579B">
        <w:rPr>
          <w:b/>
          <w:sz w:val="32"/>
          <w:szCs w:val="32"/>
        </w:rPr>
        <w:t>Ноябрь – декабрь</w:t>
      </w:r>
      <w:r w:rsidR="006B7F9B">
        <w:rPr>
          <w:sz w:val="32"/>
          <w:szCs w:val="32"/>
        </w:rPr>
        <w:t>.</w:t>
      </w:r>
    </w:p>
    <w:p w14:paraId="0F3BC29E" w14:textId="77777777" w:rsidR="006B7F9B" w:rsidRDefault="001F579B" w:rsidP="001F579B">
      <w:pPr>
        <w:outlineLvl w:val="0"/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                  </w:t>
      </w:r>
      <w:r w:rsidR="006E7C46">
        <w:rPr>
          <w:b/>
          <w:sz w:val="28"/>
          <w:szCs w:val="28"/>
        </w:rPr>
        <w:t xml:space="preserve">3.1 </w:t>
      </w:r>
      <w:r w:rsidR="006B7F9B">
        <w:rPr>
          <w:b/>
          <w:sz w:val="28"/>
          <w:szCs w:val="28"/>
        </w:rPr>
        <w:t>Экспериментирование с воздухом</w:t>
      </w:r>
    </w:p>
    <w:p w14:paraId="02A5E36C" w14:textId="77777777" w:rsidR="006B7F9B" w:rsidRDefault="006B7F9B" w:rsidP="006B7F9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Развивать познавательную активность детей, инициативность; развивать способность устанавливать причинно-следственные связи на основе элементарного эксперимента и делать выводы; уточнить понятие детей о том, что воздух – это не «невидимка», а реально существующий газ; расширять представления детей о значимости воздуха в жизни человека, совершенствовать опыт детей в соблюдении правил безопасности при проведении экспериментов.</w:t>
      </w:r>
    </w:p>
    <w:p w14:paraId="3112464E" w14:textId="77777777" w:rsidR="006B7F9B" w:rsidRDefault="006B7F9B" w:rsidP="006B7F9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6B7F9B" w14:paraId="29FD27FB" w14:textId="77777777" w:rsidTr="007D32AA">
        <w:trPr>
          <w:jc w:val="center"/>
        </w:trPr>
        <w:tc>
          <w:tcPr>
            <w:tcW w:w="3190" w:type="dxa"/>
          </w:tcPr>
          <w:p w14:paraId="251FEE4A" w14:textId="77777777" w:rsidR="006B7F9B" w:rsidRPr="001F579B" w:rsidRDefault="006B7F9B" w:rsidP="00B126C0">
            <w:pPr>
              <w:jc w:val="center"/>
            </w:pPr>
            <w:r w:rsidRPr="001F579B">
              <w:t>Эксперименты</w:t>
            </w:r>
          </w:p>
          <w:p w14:paraId="55055018" w14:textId="77777777" w:rsidR="006B7F9B" w:rsidRPr="001F579B" w:rsidRDefault="006B7F9B" w:rsidP="00B126C0">
            <w:pPr>
              <w:jc w:val="center"/>
            </w:pPr>
            <w:r w:rsidRPr="001F579B">
              <w:t xml:space="preserve"> и опыты</w:t>
            </w:r>
          </w:p>
        </w:tc>
        <w:tc>
          <w:tcPr>
            <w:tcW w:w="3190" w:type="dxa"/>
          </w:tcPr>
          <w:p w14:paraId="47DE7FEF" w14:textId="77777777" w:rsidR="006B7F9B" w:rsidRPr="001F579B" w:rsidRDefault="006B7F9B" w:rsidP="00B126C0">
            <w:pPr>
              <w:jc w:val="center"/>
            </w:pPr>
            <w:r w:rsidRPr="001F579B">
              <w:t>Материал и оборудование</w:t>
            </w:r>
          </w:p>
        </w:tc>
        <w:tc>
          <w:tcPr>
            <w:tcW w:w="3191" w:type="dxa"/>
          </w:tcPr>
          <w:p w14:paraId="3DDEDE26" w14:textId="77777777" w:rsidR="006B7F9B" w:rsidRPr="001F579B" w:rsidRDefault="006B7F9B" w:rsidP="00B126C0">
            <w:pPr>
              <w:jc w:val="center"/>
            </w:pPr>
            <w:r w:rsidRPr="001F579B">
              <w:t>Интеграция</w:t>
            </w:r>
          </w:p>
        </w:tc>
      </w:tr>
      <w:tr w:rsidR="006B7F9B" w14:paraId="3A5DEC5D" w14:textId="77777777" w:rsidTr="007D32AA">
        <w:trPr>
          <w:jc w:val="center"/>
        </w:trPr>
        <w:tc>
          <w:tcPr>
            <w:tcW w:w="3190" w:type="dxa"/>
          </w:tcPr>
          <w:p w14:paraId="6FF3894B" w14:textId="77777777" w:rsidR="006B7F9B" w:rsidRPr="001F579B" w:rsidRDefault="006B7F9B" w:rsidP="006B7F9B">
            <w:pPr>
              <w:numPr>
                <w:ilvl w:val="0"/>
                <w:numId w:val="9"/>
              </w:numPr>
              <w:rPr>
                <w:bCs/>
                <w:color w:val="000000"/>
              </w:rPr>
            </w:pPr>
            <w:r w:rsidRPr="001F579B">
              <w:rPr>
                <w:bCs/>
                <w:color w:val="000000"/>
              </w:rPr>
              <w:t>Можно ли поймать воздух</w:t>
            </w:r>
          </w:p>
          <w:p w14:paraId="6CE6FC87" w14:textId="77777777" w:rsidR="006B7F9B" w:rsidRPr="001F579B" w:rsidRDefault="006B7F9B" w:rsidP="006B7F9B">
            <w:pPr>
              <w:numPr>
                <w:ilvl w:val="0"/>
                <w:numId w:val="9"/>
              </w:numPr>
              <w:jc w:val="both"/>
            </w:pPr>
            <w:r w:rsidRPr="001F579B">
              <w:rPr>
                <w:bCs/>
              </w:rPr>
              <w:t>буря в стакане воды</w:t>
            </w:r>
          </w:p>
          <w:p w14:paraId="7472B1AA" w14:textId="77777777" w:rsidR="006B7F9B" w:rsidRPr="001F579B" w:rsidRDefault="006B7F9B" w:rsidP="006B7F9B">
            <w:pPr>
              <w:numPr>
                <w:ilvl w:val="0"/>
                <w:numId w:val="9"/>
              </w:numPr>
              <w:jc w:val="both"/>
            </w:pPr>
            <w:r w:rsidRPr="001F579B">
              <w:rPr>
                <w:bCs/>
              </w:rPr>
              <w:t>Попробуем взвесить воздух</w:t>
            </w:r>
            <w:r w:rsidRPr="001F579B">
              <w:t xml:space="preserve"> </w:t>
            </w:r>
          </w:p>
          <w:p w14:paraId="6F16B2E0" w14:textId="77777777" w:rsidR="006B7F9B" w:rsidRPr="001F579B" w:rsidRDefault="006B7F9B" w:rsidP="006B7F9B">
            <w:pPr>
              <w:numPr>
                <w:ilvl w:val="0"/>
                <w:numId w:val="9"/>
              </w:numPr>
              <w:jc w:val="both"/>
            </w:pPr>
            <w:r w:rsidRPr="001F579B">
              <w:t>Реактивный шарик</w:t>
            </w:r>
          </w:p>
          <w:p w14:paraId="54D93FC6" w14:textId="77777777" w:rsidR="006B7F9B" w:rsidRPr="001F579B" w:rsidRDefault="006B7F9B" w:rsidP="006B7F9B">
            <w:pPr>
              <w:numPr>
                <w:ilvl w:val="0"/>
                <w:numId w:val="9"/>
              </w:numPr>
              <w:jc w:val="both"/>
            </w:pPr>
            <w:r w:rsidRPr="001F579B">
              <w:t>Сухой из воды</w:t>
            </w:r>
          </w:p>
          <w:p w14:paraId="2D706746" w14:textId="77777777" w:rsidR="006B7F9B" w:rsidRPr="001F579B" w:rsidRDefault="006B7F9B" w:rsidP="006B7F9B">
            <w:pPr>
              <w:numPr>
                <w:ilvl w:val="0"/>
                <w:numId w:val="9"/>
              </w:numPr>
              <w:jc w:val="both"/>
            </w:pPr>
            <w:r w:rsidRPr="001F579B">
              <w:t>Чем пахнет воздух</w:t>
            </w:r>
          </w:p>
        </w:tc>
        <w:tc>
          <w:tcPr>
            <w:tcW w:w="3190" w:type="dxa"/>
          </w:tcPr>
          <w:p w14:paraId="4C36A1D3" w14:textId="77777777" w:rsidR="006B7F9B" w:rsidRPr="001F579B" w:rsidRDefault="006B7F9B" w:rsidP="007D32AA">
            <w:r w:rsidRPr="001F579B">
              <w:t>Воздушные шары, целлофановые пакеты, трубочки, прозрачные пластиковые стаканы, вертушки, ленточки, ёмкость с водой, салфетки, свеча, банка, готовые открытки, сырые картофелины.</w:t>
            </w:r>
          </w:p>
        </w:tc>
        <w:tc>
          <w:tcPr>
            <w:tcW w:w="3191" w:type="dxa"/>
          </w:tcPr>
          <w:p w14:paraId="66EAFABC" w14:textId="77777777" w:rsidR="006B7F9B" w:rsidRPr="001F579B" w:rsidRDefault="006B7F9B" w:rsidP="00B126C0">
            <w:pPr>
              <w:rPr>
                <w:b/>
              </w:rPr>
            </w:pPr>
            <w:r w:rsidRPr="001F579B">
              <w:rPr>
                <w:b/>
              </w:rPr>
              <w:t>Рисование</w:t>
            </w:r>
          </w:p>
          <w:p w14:paraId="5FA1EB64" w14:textId="77777777" w:rsidR="006B7F9B" w:rsidRPr="001F579B" w:rsidRDefault="006B7F9B" w:rsidP="00B126C0">
            <w:r w:rsidRPr="001F579B">
              <w:t>Тема: «Забавная клякса»</w:t>
            </w:r>
          </w:p>
          <w:p w14:paraId="61D04726" w14:textId="77777777" w:rsidR="006B7F9B" w:rsidRPr="001F579B" w:rsidRDefault="006B7F9B" w:rsidP="00B126C0">
            <w:r w:rsidRPr="001F579B">
              <w:t>(раздувание краски через соломинку)</w:t>
            </w:r>
          </w:p>
          <w:p w14:paraId="0E466542" w14:textId="77777777" w:rsidR="006B7F9B" w:rsidRPr="001F579B" w:rsidRDefault="006B7F9B" w:rsidP="00B126C0">
            <w:pPr>
              <w:rPr>
                <w:b/>
              </w:rPr>
            </w:pPr>
            <w:r w:rsidRPr="001F579B">
              <w:rPr>
                <w:b/>
              </w:rPr>
              <w:t>Ручной труд</w:t>
            </w:r>
          </w:p>
          <w:p w14:paraId="3DA75065" w14:textId="77777777" w:rsidR="006B7F9B" w:rsidRPr="001F579B" w:rsidRDefault="006B7F9B" w:rsidP="00B126C0">
            <w:r w:rsidRPr="001F579B">
              <w:t>Тема: «</w:t>
            </w:r>
            <w:proofErr w:type="spellStart"/>
            <w:r w:rsidRPr="001F579B">
              <w:t>Новогодие</w:t>
            </w:r>
            <w:proofErr w:type="spellEnd"/>
            <w:r w:rsidRPr="001F579B">
              <w:t xml:space="preserve"> Ёлочки»</w:t>
            </w:r>
          </w:p>
          <w:p w14:paraId="56C40E1A" w14:textId="77777777" w:rsidR="006B7F9B" w:rsidRPr="001F579B" w:rsidRDefault="006B7F9B" w:rsidP="00B126C0">
            <w:r w:rsidRPr="001F579B">
              <w:t>(нитяные работы, изготовленные способом обмотки клеевой нитью заготовленной формы.)</w:t>
            </w:r>
          </w:p>
        </w:tc>
      </w:tr>
    </w:tbl>
    <w:p w14:paraId="40417B5C" w14:textId="77777777" w:rsidR="006B7F9B" w:rsidRPr="001F579B" w:rsidRDefault="001F579B" w:rsidP="001F579B">
      <w:pPr>
        <w:outlineLvl w:val="0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</w:t>
      </w:r>
      <w:r w:rsidR="006B7F9B" w:rsidRPr="001F579B">
        <w:rPr>
          <w:b/>
          <w:sz w:val="32"/>
          <w:szCs w:val="32"/>
        </w:rPr>
        <w:t>Октябрь – ноябрь.</w:t>
      </w:r>
    </w:p>
    <w:p w14:paraId="2B264E84" w14:textId="77777777" w:rsidR="006B7F9B" w:rsidRDefault="006E7C46" w:rsidP="00B46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</w:t>
      </w:r>
      <w:r w:rsidR="006B7F9B">
        <w:rPr>
          <w:b/>
          <w:sz w:val="28"/>
          <w:szCs w:val="28"/>
        </w:rPr>
        <w:t>Экспериментирование с песком</w:t>
      </w:r>
    </w:p>
    <w:p w14:paraId="779EEC7A" w14:textId="77777777" w:rsidR="006B7F9B" w:rsidRDefault="006B7F9B" w:rsidP="006B7F9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Познакомить детей со свойствами песка, развивать умение сосредоточиться, планомерно и последовательно рассматривать объекты, умение подмечать малозаметные компоненты, развивать наблюдательность детей, умение сравнивать, анализировать, обобщать. Устанавливать причинно-следственные зависимости и делать выводы. Познакомить с правилами безопасности при проведении экспериментов.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2"/>
        <w:gridCol w:w="3190"/>
        <w:gridCol w:w="3988"/>
      </w:tblGrid>
      <w:tr w:rsidR="006B7F9B" w:rsidRPr="006B26C8" w14:paraId="1F754945" w14:textId="77777777" w:rsidTr="007D32AA">
        <w:trPr>
          <w:jc w:val="center"/>
        </w:trPr>
        <w:tc>
          <w:tcPr>
            <w:tcW w:w="3262" w:type="dxa"/>
          </w:tcPr>
          <w:p w14:paraId="26E2EBF3" w14:textId="77777777" w:rsidR="006B7F9B" w:rsidRPr="001F579B" w:rsidRDefault="006B7F9B" w:rsidP="00B126C0">
            <w:pPr>
              <w:jc w:val="center"/>
            </w:pPr>
            <w:r w:rsidRPr="001F579B">
              <w:t>Эксперименты</w:t>
            </w:r>
          </w:p>
          <w:p w14:paraId="6A8284D8" w14:textId="77777777" w:rsidR="006B7F9B" w:rsidRPr="001F579B" w:rsidRDefault="006B7F9B" w:rsidP="00B126C0">
            <w:pPr>
              <w:jc w:val="center"/>
            </w:pPr>
            <w:r w:rsidRPr="001F579B">
              <w:t>и опыты</w:t>
            </w:r>
          </w:p>
        </w:tc>
        <w:tc>
          <w:tcPr>
            <w:tcW w:w="3190" w:type="dxa"/>
          </w:tcPr>
          <w:p w14:paraId="2C2F3BD2" w14:textId="77777777" w:rsidR="006B7F9B" w:rsidRPr="001F579B" w:rsidRDefault="006B7F9B" w:rsidP="00B126C0">
            <w:pPr>
              <w:jc w:val="center"/>
            </w:pPr>
            <w:r w:rsidRPr="001F579B">
              <w:t>Материал и оборудование</w:t>
            </w:r>
          </w:p>
        </w:tc>
        <w:tc>
          <w:tcPr>
            <w:tcW w:w="3988" w:type="dxa"/>
          </w:tcPr>
          <w:p w14:paraId="2B16A99A" w14:textId="77777777" w:rsidR="006B7F9B" w:rsidRPr="001F579B" w:rsidRDefault="006B7F9B" w:rsidP="00B126C0">
            <w:pPr>
              <w:jc w:val="center"/>
            </w:pPr>
            <w:r w:rsidRPr="001F579B">
              <w:t>Интеграция</w:t>
            </w:r>
          </w:p>
        </w:tc>
      </w:tr>
      <w:tr w:rsidR="006B7F9B" w:rsidRPr="006B26C8" w14:paraId="46306B43" w14:textId="77777777" w:rsidTr="007D32AA">
        <w:trPr>
          <w:jc w:val="center"/>
        </w:trPr>
        <w:tc>
          <w:tcPr>
            <w:tcW w:w="3262" w:type="dxa"/>
          </w:tcPr>
          <w:p w14:paraId="7188AB1D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Песчаный конус</w:t>
            </w:r>
          </w:p>
          <w:p w14:paraId="23196994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Свойства мокрого песка</w:t>
            </w:r>
          </w:p>
          <w:p w14:paraId="20F417ED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Волшебный материал</w:t>
            </w:r>
          </w:p>
          <w:p w14:paraId="4F46ABAC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Где вода?</w:t>
            </w:r>
          </w:p>
          <w:p w14:paraId="6534D7C0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Ветер – ветерок</w:t>
            </w:r>
          </w:p>
          <w:p w14:paraId="3745BAAA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Песчаная буря</w:t>
            </w:r>
          </w:p>
          <w:p w14:paraId="0916E467" w14:textId="77777777" w:rsidR="006B7F9B" w:rsidRPr="001F579B" w:rsidRDefault="006B7F9B" w:rsidP="006B7F9B">
            <w:pPr>
              <w:numPr>
                <w:ilvl w:val="0"/>
                <w:numId w:val="2"/>
              </w:numPr>
              <w:jc w:val="both"/>
            </w:pPr>
            <w:r w:rsidRPr="001F579B">
              <w:t>Своды и тоннели</w:t>
            </w:r>
          </w:p>
        </w:tc>
        <w:tc>
          <w:tcPr>
            <w:tcW w:w="3190" w:type="dxa"/>
          </w:tcPr>
          <w:p w14:paraId="4E44F253" w14:textId="77777777" w:rsidR="006B7F9B" w:rsidRPr="001F579B" w:rsidRDefault="006B7F9B" w:rsidP="00B126C0">
            <w:pPr>
              <w:jc w:val="both"/>
            </w:pPr>
            <w:r w:rsidRPr="001F579B">
              <w:t xml:space="preserve">Сухой, чистый песок; большой, плоский лоток; маленькие лотки (тарелочки), сито, вода, глина, песочные часы, лупы, дощечки, изделия из керамики, мерные стаканчики, прозрачные ёмкости, трубочки из бумаги, полиэтиленовые </w:t>
            </w:r>
            <w:r w:rsidRPr="001F579B">
              <w:lastRenderedPageBreak/>
              <w:t>бутылки, банка, карандаш.</w:t>
            </w:r>
          </w:p>
        </w:tc>
        <w:tc>
          <w:tcPr>
            <w:tcW w:w="3988" w:type="dxa"/>
          </w:tcPr>
          <w:p w14:paraId="461128C1" w14:textId="77777777" w:rsidR="006B7F9B" w:rsidRPr="001F579B" w:rsidRDefault="006B7F9B" w:rsidP="00B126C0">
            <w:pPr>
              <w:jc w:val="both"/>
            </w:pPr>
            <w:r w:rsidRPr="001F579B">
              <w:lastRenderedPageBreak/>
              <w:t>Рисование</w:t>
            </w:r>
          </w:p>
          <w:p w14:paraId="1B553C59" w14:textId="77777777" w:rsidR="006B7F9B" w:rsidRPr="001F579B" w:rsidRDefault="006B7F9B" w:rsidP="006B7F9B">
            <w:pPr>
              <w:numPr>
                <w:ilvl w:val="0"/>
                <w:numId w:val="3"/>
              </w:numPr>
              <w:jc w:val="both"/>
            </w:pPr>
            <w:r w:rsidRPr="001F579B">
              <w:t>Тема: «Сюрприз для гнома» (рисование цветным песком)</w:t>
            </w:r>
          </w:p>
          <w:p w14:paraId="2FF8D9B5" w14:textId="77777777" w:rsidR="006B7F9B" w:rsidRPr="001F579B" w:rsidRDefault="006B7F9B" w:rsidP="006B7F9B">
            <w:pPr>
              <w:numPr>
                <w:ilvl w:val="0"/>
                <w:numId w:val="3"/>
              </w:numPr>
              <w:jc w:val="both"/>
            </w:pPr>
            <w:r w:rsidRPr="001F579B">
              <w:t>Тема: «На песочном острове» (рисование на зеркале песком).</w:t>
            </w:r>
          </w:p>
          <w:p w14:paraId="78C4B125" w14:textId="77777777" w:rsidR="006B7F9B" w:rsidRPr="001F579B" w:rsidRDefault="006B7F9B" w:rsidP="006B7F9B">
            <w:pPr>
              <w:numPr>
                <w:ilvl w:val="0"/>
                <w:numId w:val="3"/>
              </w:numPr>
              <w:jc w:val="both"/>
            </w:pPr>
            <w:r w:rsidRPr="001F579B">
              <w:t>Тема: «Песчаные художники» (сдувание песка на лист бумаги)</w:t>
            </w:r>
          </w:p>
          <w:p w14:paraId="2CCCC1B8" w14:textId="77777777" w:rsidR="006B7F9B" w:rsidRPr="001F579B" w:rsidRDefault="006B7F9B" w:rsidP="00B126C0">
            <w:pPr>
              <w:ind w:left="360"/>
              <w:jc w:val="both"/>
            </w:pPr>
          </w:p>
        </w:tc>
      </w:tr>
    </w:tbl>
    <w:p w14:paraId="4A8FC4C1" w14:textId="77777777" w:rsidR="006B7F9B" w:rsidRPr="001F579B" w:rsidRDefault="001F579B" w:rsidP="001F579B">
      <w:pPr>
        <w:outlineLvl w:val="0"/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</w:t>
      </w:r>
      <w:r w:rsidR="006B7F9B" w:rsidRPr="001F579B">
        <w:rPr>
          <w:b/>
          <w:sz w:val="32"/>
          <w:szCs w:val="32"/>
        </w:rPr>
        <w:t>Январь – февраль</w:t>
      </w:r>
    </w:p>
    <w:p w14:paraId="087BEAAC" w14:textId="77777777" w:rsidR="006B7F9B" w:rsidRDefault="001F579B" w:rsidP="001F579B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                  </w:t>
      </w:r>
      <w:r w:rsidR="006E7C46">
        <w:rPr>
          <w:b/>
          <w:sz w:val="28"/>
          <w:szCs w:val="28"/>
        </w:rPr>
        <w:t xml:space="preserve">3.3 </w:t>
      </w:r>
      <w:r w:rsidR="006B7F9B">
        <w:rPr>
          <w:b/>
          <w:sz w:val="28"/>
          <w:szCs w:val="28"/>
        </w:rPr>
        <w:t>Экспериментирование с водой</w:t>
      </w:r>
    </w:p>
    <w:p w14:paraId="14E671B3" w14:textId="77777777" w:rsidR="006B7F9B" w:rsidRPr="009E2526" w:rsidRDefault="006B7F9B" w:rsidP="006B7F9B">
      <w:pPr>
        <w:jc w:val="both"/>
        <w:rPr>
          <w:b/>
          <w:sz w:val="28"/>
          <w:szCs w:val="28"/>
        </w:rPr>
      </w:pPr>
    </w:p>
    <w:p w14:paraId="67A48FC1" w14:textId="77777777" w:rsidR="006B7F9B" w:rsidRDefault="006B7F9B" w:rsidP="006B7F9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Формировать у детей знания о значении воды в жизни человека; ознакомить со свойствами воды: отсутствие собственной формы, прозрачность, вода – растворитель; значение воды в жизни человека: круговорот воды в природе, источник питьевой воды, жизнь и болезни водоёмов. Развивать навыки проведения лабораторных опытов:</w:t>
      </w:r>
    </w:p>
    <w:p w14:paraId="2F2BD401" w14:textId="77777777" w:rsidR="006B7F9B" w:rsidRDefault="006B7F9B" w:rsidP="006B7F9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работать с прозрачной стеклянной посудой: стеклянными стаканчиками, палочками;</w:t>
      </w:r>
    </w:p>
    <w:p w14:paraId="3F70EBA0" w14:textId="77777777" w:rsidR="006B7F9B" w:rsidRDefault="006B7F9B" w:rsidP="006B7F9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Закреплять умение работать с незнакомыми растворами, соблюдать при этом необходимые меры безопасности.</w:t>
      </w:r>
    </w:p>
    <w:p w14:paraId="6A0C3AFB" w14:textId="77777777" w:rsidR="006B7F9B" w:rsidRDefault="006B7F9B" w:rsidP="006B7F9B">
      <w:pPr>
        <w:jc w:val="both"/>
        <w:rPr>
          <w:sz w:val="28"/>
          <w:szCs w:val="28"/>
        </w:rPr>
      </w:pPr>
      <w:r>
        <w:rPr>
          <w:sz w:val="28"/>
          <w:szCs w:val="28"/>
        </w:rPr>
        <w:t>Развивать социальные навыки: умение работать в группе, договариваться, учитывать мнение партнёра, а также отстаивать собственное мнение, доказывать свою правоту. Прививать бережное отношение к воде. Активизировать и обогащать словарь детей существительными, прилагательными, глаголами по теме.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6"/>
        <w:gridCol w:w="1654"/>
        <w:gridCol w:w="6642"/>
      </w:tblGrid>
      <w:tr w:rsidR="006B7F9B" w:rsidRPr="006B26C8" w14:paraId="1DB47EAA" w14:textId="77777777" w:rsidTr="007D32AA">
        <w:trPr>
          <w:jc w:val="center"/>
        </w:trPr>
        <w:tc>
          <w:tcPr>
            <w:tcW w:w="2906" w:type="dxa"/>
          </w:tcPr>
          <w:p w14:paraId="723F9190" w14:textId="77777777" w:rsidR="006B7F9B" w:rsidRPr="001F579B" w:rsidRDefault="006B7F9B" w:rsidP="00B126C0">
            <w:pPr>
              <w:jc w:val="center"/>
            </w:pPr>
            <w:r w:rsidRPr="001F579B">
              <w:t>Эксперименты</w:t>
            </w:r>
          </w:p>
          <w:p w14:paraId="0BC02E1D" w14:textId="77777777" w:rsidR="006B7F9B" w:rsidRPr="001F579B" w:rsidRDefault="006B7F9B" w:rsidP="00B126C0">
            <w:pPr>
              <w:jc w:val="center"/>
            </w:pPr>
            <w:r w:rsidRPr="001F579B">
              <w:t>и опыты</w:t>
            </w:r>
          </w:p>
        </w:tc>
        <w:tc>
          <w:tcPr>
            <w:tcW w:w="2878" w:type="dxa"/>
          </w:tcPr>
          <w:p w14:paraId="66B5B81E" w14:textId="77777777" w:rsidR="006B7F9B" w:rsidRPr="001F579B" w:rsidRDefault="006B7F9B" w:rsidP="00B126C0">
            <w:pPr>
              <w:jc w:val="center"/>
            </w:pPr>
            <w:r w:rsidRPr="001F579B">
              <w:t>Материал и оборудование</w:t>
            </w:r>
          </w:p>
        </w:tc>
        <w:tc>
          <w:tcPr>
            <w:tcW w:w="3787" w:type="dxa"/>
          </w:tcPr>
          <w:p w14:paraId="64654FD5" w14:textId="77777777" w:rsidR="006B7F9B" w:rsidRPr="001F579B" w:rsidRDefault="006B7F9B" w:rsidP="00B126C0">
            <w:pPr>
              <w:jc w:val="center"/>
            </w:pPr>
            <w:r w:rsidRPr="001F579B">
              <w:t>Интеграция</w:t>
            </w:r>
          </w:p>
        </w:tc>
      </w:tr>
      <w:tr w:rsidR="006B7F9B" w:rsidRPr="006B26C8" w14:paraId="07D68A66" w14:textId="77777777" w:rsidTr="007D32AA">
        <w:trPr>
          <w:jc w:val="center"/>
        </w:trPr>
        <w:tc>
          <w:tcPr>
            <w:tcW w:w="2906" w:type="dxa"/>
          </w:tcPr>
          <w:p w14:paraId="306C02E5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Откуда берётся вода?</w:t>
            </w:r>
          </w:p>
          <w:p w14:paraId="3AB7DB71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Какая бывает вода?</w:t>
            </w:r>
          </w:p>
          <w:p w14:paraId="3A6A4622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Есть ли у воды форма?</w:t>
            </w:r>
          </w:p>
          <w:p w14:paraId="1A115627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Имеет ли вода вкус, цвет, запах?</w:t>
            </w:r>
          </w:p>
          <w:p w14:paraId="2622DACE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Спрячем игрушку в воде.</w:t>
            </w:r>
          </w:p>
          <w:p w14:paraId="2230D300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Изменение объёма воды.</w:t>
            </w:r>
          </w:p>
          <w:p w14:paraId="461B6963" w14:textId="77777777" w:rsidR="006B7F9B" w:rsidRPr="001F579B" w:rsidRDefault="006B7F9B" w:rsidP="006B7F9B">
            <w:pPr>
              <w:numPr>
                <w:ilvl w:val="0"/>
                <w:numId w:val="5"/>
              </w:numPr>
              <w:jc w:val="both"/>
            </w:pPr>
            <w:r w:rsidRPr="001F579B">
              <w:t>Изготовление цветных льдинок.</w:t>
            </w:r>
          </w:p>
          <w:p w14:paraId="24A6D242" w14:textId="77777777" w:rsidR="006B7F9B" w:rsidRPr="001F579B" w:rsidRDefault="006B7F9B" w:rsidP="00B126C0">
            <w:pPr>
              <w:ind w:left="360"/>
              <w:jc w:val="both"/>
            </w:pPr>
          </w:p>
        </w:tc>
        <w:tc>
          <w:tcPr>
            <w:tcW w:w="2878" w:type="dxa"/>
          </w:tcPr>
          <w:p w14:paraId="2EDCF8E8" w14:textId="77777777" w:rsidR="006B7F9B" w:rsidRPr="001F579B" w:rsidRDefault="006B7F9B" w:rsidP="00B126C0">
            <w:pPr>
              <w:jc w:val="both"/>
            </w:pPr>
            <w:r w:rsidRPr="001F579B">
              <w:t>Прозрачные, стеклянные стаканы разной формы, фильтровальная бумага, вещества (соль, сахар, мука, крахмал), краски, травяной настой ромашки или календулы, растительное масло, воздушный шар, мерные стаканчики, камешки, мелкие игрушки (киндер).</w:t>
            </w:r>
          </w:p>
        </w:tc>
        <w:tc>
          <w:tcPr>
            <w:tcW w:w="3787" w:type="dxa"/>
          </w:tcPr>
          <w:p w14:paraId="6E45A855" w14:textId="77777777" w:rsidR="006B7F9B" w:rsidRPr="001F579B" w:rsidRDefault="006B7F9B" w:rsidP="00B126C0">
            <w:pPr>
              <w:jc w:val="both"/>
            </w:pPr>
            <w:r w:rsidRPr="001F579B">
              <w:t>Рисование:</w:t>
            </w:r>
          </w:p>
          <w:p w14:paraId="0157ACBC" w14:textId="77777777" w:rsidR="006B7F9B" w:rsidRPr="001F579B" w:rsidRDefault="006B7F9B" w:rsidP="006B7F9B">
            <w:pPr>
              <w:numPr>
                <w:ilvl w:val="0"/>
                <w:numId w:val="6"/>
              </w:numPr>
              <w:jc w:val="both"/>
            </w:pPr>
            <w:r w:rsidRPr="001F579B">
              <w:t>Тема: «Волшебная вода» (колорит).</w:t>
            </w:r>
          </w:p>
          <w:p w14:paraId="1B8A527C" w14:textId="77777777" w:rsidR="006B7F9B" w:rsidRPr="001F579B" w:rsidRDefault="006B7F9B" w:rsidP="006B7F9B">
            <w:pPr>
              <w:numPr>
                <w:ilvl w:val="0"/>
                <w:numId w:val="6"/>
              </w:numPr>
              <w:jc w:val="both"/>
            </w:pPr>
            <w:r w:rsidRPr="001F579B">
              <w:t>Тема: «Чудесный букет» (монотипия).</w:t>
            </w:r>
          </w:p>
          <w:p w14:paraId="248B1CA4" w14:textId="77777777" w:rsidR="006B7F9B" w:rsidRPr="001F579B" w:rsidRDefault="006B7F9B" w:rsidP="006B7F9B">
            <w:pPr>
              <w:numPr>
                <w:ilvl w:val="0"/>
                <w:numId w:val="6"/>
              </w:numPr>
              <w:jc w:val="both"/>
            </w:pPr>
            <w:r w:rsidRPr="001F579B">
              <w:t xml:space="preserve">Тема: «Путешествие капельки» (рисование </w:t>
            </w:r>
            <w:proofErr w:type="spellStart"/>
            <w:r w:rsidRPr="001F579B">
              <w:t>набрызгом</w:t>
            </w:r>
            <w:proofErr w:type="spellEnd"/>
            <w:r w:rsidRPr="001F579B">
              <w:t>).</w:t>
            </w:r>
          </w:p>
        </w:tc>
      </w:tr>
    </w:tbl>
    <w:p w14:paraId="4C881979" w14:textId="77777777" w:rsidR="006B7F9B" w:rsidRPr="001F579B" w:rsidRDefault="001F579B" w:rsidP="001F579B">
      <w:pPr>
        <w:outlineLvl w:val="0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</w:t>
      </w:r>
      <w:r w:rsidR="006B7F9B" w:rsidRPr="001F579B">
        <w:rPr>
          <w:b/>
          <w:sz w:val="32"/>
          <w:szCs w:val="32"/>
        </w:rPr>
        <w:t>Апрель</w:t>
      </w:r>
    </w:p>
    <w:p w14:paraId="1C4611CF" w14:textId="77777777" w:rsidR="006B7F9B" w:rsidRDefault="001F579B" w:rsidP="001F579B">
      <w:pPr>
        <w:rPr>
          <w:b/>
          <w:sz w:val="28"/>
          <w:szCs w:val="28"/>
        </w:rPr>
      </w:pPr>
      <w:r>
        <w:rPr>
          <w:sz w:val="32"/>
          <w:szCs w:val="32"/>
        </w:rPr>
        <w:t xml:space="preserve">                </w:t>
      </w:r>
      <w:r w:rsidR="006E7C46">
        <w:rPr>
          <w:b/>
          <w:sz w:val="28"/>
          <w:szCs w:val="28"/>
        </w:rPr>
        <w:t xml:space="preserve">3.4 </w:t>
      </w:r>
      <w:r w:rsidR="006B7F9B" w:rsidRPr="009E2526">
        <w:rPr>
          <w:b/>
          <w:sz w:val="28"/>
          <w:szCs w:val="28"/>
        </w:rPr>
        <w:t>Магнит и его свойства.</w:t>
      </w:r>
      <w:r w:rsidR="006B7F9B">
        <w:rPr>
          <w:b/>
          <w:sz w:val="28"/>
          <w:szCs w:val="28"/>
        </w:rPr>
        <w:t xml:space="preserve"> Экспериментирование с магнитом</w:t>
      </w:r>
    </w:p>
    <w:p w14:paraId="47260213" w14:textId="77777777" w:rsidR="006B7F9B" w:rsidRDefault="006B7F9B" w:rsidP="006B7F9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Познакомить детей с понятием магнит. Сформировать представление о свойствах магнита. Активизировать знания детей об использовании свойств магнита человеком. Развивать познавательную активность детей, любознательность при проведении опытов; умение делать выводы. Воспитывать правильные взаимоотношения  со сверстниками и взрослыми.</w:t>
      </w:r>
    </w:p>
    <w:p w14:paraId="182A5E82" w14:textId="77777777" w:rsidR="006B7F9B" w:rsidRDefault="006B7F9B" w:rsidP="006B7F9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3122"/>
        <w:gridCol w:w="3549"/>
      </w:tblGrid>
      <w:tr w:rsidR="006B7F9B" w:rsidRPr="006B26C8" w14:paraId="4FBC80AE" w14:textId="77777777" w:rsidTr="007D32AA">
        <w:trPr>
          <w:jc w:val="center"/>
        </w:trPr>
        <w:tc>
          <w:tcPr>
            <w:tcW w:w="2900" w:type="dxa"/>
          </w:tcPr>
          <w:p w14:paraId="2C785F45" w14:textId="77777777" w:rsidR="006B7F9B" w:rsidRPr="001F579B" w:rsidRDefault="006B7F9B" w:rsidP="00B126C0">
            <w:pPr>
              <w:jc w:val="center"/>
            </w:pPr>
            <w:r w:rsidRPr="001F579B">
              <w:t>Эксперименты</w:t>
            </w:r>
          </w:p>
          <w:p w14:paraId="20EB9CD4" w14:textId="77777777" w:rsidR="006B7F9B" w:rsidRPr="001F579B" w:rsidRDefault="006B7F9B" w:rsidP="00B126C0">
            <w:pPr>
              <w:jc w:val="center"/>
            </w:pPr>
            <w:r w:rsidRPr="001F579B">
              <w:t>и опыты</w:t>
            </w:r>
          </w:p>
        </w:tc>
        <w:tc>
          <w:tcPr>
            <w:tcW w:w="3122" w:type="dxa"/>
          </w:tcPr>
          <w:p w14:paraId="09EC44CA" w14:textId="77777777" w:rsidR="006B7F9B" w:rsidRPr="001F579B" w:rsidRDefault="006B7F9B" w:rsidP="00B126C0">
            <w:pPr>
              <w:jc w:val="center"/>
            </w:pPr>
            <w:r w:rsidRPr="001F579B">
              <w:t>Материал и оборудование</w:t>
            </w:r>
          </w:p>
        </w:tc>
        <w:tc>
          <w:tcPr>
            <w:tcW w:w="3549" w:type="dxa"/>
          </w:tcPr>
          <w:p w14:paraId="4817AFB5" w14:textId="77777777" w:rsidR="006B7F9B" w:rsidRPr="001F579B" w:rsidRDefault="006B7F9B" w:rsidP="00B126C0">
            <w:pPr>
              <w:jc w:val="center"/>
            </w:pPr>
            <w:r w:rsidRPr="001F579B">
              <w:t>Интеграция</w:t>
            </w:r>
          </w:p>
        </w:tc>
      </w:tr>
      <w:tr w:rsidR="006B7F9B" w:rsidRPr="006B26C8" w14:paraId="53C8F534" w14:textId="77777777" w:rsidTr="007D32AA">
        <w:trPr>
          <w:jc w:val="center"/>
        </w:trPr>
        <w:tc>
          <w:tcPr>
            <w:tcW w:w="2900" w:type="dxa"/>
          </w:tcPr>
          <w:p w14:paraId="0DA16975" w14:textId="77777777" w:rsidR="006B7F9B" w:rsidRPr="001F579B" w:rsidRDefault="006B7F9B" w:rsidP="006B7F9B">
            <w:pPr>
              <w:numPr>
                <w:ilvl w:val="0"/>
                <w:numId w:val="7"/>
              </w:numPr>
              <w:jc w:val="both"/>
            </w:pPr>
            <w:r w:rsidRPr="001F579B">
              <w:t>Мы волшебники.</w:t>
            </w:r>
          </w:p>
          <w:p w14:paraId="0457639B" w14:textId="77777777" w:rsidR="006B7F9B" w:rsidRPr="001F579B" w:rsidRDefault="006B7F9B" w:rsidP="006B7F9B">
            <w:pPr>
              <w:numPr>
                <w:ilvl w:val="0"/>
                <w:numId w:val="7"/>
              </w:numPr>
              <w:jc w:val="both"/>
            </w:pPr>
            <w:r w:rsidRPr="001F579B">
              <w:t>Земля- магнит</w:t>
            </w:r>
          </w:p>
          <w:p w14:paraId="2794EA55" w14:textId="77777777" w:rsidR="006B7F9B" w:rsidRPr="001F579B" w:rsidRDefault="006B7F9B" w:rsidP="006B7F9B">
            <w:pPr>
              <w:numPr>
                <w:ilvl w:val="0"/>
                <w:numId w:val="7"/>
              </w:numPr>
              <w:jc w:val="both"/>
            </w:pPr>
            <w:r w:rsidRPr="001F579B">
              <w:t>Быстрые кораблики</w:t>
            </w:r>
          </w:p>
          <w:p w14:paraId="16EE7B20" w14:textId="77777777" w:rsidR="006B7F9B" w:rsidRPr="001F579B" w:rsidRDefault="006B7F9B" w:rsidP="006B7F9B">
            <w:pPr>
              <w:numPr>
                <w:ilvl w:val="0"/>
                <w:numId w:val="7"/>
              </w:numPr>
              <w:jc w:val="both"/>
            </w:pPr>
            <w:r w:rsidRPr="001F579B">
              <w:t>Притягивает - не притягивает</w:t>
            </w:r>
          </w:p>
        </w:tc>
        <w:tc>
          <w:tcPr>
            <w:tcW w:w="3122" w:type="dxa"/>
          </w:tcPr>
          <w:p w14:paraId="55F62F99" w14:textId="77777777" w:rsidR="006B7F9B" w:rsidRPr="001F579B" w:rsidRDefault="006B7F9B" w:rsidP="00B126C0">
            <w:pPr>
              <w:jc w:val="both"/>
            </w:pPr>
            <w:r w:rsidRPr="001F579B">
              <w:t>Магниты разных размеров, металлические предметы, деревянные и пластмассовые предметы, вода, магнит на палочке, верёвочка, различные пуговицы.</w:t>
            </w:r>
          </w:p>
          <w:p w14:paraId="608CEA87" w14:textId="77777777" w:rsidR="006B7F9B" w:rsidRPr="001F579B" w:rsidRDefault="006B7F9B" w:rsidP="00B126C0">
            <w:pPr>
              <w:jc w:val="both"/>
            </w:pPr>
          </w:p>
        </w:tc>
        <w:tc>
          <w:tcPr>
            <w:tcW w:w="3549" w:type="dxa"/>
          </w:tcPr>
          <w:p w14:paraId="190E371B" w14:textId="77777777" w:rsidR="006B7F9B" w:rsidRPr="001F579B" w:rsidRDefault="006B7F9B" w:rsidP="00B126C0">
            <w:pPr>
              <w:jc w:val="both"/>
            </w:pPr>
            <w:r w:rsidRPr="001F579B">
              <w:t>Рисование</w:t>
            </w:r>
          </w:p>
          <w:p w14:paraId="5164B62A" w14:textId="77777777" w:rsidR="006B7F9B" w:rsidRPr="001F579B" w:rsidRDefault="006B7F9B" w:rsidP="006B7F9B">
            <w:pPr>
              <w:numPr>
                <w:ilvl w:val="0"/>
                <w:numId w:val="8"/>
              </w:numPr>
              <w:jc w:val="both"/>
            </w:pPr>
            <w:r w:rsidRPr="001F579B">
              <w:t>Тема: «Помоги зайчонку» (рисование при помощи двух магнитов, один из которых в краске)</w:t>
            </w:r>
          </w:p>
          <w:p w14:paraId="1FAD3B4E" w14:textId="77777777" w:rsidR="006B7F9B" w:rsidRPr="001F579B" w:rsidRDefault="006B7F9B" w:rsidP="006B7F9B">
            <w:pPr>
              <w:numPr>
                <w:ilvl w:val="0"/>
                <w:numId w:val="8"/>
              </w:numPr>
              <w:jc w:val="both"/>
            </w:pPr>
            <w:r w:rsidRPr="001F579B">
              <w:t>Тема: «Крутится, вертится…» (при помощи нескольких магнитов с разными красками)</w:t>
            </w:r>
          </w:p>
        </w:tc>
      </w:tr>
    </w:tbl>
    <w:p w14:paraId="5F73ABDF" w14:textId="77777777" w:rsidR="00B46412" w:rsidRDefault="00B46412" w:rsidP="00C8207F">
      <w:pPr>
        <w:pStyle w:val="a4"/>
        <w:shd w:val="clear" w:color="auto" w:fill="FFFFFF"/>
        <w:spacing w:before="0" w:after="150" w:line="276" w:lineRule="auto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3957DFF" w14:textId="77777777" w:rsidR="006B7F9B" w:rsidRPr="00C8207F" w:rsidRDefault="006E7C46" w:rsidP="001F579B">
      <w:pPr>
        <w:pStyle w:val="a4"/>
        <w:shd w:val="clear" w:color="auto" w:fill="FFFFFF"/>
        <w:spacing w:before="0" w:after="0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3.5 </w:t>
      </w:r>
      <w:r w:rsidR="006B7F9B" w:rsidRPr="00C8207F">
        <w:rPr>
          <w:rFonts w:ascii="Times New Roman" w:hAnsi="Times New Roman" w:cs="Times New Roman"/>
          <w:b/>
          <w:color w:val="auto"/>
          <w:sz w:val="28"/>
          <w:szCs w:val="28"/>
        </w:rPr>
        <w:t>Выводы:</w:t>
      </w:r>
      <w:r w:rsidR="006B7F9B" w:rsidRPr="00C8207F">
        <w:rPr>
          <w:rFonts w:ascii="Times New Roman" w:hAnsi="Times New Roman" w:cs="Times New Roman"/>
          <w:color w:val="auto"/>
          <w:sz w:val="28"/>
          <w:szCs w:val="28"/>
        </w:rPr>
        <w:t xml:space="preserve"> применение экспериментирования оказало влияние на:</w:t>
      </w:r>
    </w:p>
    <w:p w14:paraId="490FA6BB" w14:textId="77777777" w:rsidR="006B7F9B" w:rsidRPr="00C8207F" w:rsidRDefault="006B7F9B" w:rsidP="001F579B">
      <w:pPr>
        <w:pStyle w:val="a4"/>
        <w:numPr>
          <w:ilvl w:val="0"/>
          <w:numId w:val="11"/>
        </w:numPr>
        <w:shd w:val="clear" w:color="auto" w:fill="FFFFFF"/>
        <w:spacing w:before="0" w:after="0"/>
        <w:ind w:right="0"/>
        <w:jc w:val="left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8207F">
        <w:rPr>
          <w:rStyle w:val="apple-converted-space"/>
          <w:rFonts w:ascii="Times New Roman" w:hAnsi="Times New Roman" w:cs="Times New Roman"/>
          <w:color w:val="auto"/>
          <w:sz w:val="18"/>
          <w:szCs w:val="18"/>
        </w:rPr>
        <w:t> </w:t>
      </w:r>
      <w:hyperlink r:id="rId7" w:history="1">
        <w:r w:rsidRPr="00C8207F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Повышение</w:t>
        </w:r>
      </w:hyperlink>
      <w:r w:rsidRPr="00C8207F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r w:rsidRPr="00C8207F">
        <w:rPr>
          <w:rFonts w:ascii="Times New Roman" w:hAnsi="Times New Roman" w:cs="Times New Roman"/>
          <w:color w:val="auto"/>
          <w:sz w:val="28"/>
          <w:szCs w:val="28"/>
        </w:rPr>
        <w:t>уровня развития любознательности; исследовательские умения и навыки детей (видеть и определять проблему, принимать и ставить цель, решать проблемы, анализировать объект или</w:t>
      </w:r>
      <w:r w:rsidRPr="00C8207F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hyperlink r:id="rId8" w:history="1">
        <w:r w:rsidRPr="00C8207F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явление</w:t>
        </w:r>
      </w:hyperlink>
      <w:r w:rsidRPr="00C8207F">
        <w:rPr>
          <w:rFonts w:ascii="Times New Roman" w:hAnsi="Times New Roman" w:cs="Times New Roman"/>
          <w:color w:val="auto"/>
          <w:sz w:val="28"/>
          <w:szCs w:val="28"/>
        </w:rPr>
        <w:t>, выделять существенные признаки и связи, сопоставлять различные факты, выдвигать различные гипотезы, отбирать средства и материалы для самостоятельной деятельности, осуществлять эксперимент, делать определенные умозаключения и выводы);</w:t>
      </w:r>
    </w:p>
    <w:p w14:paraId="787C40F3" w14:textId="77777777" w:rsidR="006B7F9B" w:rsidRPr="00C8207F" w:rsidRDefault="006B7F9B" w:rsidP="001F579B">
      <w:pPr>
        <w:pStyle w:val="a4"/>
        <w:numPr>
          <w:ilvl w:val="0"/>
          <w:numId w:val="11"/>
        </w:numPr>
        <w:shd w:val="clear" w:color="auto" w:fill="FFFFFF"/>
        <w:spacing w:before="0" w:after="0"/>
        <w:ind w:right="0"/>
        <w:jc w:val="left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8207F">
        <w:rPr>
          <w:rFonts w:ascii="Times New Roman" w:hAnsi="Times New Roman" w:cs="Times New Roman"/>
          <w:color w:val="auto"/>
          <w:sz w:val="28"/>
          <w:szCs w:val="28"/>
        </w:rPr>
        <w:t>Речевое развитие (обогащение словарного запаса детей различными терминами, закрепление умения грамматически правильно строить свои ответы на вопросы, умение задавать вопросы, следить за логикой своего высказывания,</w:t>
      </w:r>
      <w:r w:rsidRPr="00C8207F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hyperlink r:id="rId9" w:history="1">
        <w:r w:rsidRPr="00C8207F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умение</w:t>
        </w:r>
      </w:hyperlink>
      <w:r w:rsidRPr="00C8207F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r w:rsidRPr="00C8207F">
        <w:rPr>
          <w:rFonts w:ascii="Times New Roman" w:hAnsi="Times New Roman" w:cs="Times New Roman"/>
          <w:color w:val="auto"/>
          <w:sz w:val="28"/>
          <w:szCs w:val="28"/>
        </w:rPr>
        <w:t>строить доказательную речь);</w:t>
      </w:r>
    </w:p>
    <w:p w14:paraId="51D4B57E" w14:textId="77777777" w:rsidR="006B7F9B" w:rsidRPr="00C8207F" w:rsidRDefault="006B7F9B" w:rsidP="001F579B">
      <w:pPr>
        <w:pStyle w:val="a4"/>
        <w:numPr>
          <w:ilvl w:val="0"/>
          <w:numId w:val="11"/>
        </w:numPr>
        <w:shd w:val="clear" w:color="auto" w:fill="FFFFFF"/>
        <w:spacing w:before="0" w:after="0"/>
        <w:ind w:right="0"/>
        <w:jc w:val="left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8207F">
        <w:rPr>
          <w:rFonts w:ascii="Times New Roman" w:hAnsi="Times New Roman" w:cs="Times New Roman"/>
          <w:color w:val="auto"/>
          <w:sz w:val="28"/>
          <w:szCs w:val="28"/>
        </w:rPr>
        <w:t>Личностные характеристики (появление инициативы, самостоятельности, умения сотрудничать с другими, потребности отстаивать свою точку зрения, согласовывать её с другими и т. д.);</w:t>
      </w:r>
    </w:p>
    <w:p w14:paraId="68438F7E" w14:textId="77777777" w:rsidR="006B7F9B" w:rsidRPr="00B46412" w:rsidRDefault="006B7F9B" w:rsidP="001F579B">
      <w:pPr>
        <w:pStyle w:val="a4"/>
        <w:numPr>
          <w:ilvl w:val="0"/>
          <w:numId w:val="11"/>
        </w:numPr>
        <w:shd w:val="clear" w:color="auto" w:fill="FFFFFF"/>
        <w:spacing w:before="0" w:after="0"/>
        <w:ind w:right="0"/>
        <w:jc w:val="left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C8207F">
        <w:rPr>
          <w:rFonts w:ascii="Times New Roman" w:hAnsi="Times New Roman" w:cs="Times New Roman"/>
          <w:color w:val="auto"/>
          <w:sz w:val="28"/>
          <w:szCs w:val="28"/>
        </w:rPr>
        <w:t>Знания детей о неживой природе.</w:t>
      </w:r>
    </w:p>
    <w:p w14:paraId="60CCFEBD" w14:textId="7B949DE9" w:rsidR="001F579B" w:rsidRDefault="005529AA" w:rsidP="001467B3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</w:t>
      </w:r>
      <w:r w:rsidR="008B42A6">
        <w:rPr>
          <w:b/>
          <w:sz w:val="52"/>
          <w:szCs w:val="52"/>
        </w:rPr>
        <w:t xml:space="preserve">   </w:t>
      </w:r>
    </w:p>
    <w:p w14:paraId="5D88B3DC" w14:textId="77777777" w:rsidR="001467B3" w:rsidRDefault="001467B3" w:rsidP="001467B3">
      <w:pPr>
        <w:rPr>
          <w:b/>
          <w:sz w:val="52"/>
          <w:szCs w:val="52"/>
        </w:rPr>
      </w:pPr>
    </w:p>
    <w:p w14:paraId="325EB65B" w14:textId="77777777" w:rsidR="001467B3" w:rsidRDefault="001467B3" w:rsidP="001467B3">
      <w:pPr>
        <w:rPr>
          <w:b/>
          <w:sz w:val="52"/>
          <w:szCs w:val="52"/>
        </w:rPr>
      </w:pPr>
    </w:p>
    <w:p w14:paraId="24504279" w14:textId="77777777" w:rsidR="001467B3" w:rsidRDefault="001467B3" w:rsidP="001467B3">
      <w:pPr>
        <w:rPr>
          <w:b/>
          <w:sz w:val="52"/>
          <w:szCs w:val="52"/>
        </w:rPr>
      </w:pPr>
    </w:p>
    <w:p w14:paraId="0AB8267B" w14:textId="77777777" w:rsidR="001467B3" w:rsidRDefault="001467B3" w:rsidP="001467B3">
      <w:pPr>
        <w:rPr>
          <w:b/>
          <w:sz w:val="52"/>
          <w:szCs w:val="52"/>
        </w:rPr>
      </w:pPr>
    </w:p>
    <w:p w14:paraId="50484194" w14:textId="77777777" w:rsidR="001467B3" w:rsidRDefault="001467B3" w:rsidP="001467B3">
      <w:pPr>
        <w:rPr>
          <w:b/>
          <w:sz w:val="52"/>
          <w:szCs w:val="52"/>
        </w:rPr>
      </w:pPr>
    </w:p>
    <w:p w14:paraId="0B268E65" w14:textId="77777777" w:rsidR="001467B3" w:rsidRDefault="001467B3" w:rsidP="001467B3">
      <w:pPr>
        <w:rPr>
          <w:b/>
          <w:sz w:val="52"/>
          <w:szCs w:val="52"/>
        </w:rPr>
      </w:pPr>
    </w:p>
    <w:p w14:paraId="4242E5F2" w14:textId="77777777" w:rsidR="001467B3" w:rsidRDefault="001467B3" w:rsidP="001467B3">
      <w:pPr>
        <w:rPr>
          <w:b/>
          <w:sz w:val="52"/>
          <w:szCs w:val="52"/>
        </w:rPr>
      </w:pPr>
    </w:p>
    <w:p w14:paraId="0A845830" w14:textId="77777777" w:rsidR="001467B3" w:rsidRDefault="001467B3" w:rsidP="001467B3">
      <w:pPr>
        <w:rPr>
          <w:rFonts w:asciiTheme="minorHAnsi" w:hAnsiTheme="minorHAnsi" w:cs="Microsoft Uighur"/>
        </w:rPr>
      </w:pPr>
    </w:p>
    <w:p w14:paraId="335587EE" w14:textId="77777777" w:rsidR="001F579B" w:rsidRDefault="001F579B" w:rsidP="008B42A6">
      <w:pPr>
        <w:pStyle w:val="1"/>
        <w:jc w:val="both"/>
        <w:rPr>
          <w:rFonts w:asciiTheme="minorHAnsi" w:hAnsiTheme="minorHAnsi" w:cs="Microsoft Uighur"/>
          <w:sz w:val="24"/>
          <w:szCs w:val="24"/>
          <w:lang w:eastAsia="ru-RU"/>
        </w:rPr>
      </w:pPr>
    </w:p>
    <w:p w14:paraId="734C852F" w14:textId="77777777" w:rsidR="001F579B" w:rsidRDefault="001F579B" w:rsidP="008B42A6">
      <w:pPr>
        <w:pStyle w:val="1"/>
        <w:jc w:val="both"/>
        <w:rPr>
          <w:rFonts w:asciiTheme="minorHAnsi" w:hAnsiTheme="minorHAnsi" w:cs="Microsoft Uighur"/>
          <w:sz w:val="24"/>
          <w:szCs w:val="24"/>
          <w:lang w:eastAsia="ru-RU"/>
        </w:rPr>
      </w:pPr>
    </w:p>
    <w:p w14:paraId="599E401A" w14:textId="77777777" w:rsidR="00863744" w:rsidRPr="007D32AA" w:rsidRDefault="001F579B" w:rsidP="008B42A6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Theme="minorHAnsi" w:hAnsiTheme="minorHAnsi" w:cs="Microsoft Uighur"/>
          <w:sz w:val="24"/>
          <w:szCs w:val="24"/>
          <w:lang w:eastAsia="ru-RU"/>
        </w:rPr>
        <w:t xml:space="preserve">                                                                   </w:t>
      </w:r>
      <w:r w:rsidR="006E7C46">
        <w:rPr>
          <w:rFonts w:ascii="Times New Roman" w:hAnsi="Times New Roman"/>
          <w:b/>
          <w:sz w:val="28"/>
          <w:szCs w:val="28"/>
        </w:rPr>
        <w:t xml:space="preserve"> </w:t>
      </w:r>
      <w:r w:rsidR="00863744" w:rsidRPr="007D32AA">
        <w:rPr>
          <w:rFonts w:ascii="Times New Roman" w:hAnsi="Times New Roman"/>
          <w:b/>
          <w:sz w:val="28"/>
          <w:szCs w:val="28"/>
        </w:rPr>
        <w:t>Литература:</w:t>
      </w:r>
    </w:p>
    <w:p w14:paraId="270E122B" w14:textId="77777777" w:rsidR="00863744" w:rsidRPr="007D32AA" w:rsidRDefault="00000000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hyperlink r:id="rId10" w:history="1">
        <w:r w:rsidR="00863744"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Иванова А. И. Методика организации экологических наблюдений и экспериментов в детском саду: Пособие для работников дошкольных учреждений</w:t>
        </w:r>
      </w:hyperlink>
      <w:r w:rsidR="00863744" w:rsidRPr="007D32AA">
        <w:rPr>
          <w:rFonts w:ascii="Times New Roman" w:hAnsi="Times New Roman" w:cs="Times New Roman"/>
          <w:color w:val="auto"/>
          <w:sz w:val="28"/>
          <w:szCs w:val="28"/>
        </w:rPr>
        <w:t>. - М.: ТЦ Сфера, 2004.</w:t>
      </w:r>
    </w:p>
    <w:p w14:paraId="61DBC499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>Тугушева Г.П., Чистякова А.В. Игра – экспериментирование для детей старшего дошкольного возраста // Дошкольная педагогика, 2001. – №1.</w:t>
      </w:r>
    </w:p>
    <w:p w14:paraId="47121EA3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>Рыжова Н.А.  Игры с водой и песком  // Обруч, 1997г.-№ 2</w:t>
      </w:r>
    </w:p>
    <w:p w14:paraId="1D2E3320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>4.     Рыжова Н.А. Опыты с песком и глиной   // Обруч, 1998г. - № 2</w:t>
      </w:r>
    </w:p>
    <w:p w14:paraId="106C1949" w14:textId="77777777" w:rsidR="00863744" w:rsidRPr="007D32AA" w:rsidRDefault="00000000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hyperlink r:id="rId11" w:history="1">
        <w:r w:rsidR="00863744"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Куликовская И.Э., </w:t>
        </w:r>
        <w:proofErr w:type="spellStart"/>
        <w:r w:rsidR="00863744"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Совгир</w:t>
        </w:r>
        <w:proofErr w:type="spellEnd"/>
        <w:r w:rsidR="00863744"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Н.Н. - Детское экспериментирование: Старший дошкольный возраст: Учебное пособие для вузов</w:t>
        </w:r>
      </w:hyperlink>
    </w:p>
    <w:p w14:paraId="1E12C403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Наталья Зубкова: «Воз и маленькая тележка чудес. Опыты и эксперименты для детей от 3 до 7 лет.», «Научные ответы на детские "почему". Опыты и </w:t>
      </w:r>
      <w:proofErr w:type="spellStart"/>
      <w:r w:rsidRPr="007D32AA">
        <w:rPr>
          <w:rFonts w:ascii="Times New Roman" w:hAnsi="Times New Roman" w:cs="Times New Roman"/>
          <w:color w:val="auto"/>
          <w:sz w:val="28"/>
          <w:szCs w:val="28"/>
        </w:rPr>
        <w:t>экспер</w:t>
      </w:r>
      <w:proofErr w:type="spellEnd"/>
      <w:r w:rsidRPr="007D32AA">
        <w:rPr>
          <w:rFonts w:ascii="Times New Roman" w:hAnsi="Times New Roman" w:cs="Times New Roman"/>
          <w:color w:val="auto"/>
          <w:sz w:val="28"/>
          <w:szCs w:val="28"/>
        </w:rPr>
        <w:t>. для детей на свежем воздухе. Набор развив. Карт»  Издательство:</w:t>
      </w:r>
      <w:r w:rsidRPr="007D32AA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hyperlink r:id="rId12" w:history="1">
        <w:r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Речь</w:t>
        </w:r>
      </w:hyperlink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10 г"/>
        </w:smartTagPr>
        <w:r w:rsidRPr="007D32AA">
          <w:rPr>
            <w:rFonts w:ascii="Times New Roman" w:hAnsi="Times New Roman" w:cs="Times New Roman"/>
            <w:color w:val="auto"/>
            <w:sz w:val="28"/>
            <w:szCs w:val="28"/>
          </w:rPr>
          <w:t>2010 г</w:t>
        </w:r>
      </w:smartTag>
    </w:p>
    <w:p w14:paraId="50F66D4C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Организация экспериментальной деятельности дошкольников. /Под ред.Л.Н. Прохоровой. - м.: </w:t>
      </w:r>
      <w:proofErr w:type="spellStart"/>
      <w:r w:rsidRPr="007D32AA">
        <w:rPr>
          <w:rFonts w:ascii="Times New Roman" w:hAnsi="Times New Roman" w:cs="Times New Roman"/>
          <w:color w:val="auto"/>
          <w:sz w:val="28"/>
          <w:szCs w:val="28"/>
        </w:rPr>
        <w:t>аркти</w:t>
      </w:r>
      <w:proofErr w:type="spellEnd"/>
      <w:r w:rsidRPr="007D32AA">
        <w:rPr>
          <w:rFonts w:ascii="Times New Roman" w:hAnsi="Times New Roman" w:cs="Times New Roman"/>
          <w:color w:val="auto"/>
          <w:sz w:val="28"/>
          <w:szCs w:val="28"/>
        </w:rPr>
        <w:t>, 2004.</w:t>
      </w:r>
    </w:p>
    <w:p w14:paraId="18CBDE05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>Организация опытно-экспериментальной деятельности детей 2-7 лет: тематическое планирование, рекомендации, конспекты занятий Авторы-составители: </w:t>
      </w:r>
      <w:hyperlink r:id="rId13" w:history="1">
        <w:r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Мартынова Е. А.</w:t>
        </w:r>
      </w:hyperlink>
      <w:r w:rsidRPr="007D32AA">
        <w:rPr>
          <w:rFonts w:ascii="Times New Roman" w:hAnsi="Times New Roman" w:cs="Times New Roman"/>
          <w:color w:val="auto"/>
          <w:sz w:val="28"/>
          <w:szCs w:val="28"/>
        </w:rPr>
        <w:t> / </w:t>
      </w:r>
      <w:hyperlink r:id="rId14" w:history="1">
        <w:r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Сучкова И. М.</w:t>
        </w:r>
      </w:hyperlink>
      <w:r w:rsidRPr="007D32AA">
        <w:rPr>
          <w:rFonts w:ascii="Times New Roman" w:hAnsi="Times New Roman" w:cs="Times New Roman"/>
          <w:color w:val="auto"/>
          <w:sz w:val="28"/>
          <w:szCs w:val="28"/>
        </w:rPr>
        <w:br/>
        <w:t>Издательство: </w:t>
      </w:r>
      <w:hyperlink r:id="rId15" w:history="1">
        <w:r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Учитель</w:t>
        </w:r>
      </w:hyperlink>
      <w:r w:rsidRPr="007D32AA">
        <w:rPr>
          <w:rFonts w:ascii="Times New Roman" w:hAnsi="Times New Roman" w:cs="Times New Roman"/>
          <w:color w:val="auto"/>
          <w:sz w:val="28"/>
          <w:szCs w:val="28"/>
        </w:rPr>
        <w:t>, 2011</w:t>
      </w:r>
    </w:p>
    <w:p w14:paraId="60111E63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ind w:right="0"/>
        <w:jc w:val="left"/>
        <w:textAlignment w:val="auto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>9.     "Секреты знакомых предметов. Опыты и эксперименты для детей. Набор развивающих карточек"  </w:t>
      </w:r>
      <w:r w:rsidRPr="007D32AA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hyperlink r:id="rId16" w:history="1">
        <w:r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Шапиро Анатолий Израилевич</w:t>
        </w:r>
      </w:hyperlink>
      <w:r w:rsidRPr="007D32AA">
        <w:rPr>
          <w:rFonts w:ascii="Times New Roman" w:hAnsi="Times New Roman" w:cs="Times New Roman"/>
          <w:color w:val="auto"/>
          <w:sz w:val="28"/>
          <w:szCs w:val="28"/>
        </w:rPr>
        <w:t>  Издательство:</w:t>
      </w:r>
      <w:r w:rsidRPr="007D32AA">
        <w:rPr>
          <w:rStyle w:val="apple-converted-space"/>
          <w:rFonts w:ascii="Times New Roman" w:hAnsi="Times New Roman" w:cs="Times New Roman"/>
          <w:color w:val="auto"/>
          <w:sz w:val="28"/>
          <w:szCs w:val="28"/>
        </w:rPr>
        <w:t> </w:t>
      </w:r>
      <w:hyperlink r:id="rId17" w:history="1">
        <w:r w:rsidRPr="007D32A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Речь</w:t>
        </w:r>
      </w:hyperlink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010 г"/>
        </w:smartTagPr>
        <w:r w:rsidRPr="007D32AA">
          <w:rPr>
            <w:rFonts w:ascii="Times New Roman" w:hAnsi="Times New Roman" w:cs="Times New Roman"/>
            <w:color w:val="auto"/>
            <w:sz w:val="28"/>
            <w:szCs w:val="28"/>
          </w:rPr>
          <w:t>2010 г</w:t>
        </w:r>
      </w:smartTag>
      <w:r w:rsidRPr="007D32A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0BC79B21" w14:textId="77777777" w:rsidR="00863744" w:rsidRPr="007D32AA" w:rsidRDefault="00863744" w:rsidP="008B42A6">
      <w:pPr>
        <w:pStyle w:val="a4"/>
        <w:numPr>
          <w:ilvl w:val="0"/>
          <w:numId w:val="12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7D32AA">
        <w:rPr>
          <w:rFonts w:ascii="Times New Roman" w:hAnsi="Times New Roman" w:cs="Times New Roman"/>
          <w:color w:val="auto"/>
          <w:sz w:val="28"/>
          <w:szCs w:val="28"/>
        </w:rPr>
        <w:t>Дыбина</w:t>
      </w:r>
      <w:proofErr w:type="spellEnd"/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 О.В «Неизведанное рядом. Занимательные опыты и эксперименты в детском саду»</w:t>
      </w:r>
    </w:p>
    <w:p w14:paraId="0396E854" w14:textId="77777777" w:rsidR="00863744" w:rsidRPr="006D78F1" w:rsidRDefault="00863744" w:rsidP="008B42A6">
      <w:pPr>
        <w:pStyle w:val="a4"/>
        <w:numPr>
          <w:ilvl w:val="0"/>
          <w:numId w:val="12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Стивен </w:t>
      </w:r>
      <w:proofErr w:type="spellStart"/>
      <w:r w:rsidRPr="007D32AA">
        <w:rPr>
          <w:rFonts w:ascii="Times New Roman" w:hAnsi="Times New Roman" w:cs="Times New Roman"/>
          <w:color w:val="auto"/>
          <w:sz w:val="28"/>
          <w:szCs w:val="28"/>
        </w:rPr>
        <w:t>У.Мойе</w:t>
      </w:r>
      <w:proofErr w:type="spellEnd"/>
      <w:r w:rsidRPr="007D32AA">
        <w:rPr>
          <w:rFonts w:ascii="Times New Roman" w:hAnsi="Times New Roman" w:cs="Times New Roman"/>
          <w:color w:val="auto"/>
          <w:sz w:val="28"/>
          <w:szCs w:val="28"/>
        </w:rPr>
        <w:t xml:space="preserve"> «Занимательные опыты с бумагой»,  Издательства: АСТ Астрель</w:t>
      </w:r>
    </w:p>
    <w:p w14:paraId="4F5B9FDA" w14:textId="77777777" w:rsidR="006B7F9B" w:rsidRPr="005019CB" w:rsidRDefault="006B7F9B" w:rsidP="008B42A6">
      <w:pPr>
        <w:jc w:val="center"/>
        <w:rPr>
          <w:b/>
          <w:sz w:val="52"/>
          <w:szCs w:val="52"/>
        </w:rPr>
      </w:pPr>
    </w:p>
    <w:sectPr w:rsidR="006B7F9B" w:rsidRPr="005019CB" w:rsidSect="00B46412">
      <w:footerReference w:type="default" r:id="rId18"/>
      <w:pgSz w:w="11906" w:h="16838"/>
      <w:pgMar w:top="568" w:right="720" w:bottom="426" w:left="720" w:header="708" w:footer="708" w:gutter="0"/>
      <w:pgBorders w:display="firstPage"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250ED" w14:textId="77777777" w:rsidR="00573251" w:rsidRDefault="00573251" w:rsidP="00B46412">
      <w:r>
        <w:separator/>
      </w:r>
    </w:p>
  </w:endnote>
  <w:endnote w:type="continuationSeparator" w:id="0">
    <w:p w14:paraId="06A7A422" w14:textId="77777777" w:rsidR="00573251" w:rsidRDefault="00573251" w:rsidP="00B4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96383"/>
      <w:docPartObj>
        <w:docPartGallery w:val="Page Numbers (Bottom of Page)"/>
        <w:docPartUnique/>
      </w:docPartObj>
    </w:sdtPr>
    <w:sdtContent>
      <w:p w14:paraId="5C9B03FC" w14:textId="77777777" w:rsidR="008D56A6" w:rsidRDefault="00000000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3C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1F4BECD" w14:textId="77777777" w:rsidR="008D56A6" w:rsidRDefault="008D56A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FDF95" w14:textId="77777777" w:rsidR="00573251" w:rsidRDefault="00573251" w:rsidP="00B46412">
      <w:r>
        <w:separator/>
      </w:r>
    </w:p>
  </w:footnote>
  <w:footnote w:type="continuationSeparator" w:id="0">
    <w:p w14:paraId="7A83E4DE" w14:textId="77777777" w:rsidR="00573251" w:rsidRDefault="00573251" w:rsidP="00B46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7CD5"/>
    <w:multiLevelType w:val="hybridMultilevel"/>
    <w:tmpl w:val="941804F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83D54"/>
    <w:multiLevelType w:val="multilevel"/>
    <w:tmpl w:val="F496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77C0D"/>
    <w:multiLevelType w:val="hybridMultilevel"/>
    <w:tmpl w:val="96C6BC8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C5D9D"/>
    <w:multiLevelType w:val="hybridMultilevel"/>
    <w:tmpl w:val="498839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167C0"/>
    <w:multiLevelType w:val="hybridMultilevel"/>
    <w:tmpl w:val="136689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0D55C7"/>
    <w:multiLevelType w:val="hybridMultilevel"/>
    <w:tmpl w:val="04AA3D6A"/>
    <w:lvl w:ilvl="0" w:tplc="1604E684">
      <w:start w:val="1"/>
      <w:numFmt w:val="decimal"/>
      <w:lvlText w:val="%1."/>
      <w:lvlJc w:val="left"/>
      <w:pPr>
        <w:tabs>
          <w:tab w:val="num" w:pos="3689"/>
        </w:tabs>
        <w:ind w:left="368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473C52"/>
    <w:multiLevelType w:val="hybridMultilevel"/>
    <w:tmpl w:val="08805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E6905"/>
    <w:multiLevelType w:val="hybridMultilevel"/>
    <w:tmpl w:val="53DA2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D6D59"/>
    <w:multiLevelType w:val="hybridMultilevel"/>
    <w:tmpl w:val="037CFFF8"/>
    <w:lvl w:ilvl="0" w:tplc="9670E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0D76"/>
    <w:multiLevelType w:val="hybridMultilevel"/>
    <w:tmpl w:val="1B644E4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F4439"/>
    <w:multiLevelType w:val="multilevel"/>
    <w:tmpl w:val="DF8A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C35FAC"/>
    <w:multiLevelType w:val="multilevel"/>
    <w:tmpl w:val="3868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C95C78"/>
    <w:multiLevelType w:val="hybridMultilevel"/>
    <w:tmpl w:val="553EAC80"/>
    <w:lvl w:ilvl="0" w:tplc="1604E68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C7702C"/>
    <w:multiLevelType w:val="multilevel"/>
    <w:tmpl w:val="4AD8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0617AF"/>
    <w:multiLevelType w:val="hybridMultilevel"/>
    <w:tmpl w:val="9DDA426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544EEB"/>
    <w:multiLevelType w:val="hybridMultilevel"/>
    <w:tmpl w:val="C8BA2750"/>
    <w:lvl w:ilvl="0" w:tplc="22A6C6E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730A93"/>
    <w:multiLevelType w:val="multilevel"/>
    <w:tmpl w:val="7D64D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8892005">
    <w:abstractNumId w:val="16"/>
  </w:num>
  <w:num w:numId="2" w16cid:durableId="127937680">
    <w:abstractNumId w:val="0"/>
  </w:num>
  <w:num w:numId="3" w16cid:durableId="2124036670">
    <w:abstractNumId w:val="12"/>
  </w:num>
  <w:num w:numId="4" w16cid:durableId="1836257809">
    <w:abstractNumId w:val="14"/>
  </w:num>
  <w:num w:numId="5" w16cid:durableId="1314719963">
    <w:abstractNumId w:val="9"/>
  </w:num>
  <w:num w:numId="6" w16cid:durableId="1653489438">
    <w:abstractNumId w:val="5"/>
  </w:num>
  <w:num w:numId="7" w16cid:durableId="527762413">
    <w:abstractNumId w:val="2"/>
  </w:num>
  <w:num w:numId="8" w16cid:durableId="1557811779">
    <w:abstractNumId w:val="15"/>
  </w:num>
  <w:num w:numId="9" w16cid:durableId="2055081654">
    <w:abstractNumId w:val="3"/>
  </w:num>
  <w:num w:numId="10" w16cid:durableId="1922175771">
    <w:abstractNumId w:val="4"/>
  </w:num>
  <w:num w:numId="11" w16cid:durableId="501626310">
    <w:abstractNumId w:val="7"/>
  </w:num>
  <w:num w:numId="12" w16cid:durableId="1810323649">
    <w:abstractNumId w:val="8"/>
  </w:num>
  <w:num w:numId="13" w16cid:durableId="1559628643">
    <w:abstractNumId w:val="6"/>
  </w:num>
  <w:num w:numId="14" w16cid:durableId="1909730120">
    <w:abstractNumId w:val="13"/>
  </w:num>
  <w:num w:numId="15" w16cid:durableId="297686689">
    <w:abstractNumId w:val="11"/>
  </w:num>
  <w:num w:numId="16" w16cid:durableId="86006924">
    <w:abstractNumId w:val="10"/>
  </w:num>
  <w:num w:numId="17" w16cid:durableId="304118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13E"/>
    <w:rsid w:val="00005836"/>
    <w:rsid w:val="0005711D"/>
    <w:rsid w:val="00071BA8"/>
    <w:rsid w:val="000F2511"/>
    <w:rsid w:val="001210A3"/>
    <w:rsid w:val="001467B3"/>
    <w:rsid w:val="00190653"/>
    <w:rsid w:val="001B2A05"/>
    <w:rsid w:val="001F579B"/>
    <w:rsid w:val="00263275"/>
    <w:rsid w:val="002815DE"/>
    <w:rsid w:val="0029066A"/>
    <w:rsid w:val="0042649E"/>
    <w:rsid w:val="004F31C8"/>
    <w:rsid w:val="005019CB"/>
    <w:rsid w:val="00543300"/>
    <w:rsid w:val="005529AA"/>
    <w:rsid w:val="00573251"/>
    <w:rsid w:val="005769A0"/>
    <w:rsid w:val="0059190D"/>
    <w:rsid w:val="005F7706"/>
    <w:rsid w:val="006B7F9B"/>
    <w:rsid w:val="006D78F1"/>
    <w:rsid w:val="006E7C46"/>
    <w:rsid w:val="0072013E"/>
    <w:rsid w:val="0072220F"/>
    <w:rsid w:val="007432A6"/>
    <w:rsid w:val="007D32AA"/>
    <w:rsid w:val="00863744"/>
    <w:rsid w:val="008B42A6"/>
    <w:rsid w:val="008D56A6"/>
    <w:rsid w:val="00904FBA"/>
    <w:rsid w:val="009321EA"/>
    <w:rsid w:val="00980183"/>
    <w:rsid w:val="009E4E1B"/>
    <w:rsid w:val="00A40799"/>
    <w:rsid w:val="00B126C0"/>
    <w:rsid w:val="00B46412"/>
    <w:rsid w:val="00C71C37"/>
    <w:rsid w:val="00C8207F"/>
    <w:rsid w:val="00D143BA"/>
    <w:rsid w:val="00D278F8"/>
    <w:rsid w:val="00DA3C34"/>
    <w:rsid w:val="00E216AA"/>
    <w:rsid w:val="00E26327"/>
    <w:rsid w:val="00E76C20"/>
    <w:rsid w:val="00EC2B53"/>
    <w:rsid w:val="00FD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2FFCA7"/>
  <w15:docId w15:val="{6A36D1B5-C59D-41BD-A40E-7C3D3FE2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B53"/>
    <w:rPr>
      <w:sz w:val="24"/>
      <w:szCs w:val="24"/>
    </w:rPr>
  </w:style>
  <w:style w:type="paragraph" w:styleId="4">
    <w:name w:val="heading 4"/>
    <w:basedOn w:val="a"/>
    <w:qFormat/>
    <w:rsid w:val="0072013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0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2013E"/>
    <w:pPr>
      <w:spacing w:before="75" w:after="75"/>
      <w:ind w:left="105" w:right="105" w:firstLine="400"/>
      <w:jc w:val="both"/>
      <w:textAlignment w:val="top"/>
    </w:pPr>
    <w:rPr>
      <w:rFonts w:ascii="Arial" w:hAnsi="Arial" w:cs="Arial"/>
      <w:color w:val="666666"/>
      <w:sz w:val="17"/>
      <w:szCs w:val="17"/>
    </w:rPr>
  </w:style>
  <w:style w:type="character" w:styleId="a5">
    <w:name w:val="Strong"/>
    <w:qFormat/>
    <w:rsid w:val="0072013E"/>
    <w:rPr>
      <w:b/>
      <w:bCs/>
    </w:rPr>
  </w:style>
  <w:style w:type="character" w:styleId="a6">
    <w:name w:val="Emphasis"/>
    <w:qFormat/>
    <w:rsid w:val="0072013E"/>
    <w:rPr>
      <w:i/>
      <w:iCs/>
    </w:rPr>
  </w:style>
  <w:style w:type="character" w:customStyle="1" w:styleId="c6c0c4">
    <w:name w:val="c6 c0 c4"/>
    <w:basedOn w:val="a0"/>
    <w:rsid w:val="006B7F9B"/>
  </w:style>
  <w:style w:type="paragraph" w:customStyle="1" w:styleId="c2c13">
    <w:name w:val="c2 c13"/>
    <w:basedOn w:val="a"/>
    <w:rsid w:val="006B7F9B"/>
    <w:pPr>
      <w:spacing w:before="100" w:beforeAutospacing="1" w:after="100" w:afterAutospacing="1"/>
    </w:pPr>
  </w:style>
  <w:style w:type="character" w:customStyle="1" w:styleId="c0c4">
    <w:name w:val="c0 c4"/>
    <w:basedOn w:val="a0"/>
    <w:rsid w:val="006B7F9B"/>
  </w:style>
  <w:style w:type="paragraph" w:customStyle="1" w:styleId="c13c2">
    <w:name w:val="c13 c2"/>
    <w:basedOn w:val="a"/>
    <w:rsid w:val="006B7F9B"/>
    <w:pPr>
      <w:spacing w:before="100" w:beforeAutospacing="1" w:after="100" w:afterAutospacing="1"/>
    </w:pPr>
  </w:style>
  <w:style w:type="paragraph" w:customStyle="1" w:styleId="c13c14">
    <w:name w:val="c13 c14"/>
    <w:basedOn w:val="a"/>
    <w:rsid w:val="006B7F9B"/>
    <w:pPr>
      <w:spacing w:before="100" w:beforeAutospacing="1" w:after="100" w:afterAutospacing="1"/>
    </w:pPr>
  </w:style>
  <w:style w:type="paragraph" w:customStyle="1" w:styleId="c2c31">
    <w:name w:val="c2 c31"/>
    <w:basedOn w:val="a"/>
    <w:rsid w:val="006B7F9B"/>
    <w:pPr>
      <w:spacing w:before="100" w:beforeAutospacing="1" w:after="100" w:afterAutospacing="1"/>
    </w:pPr>
  </w:style>
  <w:style w:type="character" w:customStyle="1" w:styleId="c3c6c0">
    <w:name w:val="c3 c6 c0"/>
    <w:basedOn w:val="a0"/>
    <w:rsid w:val="006B7F9B"/>
  </w:style>
  <w:style w:type="character" w:customStyle="1" w:styleId="c0c3">
    <w:name w:val="c0 c3"/>
    <w:basedOn w:val="a0"/>
    <w:rsid w:val="006B7F9B"/>
  </w:style>
  <w:style w:type="paragraph" w:customStyle="1" w:styleId="c13c2c27">
    <w:name w:val="c13 c2 c27"/>
    <w:basedOn w:val="a"/>
    <w:rsid w:val="006B7F9B"/>
    <w:pPr>
      <w:spacing w:before="100" w:beforeAutospacing="1" w:after="100" w:afterAutospacing="1"/>
    </w:pPr>
  </w:style>
  <w:style w:type="paragraph" w:customStyle="1" w:styleId="c13">
    <w:name w:val="c13"/>
    <w:basedOn w:val="a"/>
    <w:rsid w:val="006B7F9B"/>
    <w:pPr>
      <w:spacing w:before="100" w:beforeAutospacing="1" w:after="100" w:afterAutospacing="1"/>
    </w:pPr>
  </w:style>
  <w:style w:type="character" w:customStyle="1" w:styleId="c0c4c6">
    <w:name w:val="c0 c4 c6"/>
    <w:basedOn w:val="a0"/>
    <w:rsid w:val="006B7F9B"/>
  </w:style>
  <w:style w:type="paragraph" w:customStyle="1" w:styleId="1">
    <w:name w:val="Без интервала1"/>
    <w:rsid w:val="006B7F9B"/>
    <w:rPr>
      <w:rFonts w:ascii="Calibri" w:hAnsi="Calibri"/>
      <w:sz w:val="22"/>
      <w:szCs w:val="22"/>
      <w:lang w:eastAsia="en-US"/>
    </w:rPr>
  </w:style>
  <w:style w:type="character" w:styleId="a7">
    <w:name w:val="Hyperlink"/>
    <w:basedOn w:val="a0"/>
    <w:rsid w:val="006B7F9B"/>
    <w:rPr>
      <w:color w:val="0000FF"/>
      <w:u w:val="single"/>
    </w:rPr>
  </w:style>
  <w:style w:type="character" w:customStyle="1" w:styleId="apple-converted-space">
    <w:name w:val="apple-converted-space"/>
    <w:basedOn w:val="a0"/>
    <w:rsid w:val="006B7F9B"/>
  </w:style>
  <w:style w:type="table" w:styleId="a8">
    <w:name w:val="Table Elegant"/>
    <w:basedOn w:val="a1"/>
    <w:rsid w:val="00904FB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"/>
    <w:link w:val="aa"/>
    <w:rsid w:val="00B4641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46412"/>
    <w:rPr>
      <w:sz w:val="24"/>
      <w:szCs w:val="24"/>
    </w:rPr>
  </w:style>
  <w:style w:type="paragraph" w:styleId="ab">
    <w:name w:val="footer"/>
    <w:basedOn w:val="a"/>
    <w:link w:val="ac"/>
    <w:uiPriority w:val="99"/>
    <w:rsid w:val="00B464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46412"/>
    <w:rPr>
      <w:sz w:val="24"/>
      <w:szCs w:val="24"/>
    </w:rPr>
  </w:style>
  <w:style w:type="paragraph" w:styleId="ad">
    <w:name w:val="List Paragraph"/>
    <w:basedOn w:val="a"/>
    <w:uiPriority w:val="34"/>
    <w:qFormat/>
    <w:rsid w:val="006E7C46"/>
    <w:pPr>
      <w:ind w:left="720"/>
      <w:contextualSpacing/>
    </w:pPr>
  </w:style>
  <w:style w:type="paragraph" w:customStyle="1" w:styleId="c11">
    <w:name w:val="c11"/>
    <w:basedOn w:val="a"/>
    <w:rsid w:val="005529AA"/>
    <w:pPr>
      <w:spacing w:before="100" w:beforeAutospacing="1" w:after="100" w:afterAutospacing="1"/>
    </w:pPr>
  </w:style>
  <w:style w:type="paragraph" w:customStyle="1" w:styleId="c9">
    <w:name w:val="c9"/>
    <w:basedOn w:val="a"/>
    <w:rsid w:val="005529AA"/>
    <w:pPr>
      <w:spacing w:before="100" w:beforeAutospacing="1" w:after="100" w:afterAutospacing="1"/>
    </w:pPr>
  </w:style>
  <w:style w:type="character" w:customStyle="1" w:styleId="c2">
    <w:name w:val="c2"/>
    <w:basedOn w:val="a0"/>
    <w:rsid w:val="005529AA"/>
  </w:style>
  <w:style w:type="paragraph" w:customStyle="1" w:styleId="c0">
    <w:name w:val="c0"/>
    <w:basedOn w:val="a"/>
    <w:rsid w:val="005529AA"/>
    <w:pPr>
      <w:spacing w:before="100" w:beforeAutospacing="1" w:after="100" w:afterAutospacing="1"/>
    </w:pPr>
  </w:style>
  <w:style w:type="character" w:customStyle="1" w:styleId="c18">
    <w:name w:val="c18"/>
    <w:basedOn w:val="a0"/>
    <w:rsid w:val="005529AA"/>
  </w:style>
  <w:style w:type="character" w:customStyle="1" w:styleId="c16">
    <w:name w:val="c16"/>
    <w:basedOn w:val="a0"/>
    <w:rsid w:val="005529AA"/>
  </w:style>
  <w:style w:type="character" w:customStyle="1" w:styleId="c25">
    <w:name w:val="c25"/>
    <w:basedOn w:val="a0"/>
    <w:rsid w:val="00552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7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87253/" TargetMode="External"/><Relationship Id="rId13" Type="http://schemas.openxmlformats.org/officeDocument/2006/relationships/hyperlink" Target="http://www.uchmag.ru/estore/authors/32140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andia.ru/114992/" TargetMode="External"/><Relationship Id="rId12" Type="http://schemas.openxmlformats.org/officeDocument/2006/relationships/hyperlink" Target="http://www.labirint.ru/pubhouse/1464/" TargetMode="External"/><Relationship Id="rId17" Type="http://schemas.openxmlformats.org/officeDocument/2006/relationships/hyperlink" Target="http://www.labirint.ru/pubhouse/1464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abirint.ru/authors/23214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chool.itop7.com/index.php?newsid=22536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chmag.ru/estore/publishers/32264/" TargetMode="External"/><Relationship Id="rId10" Type="http://schemas.openxmlformats.org/officeDocument/2006/relationships/hyperlink" Target="http://doshkolniki.org/ekologicheskoe-vospitanie/69-metodika-organizacii-ekologicheskix-nablyudenij-i-eksperimentov-v-detskom-sadu-ivanova-ai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andia.ru/75536/" TargetMode="External"/><Relationship Id="rId14" Type="http://schemas.openxmlformats.org/officeDocument/2006/relationships/hyperlink" Target="http://www.uchmag.ru/estore/authors/321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14</Pages>
  <Words>3746</Words>
  <Characters>21354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КАРТОТЕКА ЭКСПЕРИМЕНТОВ</vt:lpstr>
    </vt:vector>
  </TitlesOfParts>
  <Company/>
  <LinksUpToDate>false</LinksUpToDate>
  <CharactersWithSpaces>25050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КАРТОТЕКА ЭКСПЕРИМЕНТОВ</dc:title>
  <dc:subject/>
  <dc:creator>euroset</dc:creator>
  <cp:keywords/>
  <dc:description/>
  <cp:lastModifiedBy>Nastya Orsk2002</cp:lastModifiedBy>
  <cp:revision>13</cp:revision>
  <cp:lastPrinted>2020-02-01T10:36:00Z</cp:lastPrinted>
  <dcterms:created xsi:type="dcterms:W3CDTF">2013-05-10T20:18:00Z</dcterms:created>
  <dcterms:modified xsi:type="dcterms:W3CDTF">2023-12-06T06:11:00Z</dcterms:modified>
</cp:coreProperties>
</file>