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AF40EE" w:rsidRPr="004D433E" w14:paraId="561722B5" w14:textId="77777777" w:rsidTr="00ED3988">
        <w:trPr>
          <w:trHeight w:val="2687"/>
        </w:trPr>
        <w:tc>
          <w:tcPr>
            <w:tcW w:w="9889" w:type="dxa"/>
            <w:tcBorders>
              <w:top w:val="nil"/>
              <w:left w:val="nil"/>
              <w:bottom w:val="nil"/>
              <w:right w:val="nil"/>
            </w:tcBorders>
            <w:shd w:val="clear" w:color="auto" w:fill="B5CDD3" w:themeFill="accent5" w:themeFillTint="99"/>
            <w:vAlign w:val="center"/>
          </w:tcPr>
          <w:p w14:paraId="789ACE91" w14:textId="77777777" w:rsidR="00AF40EE" w:rsidRDefault="00AF40EE" w:rsidP="00ED3988">
            <w:pPr>
              <w:spacing w:before="120" w:after="120" w:line="280" w:lineRule="exact"/>
              <w:ind w:left="34" w:right="175"/>
              <w:jc w:val="center"/>
              <w:rPr>
                <w:rFonts w:ascii="Arial" w:hAnsi="Arial" w:cs="Arial"/>
                <w:b/>
                <w:color w:val="FFFFFF" w:themeColor="background1"/>
                <w:sz w:val="28"/>
                <w:szCs w:val="20"/>
              </w:rPr>
            </w:pPr>
            <w:r w:rsidRPr="00F14059">
              <w:rPr>
                <w:rFonts w:ascii="Arial" w:hAnsi="Arial" w:cs="Arial"/>
                <w:b/>
                <w:color w:val="FFFFFF" w:themeColor="background1"/>
                <w:sz w:val="28"/>
                <w:szCs w:val="20"/>
              </w:rPr>
              <w:t>COMPTE RENDU D’ENTRETIEN PROFESSIONNEL</w:t>
            </w:r>
          </w:p>
          <w:p w14:paraId="65F390BA" w14:textId="77777777" w:rsidR="00AF40EE" w:rsidRPr="00F14059" w:rsidRDefault="00AF40EE" w:rsidP="00ED3988">
            <w:pPr>
              <w:spacing w:before="120" w:after="120" w:line="280" w:lineRule="exact"/>
              <w:ind w:left="34" w:right="175"/>
              <w:jc w:val="center"/>
              <w:rPr>
                <w:rFonts w:ascii="Arial" w:hAnsi="Arial" w:cs="Arial"/>
                <w:b/>
                <w:color w:val="FFFFFF" w:themeColor="background1"/>
                <w:sz w:val="28"/>
                <w:szCs w:val="20"/>
              </w:rPr>
            </w:pPr>
            <w:r w:rsidRPr="00F14059">
              <w:rPr>
                <w:rFonts w:ascii="Arial" w:hAnsi="Arial" w:cs="Arial"/>
                <w:b/>
                <w:color w:val="FFFFFF" w:themeColor="background1"/>
                <w:sz w:val="28"/>
                <w:szCs w:val="20"/>
              </w:rPr>
              <w:t>DES PERSONNELS DE DIRECTION</w:t>
            </w:r>
          </w:p>
          <w:p w14:paraId="4C042548" w14:textId="77777777" w:rsidR="00AF40EE" w:rsidRPr="00BE1645" w:rsidRDefault="00AF40EE" w:rsidP="00ED3988">
            <w:pPr>
              <w:spacing w:before="120" w:after="120" w:line="280" w:lineRule="exact"/>
              <w:ind w:left="34" w:right="175"/>
              <w:jc w:val="center"/>
              <w:rPr>
                <w:rFonts w:ascii="Arial" w:hAnsi="Arial" w:cs="Arial"/>
                <w:b/>
                <w:szCs w:val="20"/>
              </w:rPr>
            </w:pPr>
            <w:r w:rsidRPr="00F14059">
              <w:rPr>
                <w:rFonts w:ascii="Arial" w:hAnsi="Arial" w:cs="Arial"/>
                <w:b/>
                <w:color w:val="FFFFFF" w:themeColor="background1"/>
                <w:sz w:val="28"/>
                <w:szCs w:val="20"/>
              </w:rPr>
              <w:t>EN POSTE DANS UN EPLE</w:t>
            </w:r>
          </w:p>
        </w:tc>
      </w:tr>
    </w:tbl>
    <w:p w14:paraId="338A5334" w14:textId="77777777" w:rsidR="00ED3988" w:rsidRDefault="00ED3988" w:rsidP="0006755C">
      <w:pPr>
        <w:spacing w:after="120"/>
        <w:ind w:right="28"/>
        <w:jc w:val="center"/>
        <w:rPr>
          <w:rFonts w:ascii="Arial" w:hAnsi="Arial" w:cs="Arial"/>
          <w:b/>
          <w:color w:val="253848" w:themeColor="background2" w:themeShade="40"/>
          <w:sz w:val="22"/>
          <w:szCs w:val="20"/>
        </w:rPr>
      </w:pPr>
    </w:p>
    <w:p w14:paraId="4C986890" w14:textId="09A8BC14" w:rsidR="003F07AF" w:rsidRDefault="003F07AF" w:rsidP="0006755C">
      <w:pPr>
        <w:spacing w:after="120"/>
        <w:ind w:right="28"/>
        <w:jc w:val="center"/>
        <w:rPr>
          <w:rFonts w:ascii="Arial" w:hAnsi="Arial" w:cs="Arial"/>
          <w:b/>
          <w:color w:val="253848" w:themeColor="background2" w:themeShade="40"/>
          <w:sz w:val="22"/>
          <w:szCs w:val="20"/>
        </w:rPr>
      </w:pPr>
      <w:r w:rsidRPr="006717DE">
        <w:rPr>
          <w:rFonts w:ascii="Arial" w:hAnsi="Arial" w:cs="Arial"/>
          <w:b/>
          <w:color w:val="253848" w:themeColor="background2" w:themeShade="40"/>
          <w:sz w:val="22"/>
          <w:szCs w:val="20"/>
        </w:rPr>
        <w:t>Réalisé au titre de l’année scolaire 20.. / 20..</w:t>
      </w:r>
    </w:p>
    <w:p w14:paraId="2944118D" w14:textId="77777777" w:rsidR="00ED3988" w:rsidRPr="006717DE" w:rsidRDefault="00ED3988" w:rsidP="0006755C">
      <w:pPr>
        <w:spacing w:after="120"/>
        <w:ind w:right="28"/>
        <w:jc w:val="center"/>
        <w:rPr>
          <w:rFonts w:ascii="Arial" w:hAnsi="Arial" w:cs="Arial"/>
          <w:b/>
          <w:color w:val="253848" w:themeColor="background2" w:themeShade="40"/>
          <w:sz w:val="22"/>
          <w:szCs w:val="20"/>
        </w:rPr>
      </w:pPr>
    </w:p>
    <w:tbl>
      <w:tblPr>
        <w:tblStyle w:val="Grilledutableau"/>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CDD3" w:themeFill="accent5" w:themeFillTint="99"/>
        <w:tblLook w:val="04A0" w:firstRow="1" w:lastRow="0" w:firstColumn="1" w:lastColumn="0" w:noHBand="0" w:noVBand="1"/>
      </w:tblPr>
      <w:tblGrid>
        <w:gridCol w:w="9923"/>
      </w:tblGrid>
      <w:tr w:rsidR="006717DE" w:rsidRPr="006717DE" w14:paraId="5CC16ECF" w14:textId="77777777" w:rsidTr="006717DE">
        <w:trPr>
          <w:trHeight w:val="983"/>
        </w:trPr>
        <w:tc>
          <w:tcPr>
            <w:tcW w:w="9923" w:type="dxa"/>
            <w:shd w:val="clear" w:color="auto" w:fill="B5CDD3" w:themeFill="accent5" w:themeFillTint="99"/>
          </w:tcPr>
          <w:p w14:paraId="0FC6EF74" w14:textId="2F58F759" w:rsidR="0062555D" w:rsidRPr="006717DE" w:rsidRDefault="0062555D" w:rsidP="00120AD5">
            <w:pPr>
              <w:spacing w:before="120"/>
              <w:jc w:val="both"/>
              <w:rPr>
                <w:rFonts w:ascii="Arial" w:hAnsi="Arial" w:cs="Arial"/>
                <w:b/>
                <w:color w:val="253848" w:themeColor="background2" w:themeShade="40"/>
                <w:sz w:val="20"/>
                <w:szCs w:val="20"/>
              </w:rPr>
            </w:pPr>
            <w:r w:rsidRPr="006717DE">
              <w:rPr>
                <w:rFonts w:ascii="Arial" w:hAnsi="Arial" w:cs="Arial"/>
                <w:b/>
                <w:color w:val="253848" w:themeColor="background2" w:themeShade="40"/>
                <w:sz w:val="20"/>
                <w:szCs w:val="20"/>
              </w:rPr>
              <w:t>A</w:t>
            </w:r>
            <w:r w:rsidR="00FA336B" w:rsidRPr="006717DE">
              <w:rPr>
                <w:rFonts w:ascii="Arial" w:hAnsi="Arial" w:cs="Arial"/>
                <w:b/>
                <w:color w:val="253848" w:themeColor="background2" w:themeShade="40"/>
                <w:sz w:val="20"/>
                <w:szCs w:val="20"/>
              </w:rPr>
              <w:t>cadémie :</w:t>
            </w:r>
            <w:r w:rsidRPr="006717DE">
              <w:rPr>
                <w:rFonts w:ascii="Arial" w:hAnsi="Arial" w:cs="Arial"/>
                <w:b/>
                <w:color w:val="253848" w:themeColor="background2" w:themeShade="40"/>
                <w:sz w:val="20"/>
                <w:szCs w:val="20"/>
              </w:rPr>
              <w:t xml:space="preserve"> </w:t>
            </w:r>
          </w:p>
          <w:p w14:paraId="3A274B50" w14:textId="77777777" w:rsidR="0043292F" w:rsidRPr="006717DE" w:rsidRDefault="0043292F" w:rsidP="0062555D">
            <w:pPr>
              <w:jc w:val="both"/>
              <w:rPr>
                <w:rFonts w:ascii="Arial" w:hAnsi="Arial" w:cs="Arial"/>
                <w:color w:val="253848" w:themeColor="background2" w:themeShade="40"/>
                <w:sz w:val="20"/>
                <w:szCs w:val="20"/>
                <w:u w:val="single"/>
              </w:rPr>
            </w:pPr>
          </w:p>
          <w:p w14:paraId="08812051" w14:textId="48013DEA" w:rsidR="00863B03" w:rsidRPr="006717DE" w:rsidRDefault="0062555D" w:rsidP="0062555D">
            <w:pPr>
              <w:jc w:val="both"/>
              <w:rPr>
                <w:rFonts w:ascii="Arial" w:hAnsi="Arial" w:cs="Arial"/>
                <w:b/>
                <w:color w:val="253848" w:themeColor="background2" w:themeShade="40"/>
                <w:sz w:val="20"/>
                <w:szCs w:val="20"/>
              </w:rPr>
            </w:pPr>
            <w:r w:rsidRPr="006717DE">
              <w:rPr>
                <w:rFonts w:ascii="Arial" w:hAnsi="Arial" w:cs="Arial"/>
                <w:b/>
                <w:color w:val="253848" w:themeColor="background2" w:themeShade="40"/>
                <w:sz w:val="20"/>
                <w:szCs w:val="20"/>
              </w:rPr>
              <w:t>D</w:t>
            </w:r>
            <w:r w:rsidR="00FA336B" w:rsidRPr="006717DE">
              <w:rPr>
                <w:rFonts w:ascii="Arial" w:hAnsi="Arial" w:cs="Arial"/>
                <w:b/>
                <w:color w:val="253848" w:themeColor="background2" w:themeShade="40"/>
                <w:sz w:val="20"/>
                <w:szCs w:val="20"/>
              </w:rPr>
              <w:t>épartement :</w:t>
            </w:r>
            <w:r w:rsidR="00863B03" w:rsidRPr="006717DE">
              <w:rPr>
                <w:rFonts w:ascii="Arial" w:hAnsi="Arial" w:cs="Arial"/>
                <w:b/>
                <w:color w:val="253848" w:themeColor="background2" w:themeShade="40"/>
                <w:sz w:val="20"/>
                <w:szCs w:val="20"/>
              </w:rPr>
              <w:t xml:space="preserve"> </w:t>
            </w:r>
          </w:p>
        </w:tc>
      </w:tr>
    </w:tbl>
    <w:p w14:paraId="513E43E5" w14:textId="77777777" w:rsidR="00ED3988" w:rsidRDefault="00ED3988" w:rsidP="00120AD5">
      <w:pPr>
        <w:spacing w:before="120" w:after="120"/>
        <w:ind w:left="-142" w:right="567"/>
        <w:jc w:val="center"/>
        <w:rPr>
          <w:rFonts w:ascii="Arial" w:hAnsi="Arial" w:cs="Arial"/>
          <w:b/>
          <w:color w:val="253848" w:themeColor="background2" w:themeShade="40"/>
          <w:sz w:val="22"/>
          <w:szCs w:val="20"/>
        </w:rPr>
      </w:pPr>
    </w:p>
    <w:p w14:paraId="3E67FC2A" w14:textId="06227AFC" w:rsidR="0035054E" w:rsidRDefault="00FA336B" w:rsidP="00120AD5">
      <w:pPr>
        <w:spacing w:before="120" w:after="120"/>
        <w:ind w:left="-142" w:right="567"/>
        <w:jc w:val="center"/>
        <w:rPr>
          <w:rFonts w:ascii="Arial" w:hAnsi="Arial" w:cs="Arial"/>
          <w:b/>
          <w:color w:val="253848" w:themeColor="background2" w:themeShade="40"/>
          <w:sz w:val="22"/>
          <w:szCs w:val="20"/>
        </w:rPr>
      </w:pPr>
      <w:r w:rsidRPr="006717DE">
        <w:rPr>
          <w:rFonts w:ascii="Arial" w:hAnsi="Arial" w:cs="Arial"/>
          <w:b/>
          <w:color w:val="253848" w:themeColor="background2" w:themeShade="40"/>
          <w:sz w:val="22"/>
          <w:szCs w:val="20"/>
        </w:rPr>
        <w:t xml:space="preserve">Entre </w:t>
      </w:r>
      <w:r w:rsidR="00D615BA" w:rsidRPr="006717DE">
        <w:rPr>
          <w:rFonts w:ascii="Arial" w:hAnsi="Arial" w:cs="Arial"/>
          <w:b/>
          <w:color w:val="253848" w:themeColor="background2" w:themeShade="40"/>
          <w:sz w:val="22"/>
          <w:szCs w:val="20"/>
        </w:rPr>
        <w:t>le personnel évalué</w:t>
      </w:r>
      <w:r w:rsidR="00744453" w:rsidRPr="006717DE">
        <w:rPr>
          <w:rFonts w:ascii="Arial" w:hAnsi="Arial" w:cs="Arial"/>
          <w:b/>
          <w:color w:val="253848" w:themeColor="background2" w:themeShade="40"/>
          <w:sz w:val="22"/>
          <w:szCs w:val="20"/>
        </w:rPr>
        <w:t> :</w:t>
      </w:r>
    </w:p>
    <w:p w14:paraId="73D4D11D" w14:textId="77777777" w:rsidR="00ED3988" w:rsidRPr="006717DE" w:rsidRDefault="00ED3988" w:rsidP="00120AD5">
      <w:pPr>
        <w:spacing w:before="120" w:after="120"/>
        <w:ind w:left="-142" w:right="567"/>
        <w:jc w:val="center"/>
        <w:rPr>
          <w:rFonts w:ascii="Arial" w:hAnsi="Arial" w:cs="Arial"/>
          <w:b/>
          <w:color w:val="253848" w:themeColor="background2" w:themeShade="40"/>
          <w:sz w:val="22"/>
          <w:szCs w:val="20"/>
        </w:rPr>
      </w:pPr>
    </w:p>
    <w:tbl>
      <w:tblPr>
        <w:tblW w:w="9889" w:type="dxa"/>
        <w:shd w:val="clear" w:color="auto" w:fill="B5CDD3" w:themeFill="accent5" w:themeFillTint="99"/>
        <w:tblLayout w:type="fixed"/>
        <w:tblLook w:val="04A0" w:firstRow="1" w:lastRow="0" w:firstColumn="1" w:lastColumn="0" w:noHBand="0" w:noVBand="1"/>
      </w:tblPr>
      <w:tblGrid>
        <w:gridCol w:w="4361"/>
        <w:gridCol w:w="5528"/>
      </w:tblGrid>
      <w:tr w:rsidR="00CE25C4" w:rsidRPr="00F17920" w14:paraId="189786CC" w14:textId="77777777" w:rsidTr="00701C61">
        <w:trPr>
          <w:trHeight w:val="4744"/>
        </w:trPr>
        <w:tc>
          <w:tcPr>
            <w:tcW w:w="2205" w:type="pct"/>
            <w:shd w:val="clear" w:color="auto" w:fill="B5CDD3" w:themeFill="accent5" w:themeFillTint="99"/>
          </w:tcPr>
          <w:p w14:paraId="6D2C0E6E" w14:textId="77777777" w:rsidR="00CE25C4" w:rsidRPr="00CE25C4" w:rsidRDefault="00CE25C4" w:rsidP="00E51117">
            <w:pPr>
              <w:pStyle w:val="En-tte"/>
              <w:rPr>
                <w:rFonts w:ascii="Arial" w:hAnsi="Arial" w:cs="Arial"/>
                <w:color w:val="FFFFFF" w:themeColor="background1"/>
                <w:sz w:val="20"/>
                <w:szCs w:val="20"/>
              </w:rPr>
            </w:pPr>
          </w:p>
          <w:p w14:paraId="4E328B59" w14:textId="77777777" w:rsidR="00CE25C4" w:rsidRPr="00CE25C4" w:rsidRDefault="00CE25C4" w:rsidP="00E51117">
            <w:pPr>
              <w:pStyle w:val="En-tte"/>
              <w:rPr>
                <w:rFonts w:ascii="Arial" w:hAnsi="Arial" w:cs="Arial"/>
                <w:b/>
                <w:color w:val="FFFFFF" w:themeColor="background1"/>
                <w:sz w:val="20"/>
                <w:szCs w:val="20"/>
              </w:rPr>
            </w:pPr>
            <w:r w:rsidRPr="00CE25C4">
              <w:rPr>
                <w:rFonts w:ascii="Arial" w:hAnsi="Arial" w:cs="Arial"/>
                <w:b/>
                <w:color w:val="FFFFFF" w:themeColor="background1"/>
                <w:sz w:val="20"/>
                <w:szCs w:val="20"/>
              </w:rPr>
              <w:t xml:space="preserve">Nom :                                                   </w:t>
            </w:r>
          </w:p>
          <w:p w14:paraId="0418A9A1" w14:textId="77777777" w:rsidR="00CE25C4" w:rsidRPr="00CE25C4" w:rsidRDefault="00CE25C4" w:rsidP="00E51117">
            <w:pPr>
              <w:pStyle w:val="En-tte"/>
              <w:rPr>
                <w:rFonts w:ascii="Arial" w:hAnsi="Arial" w:cs="Arial"/>
                <w:b/>
                <w:color w:val="FFFFFF" w:themeColor="background1"/>
                <w:sz w:val="20"/>
                <w:szCs w:val="20"/>
              </w:rPr>
            </w:pPr>
          </w:p>
          <w:p w14:paraId="4130463A" w14:textId="77777777" w:rsidR="00CE25C4" w:rsidRPr="00CE25C4" w:rsidRDefault="00CE25C4" w:rsidP="00E51117">
            <w:pPr>
              <w:pStyle w:val="En-tte"/>
              <w:rPr>
                <w:rFonts w:ascii="Arial" w:hAnsi="Arial" w:cs="Arial"/>
                <w:b/>
                <w:color w:val="FFFFFF" w:themeColor="background1"/>
                <w:sz w:val="20"/>
                <w:szCs w:val="20"/>
              </w:rPr>
            </w:pPr>
            <w:r w:rsidRPr="00CE25C4">
              <w:rPr>
                <w:rFonts w:ascii="Arial" w:hAnsi="Arial" w:cs="Arial"/>
                <w:b/>
                <w:color w:val="FFFFFF" w:themeColor="background1"/>
                <w:sz w:val="20"/>
                <w:szCs w:val="20"/>
              </w:rPr>
              <w:t>Prénom :</w:t>
            </w:r>
          </w:p>
          <w:p w14:paraId="7402F682" w14:textId="77777777" w:rsidR="00CE25C4" w:rsidRPr="00CE25C4" w:rsidRDefault="00CE25C4" w:rsidP="00E51117">
            <w:pPr>
              <w:pStyle w:val="En-tte"/>
              <w:rPr>
                <w:rFonts w:ascii="Arial" w:hAnsi="Arial" w:cs="Arial"/>
                <w:b/>
                <w:color w:val="FFFFFF" w:themeColor="background1"/>
                <w:sz w:val="20"/>
                <w:szCs w:val="20"/>
              </w:rPr>
            </w:pPr>
          </w:p>
          <w:p w14:paraId="30B7D875" w14:textId="77777777" w:rsidR="00CE25C4" w:rsidRPr="00CE25C4" w:rsidRDefault="00CE25C4" w:rsidP="00E51117">
            <w:pPr>
              <w:pStyle w:val="En-tte"/>
              <w:rPr>
                <w:rFonts w:ascii="Arial" w:hAnsi="Arial" w:cs="Arial"/>
                <w:b/>
                <w:color w:val="FFFFFF" w:themeColor="background1"/>
                <w:sz w:val="20"/>
                <w:szCs w:val="20"/>
              </w:rPr>
            </w:pPr>
            <w:r w:rsidRPr="00CE25C4">
              <w:rPr>
                <w:rFonts w:ascii="Arial" w:hAnsi="Arial" w:cs="Arial"/>
                <w:b/>
                <w:color w:val="FFFFFF" w:themeColor="background1"/>
                <w:sz w:val="20"/>
                <w:szCs w:val="20"/>
              </w:rPr>
              <w:t xml:space="preserve">Date de naissance :      /       /     </w:t>
            </w:r>
          </w:p>
          <w:p w14:paraId="17F7C451" w14:textId="77777777" w:rsidR="00CE25C4" w:rsidRPr="00CE25C4" w:rsidRDefault="00CE25C4" w:rsidP="00E51117">
            <w:pPr>
              <w:pStyle w:val="En-tte"/>
              <w:rPr>
                <w:rFonts w:ascii="Arial" w:hAnsi="Arial" w:cs="Arial"/>
                <w:b/>
                <w:color w:val="FFFFFF" w:themeColor="background1"/>
                <w:sz w:val="20"/>
                <w:szCs w:val="20"/>
              </w:rPr>
            </w:pPr>
          </w:p>
          <w:p w14:paraId="173319AA" w14:textId="77777777" w:rsidR="00CE25C4" w:rsidRPr="00CE25C4" w:rsidRDefault="00CE25C4" w:rsidP="00E51117">
            <w:pPr>
              <w:pStyle w:val="En-tte"/>
              <w:rPr>
                <w:rFonts w:ascii="Arial" w:hAnsi="Arial" w:cs="Arial"/>
                <w:color w:val="FFFFFF" w:themeColor="background1"/>
                <w:sz w:val="20"/>
                <w:szCs w:val="20"/>
              </w:rPr>
            </w:pPr>
            <w:r w:rsidRPr="00CE25C4">
              <w:rPr>
                <w:rFonts w:ascii="Arial" w:hAnsi="Arial" w:cs="Arial"/>
                <w:b/>
                <w:color w:val="FFFFFF" w:themeColor="background1"/>
                <w:sz w:val="20"/>
                <w:szCs w:val="20"/>
              </w:rPr>
              <w:t>Grade :</w:t>
            </w:r>
            <w:r w:rsidRPr="00CE25C4">
              <w:rPr>
                <w:rFonts w:ascii="Arial" w:hAnsi="Arial" w:cs="Arial"/>
                <w:color w:val="FFFFFF" w:themeColor="background1"/>
                <w:sz w:val="20"/>
                <w:szCs w:val="20"/>
              </w:rPr>
              <w:t xml:space="preserve"> </w:t>
            </w:r>
          </w:p>
        </w:tc>
        <w:tc>
          <w:tcPr>
            <w:tcW w:w="2795" w:type="pct"/>
            <w:shd w:val="clear" w:color="auto" w:fill="B5CDD3" w:themeFill="accent5" w:themeFillTint="99"/>
          </w:tcPr>
          <w:p w14:paraId="35023E04" w14:textId="77777777" w:rsidR="00BE1645" w:rsidRPr="00D11D62" w:rsidRDefault="00BE1645" w:rsidP="00E51117">
            <w:pPr>
              <w:jc w:val="both"/>
              <w:rPr>
                <w:rFonts w:ascii="Arial" w:hAnsi="Arial" w:cs="Arial"/>
                <w:b/>
                <w:color w:val="FFFFFF" w:themeColor="background1"/>
                <w:sz w:val="20"/>
                <w:szCs w:val="20"/>
                <w:lang w:val="en-US"/>
              </w:rPr>
            </w:pPr>
          </w:p>
          <w:p w14:paraId="1E6C581D" w14:textId="77777777" w:rsidR="00CE25C4" w:rsidRPr="00D11D62" w:rsidRDefault="00CE25C4" w:rsidP="00E51117">
            <w:pPr>
              <w:jc w:val="both"/>
              <w:rPr>
                <w:rFonts w:ascii="Arial" w:hAnsi="Arial" w:cs="Arial"/>
                <w:b/>
                <w:color w:val="FFFFFF" w:themeColor="background1"/>
                <w:sz w:val="20"/>
                <w:szCs w:val="20"/>
                <w:lang w:val="en-US"/>
              </w:rPr>
            </w:pPr>
            <w:r w:rsidRPr="00D11D62">
              <w:rPr>
                <w:rFonts w:ascii="Arial" w:hAnsi="Arial" w:cs="Arial"/>
                <w:b/>
                <w:color w:val="FFFFFF" w:themeColor="background1"/>
                <w:sz w:val="20"/>
                <w:szCs w:val="20"/>
                <w:lang w:val="en-US"/>
              </w:rPr>
              <w:t>Affectation :</w:t>
            </w:r>
          </w:p>
          <w:p w14:paraId="3D7D23B5" w14:textId="77777777" w:rsidR="00CE25C4" w:rsidRPr="00D11D62" w:rsidRDefault="00CE25C4" w:rsidP="00E51117">
            <w:pPr>
              <w:jc w:val="both"/>
              <w:rPr>
                <w:rFonts w:ascii="Arial" w:hAnsi="Arial" w:cs="Arial"/>
                <w:b/>
                <w:color w:val="FFFFFF" w:themeColor="background1"/>
                <w:sz w:val="20"/>
                <w:szCs w:val="20"/>
                <w:lang w:val="en-US"/>
              </w:rPr>
            </w:pPr>
          </w:p>
          <w:p w14:paraId="04CFA210" w14:textId="77777777" w:rsidR="00CE25C4" w:rsidRPr="00D11D62" w:rsidRDefault="00CE25C4" w:rsidP="00E51117">
            <w:pPr>
              <w:jc w:val="both"/>
              <w:rPr>
                <w:rFonts w:ascii="Arial" w:hAnsi="Arial" w:cs="Arial"/>
                <w:b/>
                <w:color w:val="FFFFFF" w:themeColor="background1"/>
                <w:sz w:val="20"/>
                <w:szCs w:val="20"/>
                <w:lang w:val="en-US"/>
              </w:rPr>
            </w:pPr>
          </w:p>
          <w:p w14:paraId="2C88E1FB" w14:textId="127BE741" w:rsidR="00CE25C4" w:rsidRPr="00CE25C4" w:rsidRDefault="00CE25C4" w:rsidP="00A12F21">
            <w:pPr>
              <w:pStyle w:val="En-tte"/>
              <w:tabs>
                <w:tab w:val="clear" w:pos="4536"/>
                <w:tab w:val="left" w:pos="881"/>
                <w:tab w:val="left" w:pos="1306"/>
              </w:tabs>
              <w:ind w:left="-249" w:right="34" w:firstLine="141"/>
              <w:rPr>
                <w:rFonts w:ascii="Arial" w:hAnsi="Arial" w:cs="Arial"/>
                <w:color w:val="FFFFFF" w:themeColor="background1"/>
                <w:sz w:val="20"/>
                <w:szCs w:val="20"/>
                <w:lang w:val="en-US"/>
              </w:rPr>
            </w:pPr>
            <w:r w:rsidRPr="00FA336B">
              <w:rPr>
                <w:rFonts w:ascii="Arial" w:hAnsi="Arial" w:cs="Arial"/>
                <w:b/>
                <w:color w:val="FFFFFF" w:themeColor="background1"/>
                <w:sz w:val="20"/>
                <w:szCs w:val="20"/>
                <w:lang w:val="en-US"/>
              </w:rPr>
              <w:t>Emploi :</w:t>
            </w:r>
            <w:r w:rsidRPr="00CE25C4">
              <w:rPr>
                <w:rFonts w:ascii="Arial" w:hAnsi="Arial" w:cs="Arial"/>
                <w:color w:val="FFFFFF" w:themeColor="background1"/>
                <w:sz w:val="20"/>
                <w:szCs w:val="20"/>
                <w:lang w:val="en-US"/>
              </w:rPr>
              <w:tab/>
              <w:t xml:space="preserve"> </w:t>
            </w:r>
            <w:r w:rsidRPr="00CE25C4">
              <w:rPr>
                <w:rFonts w:ascii="Arial" w:hAnsi="Arial" w:cs="Arial"/>
                <w:color w:val="FFFFFF" w:themeColor="background1"/>
                <w:sz w:val="20"/>
                <w:szCs w:val="20"/>
              </w:rPr>
              <w:fldChar w:fldCharType="begin">
                <w:ffData>
                  <w:name w:val="CaseACocher9"/>
                  <w:enabled/>
                  <w:calcOnExit w:val="0"/>
                  <w:checkBox>
                    <w:sizeAuto/>
                    <w:default w:val="0"/>
                  </w:checkBox>
                </w:ffData>
              </w:fldChar>
            </w:r>
            <w:r w:rsidRPr="00CE25C4">
              <w:rPr>
                <w:rFonts w:ascii="Arial" w:hAnsi="Arial" w:cs="Arial"/>
                <w:color w:val="FFFFFF" w:themeColor="background1"/>
                <w:sz w:val="20"/>
                <w:szCs w:val="20"/>
                <w:lang w:val="en-US"/>
              </w:rPr>
              <w:instrText xml:space="preserve"> FORMCHECKBOX </w:instrText>
            </w:r>
            <w:r w:rsidR="00F87AF4">
              <w:rPr>
                <w:rFonts w:ascii="Arial" w:hAnsi="Arial" w:cs="Arial"/>
                <w:color w:val="FFFFFF" w:themeColor="background1"/>
                <w:sz w:val="20"/>
                <w:szCs w:val="20"/>
              </w:rPr>
            </w:r>
            <w:r w:rsidR="00F87AF4">
              <w:rPr>
                <w:rFonts w:ascii="Arial" w:hAnsi="Arial" w:cs="Arial"/>
                <w:color w:val="FFFFFF" w:themeColor="background1"/>
                <w:sz w:val="20"/>
                <w:szCs w:val="20"/>
              </w:rPr>
              <w:fldChar w:fldCharType="separate"/>
            </w:r>
            <w:r w:rsidRPr="00CE25C4">
              <w:rPr>
                <w:rFonts w:ascii="Arial" w:hAnsi="Arial" w:cs="Arial"/>
                <w:color w:val="FFFFFF" w:themeColor="background1"/>
                <w:sz w:val="20"/>
                <w:szCs w:val="20"/>
              </w:rPr>
              <w:fldChar w:fldCharType="end"/>
            </w:r>
            <w:r w:rsidRPr="00CE25C4">
              <w:rPr>
                <w:rFonts w:ascii="Arial" w:hAnsi="Arial" w:cs="Arial"/>
                <w:color w:val="FFFFFF" w:themeColor="background1"/>
                <w:sz w:val="20"/>
                <w:szCs w:val="20"/>
                <w:lang w:val="en-US"/>
              </w:rPr>
              <w:t xml:space="preserve"> PACG  </w:t>
            </w:r>
            <w:r w:rsidRPr="00CE25C4">
              <w:rPr>
                <w:rFonts w:ascii="Arial" w:hAnsi="Arial" w:cs="Arial"/>
                <w:color w:val="FFFFFF" w:themeColor="background1"/>
                <w:sz w:val="20"/>
                <w:szCs w:val="20"/>
              </w:rPr>
              <w:fldChar w:fldCharType="begin">
                <w:ffData>
                  <w:name w:val="CaseACocher10"/>
                  <w:enabled/>
                  <w:calcOnExit w:val="0"/>
                  <w:checkBox>
                    <w:sizeAuto/>
                    <w:default w:val="0"/>
                  </w:checkBox>
                </w:ffData>
              </w:fldChar>
            </w:r>
            <w:r w:rsidRPr="00CE25C4">
              <w:rPr>
                <w:rFonts w:ascii="Arial" w:hAnsi="Arial" w:cs="Arial"/>
                <w:color w:val="FFFFFF" w:themeColor="background1"/>
                <w:sz w:val="20"/>
                <w:szCs w:val="20"/>
                <w:lang w:val="en-US"/>
              </w:rPr>
              <w:instrText xml:space="preserve"> FORMCHECKBOX </w:instrText>
            </w:r>
            <w:r w:rsidR="00F87AF4">
              <w:rPr>
                <w:rFonts w:ascii="Arial" w:hAnsi="Arial" w:cs="Arial"/>
                <w:color w:val="FFFFFF" w:themeColor="background1"/>
                <w:sz w:val="20"/>
                <w:szCs w:val="20"/>
              </w:rPr>
            </w:r>
            <w:r w:rsidR="00F87AF4">
              <w:rPr>
                <w:rFonts w:ascii="Arial" w:hAnsi="Arial" w:cs="Arial"/>
                <w:color w:val="FFFFFF" w:themeColor="background1"/>
                <w:sz w:val="20"/>
                <w:szCs w:val="20"/>
              </w:rPr>
              <w:fldChar w:fldCharType="separate"/>
            </w:r>
            <w:r w:rsidRPr="00CE25C4">
              <w:rPr>
                <w:rFonts w:ascii="Arial" w:hAnsi="Arial" w:cs="Arial"/>
                <w:color w:val="FFFFFF" w:themeColor="background1"/>
                <w:sz w:val="20"/>
                <w:szCs w:val="20"/>
              </w:rPr>
              <w:fldChar w:fldCharType="end"/>
            </w:r>
            <w:r w:rsidRPr="00CE25C4">
              <w:rPr>
                <w:rFonts w:ascii="Arial" w:hAnsi="Arial" w:cs="Arial"/>
                <w:color w:val="FFFFFF" w:themeColor="background1"/>
                <w:sz w:val="20"/>
                <w:szCs w:val="20"/>
                <w:lang w:val="en-US"/>
              </w:rPr>
              <w:t xml:space="preserve"> PRLP </w:t>
            </w:r>
            <w:r w:rsidRPr="00CE25C4">
              <w:rPr>
                <w:rFonts w:ascii="Arial" w:hAnsi="Arial" w:cs="Arial"/>
                <w:color w:val="FFFFFF" w:themeColor="background1"/>
                <w:sz w:val="20"/>
                <w:szCs w:val="20"/>
              </w:rPr>
              <w:fldChar w:fldCharType="begin">
                <w:ffData>
                  <w:name w:val="CaseACocher9"/>
                  <w:enabled/>
                  <w:calcOnExit w:val="0"/>
                  <w:checkBox>
                    <w:sizeAuto/>
                    <w:default w:val="0"/>
                  </w:checkBox>
                </w:ffData>
              </w:fldChar>
            </w:r>
            <w:r w:rsidRPr="00CE25C4">
              <w:rPr>
                <w:rFonts w:ascii="Arial" w:hAnsi="Arial" w:cs="Arial"/>
                <w:color w:val="FFFFFF" w:themeColor="background1"/>
                <w:sz w:val="20"/>
                <w:szCs w:val="20"/>
                <w:lang w:val="en-US"/>
              </w:rPr>
              <w:instrText xml:space="preserve"> FORMCHECKBOX </w:instrText>
            </w:r>
            <w:r w:rsidR="00F87AF4">
              <w:rPr>
                <w:rFonts w:ascii="Arial" w:hAnsi="Arial" w:cs="Arial"/>
                <w:color w:val="FFFFFF" w:themeColor="background1"/>
                <w:sz w:val="20"/>
                <w:szCs w:val="20"/>
              </w:rPr>
            </w:r>
            <w:r w:rsidR="00F87AF4">
              <w:rPr>
                <w:rFonts w:ascii="Arial" w:hAnsi="Arial" w:cs="Arial"/>
                <w:color w:val="FFFFFF" w:themeColor="background1"/>
                <w:sz w:val="20"/>
                <w:szCs w:val="20"/>
              </w:rPr>
              <w:fldChar w:fldCharType="separate"/>
            </w:r>
            <w:r w:rsidRPr="00CE25C4">
              <w:rPr>
                <w:rFonts w:ascii="Arial" w:hAnsi="Arial" w:cs="Arial"/>
                <w:color w:val="FFFFFF" w:themeColor="background1"/>
                <w:sz w:val="20"/>
                <w:szCs w:val="20"/>
              </w:rPr>
              <w:fldChar w:fldCharType="end"/>
            </w:r>
            <w:r w:rsidRPr="00CE25C4">
              <w:rPr>
                <w:rFonts w:ascii="Arial" w:hAnsi="Arial" w:cs="Arial"/>
                <w:color w:val="FFFFFF" w:themeColor="background1"/>
                <w:sz w:val="20"/>
                <w:szCs w:val="20"/>
                <w:lang w:val="en-US"/>
              </w:rPr>
              <w:t xml:space="preserve"> PRLY </w:t>
            </w:r>
            <w:r w:rsidRPr="00CE25C4">
              <w:rPr>
                <w:rFonts w:ascii="Arial" w:hAnsi="Arial" w:cs="Arial"/>
                <w:color w:val="FFFFFF" w:themeColor="background1"/>
                <w:sz w:val="20"/>
                <w:szCs w:val="20"/>
              </w:rPr>
              <w:fldChar w:fldCharType="begin">
                <w:ffData>
                  <w:name w:val="CaseACocher9"/>
                  <w:enabled/>
                  <w:calcOnExit w:val="0"/>
                  <w:checkBox>
                    <w:sizeAuto/>
                    <w:default w:val="0"/>
                  </w:checkBox>
                </w:ffData>
              </w:fldChar>
            </w:r>
            <w:r w:rsidRPr="00CE25C4">
              <w:rPr>
                <w:rFonts w:ascii="Arial" w:hAnsi="Arial" w:cs="Arial"/>
                <w:color w:val="FFFFFF" w:themeColor="background1"/>
                <w:sz w:val="20"/>
                <w:szCs w:val="20"/>
                <w:lang w:val="en-US"/>
              </w:rPr>
              <w:instrText xml:space="preserve"> FORMCHECKBOX </w:instrText>
            </w:r>
            <w:r w:rsidR="00F87AF4">
              <w:rPr>
                <w:rFonts w:ascii="Arial" w:hAnsi="Arial" w:cs="Arial"/>
                <w:color w:val="FFFFFF" w:themeColor="background1"/>
                <w:sz w:val="20"/>
                <w:szCs w:val="20"/>
              </w:rPr>
            </w:r>
            <w:r w:rsidR="00F87AF4">
              <w:rPr>
                <w:rFonts w:ascii="Arial" w:hAnsi="Arial" w:cs="Arial"/>
                <w:color w:val="FFFFFF" w:themeColor="background1"/>
                <w:sz w:val="20"/>
                <w:szCs w:val="20"/>
              </w:rPr>
              <w:fldChar w:fldCharType="separate"/>
            </w:r>
            <w:r w:rsidRPr="00CE25C4">
              <w:rPr>
                <w:rFonts w:ascii="Arial" w:hAnsi="Arial" w:cs="Arial"/>
                <w:color w:val="FFFFFF" w:themeColor="background1"/>
                <w:sz w:val="20"/>
                <w:szCs w:val="20"/>
              </w:rPr>
              <w:fldChar w:fldCharType="end"/>
            </w:r>
            <w:r w:rsidRPr="00CE25C4">
              <w:rPr>
                <w:rFonts w:ascii="Arial" w:hAnsi="Arial" w:cs="Arial"/>
                <w:color w:val="FFFFFF" w:themeColor="background1"/>
                <w:sz w:val="20"/>
                <w:szCs w:val="20"/>
                <w:lang w:val="en-US"/>
              </w:rPr>
              <w:t xml:space="preserve"> DREA/</w:t>
            </w:r>
            <w:r w:rsidR="00D5194D">
              <w:rPr>
                <w:rFonts w:ascii="Arial" w:hAnsi="Arial" w:cs="Arial"/>
                <w:color w:val="FFFFFF" w:themeColor="background1"/>
                <w:sz w:val="20"/>
                <w:szCs w:val="20"/>
                <w:lang w:val="en-US"/>
              </w:rPr>
              <w:t>DR</w:t>
            </w:r>
            <w:r w:rsidRPr="00CE25C4">
              <w:rPr>
                <w:rFonts w:ascii="Arial" w:hAnsi="Arial" w:cs="Arial"/>
                <w:color w:val="FFFFFF" w:themeColor="background1"/>
                <w:sz w:val="20"/>
                <w:szCs w:val="20"/>
                <w:lang w:val="en-US"/>
              </w:rPr>
              <w:t>PD</w:t>
            </w:r>
          </w:p>
          <w:p w14:paraId="1A522D6E" w14:textId="77777777" w:rsidR="00CE25C4" w:rsidRPr="00CE25C4" w:rsidRDefault="00CE25C4" w:rsidP="00A12F21">
            <w:pPr>
              <w:pStyle w:val="En-tte"/>
              <w:tabs>
                <w:tab w:val="clear" w:pos="4536"/>
                <w:tab w:val="center" w:pos="31"/>
                <w:tab w:val="left" w:pos="881"/>
              </w:tabs>
              <w:ind w:left="-249" w:right="34" w:firstLine="141"/>
              <w:rPr>
                <w:rFonts w:ascii="Arial" w:hAnsi="Arial" w:cs="Arial"/>
                <w:color w:val="FFFFFF" w:themeColor="background1"/>
                <w:sz w:val="20"/>
                <w:szCs w:val="20"/>
                <w:lang w:val="en-US"/>
              </w:rPr>
            </w:pPr>
            <w:r w:rsidRPr="00D11D62">
              <w:rPr>
                <w:rFonts w:ascii="Arial" w:hAnsi="Arial" w:cs="Arial"/>
                <w:color w:val="FFFFFF" w:themeColor="background1"/>
                <w:sz w:val="20"/>
                <w:szCs w:val="20"/>
                <w:lang w:val="en-US"/>
              </w:rPr>
              <w:tab/>
            </w:r>
            <w:r w:rsidRPr="00D11D62">
              <w:rPr>
                <w:rFonts w:ascii="Arial" w:hAnsi="Arial" w:cs="Arial"/>
                <w:color w:val="FFFFFF" w:themeColor="background1"/>
                <w:sz w:val="20"/>
                <w:szCs w:val="20"/>
                <w:lang w:val="en-US"/>
              </w:rPr>
              <w:tab/>
              <w:t xml:space="preserve"> </w:t>
            </w:r>
            <w:r w:rsidRPr="00CE25C4">
              <w:rPr>
                <w:rFonts w:ascii="Arial" w:hAnsi="Arial" w:cs="Arial"/>
                <w:color w:val="FFFFFF" w:themeColor="background1"/>
                <w:sz w:val="20"/>
                <w:szCs w:val="20"/>
              </w:rPr>
              <w:fldChar w:fldCharType="begin">
                <w:ffData>
                  <w:name w:val="CaseACocher9"/>
                  <w:enabled/>
                  <w:calcOnExit w:val="0"/>
                  <w:checkBox>
                    <w:sizeAuto/>
                    <w:default w:val="0"/>
                  </w:checkBox>
                </w:ffData>
              </w:fldChar>
            </w:r>
            <w:r w:rsidRPr="00CE25C4">
              <w:rPr>
                <w:rFonts w:ascii="Arial" w:hAnsi="Arial" w:cs="Arial"/>
                <w:color w:val="FFFFFF" w:themeColor="background1"/>
                <w:sz w:val="20"/>
                <w:szCs w:val="20"/>
                <w:lang w:val="en-US"/>
              </w:rPr>
              <w:instrText xml:space="preserve"> FORMCHECKBOX </w:instrText>
            </w:r>
            <w:r w:rsidR="00F87AF4">
              <w:rPr>
                <w:rFonts w:ascii="Arial" w:hAnsi="Arial" w:cs="Arial"/>
                <w:color w:val="FFFFFF" w:themeColor="background1"/>
                <w:sz w:val="20"/>
                <w:szCs w:val="20"/>
              </w:rPr>
            </w:r>
            <w:r w:rsidR="00F87AF4">
              <w:rPr>
                <w:rFonts w:ascii="Arial" w:hAnsi="Arial" w:cs="Arial"/>
                <w:color w:val="FFFFFF" w:themeColor="background1"/>
                <w:sz w:val="20"/>
                <w:szCs w:val="20"/>
              </w:rPr>
              <w:fldChar w:fldCharType="separate"/>
            </w:r>
            <w:r w:rsidRPr="00CE25C4">
              <w:rPr>
                <w:rFonts w:ascii="Arial" w:hAnsi="Arial" w:cs="Arial"/>
                <w:color w:val="FFFFFF" w:themeColor="background1"/>
                <w:sz w:val="20"/>
                <w:szCs w:val="20"/>
              </w:rPr>
              <w:fldChar w:fldCharType="end"/>
            </w:r>
            <w:r w:rsidRPr="00CE25C4">
              <w:rPr>
                <w:rFonts w:ascii="Arial" w:hAnsi="Arial" w:cs="Arial"/>
                <w:color w:val="FFFFFF" w:themeColor="background1"/>
                <w:sz w:val="20"/>
                <w:szCs w:val="20"/>
                <w:lang w:val="en-US"/>
              </w:rPr>
              <w:t xml:space="preserve"> ADCG  </w:t>
            </w:r>
            <w:r w:rsidRPr="00CE25C4">
              <w:rPr>
                <w:rFonts w:ascii="Arial" w:hAnsi="Arial" w:cs="Arial"/>
                <w:color w:val="FFFFFF" w:themeColor="background1"/>
                <w:sz w:val="20"/>
                <w:szCs w:val="20"/>
              </w:rPr>
              <w:fldChar w:fldCharType="begin">
                <w:ffData>
                  <w:name w:val="CaseACocher10"/>
                  <w:enabled/>
                  <w:calcOnExit w:val="0"/>
                  <w:checkBox>
                    <w:sizeAuto/>
                    <w:default w:val="0"/>
                  </w:checkBox>
                </w:ffData>
              </w:fldChar>
            </w:r>
            <w:r w:rsidRPr="00CE25C4">
              <w:rPr>
                <w:rFonts w:ascii="Arial" w:hAnsi="Arial" w:cs="Arial"/>
                <w:color w:val="FFFFFF" w:themeColor="background1"/>
                <w:sz w:val="20"/>
                <w:szCs w:val="20"/>
                <w:lang w:val="en-US"/>
              </w:rPr>
              <w:instrText xml:space="preserve"> FORMCHECKBOX </w:instrText>
            </w:r>
            <w:r w:rsidR="00F87AF4">
              <w:rPr>
                <w:rFonts w:ascii="Arial" w:hAnsi="Arial" w:cs="Arial"/>
                <w:color w:val="FFFFFF" w:themeColor="background1"/>
                <w:sz w:val="20"/>
                <w:szCs w:val="20"/>
              </w:rPr>
            </w:r>
            <w:r w:rsidR="00F87AF4">
              <w:rPr>
                <w:rFonts w:ascii="Arial" w:hAnsi="Arial" w:cs="Arial"/>
                <w:color w:val="FFFFFF" w:themeColor="background1"/>
                <w:sz w:val="20"/>
                <w:szCs w:val="20"/>
              </w:rPr>
              <w:fldChar w:fldCharType="separate"/>
            </w:r>
            <w:r w:rsidRPr="00CE25C4">
              <w:rPr>
                <w:rFonts w:ascii="Arial" w:hAnsi="Arial" w:cs="Arial"/>
                <w:color w:val="FFFFFF" w:themeColor="background1"/>
                <w:sz w:val="20"/>
                <w:szCs w:val="20"/>
              </w:rPr>
              <w:fldChar w:fldCharType="end"/>
            </w:r>
            <w:r w:rsidRPr="00CE25C4">
              <w:rPr>
                <w:rFonts w:ascii="Arial" w:hAnsi="Arial" w:cs="Arial"/>
                <w:color w:val="FFFFFF" w:themeColor="background1"/>
                <w:sz w:val="20"/>
                <w:szCs w:val="20"/>
                <w:lang w:val="en-US"/>
              </w:rPr>
              <w:t xml:space="preserve"> ADLP </w:t>
            </w:r>
            <w:r w:rsidRPr="00CE25C4">
              <w:rPr>
                <w:rFonts w:ascii="Arial" w:hAnsi="Arial" w:cs="Arial"/>
                <w:color w:val="FFFFFF" w:themeColor="background1"/>
                <w:sz w:val="20"/>
                <w:szCs w:val="20"/>
              </w:rPr>
              <w:fldChar w:fldCharType="begin">
                <w:ffData>
                  <w:name w:val="CaseACocher9"/>
                  <w:enabled/>
                  <w:calcOnExit w:val="0"/>
                  <w:checkBox>
                    <w:sizeAuto/>
                    <w:default w:val="0"/>
                  </w:checkBox>
                </w:ffData>
              </w:fldChar>
            </w:r>
            <w:r w:rsidRPr="00CE25C4">
              <w:rPr>
                <w:rFonts w:ascii="Arial" w:hAnsi="Arial" w:cs="Arial"/>
                <w:color w:val="FFFFFF" w:themeColor="background1"/>
                <w:sz w:val="20"/>
                <w:szCs w:val="20"/>
                <w:lang w:val="en-US"/>
              </w:rPr>
              <w:instrText xml:space="preserve"> FORMCHECKBOX </w:instrText>
            </w:r>
            <w:r w:rsidR="00F87AF4">
              <w:rPr>
                <w:rFonts w:ascii="Arial" w:hAnsi="Arial" w:cs="Arial"/>
                <w:color w:val="FFFFFF" w:themeColor="background1"/>
                <w:sz w:val="20"/>
                <w:szCs w:val="20"/>
              </w:rPr>
            </w:r>
            <w:r w:rsidR="00F87AF4">
              <w:rPr>
                <w:rFonts w:ascii="Arial" w:hAnsi="Arial" w:cs="Arial"/>
                <w:color w:val="FFFFFF" w:themeColor="background1"/>
                <w:sz w:val="20"/>
                <w:szCs w:val="20"/>
              </w:rPr>
              <w:fldChar w:fldCharType="separate"/>
            </w:r>
            <w:r w:rsidRPr="00CE25C4">
              <w:rPr>
                <w:rFonts w:ascii="Arial" w:hAnsi="Arial" w:cs="Arial"/>
                <w:color w:val="FFFFFF" w:themeColor="background1"/>
                <w:sz w:val="20"/>
                <w:szCs w:val="20"/>
              </w:rPr>
              <w:fldChar w:fldCharType="end"/>
            </w:r>
            <w:r w:rsidRPr="00CE25C4">
              <w:rPr>
                <w:rFonts w:ascii="Arial" w:hAnsi="Arial" w:cs="Arial"/>
                <w:color w:val="FFFFFF" w:themeColor="background1"/>
                <w:sz w:val="20"/>
                <w:szCs w:val="20"/>
                <w:lang w:val="en-US"/>
              </w:rPr>
              <w:t xml:space="preserve"> ADLY</w:t>
            </w:r>
          </w:p>
          <w:p w14:paraId="3B85156E" w14:textId="77777777" w:rsidR="00A12F21" w:rsidRDefault="00A12F21" w:rsidP="00E51117">
            <w:pPr>
              <w:jc w:val="both"/>
              <w:rPr>
                <w:rFonts w:ascii="Arial" w:hAnsi="Arial" w:cs="Arial"/>
                <w:color w:val="FFFFFF" w:themeColor="background1"/>
                <w:sz w:val="20"/>
                <w:szCs w:val="20"/>
                <w:lang w:val="en-US"/>
              </w:rPr>
            </w:pPr>
          </w:p>
          <w:p w14:paraId="370D6D35" w14:textId="77777777" w:rsidR="00CE25C4" w:rsidRPr="00CE25C4" w:rsidRDefault="00CE25C4" w:rsidP="00A12F21">
            <w:pPr>
              <w:ind w:left="-109"/>
              <w:jc w:val="both"/>
              <w:rPr>
                <w:rFonts w:ascii="Arial" w:hAnsi="Arial" w:cs="Arial"/>
                <w:color w:val="FFFFFF" w:themeColor="background1"/>
                <w:sz w:val="20"/>
                <w:szCs w:val="20"/>
              </w:rPr>
            </w:pPr>
            <w:r w:rsidRPr="00FA336B">
              <w:rPr>
                <w:rFonts w:ascii="Arial" w:hAnsi="Arial" w:cs="Arial"/>
                <w:b/>
                <w:color w:val="FFFFFF" w:themeColor="background1"/>
                <w:sz w:val="20"/>
                <w:szCs w:val="20"/>
              </w:rPr>
              <w:t>Catégorie financière</w:t>
            </w:r>
            <w:r w:rsidRPr="00CE25C4">
              <w:rPr>
                <w:rFonts w:ascii="Arial" w:hAnsi="Arial" w:cs="Arial"/>
                <w:color w:val="FFFFFF" w:themeColor="background1"/>
                <w:sz w:val="20"/>
                <w:szCs w:val="20"/>
              </w:rPr>
              <w:t> </w:t>
            </w:r>
            <w:r w:rsidRPr="00FA336B">
              <w:rPr>
                <w:rFonts w:ascii="Arial" w:hAnsi="Arial" w:cs="Arial"/>
                <w:b/>
                <w:color w:val="FFFFFF" w:themeColor="background1"/>
                <w:sz w:val="20"/>
                <w:szCs w:val="20"/>
              </w:rPr>
              <w:t>:</w:t>
            </w:r>
          </w:p>
          <w:p w14:paraId="19235DE0" w14:textId="77777777" w:rsidR="00CE25C4" w:rsidRPr="00CE25C4" w:rsidRDefault="00CE25C4" w:rsidP="00A12F21">
            <w:pPr>
              <w:ind w:left="-109"/>
              <w:jc w:val="both"/>
              <w:rPr>
                <w:rFonts w:ascii="Arial" w:hAnsi="Arial" w:cs="Arial"/>
                <w:color w:val="FFFFFF" w:themeColor="background1"/>
                <w:sz w:val="20"/>
                <w:szCs w:val="20"/>
              </w:rPr>
            </w:pPr>
          </w:p>
          <w:p w14:paraId="79319180" w14:textId="77777777" w:rsidR="00473051" w:rsidRDefault="00CE25C4" w:rsidP="00A12F21">
            <w:pPr>
              <w:pStyle w:val="En-tte"/>
              <w:tabs>
                <w:tab w:val="clear" w:pos="4536"/>
                <w:tab w:val="clear" w:pos="9072"/>
                <w:tab w:val="center" w:pos="2623"/>
              </w:tabs>
              <w:ind w:left="-109"/>
              <w:rPr>
                <w:rFonts w:ascii="Arial" w:hAnsi="Arial" w:cs="Arial"/>
                <w:color w:val="FFFFFF" w:themeColor="background1"/>
                <w:sz w:val="20"/>
                <w:szCs w:val="20"/>
              </w:rPr>
            </w:pPr>
            <w:r w:rsidRPr="00FA336B">
              <w:rPr>
                <w:rFonts w:ascii="Arial" w:hAnsi="Arial" w:cs="Arial"/>
                <w:b/>
                <w:color w:val="FFFFFF" w:themeColor="background1"/>
                <w:sz w:val="20"/>
                <w:szCs w:val="20"/>
              </w:rPr>
              <w:t>Depuis le :</w:t>
            </w:r>
            <w:r w:rsidRPr="00CE25C4">
              <w:rPr>
                <w:rFonts w:ascii="Arial" w:hAnsi="Arial" w:cs="Arial"/>
                <w:color w:val="FFFFFF" w:themeColor="background1"/>
                <w:sz w:val="20"/>
                <w:szCs w:val="20"/>
              </w:rPr>
              <w:t xml:space="preserve">       /       /</w:t>
            </w:r>
          </w:p>
          <w:p w14:paraId="0A8CE030" w14:textId="77777777" w:rsidR="00473051" w:rsidRDefault="00473051" w:rsidP="00A12F21">
            <w:pPr>
              <w:pStyle w:val="En-tte"/>
              <w:tabs>
                <w:tab w:val="clear" w:pos="4536"/>
                <w:tab w:val="clear" w:pos="9072"/>
                <w:tab w:val="center" w:pos="2623"/>
              </w:tabs>
              <w:ind w:left="-109"/>
              <w:rPr>
                <w:rFonts w:ascii="Arial" w:hAnsi="Arial" w:cs="Arial"/>
                <w:color w:val="FFFFFF" w:themeColor="background1"/>
                <w:sz w:val="20"/>
                <w:szCs w:val="20"/>
              </w:rPr>
            </w:pPr>
          </w:p>
          <w:p w14:paraId="5554189D" w14:textId="27037260" w:rsidR="00473051" w:rsidRDefault="00473051" w:rsidP="00A12F21">
            <w:pPr>
              <w:pStyle w:val="En-tte"/>
              <w:tabs>
                <w:tab w:val="clear" w:pos="4536"/>
                <w:tab w:val="clear" w:pos="9072"/>
                <w:tab w:val="center" w:pos="2623"/>
              </w:tabs>
              <w:ind w:left="-109"/>
              <w:rPr>
                <w:rFonts w:ascii="Arial" w:hAnsi="Arial" w:cs="Arial"/>
                <w:b/>
                <w:color w:val="FFFFFF" w:themeColor="background1"/>
                <w:sz w:val="20"/>
                <w:szCs w:val="20"/>
              </w:rPr>
            </w:pPr>
            <w:r>
              <w:rPr>
                <w:rFonts w:ascii="Arial" w:hAnsi="Arial" w:cs="Arial"/>
                <w:b/>
                <w:color w:val="FFFFFF" w:themeColor="background1"/>
                <w:sz w:val="20"/>
                <w:szCs w:val="20"/>
              </w:rPr>
              <w:t xml:space="preserve">* </w:t>
            </w:r>
            <w:r w:rsidR="006976E0">
              <w:rPr>
                <w:rFonts w:ascii="Arial" w:hAnsi="Arial" w:cs="Arial"/>
                <w:b/>
                <w:color w:val="FFFFFF" w:themeColor="background1"/>
                <w:sz w:val="20"/>
                <w:szCs w:val="20"/>
              </w:rPr>
              <w:t>Autres m</w:t>
            </w:r>
            <w:r w:rsidRPr="00473051">
              <w:rPr>
                <w:rFonts w:ascii="Arial" w:hAnsi="Arial" w:cs="Arial"/>
                <w:b/>
                <w:color w:val="FFFFFF" w:themeColor="background1"/>
                <w:sz w:val="20"/>
                <w:szCs w:val="20"/>
              </w:rPr>
              <w:t>issions assurées en complément</w:t>
            </w:r>
            <w:r w:rsidR="00FA336B" w:rsidRPr="00473051">
              <w:rPr>
                <w:rFonts w:ascii="Arial" w:hAnsi="Arial" w:cs="Arial"/>
                <w:b/>
                <w:color w:val="FFFFFF" w:themeColor="background1"/>
                <w:sz w:val="20"/>
                <w:szCs w:val="20"/>
              </w:rPr>
              <w:tab/>
            </w:r>
            <w:r>
              <w:rPr>
                <w:rFonts w:ascii="Arial" w:hAnsi="Arial" w:cs="Arial"/>
                <w:b/>
                <w:color w:val="FFFFFF" w:themeColor="background1"/>
                <w:sz w:val="20"/>
                <w:szCs w:val="20"/>
              </w:rPr>
              <w:t>du poste :</w:t>
            </w:r>
          </w:p>
          <w:p w14:paraId="6C3D490D" w14:textId="5D6C4541" w:rsidR="00473051" w:rsidRDefault="00473051" w:rsidP="00A12F21">
            <w:pPr>
              <w:pStyle w:val="En-tte"/>
              <w:tabs>
                <w:tab w:val="clear" w:pos="4536"/>
                <w:tab w:val="clear" w:pos="9072"/>
                <w:tab w:val="center" w:pos="2623"/>
              </w:tabs>
              <w:ind w:left="-109"/>
              <w:rPr>
                <w:rFonts w:ascii="Arial" w:hAnsi="Arial" w:cs="Arial"/>
                <w:b/>
                <w:color w:val="FFFFFF" w:themeColor="background1"/>
                <w:sz w:val="20"/>
                <w:szCs w:val="20"/>
              </w:rPr>
            </w:pPr>
          </w:p>
          <w:p w14:paraId="1DA9C048" w14:textId="2BAEC169" w:rsidR="00473051" w:rsidRDefault="00473051" w:rsidP="00A12F21">
            <w:pPr>
              <w:pStyle w:val="En-tte"/>
              <w:tabs>
                <w:tab w:val="clear" w:pos="4536"/>
                <w:tab w:val="clear" w:pos="9072"/>
                <w:tab w:val="center" w:pos="2623"/>
              </w:tabs>
              <w:ind w:left="-109"/>
              <w:rPr>
                <w:rFonts w:ascii="Arial" w:hAnsi="Arial" w:cs="Arial"/>
                <w:b/>
                <w:color w:val="FFFFFF" w:themeColor="background1"/>
                <w:sz w:val="20"/>
                <w:szCs w:val="20"/>
              </w:rPr>
            </w:pPr>
          </w:p>
          <w:p w14:paraId="6A3EA652" w14:textId="77777777" w:rsidR="0006755C" w:rsidRDefault="0006755C" w:rsidP="00A12F21">
            <w:pPr>
              <w:pStyle w:val="En-tte"/>
              <w:tabs>
                <w:tab w:val="clear" w:pos="4536"/>
                <w:tab w:val="clear" w:pos="9072"/>
                <w:tab w:val="center" w:pos="2623"/>
              </w:tabs>
              <w:ind w:left="-109"/>
              <w:rPr>
                <w:rFonts w:ascii="Arial" w:hAnsi="Arial" w:cs="Arial"/>
                <w:b/>
                <w:color w:val="FFFFFF" w:themeColor="background1"/>
                <w:sz w:val="20"/>
                <w:szCs w:val="20"/>
              </w:rPr>
            </w:pPr>
          </w:p>
          <w:p w14:paraId="2848E9EC" w14:textId="77777777" w:rsidR="00473051" w:rsidRPr="00473051" w:rsidRDefault="00473051" w:rsidP="00A12F21">
            <w:pPr>
              <w:pStyle w:val="En-tte"/>
              <w:tabs>
                <w:tab w:val="clear" w:pos="4536"/>
                <w:tab w:val="clear" w:pos="9072"/>
                <w:tab w:val="center" w:pos="2623"/>
              </w:tabs>
              <w:ind w:left="-109"/>
              <w:rPr>
                <w:rFonts w:ascii="Arial" w:hAnsi="Arial" w:cs="Arial"/>
                <w:b/>
                <w:color w:val="FFFFFF" w:themeColor="background1"/>
                <w:sz w:val="20"/>
                <w:szCs w:val="20"/>
              </w:rPr>
            </w:pPr>
          </w:p>
          <w:p w14:paraId="7CD5291F" w14:textId="610BC80A" w:rsidR="00FA336B" w:rsidRPr="00CE25C4" w:rsidRDefault="00473051" w:rsidP="00473051">
            <w:pPr>
              <w:pStyle w:val="En-tte"/>
              <w:tabs>
                <w:tab w:val="clear" w:pos="4536"/>
                <w:tab w:val="clear" w:pos="9072"/>
                <w:tab w:val="center" w:pos="2623"/>
              </w:tabs>
              <w:jc w:val="right"/>
              <w:rPr>
                <w:rFonts w:ascii="Arial" w:hAnsi="Arial" w:cs="Arial"/>
                <w:color w:val="FFFFFF" w:themeColor="background1"/>
                <w:sz w:val="20"/>
                <w:szCs w:val="20"/>
              </w:rPr>
            </w:pPr>
            <w:r w:rsidRPr="00473051">
              <w:rPr>
                <w:rFonts w:ascii="Arial" w:hAnsi="Arial" w:cs="Arial"/>
                <w:color w:val="FFFFFF" w:themeColor="background1"/>
                <w:sz w:val="20"/>
                <w:szCs w:val="20"/>
              </w:rPr>
              <w:t>*</w:t>
            </w:r>
            <w:r>
              <w:rPr>
                <w:rFonts w:ascii="Arial" w:hAnsi="Arial" w:cs="Arial"/>
                <w:color w:val="FFFFFF" w:themeColor="background1"/>
                <w:sz w:val="20"/>
                <w:szCs w:val="20"/>
              </w:rPr>
              <w:t xml:space="preserve"> </w:t>
            </w:r>
            <w:r>
              <w:rPr>
                <w:rFonts w:ascii="Arial" w:hAnsi="Arial" w:cs="Arial"/>
                <w:color w:val="FFFFFF" w:themeColor="background1"/>
                <w:sz w:val="14"/>
                <w:szCs w:val="20"/>
              </w:rPr>
              <w:t>A compléter, l</w:t>
            </w:r>
            <w:r w:rsidRPr="00473051">
              <w:rPr>
                <w:rFonts w:ascii="Arial" w:hAnsi="Arial" w:cs="Arial"/>
                <w:color w:val="FFFFFF" w:themeColor="background1"/>
                <w:sz w:val="14"/>
                <w:szCs w:val="20"/>
              </w:rPr>
              <w:t>e cas échéant</w:t>
            </w:r>
          </w:p>
        </w:tc>
      </w:tr>
    </w:tbl>
    <w:p w14:paraId="1D0E33B6" w14:textId="77777777" w:rsidR="00ED3988" w:rsidRDefault="00ED3988" w:rsidP="00744453">
      <w:pPr>
        <w:spacing w:before="120" w:after="120"/>
        <w:ind w:left="-357"/>
        <w:jc w:val="center"/>
        <w:rPr>
          <w:rFonts w:ascii="Arial" w:hAnsi="Arial" w:cs="Arial"/>
          <w:b/>
          <w:color w:val="253848" w:themeColor="background2" w:themeShade="40"/>
          <w:sz w:val="22"/>
          <w:szCs w:val="20"/>
        </w:rPr>
      </w:pPr>
    </w:p>
    <w:p w14:paraId="2AAC7934" w14:textId="0271E4DA" w:rsidR="00AE3C4D" w:rsidRDefault="00F14059" w:rsidP="00744453">
      <w:pPr>
        <w:spacing w:before="120" w:after="120"/>
        <w:ind w:left="-357"/>
        <w:jc w:val="center"/>
        <w:rPr>
          <w:rFonts w:ascii="Arial" w:hAnsi="Arial" w:cs="Arial"/>
          <w:b/>
          <w:color w:val="253848" w:themeColor="background2" w:themeShade="40"/>
          <w:sz w:val="22"/>
          <w:szCs w:val="20"/>
        </w:rPr>
      </w:pPr>
      <w:r w:rsidRPr="006717DE">
        <w:rPr>
          <w:rFonts w:ascii="Arial" w:hAnsi="Arial" w:cs="Arial"/>
          <w:b/>
          <w:color w:val="253848" w:themeColor="background2" w:themeShade="40"/>
          <w:sz w:val="22"/>
          <w:szCs w:val="20"/>
        </w:rPr>
        <w:t>E</w:t>
      </w:r>
      <w:r w:rsidR="00FA336B" w:rsidRPr="006717DE">
        <w:rPr>
          <w:rFonts w:ascii="Arial" w:hAnsi="Arial" w:cs="Arial"/>
          <w:b/>
          <w:color w:val="253848" w:themeColor="background2" w:themeShade="40"/>
          <w:sz w:val="22"/>
          <w:szCs w:val="20"/>
        </w:rPr>
        <w:t xml:space="preserve">t </w:t>
      </w:r>
      <w:r w:rsidR="00855346" w:rsidRPr="006717DE">
        <w:rPr>
          <w:rFonts w:ascii="Arial" w:hAnsi="Arial" w:cs="Arial"/>
          <w:b/>
          <w:color w:val="253848" w:themeColor="background2" w:themeShade="40"/>
          <w:sz w:val="22"/>
          <w:szCs w:val="20"/>
        </w:rPr>
        <w:t>l’</w:t>
      </w:r>
      <w:r w:rsidR="00D615BA" w:rsidRPr="006717DE">
        <w:rPr>
          <w:rFonts w:ascii="Arial" w:hAnsi="Arial" w:cs="Arial"/>
          <w:b/>
          <w:color w:val="253848" w:themeColor="background2" w:themeShade="40"/>
          <w:sz w:val="22"/>
          <w:szCs w:val="20"/>
        </w:rPr>
        <w:t>évaluateur</w:t>
      </w:r>
      <w:r w:rsidR="00744453" w:rsidRPr="006717DE">
        <w:rPr>
          <w:rFonts w:ascii="Arial" w:hAnsi="Arial" w:cs="Arial"/>
          <w:b/>
          <w:color w:val="253848" w:themeColor="background2" w:themeShade="40"/>
          <w:sz w:val="22"/>
          <w:szCs w:val="20"/>
        </w:rPr>
        <w:t> :</w:t>
      </w:r>
    </w:p>
    <w:p w14:paraId="666524A8" w14:textId="77777777" w:rsidR="00ED3988" w:rsidRPr="006717DE" w:rsidRDefault="00ED3988" w:rsidP="00744453">
      <w:pPr>
        <w:spacing w:before="120" w:after="120"/>
        <w:ind w:left="-357"/>
        <w:jc w:val="center"/>
        <w:rPr>
          <w:rFonts w:ascii="Arial" w:hAnsi="Arial" w:cs="Arial"/>
          <w:b/>
          <w:color w:val="253848" w:themeColor="background2" w:themeShade="40"/>
          <w:sz w:val="22"/>
          <w:szCs w:val="20"/>
        </w:rPr>
      </w:pPr>
    </w:p>
    <w:tbl>
      <w:tblPr>
        <w:tblW w:w="9923" w:type="dxa"/>
        <w:tblInd w:w="-34" w:type="dxa"/>
        <w:shd w:val="clear" w:color="auto" w:fill="B5CDD3" w:themeFill="accent5" w:themeFillTint="99"/>
        <w:tblLayout w:type="fixed"/>
        <w:tblLook w:val="04A0" w:firstRow="1" w:lastRow="0" w:firstColumn="1" w:lastColumn="0" w:noHBand="0" w:noVBand="1"/>
      </w:tblPr>
      <w:tblGrid>
        <w:gridCol w:w="5031"/>
        <w:gridCol w:w="4892"/>
      </w:tblGrid>
      <w:tr w:rsidR="00FA336B" w:rsidRPr="00F17920" w14:paraId="0651B729" w14:textId="77777777" w:rsidTr="00701C61">
        <w:trPr>
          <w:trHeight w:val="1771"/>
        </w:trPr>
        <w:tc>
          <w:tcPr>
            <w:tcW w:w="2535" w:type="pct"/>
            <w:shd w:val="clear" w:color="auto" w:fill="B5CDD3" w:themeFill="accent5" w:themeFillTint="99"/>
          </w:tcPr>
          <w:p w14:paraId="772F4E9A" w14:textId="77777777" w:rsidR="00D615BA" w:rsidRDefault="00D615BA" w:rsidP="00E51117">
            <w:pPr>
              <w:pStyle w:val="En-tte"/>
              <w:rPr>
                <w:rFonts w:ascii="Arial" w:hAnsi="Arial" w:cs="Arial"/>
                <w:b/>
                <w:color w:val="FFFFFF" w:themeColor="background1"/>
                <w:sz w:val="20"/>
                <w:szCs w:val="20"/>
              </w:rPr>
            </w:pPr>
          </w:p>
          <w:p w14:paraId="580D2869" w14:textId="77777777" w:rsidR="00FA336B" w:rsidRPr="00CE25C4" w:rsidRDefault="00FA336B" w:rsidP="00E51117">
            <w:pPr>
              <w:pStyle w:val="En-tte"/>
              <w:rPr>
                <w:rFonts w:ascii="Arial" w:hAnsi="Arial" w:cs="Arial"/>
                <w:b/>
                <w:color w:val="FFFFFF" w:themeColor="background1"/>
                <w:sz w:val="20"/>
                <w:szCs w:val="20"/>
              </w:rPr>
            </w:pPr>
            <w:r w:rsidRPr="00CE25C4">
              <w:rPr>
                <w:rFonts w:ascii="Arial" w:hAnsi="Arial" w:cs="Arial"/>
                <w:b/>
                <w:color w:val="FFFFFF" w:themeColor="background1"/>
                <w:sz w:val="20"/>
                <w:szCs w:val="20"/>
              </w:rPr>
              <w:t xml:space="preserve">Nom :                                                   </w:t>
            </w:r>
          </w:p>
          <w:p w14:paraId="0BD430F2" w14:textId="77777777" w:rsidR="00FA336B" w:rsidRDefault="00FA336B" w:rsidP="00E51117">
            <w:pPr>
              <w:pStyle w:val="En-tte"/>
              <w:rPr>
                <w:rFonts w:ascii="Arial" w:hAnsi="Arial" w:cs="Arial"/>
                <w:b/>
                <w:color w:val="FFFFFF" w:themeColor="background1"/>
                <w:sz w:val="20"/>
                <w:szCs w:val="20"/>
              </w:rPr>
            </w:pPr>
          </w:p>
          <w:p w14:paraId="4BCC7B4D" w14:textId="77777777" w:rsidR="00C225DF" w:rsidRPr="00CE25C4" w:rsidRDefault="00C225DF" w:rsidP="00E51117">
            <w:pPr>
              <w:pStyle w:val="En-tte"/>
              <w:rPr>
                <w:rFonts w:ascii="Arial" w:hAnsi="Arial" w:cs="Arial"/>
                <w:b/>
                <w:color w:val="FFFFFF" w:themeColor="background1"/>
                <w:sz w:val="20"/>
                <w:szCs w:val="20"/>
              </w:rPr>
            </w:pPr>
          </w:p>
          <w:p w14:paraId="66665D7F" w14:textId="77777777" w:rsidR="00FA336B" w:rsidRPr="00CE25C4" w:rsidRDefault="00FA336B" w:rsidP="00E51117">
            <w:pPr>
              <w:pStyle w:val="En-tte"/>
              <w:rPr>
                <w:rFonts w:ascii="Arial" w:hAnsi="Arial" w:cs="Arial"/>
                <w:b/>
                <w:color w:val="FFFFFF" w:themeColor="background1"/>
                <w:sz w:val="20"/>
                <w:szCs w:val="20"/>
              </w:rPr>
            </w:pPr>
            <w:r w:rsidRPr="00CE25C4">
              <w:rPr>
                <w:rFonts w:ascii="Arial" w:hAnsi="Arial" w:cs="Arial"/>
                <w:b/>
                <w:color w:val="FFFFFF" w:themeColor="background1"/>
                <w:sz w:val="20"/>
                <w:szCs w:val="20"/>
              </w:rPr>
              <w:t>Prénom :</w:t>
            </w:r>
          </w:p>
          <w:p w14:paraId="0118F501" w14:textId="17DC3D7B" w:rsidR="00FA336B" w:rsidRPr="00CE25C4" w:rsidRDefault="00FA336B" w:rsidP="00C225DF">
            <w:pPr>
              <w:pStyle w:val="En-tte"/>
              <w:rPr>
                <w:rFonts w:ascii="Arial" w:hAnsi="Arial" w:cs="Arial"/>
                <w:color w:val="FFFFFF" w:themeColor="background1"/>
                <w:sz w:val="20"/>
                <w:szCs w:val="20"/>
              </w:rPr>
            </w:pPr>
          </w:p>
        </w:tc>
        <w:tc>
          <w:tcPr>
            <w:tcW w:w="2465" w:type="pct"/>
            <w:shd w:val="clear" w:color="auto" w:fill="B5CDD3" w:themeFill="accent5" w:themeFillTint="99"/>
          </w:tcPr>
          <w:p w14:paraId="3BB4D73A" w14:textId="77777777" w:rsidR="00705FCE" w:rsidRDefault="00705FCE" w:rsidP="00E51117">
            <w:pPr>
              <w:jc w:val="both"/>
              <w:rPr>
                <w:rFonts w:ascii="Arial" w:hAnsi="Arial" w:cs="Arial"/>
                <w:b/>
                <w:color w:val="FFFFFF" w:themeColor="background1"/>
                <w:sz w:val="20"/>
                <w:szCs w:val="20"/>
              </w:rPr>
            </w:pPr>
          </w:p>
          <w:p w14:paraId="37B40ED7" w14:textId="77777777" w:rsidR="000411D8" w:rsidRDefault="000411D8" w:rsidP="00C225DF">
            <w:pPr>
              <w:pStyle w:val="En-tte"/>
              <w:tabs>
                <w:tab w:val="clear" w:pos="4536"/>
                <w:tab w:val="left" w:pos="881"/>
                <w:tab w:val="left" w:pos="1306"/>
              </w:tabs>
              <w:ind w:right="34"/>
              <w:rPr>
                <w:rFonts w:ascii="Arial" w:hAnsi="Arial" w:cs="Arial"/>
                <w:b/>
                <w:color w:val="FFFFFF" w:themeColor="background1"/>
                <w:sz w:val="20"/>
                <w:szCs w:val="20"/>
              </w:rPr>
            </w:pPr>
          </w:p>
          <w:p w14:paraId="11AA31C3" w14:textId="77777777" w:rsidR="000411D8" w:rsidRDefault="000411D8" w:rsidP="00C225DF">
            <w:pPr>
              <w:pStyle w:val="En-tte"/>
              <w:tabs>
                <w:tab w:val="clear" w:pos="4536"/>
                <w:tab w:val="left" w:pos="881"/>
                <w:tab w:val="left" w:pos="1306"/>
              </w:tabs>
              <w:ind w:right="34"/>
              <w:rPr>
                <w:rFonts w:ascii="Arial" w:hAnsi="Arial" w:cs="Arial"/>
                <w:b/>
                <w:color w:val="FFFFFF" w:themeColor="background1"/>
                <w:sz w:val="20"/>
                <w:szCs w:val="20"/>
              </w:rPr>
            </w:pPr>
          </w:p>
          <w:p w14:paraId="3CB842CE" w14:textId="2390EACC" w:rsidR="00FA336B" w:rsidRPr="00D11D62" w:rsidRDefault="00705FCE" w:rsidP="00D12DA2">
            <w:pPr>
              <w:pStyle w:val="En-tte"/>
              <w:tabs>
                <w:tab w:val="clear" w:pos="4536"/>
                <w:tab w:val="left" w:pos="251"/>
                <w:tab w:val="left" w:pos="1306"/>
              </w:tabs>
              <w:ind w:left="-32" w:right="34"/>
              <w:rPr>
                <w:rFonts w:ascii="Arial" w:hAnsi="Arial" w:cs="Arial"/>
                <w:color w:val="FFFFFF" w:themeColor="background1"/>
                <w:sz w:val="20"/>
                <w:szCs w:val="20"/>
              </w:rPr>
            </w:pPr>
            <w:r w:rsidRPr="00D11D62">
              <w:rPr>
                <w:rFonts w:ascii="Arial" w:hAnsi="Arial" w:cs="Arial"/>
                <w:b/>
                <w:color w:val="FFFFFF" w:themeColor="background1"/>
                <w:sz w:val="20"/>
                <w:szCs w:val="20"/>
              </w:rPr>
              <w:t xml:space="preserve">Fonction </w:t>
            </w:r>
            <w:r w:rsidR="00FA336B" w:rsidRPr="00D11D62">
              <w:rPr>
                <w:rFonts w:ascii="Arial" w:hAnsi="Arial" w:cs="Arial"/>
                <w:b/>
                <w:color w:val="FFFFFF" w:themeColor="background1"/>
                <w:sz w:val="20"/>
                <w:szCs w:val="20"/>
              </w:rPr>
              <w:t>:</w:t>
            </w:r>
            <w:r w:rsidR="00C225DF" w:rsidRPr="00D11D62">
              <w:rPr>
                <w:rFonts w:ascii="Arial" w:hAnsi="Arial" w:cs="Arial"/>
                <w:color w:val="FFFFFF" w:themeColor="background1"/>
                <w:sz w:val="20"/>
                <w:szCs w:val="20"/>
              </w:rPr>
              <w:t xml:space="preserve"> </w:t>
            </w:r>
          </w:p>
          <w:p w14:paraId="03E7AABD" w14:textId="77777777" w:rsidR="00FA336B" w:rsidRPr="00D11D62" w:rsidRDefault="00FA336B" w:rsidP="00E51117">
            <w:pPr>
              <w:jc w:val="both"/>
              <w:rPr>
                <w:rFonts w:ascii="Arial" w:hAnsi="Arial" w:cs="Arial"/>
                <w:color w:val="FFFFFF" w:themeColor="background1"/>
                <w:sz w:val="20"/>
                <w:szCs w:val="20"/>
              </w:rPr>
            </w:pPr>
          </w:p>
          <w:p w14:paraId="2EE79BD3" w14:textId="77777777" w:rsidR="00FA336B" w:rsidRPr="00CE25C4" w:rsidRDefault="00FA336B" w:rsidP="000411D8">
            <w:pPr>
              <w:pStyle w:val="En-tte"/>
              <w:tabs>
                <w:tab w:val="clear" w:pos="4536"/>
                <w:tab w:val="clear" w:pos="9072"/>
                <w:tab w:val="center" w:pos="2623"/>
              </w:tabs>
              <w:rPr>
                <w:rFonts w:ascii="Arial" w:hAnsi="Arial" w:cs="Arial"/>
                <w:color w:val="FFFFFF" w:themeColor="background1"/>
                <w:sz w:val="20"/>
                <w:szCs w:val="20"/>
              </w:rPr>
            </w:pPr>
          </w:p>
        </w:tc>
      </w:tr>
    </w:tbl>
    <w:p w14:paraId="2220794B" w14:textId="043E0E7D" w:rsidR="00FA336B" w:rsidRDefault="00FA336B" w:rsidP="003925D4">
      <w:pPr>
        <w:ind w:left="-360"/>
        <w:jc w:val="both"/>
        <w:rPr>
          <w:rFonts w:ascii="Arial" w:hAnsi="Arial" w:cs="Arial"/>
          <w:sz w:val="20"/>
          <w:szCs w:val="20"/>
          <w:u w:val="single"/>
        </w:rPr>
      </w:pPr>
    </w:p>
    <w:p w14:paraId="5BBE96CB" w14:textId="08435BFD" w:rsidR="00701C61" w:rsidRDefault="00701C61" w:rsidP="003925D4">
      <w:pPr>
        <w:ind w:left="-360"/>
        <w:jc w:val="both"/>
        <w:rPr>
          <w:rFonts w:ascii="Arial" w:hAnsi="Arial" w:cs="Arial"/>
          <w:sz w:val="20"/>
          <w:szCs w:val="20"/>
          <w:u w:val="single"/>
        </w:rPr>
      </w:pPr>
    </w:p>
    <w:p w14:paraId="1B2CC065" w14:textId="10330CC8" w:rsidR="00701C61" w:rsidRDefault="00701C61" w:rsidP="003925D4">
      <w:pPr>
        <w:ind w:left="-360"/>
        <w:jc w:val="both"/>
        <w:rPr>
          <w:rFonts w:ascii="Arial" w:hAnsi="Arial" w:cs="Arial"/>
          <w:sz w:val="20"/>
          <w:szCs w:val="20"/>
          <w:u w:val="single"/>
        </w:rPr>
      </w:pPr>
    </w:p>
    <w:tbl>
      <w:tblPr>
        <w:tblStyle w:val="Grilledutableau"/>
        <w:tblW w:w="9952" w:type="dxa"/>
        <w:tblInd w:w="-34" w:type="dxa"/>
        <w:tblLayout w:type="fixed"/>
        <w:tblLook w:val="04A0" w:firstRow="1" w:lastRow="0" w:firstColumn="1" w:lastColumn="0" w:noHBand="0" w:noVBand="1"/>
      </w:tblPr>
      <w:tblGrid>
        <w:gridCol w:w="9952"/>
      </w:tblGrid>
      <w:tr w:rsidR="00150F77" w14:paraId="0B07E058" w14:textId="77777777" w:rsidTr="006717DE">
        <w:trPr>
          <w:trHeight w:val="956"/>
        </w:trPr>
        <w:tc>
          <w:tcPr>
            <w:tcW w:w="9952" w:type="dxa"/>
            <w:tcBorders>
              <w:bottom w:val="single" w:sz="4" w:space="0" w:color="auto"/>
            </w:tcBorders>
            <w:shd w:val="clear" w:color="auto" w:fill="CDDDE1" w:themeFill="accent5" w:themeFillTint="66"/>
            <w:vAlign w:val="center"/>
          </w:tcPr>
          <w:p w14:paraId="0617C2DA" w14:textId="77777777" w:rsidR="00333B61" w:rsidRPr="00075EB7" w:rsidRDefault="00333B61" w:rsidP="00C32742">
            <w:pPr>
              <w:spacing w:before="120" w:after="120"/>
              <w:jc w:val="center"/>
              <w:rPr>
                <w:rFonts w:ascii="Arial" w:hAnsi="Arial" w:cs="Arial"/>
                <w:b/>
                <w:color w:val="FFFFFF" w:themeColor="background1"/>
                <w:sz w:val="28"/>
                <w:szCs w:val="20"/>
              </w:rPr>
            </w:pPr>
            <w:r w:rsidRPr="00075EB7">
              <w:rPr>
                <w:rFonts w:ascii="Arial" w:hAnsi="Arial" w:cs="Arial"/>
                <w:b/>
                <w:color w:val="FFFFFF" w:themeColor="background1"/>
                <w:sz w:val="28"/>
                <w:szCs w:val="20"/>
              </w:rPr>
              <w:lastRenderedPageBreak/>
              <w:t>PREMIERE PARTIE</w:t>
            </w:r>
          </w:p>
          <w:p w14:paraId="23017C3C" w14:textId="129F05A7" w:rsidR="00150F77" w:rsidRPr="00333B61" w:rsidRDefault="00333B61" w:rsidP="00075EB7">
            <w:pPr>
              <w:spacing w:before="120" w:after="120"/>
              <w:jc w:val="center"/>
              <w:rPr>
                <w:rFonts w:ascii="Arial" w:hAnsi="Arial" w:cs="Arial"/>
                <w:b/>
                <w:sz w:val="20"/>
                <w:szCs w:val="20"/>
              </w:rPr>
            </w:pPr>
            <w:r w:rsidRPr="00075EB7">
              <w:rPr>
                <w:rFonts w:ascii="Arial" w:hAnsi="Arial" w:cs="Arial"/>
                <w:b/>
                <w:color w:val="FFFFFF" w:themeColor="background1"/>
                <w:sz w:val="28"/>
                <w:szCs w:val="20"/>
              </w:rPr>
              <w:t>BILAN ANNUEL</w:t>
            </w:r>
            <w:r w:rsidR="00354F59" w:rsidRPr="00075EB7">
              <w:rPr>
                <w:rFonts w:ascii="Arial" w:hAnsi="Arial" w:cs="Arial"/>
                <w:b/>
                <w:color w:val="FFFFFF" w:themeColor="background1"/>
                <w:sz w:val="28"/>
                <w:szCs w:val="20"/>
              </w:rPr>
              <w:t xml:space="preserve"> DE L’</w:t>
            </w:r>
            <w:r w:rsidR="00004E47" w:rsidRPr="00075EB7">
              <w:rPr>
                <w:rFonts w:ascii="Arial" w:hAnsi="Arial" w:cs="Arial"/>
                <w:b/>
                <w:color w:val="FFFFFF" w:themeColor="background1"/>
                <w:sz w:val="28"/>
                <w:szCs w:val="20"/>
              </w:rPr>
              <w:t>ACTIVITE DE L’</w:t>
            </w:r>
            <w:r w:rsidR="00354F59" w:rsidRPr="00075EB7">
              <w:rPr>
                <w:rFonts w:ascii="Arial" w:hAnsi="Arial" w:cs="Arial"/>
                <w:b/>
                <w:color w:val="FFFFFF" w:themeColor="background1"/>
                <w:sz w:val="28"/>
                <w:szCs w:val="20"/>
              </w:rPr>
              <w:t xml:space="preserve">AGENT SUR </w:t>
            </w:r>
            <w:r w:rsidR="00C03B65" w:rsidRPr="00075EB7">
              <w:rPr>
                <w:rFonts w:ascii="Arial" w:hAnsi="Arial" w:cs="Arial"/>
                <w:b/>
                <w:color w:val="FFFFFF" w:themeColor="background1"/>
                <w:sz w:val="28"/>
                <w:szCs w:val="20"/>
              </w:rPr>
              <w:t>LE POSTE OCCUP</w:t>
            </w:r>
            <w:r w:rsidR="00C32742" w:rsidRPr="00075EB7">
              <w:rPr>
                <w:rFonts w:ascii="Arial" w:hAnsi="Arial" w:cs="Arial"/>
                <w:b/>
                <w:color w:val="FFFFFF" w:themeColor="background1"/>
                <w:sz w:val="28"/>
                <w:szCs w:val="20"/>
              </w:rPr>
              <w:t>E</w:t>
            </w:r>
            <w:r w:rsidR="00075EB7" w:rsidRPr="00075EB7">
              <w:rPr>
                <w:rFonts w:ascii="Arial" w:hAnsi="Arial" w:cs="Arial"/>
                <w:b/>
                <w:color w:val="FFFFFF" w:themeColor="background1"/>
                <w:sz w:val="28"/>
                <w:szCs w:val="20"/>
              </w:rPr>
              <w:t xml:space="preserve"> </w:t>
            </w:r>
          </w:p>
        </w:tc>
      </w:tr>
      <w:tr w:rsidR="00150F77" w:rsidRPr="004A1933" w14:paraId="63986BAA" w14:textId="77777777" w:rsidTr="006717DE">
        <w:trPr>
          <w:trHeight w:val="690"/>
        </w:trPr>
        <w:tc>
          <w:tcPr>
            <w:tcW w:w="9952" w:type="dxa"/>
            <w:tcBorders>
              <w:top w:val="single" w:sz="4" w:space="0" w:color="auto"/>
              <w:left w:val="nil"/>
              <w:bottom w:val="nil"/>
              <w:right w:val="nil"/>
            </w:tcBorders>
            <w:vAlign w:val="center"/>
          </w:tcPr>
          <w:p w14:paraId="4F5423FE" w14:textId="77777777" w:rsidR="00256F49" w:rsidRPr="004A1933" w:rsidRDefault="00256F49" w:rsidP="00150F77">
            <w:pPr>
              <w:spacing w:before="120" w:after="120"/>
              <w:rPr>
                <w:rFonts w:ascii="Arial" w:hAnsi="Arial" w:cs="Arial"/>
                <w:color w:val="253848" w:themeColor="background2" w:themeShade="40"/>
                <w:sz w:val="6"/>
                <w:szCs w:val="20"/>
              </w:rPr>
            </w:pPr>
          </w:p>
          <w:tbl>
            <w:tblPr>
              <w:tblStyle w:val="Grilledutableau"/>
              <w:tblW w:w="100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F0F2" w:themeFill="accent2" w:themeFillTint="33"/>
              <w:tblLayout w:type="fixed"/>
              <w:tblLook w:val="04A0" w:firstRow="1" w:lastRow="0" w:firstColumn="1" w:lastColumn="0" w:noHBand="0" w:noVBand="1"/>
            </w:tblPr>
            <w:tblGrid>
              <w:gridCol w:w="10013"/>
            </w:tblGrid>
            <w:tr w:rsidR="008412EE" w:rsidRPr="004A1933" w14:paraId="70FC4B4A" w14:textId="77777777" w:rsidTr="006717DE">
              <w:trPr>
                <w:trHeight w:val="602"/>
                <w:jc w:val="center"/>
              </w:trPr>
              <w:tc>
                <w:tcPr>
                  <w:tcW w:w="10013" w:type="dxa"/>
                  <w:shd w:val="clear" w:color="auto" w:fill="DDF0F2" w:themeFill="accent2" w:themeFillTint="33"/>
                </w:tcPr>
                <w:p w14:paraId="16811481" w14:textId="1E96EE40" w:rsidR="008412EE" w:rsidRPr="004A1933" w:rsidRDefault="008412EE" w:rsidP="008412EE">
                  <w:pPr>
                    <w:spacing w:before="120" w:after="120"/>
                    <w:jc w:val="cente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I – BILAN DE L’ANNEE SCOLAIRE ECOULEE</w:t>
                  </w:r>
                </w:p>
              </w:tc>
            </w:tr>
          </w:tbl>
          <w:p w14:paraId="3E831FA6" w14:textId="77777777" w:rsidR="002D725A" w:rsidRPr="004A1933" w:rsidRDefault="002D725A" w:rsidP="00150F77">
            <w:pPr>
              <w:spacing w:before="120" w:after="120"/>
              <w:rPr>
                <w:rFonts w:ascii="Arial" w:hAnsi="Arial" w:cs="Arial"/>
                <w:b/>
                <w:color w:val="253848" w:themeColor="background2" w:themeShade="40"/>
                <w:sz w:val="2"/>
                <w:szCs w:val="20"/>
              </w:rPr>
            </w:pPr>
          </w:p>
          <w:tbl>
            <w:tblPr>
              <w:tblStyle w:val="Grilledutableau"/>
              <w:tblW w:w="10032" w:type="dxa"/>
              <w:tblBorders>
                <w:insideH w:val="none" w:sz="0" w:space="0" w:color="auto"/>
                <w:insideV w:val="none" w:sz="0" w:space="0" w:color="auto"/>
              </w:tblBorders>
              <w:tblLayout w:type="fixed"/>
              <w:tblLook w:val="04A0" w:firstRow="1" w:lastRow="0" w:firstColumn="1" w:lastColumn="0" w:noHBand="0" w:noVBand="1"/>
            </w:tblPr>
            <w:tblGrid>
              <w:gridCol w:w="10032"/>
            </w:tblGrid>
            <w:tr w:rsidR="00A12F21" w:rsidRPr="004A1933" w14:paraId="075449F0" w14:textId="77777777" w:rsidTr="006717DE">
              <w:tc>
                <w:tcPr>
                  <w:tcW w:w="10032" w:type="dxa"/>
                </w:tcPr>
                <w:p w14:paraId="60A0D3E9" w14:textId="14EE8CAE" w:rsidR="00A12F21" w:rsidRPr="004A1933" w:rsidRDefault="00A12F21" w:rsidP="00A12F21">
                  <w:pPr>
                    <w:spacing w:before="120" w:after="120"/>
                    <w:rPr>
                      <w:rFonts w:ascii="Arial" w:hAnsi="Arial" w:cs="Arial"/>
                      <w:b/>
                      <w:color w:val="253848" w:themeColor="background2" w:themeShade="40"/>
                      <w:sz w:val="20"/>
                      <w:szCs w:val="20"/>
                      <w:lang w:val="en-US"/>
                    </w:rPr>
                  </w:pPr>
                  <w:r w:rsidRPr="004A1933">
                    <w:rPr>
                      <w:rFonts w:ascii="Arial" w:hAnsi="Arial" w:cs="Arial"/>
                      <w:b/>
                      <w:color w:val="253848" w:themeColor="background2" w:themeShade="40"/>
                      <w:sz w:val="20"/>
                      <w:szCs w:val="20"/>
                    </w:rPr>
                    <w:t xml:space="preserve">La fiche de poste est-elle adaptée ? </w:t>
                  </w:r>
                  <w:r w:rsidRPr="004A1933">
                    <w:rPr>
                      <w:rFonts w:ascii="Arial" w:hAnsi="Arial" w:cs="Arial"/>
                      <w:b/>
                      <w:color w:val="253848" w:themeColor="background2" w:themeShade="40"/>
                      <w:sz w:val="20"/>
                      <w:szCs w:val="20"/>
                    </w:rPr>
                    <w:fldChar w:fldCharType="begin">
                      <w:ffData>
                        <w:name w:val="CaseACocher9"/>
                        <w:enabled/>
                        <w:calcOnExit w:val="0"/>
                        <w:checkBox>
                          <w:sizeAuto/>
                          <w:default w:val="0"/>
                        </w:checkBox>
                      </w:ffData>
                    </w:fldChar>
                  </w:r>
                  <w:r w:rsidRPr="004A1933">
                    <w:rPr>
                      <w:rFonts w:ascii="Arial" w:hAnsi="Arial" w:cs="Arial"/>
                      <w:b/>
                      <w:color w:val="253848" w:themeColor="background2" w:themeShade="40"/>
                      <w:sz w:val="20"/>
                      <w:szCs w:val="20"/>
                      <w:lang w:val="en-US"/>
                    </w:rPr>
                    <w:instrText xml:space="preserve"> FORMCHECKBOX </w:instrText>
                  </w:r>
                  <w:r w:rsidR="00F87AF4">
                    <w:rPr>
                      <w:rFonts w:ascii="Arial" w:hAnsi="Arial" w:cs="Arial"/>
                      <w:b/>
                      <w:color w:val="253848" w:themeColor="background2" w:themeShade="40"/>
                      <w:sz w:val="20"/>
                      <w:szCs w:val="20"/>
                    </w:rPr>
                  </w:r>
                  <w:r w:rsidR="00F87AF4">
                    <w:rPr>
                      <w:rFonts w:ascii="Arial" w:hAnsi="Arial" w:cs="Arial"/>
                      <w:b/>
                      <w:color w:val="253848" w:themeColor="background2" w:themeShade="40"/>
                      <w:sz w:val="20"/>
                      <w:szCs w:val="20"/>
                    </w:rPr>
                    <w:fldChar w:fldCharType="separate"/>
                  </w:r>
                  <w:r w:rsidRPr="004A1933">
                    <w:rPr>
                      <w:rFonts w:ascii="Arial" w:hAnsi="Arial" w:cs="Arial"/>
                      <w:b/>
                      <w:color w:val="253848" w:themeColor="background2" w:themeShade="40"/>
                      <w:sz w:val="20"/>
                      <w:szCs w:val="20"/>
                    </w:rPr>
                    <w:fldChar w:fldCharType="end"/>
                  </w:r>
                  <w:r w:rsidRPr="004A1933">
                    <w:rPr>
                      <w:rFonts w:ascii="Arial" w:hAnsi="Arial" w:cs="Arial"/>
                      <w:b/>
                      <w:color w:val="253848" w:themeColor="background2" w:themeShade="40"/>
                      <w:sz w:val="20"/>
                      <w:szCs w:val="20"/>
                      <w:lang w:val="en-US"/>
                    </w:rPr>
                    <w:t xml:space="preserve"> </w:t>
                  </w:r>
                  <w:r w:rsidRPr="004A1933">
                    <w:rPr>
                      <w:rFonts w:ascii="Arial" w:hAnsi="Arial" w:cs="Arial"/>
                      <w:b/>
                      <w:color w:val="253848" w:themeColor="background2" w:themeShade="40"/>
                      <w:sz w:val="20"/>
                      <w:szCs w:val="20"/>
                    </w:rPr>
                    <w:t>Oui</w:t>
                  </w:r>
                  <w:r w:rsidRPr="004A1933">
                    <w:rPr>
                      <w:rFonts w:ascii="Arial" w:hAnsi="Arial" w:cs="Arial"/>
                      <w:b/>
                      <w:color w:val="253848" w:themeColor="background2" w:themeShade="40"/>
                      <w:sz w:val="20"/>
                      <w:szCs w:val="20"/>
                      <w:lang w:val="en-US"/>
                    </w:rPr>
                    <w:t xml:space="preserve">  </w:t>
                  </w:r>
                  <w:r w:rsidRPr="004A1933">
                    <w:rPr>
                      <w:rFonts w:ascii="Arial" w:hAnsi="Arial" w:cs="Arial"/>
                      <w:b/>
                      <w:color w:val="253848" w:themeColor="background2" w:themeShade="40"/>
                      <w:sz w:val="20"/>
                      <w:szCs w:val="20"/>
                    </w:rPr>
                    <w:fldChar w:fldCharType="begin">
                      <w:ffData>
                        <w:name w:val="CaseACocher10"/>
                        <w:enabled/>
                        <w:calcOnExit w:val="0"/>
                        <w:checkBox>
                          <w:sizeAuto/>
                          <w:default w:val="0"/>
                        </w:checkBox>
                      </w:ffData>
                    </w:fldChar>
                  </w:r>
                  <w:r w:rsidRPr="004A1933">
                    <w:rPr>
                      <w:rFonts w:ascii="Arial" w:hAnsi="Arial" w:cs="Arial"/>
                      <w:b/>
                      <w:color w:val="253848" w:themeColor="background2" w:themeShade="40"/>
                      <w:sz w:val="20"/>
                      <w:szCs w:val="20"/>
                      <w:lang w:val="en-US"/>
                    </w:rPr>
                    <w:instrText xml:space="preserve"> FORMCHECKBOX </w:instrText>
                  </w:r>
                  <w:r w:rsidR="00F87AF4">
                    <w:rPr>
                      <w:rFonts w:ascii="Arial" w:hAnsi="Arial" w:cs="Arial"/>
                      <w:b/>
                      <w:color w:val="253848" w:themeColor="background2" w:themeShade="40"/>
                      <w:sz w:val="20"/>
                      <w:szCs w:val="20"/>
                    </w:rPr>
                  </w:r>
                  <w:r w:rsidR="00F87AF4">
                    <w:rPr>
                      <w:rFonts w:ascii="Arial" w:hAnsi="Arial" w:cs="Arial"/>
                      <w:b/>
                      <w:color w:val="253848" w:themeColor="background2" w:themeShade="40"/>
                      <w:sz w:val="20"/>
                      <w:szCs w:val="20"/>
                    </w:rPr>
                    <w:fldChar w:fldCharType="separate"/>
                  </w:r>
                  <w:r w:rsidRPr="004A1933">
                    <w:rPr>
                      <w:rFonts w:ascii="Arial" w:hAnsi="Arial" w:cs="Arial"/>
                      <w:b/>
                      <w:color w:val="253848" w:themeColor="background2" w:themeShade="40"/>
                      <w:sz w:val="20"/>
                      <w:szCs w:val="20"/>
                    </w:rPr>
                    <w:fldChar w:fldCharType="end"/>
                  </w:r>
                  <w:r w:rsidRPr="004A1933">
                    <w:rPr>
                      <w:rFonts w:ascii="Arial" w:hAnsi="Arial" w:cs="Arial"/>
                      <w:b/>
                      <w:color w:val="253848" w:themeColor="background2" w:themeShade="40"/>
                      <w:sz w:val="20"/>
                      <w:szCs w:val="20"/>
                      <w:lang w:val="en-US"/>
                    </w:rPr>
                    <w:t xml:space="preserve"> Non</w:t>
                  </w:r>
                </w:p>
                <w:p w14:paraId="35647253" w14:textId="77777777" w:rsidR="00A12F21" w:rsidRPr="004A1933" w:rsidRDefault="00A12F21" w:rsidP="00A12F21">
                  <w:pPr>
                    <w:spacing w:before="120" w:after="120"/>
                    <w:rPr>
                      <w:rFonts w:ascii="Arial" w:hAnsi="Arial" w:cs="Arial"/>
                      <w:color w:val="253848" w:themeColor="background2" w:themeShade="40"/>
                      <w:sz w:val="20"/>
                      <w:szCs w:val="20"/>
                      <w:lang w:val="en-US"/>
                    </w:rPr>
                  </w:pPr>
                  <w:r w:rsidRPr="004A1933">
                    <w:rPr>
                      <w:rFonts w:ascii="Arial" w:hAnsi="Arial" w:cs="Arial"/>
                      <w:color w:val="253848" w:themeColor="background2" w:themeShade="40"/>
                      <w:sz w:val="20"/>
                      <w:szCs w:val="20"/>
                      <w:lang w:val="en-US"/>
                    </w:rPr>
                    <w:t xml:space="preserve">Si non, sur </w:t>
                  </w:r>
                  <w:r w:rsidRPr="004A1933">
                    <w:rPr>
                      <w:rFonts w:ascii="Arial" w:hAnsi="Arial" w:cs="Arial"/>
                      <w:color w:val="253848" w:themeColor="background2" w:themeShade="40"/>
                      <w:sz w:val="20"/>
                      <w:szCs w:val="20"/>
                    </w:rPr>
                    <w:t>quels</w:t>
                  </w:r>
                  <w:r w:rsidRPr="004A1933">
                    <w:rPr>
                      <w:rFonts w:ascii="Arial" w:hAnsi="Arial" w:cs="Arial"/>
                      <w:color w:val="253848" w:themeColor="background2" w:themeShade="40"/>
                      <w:sz w:val="20"/>
                      <w:szCs w:val="20"/>
                      <w:lang w:val="en-US"/>
                    </w:rPr>
                    <w:t xml:space="preserve"> points doit-elle </w:t>
                  </w:r>
                  <w:r w:rsidRPr="004A1933">
                    <w:rPr>
                      <w:rFonts w:ascii="Arial" w:hAnsi="Arial" w:cs="Arial"/>
                      <w:color w:val="253848" w:themeColor="background2" w:themeShade="40"/>
                      <w:sz w:val="20"/>
                      <w:szCs w:val="20"/>
                    </w:rPr>
                    <w:t>être</w:t>
                  </w:r>
                  <w:r w:rsidRPr="004A1933">
                    <w:rPr>
                      <w:rFonts w:ascii="Arial" w:hAnsi="Arial" w:cs="Arial"/>
                      <w:color w:val="253848" w:themeColor="background2" w:themeShade="40"/>
                      <w:sz w:val="20"/>
                      <w:szCs w:val="20"/>
                      <w:lang w:val="en-US"/>
                    </w:rPr>
                    <w:t xml:space="preserve"> </w:t>
                  </w:r>
                  <w:r w:rsidRPr="004A1933">
                    <w:rPr>
                      <w:rFonts w:ascii="Arial" w:hAnsi="Arial" w:cs="Arial"/>
                      <w:color w:val="253848" w:themeColor="background2" w:themeShade="40"/>
                      <w:sz w:val="20"/>
                      <w:szCs w:val="20"/>
                    </w:rPr>
                    <w:t>actualisée</w:t>
                  </w:r>
                  <w:r w:rsidRPr="004A1933">
                    <w:rPr>
                      <w:rFonts w:ascii="Arial" w:hAnsi="Arial" w:cs="Arial"/>
                      <w:color w:val="253848" w:themeColor="background2" w:themeShade="40"/>
                      <w:sz w:val="20"/>
                      <w:szCs w:val="20"/>
                      <w:lang w:val="en-US"/>
                    </w:rPr>
                    <w:t>?</w:t>
                  </w:r>
                </w:p>
                <w:p w14:paraId="5B37D0DB" w14:textId="78357207" w:rsidR="00075EB7" w:rsidRPr="004A1933" w:rsidRDefault="00075EB7" w:rsidP="00A12F21">
                  <w:pPr>
                    <w:spacing w:before="120" w:after="120"/>
                    <w:rPr>
                      <w:rFonts w:ascii="Arial" w:hAnsi="Arial" w:cs="Arial"/>
                      <w:color w:val="253848" w:themeColor="background2" w:themeShade="40"/>
                      <w:sz w:val="20"/>
                      <w:szCs w:val="20"/>
                      <w:lang w:val="en-US"/>
                    </w:rPr>
                  </w:pPr>
                </w:p>
              </w:tc>
            </w:tr>
          </w:tbl>
          <w:p w14:paraId="41B0F3A1" w14:textId="33FD19C4" w:rsidR="00CD4609" w:rsidRPr="004A1933" w:rsidRDefault="00CD4609" w:rsidP="00150F77">
            <w:pPr>
              <w:spacing w:before="120" w:after="120"/>
              <w:rPr>
                <w:rFonts w:ascii="Arial" w:hAnsi="Arial" w:cs="Arial"/>
                <w:color w:val="253848" w:themeColor="background2" w:themeShade="40"/>
                <w:sz w:val="20"/>
                <w:szCs w:val="20"/>
              </w:rPr>
            </w:pPr>
            <w:r w:rsidRPr="004A1933">
              <w:rPr>
                <w:rFonts w:ascii="Arial" w:hAnsi="Arial" w:cs="Arial"/>
                <w:b/>
                <w:color w:val="253848" w:themeColor="background2" w:themeShade="40"/>
                <w:sz w:val="20"/>
                <w:szCs w:val="20"/>
              </w:rPr>
              <w:t xml:space="preserve">1- L’évaluateur rappellera succinctement le contexte de l’année écoulée </w:t>
            </w:r>
            <w:r w:rsidRPr="004A1933">
              <w:rPr>
                <w:rFonts w:ascii="Arial" w:hAnsi="Arial" w:cs="Arial"/>
                <w:color w:val="253848" w:themeColor="background2" w:themeShade="40"/>
                <w:sz w:val="20"/>
                <w:szCs w:val="20"/>
              </w:rPr>
              <w:t>et les principaux é</w:t>
            </w:r>
            <w:r w:rsidR="000B26B5" w:rsidRPr="004A1933">
              <w:rPr>
                <w:rFonts w:ascii="Arial" w:hAnsi="Arial" w:cs="Arial"/>
                <w:color w:val="253848" w:themeColor="background2" w:themeShade="40"/>
                <w:sz w:val="20"/>
                <w:szCs w:val="20"/>
              </w:rPr>
              <w:t>vénements intervenus :</w:t>
            </w:r>
          </w:p>
          <w:tbl>
            <w:tblPr>
              <w:tblStyle w:val="Grilledutableau"/>
              <w:tblW w:w="101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126"/>
            </w:tblGrid>
            <w:tr w:rsidR="000B26B5" w:rsidRPr="004A1933" w14:paraId="389043D8" w14:textId="77777777" w:rsidTr="001B724E">
              <w:trPr>
                <w:trHeight w:val="309"/>
              </w:trPr>
              <w:tc>
                <w:tcPr>
                  <w:tcW w:w="10126" w:type="dxa"/>
                  <w:shd w:val="clear" w:color="auto" w:fill="E6EEF0" w:themeFill="accent5" w:themeFillTint="33"/>
                  <w:vAlign w:val="center"/>
                </w:tcPr>
                <w:p w14:paraId="5A8B9998" w14:textId="2BA4BC99" w:rsidR="000B26B5" w:rsidRPr="004A1933" w:rsidRDefault="000B26B5" w:rsidP="000B26B5">
                  <w:pPr>
                    <w:ind w:right="567"/>
                    <w:jc w:val="both"/>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Contexte de l’année écoulée</w:t>
                  </w:r>
                </w:p>
              </w:tc>
            </w:tr>
            <w:tr w:rsidR="000B26B5" w:rsidRPr="004A1933" w14:paraId="2CA342E6" w14:textId="77777777" w:rsidTr="001B724E">
              <w:trPr>
                <w:trHeight w:val="1348"/>
              </w:trPr>
              <w:tc>
                <w:tcPr>
                  <w:tcW w:w="10126" w:type="dxa"/>
                  <w:vAlign w:val="center"/>
                </w:tcPr>
                <w:p w14:paraId="11879754" w14:textId="77777777" w:rsidR="000B26B5" w:rsidRPr="004A1933" w:rsidRDefault="000B26B5" w:rsidP="000B26B5">
                  <w:pPr>
                    <w:ind w:right="567"/>
                    <w:jc w:val="both"/>
                    <w:rPr>
                      <w:rFonts w:ascii="Arial" w:hAnsi="Arial" w:cs="Arial"/>
                      <w:b/>
                      <w:color w:val="253848" w:themeColor="background2" w:themeShade="40"/>
                      <w:sz w:val="20"/>
                      <w:szCs w:val="20"/>
                      <w:u w:val="single"/>
                    </w:rPr>
                  </w:pPr>
                </w:p>
                <w:p w14:paraId="19C52D89" w14:textId="77777777" w:rsidR="000B26B5" w:rsidRPr="004A1933" w:rsidRDefault="000B26B5" w:rsidP="000B26B5">
                  <w:pPr>
                    <w:ind w:right="567"/>
                    <w:jc w:val="both"/>
                    <w:rPr>
                      <w:rFonts w:ascii="Arial" w:hAnsi="Arial" w:cs="Arial"/>
                      <w:b/>
                      <w:color w:val="253848" w:themeColor="background2" w:themeShade="40"/>
                      <w:sz w:val="20"/>
                      <w:szCs w:val="20"/>
                      <w:u w:val="single"/>
                    </w:rPr>
                  </w:pPr>
                </w:p>
                <w:p w14:paraId="3C70A734" w14:textId="77777777" w:rsidR="000B26B5" w:rsidRPr="004A1933" w:rsidRDefault="000B26B5" w:rsidP="000B26B5">
                  <w:pPr>
                    <w:ind w:right="567"/>
                    <w:jc w:val="both"/>
                    <w:rPr>
                      <w:rFonts w:ascii="Arial" w:hAnsi="Arial" w:cs="Arial"/>
                      <w:b/>
                      <w:color w:val="253848" w:themeColor="background2" w:themeShade="40"/>
                      <w:sz w:val="20"/>
                      <w:szCs w:val="20"/>
                      <w:u w:val="single"/>
                    </w:rPr>
                  </w:pPr>
                </w:p>
                <w:p w14:paraId="56377C34" w14:textId="77777777" w:rsidR="008A5AA3" w:rsidRPr="004A1933" w:rsidRDefault="008A5AA3" w:rsidP="000B26B5">
                  <w:pPr>
                    <w:ind w:right="567"/>
                    <w:jc w:val="both"/>
                    <w:rPr>
                      <w:rFonts w:ascii="Arial" w:hAnsi="Arial" w:cs="Arial"/>
                      <w:b/>
                      <w:color w:val="253848" w:themeColor="background2" w:themeShade="40"/>
                      <w:sz w:val="20"/>
                      <w:szCs w:val="20"/>
                      <w:u w:val="single"/>
                    </w:rPr>
                  </w:pPr>
                </w:p>
                <w:p w14:paraId="29A4AC50" w14:textId="77777777" w:rsidR="008A5AA3" w:rsidRPr="004A1933" w:rsidRDefault="008A5AA3" w:rsidP="000B26B5">
                  <w:pPr>
                    <w:ind w:right="567"/>
                    <w:jc w:val="both"/>
                    <w:rPr>
                      <w:rFonts w:ascii="Arial" w:hAnsi="Arial" w:cs="Arial"/>
                      <w:b/>
                      <w:color w:val="253848" w:themeColor="background2" w:themeShade="40"/>
                      <w:sz w:val="20"/>
                      <w:szCs w:val="20"/>
                      <w:u w:val="single"/>
                    </w:rPr>
                  </w:pPr>
                </w:p>
                <w:p w14:paraId="71E9AD1E" w14:textId="77777777" w:rsidR="00DD44D6" w:rsidRPr="004A1933" w:rsidRDefault="00DD44D6" w:rsidP="000B26B5">
                  <w:pPr>
                    <w:ind w:right="567"/>
                    <w:jc w:val="both"/>
                    <w:rPr>
                      <w:rFonts w:ascii="Arial" w:hAnsi="Arial" w:cs="Arial"/>
                      <w:b/>
                      <w:color w:val="253848" w:themeColor="background2" w:themeShade="40"/>
                      <w:sz w:val="20"/>
                      <w:szCs w:val="20"/>
                      <w:u w:val="single"/>
                    </w:rPr>
                  </w:pPr>
                </w:p>
              </w:tc>
            </w:tr>
          </w:tbl>
          <w:p w14:paraId="42155548" w14:textId="77777777" w:rsidR="00CD4609" w:rsidRPr="004A1933" w:rsidRDefault="00CD4609" w:rsidP="00150F77">
            <w:pPr>
              <w:spacing w:before="120" w:after="120"/>
              <w:rPr>
                <w:rFonts w:ascii="Arial" w:hAnsi="Arial" w:cs="Arial"/>
                <w:b/>
                <w:color w:val="253848" w:themeColor="background2" w:themeShade="40"/>
                <w:sz w:val="6"/>
                <w:szCs w:val="20"/>
              </w:rPr>
            </w:pPr>
          </w:p>
          <w:p w14:paraId="48363B94" w14:textId="1752F0BB" w:rsidR="00150F77" w:rsidRPr="004A1933" w:rsidRDefault="000B26B5" w:rsidP="00D615BA">
            <w:pPr>
              <w:spacing w:before="120" w:after="120"/>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2</w:t>
            </w:r>
            <w:r w:rsidR="002D725A" w:rsidRPr="004A1933">
              <w:rPr>
                <w:rFonts w:ascii="Arial" w:hAnsi="Arial" w:cs="Arial"/>
                <w:b/>
                <w:color w:val="253848" w:themeColor="background2" w:themeShade="40"/>
                <w:sz w:val="20"/>
                <w:szCs w:val="20"/>
              </w:rPr>
              <w:t xml:space="preserve"> </w:t>
            </w:r>
            <w:r w:rsidR="00D615BA" w:rsidRPr="004A1933">
              <w:rPr>
                <w:rFonts w:ascii="Arial" w:hAnsi="Arial" w:cs="Arial"/>
                <w:b/>
                <w:color w:val="253848" w:themeColor="background2" w:themeShade="40"/>
                <w:sz w:val="20"/>
                <w:szCs w:val="20"/>
              </w:rPr>
              <w:t>–</w:t>
            </w:r>
            <w:r w:rsidR="002D725A" w:rsidRPr="004A1933">
              <w:rPr>
                <w:rFonts w:ascii="Arial" w:hAnsi="Arial" w:cs="Arial"/>
                <w:b/>
                <w:color w:val="253848" w:themeColor="background2" w:themeShade="40"/>
                <w:sz w:val="20"/>
                <w:szCs w:val="20"/>
              </w:rPr>
              <w:t xml:space="preserve"> </w:t>
            </w:r>
            <w:r w:rsidR="00D615BA" w:rsidRPr="004A1933">
              <w:rPr>
                <w:rFonts w:ascii="Arial" w:hAnsi="Arial" w:cs="Arial"/>
                <w:b/>
                <w:color w:val="253848" w:themeColor="background2" w:themeShade="40"/>
                <w:sz w:val="20"/>
                <w:szCs w:val="20"/>
              </w:rPr>
              <w:t>L’évaluateur</w:t>
            </w:r>
            <w:r w:rsidR="00150F77" w:rsidRPr="004A1933">
              <w:rPr>
                <w:rFonts w:ascii="Arial" w:hAnsi="Arial" w:cs="Arial"/>
                <w:b/>
                <w:color w:val="253848" w:themeColor="background2" w:themeShade="40"/>
                <w:sz w:val="20"/>
                <w:szCs w:val="20"/>
              </w:rPr>
              <w:t xml:space="preserve"> appréciera le degré d’atteinte des objectifs fixés</w:t>
            </w:r>
            <w:r w:rsidR="00150F77" w:rsidRPr="004A1933">
              <w:rPr>
                <w:rFonts w:ascii="Arial" w:hAnsi="Arial" w:cs="Arial"/>
                <w:color w:val="253848" w:themeColor="background2" w:themeShade="40"/>
                <w:sz w:val="20"/>
                <w:szCs w:val="20"/>
              </w:rPr>
              <w:t xml:space="preserve"> ainsi que la pertinence et l’efficacité des actions menées au vu des résultats obtenus :</w:t>
            </w:r>
          </w:p>
        </w:tc>
      </w:tr>
    </w:tbl>
    <w:tbl>
      <w:tblPr>
        <w:tblW w:w="4837"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17"/>
        <w:gridCol w:w="2419"/>
        <w:gridCol w:w="3773"/>
      </w:tblGrid>
      <w:tr w:rsidR="00150F77" w:rsidRPr="004A1933" w14:paraId="57678AFF" w14:textId="77777777" w:rsidTr="001B724E">
        <w:trPr>
          <w:trHeight w:val="220"/>
        </w:trPr>
        <w:tc>
          <w:tcPr>
            <w:tcW w:w="1844" w:type="pct"/>
            <w:shd w:val="clear" w:color="auto" w:fill="E6EEF0" w:themeFill="accent5" w:themeFillTint="33"/>
            <w:vAlign w:val="center"/>
          </w:tcPr>
          <w:p w14:paraId="74758754" w14:textId="5795B37C" w:rsidR="000A5B98" w:rsidRPr="004A1933" w:rsidRDefault="00E37901" w:rsidP="000A5B98">
            <w:pPr>
              <w:jc w:val="cente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Rappel</w:t>
            </w:r>
            <w:r w:rsidR="000A5B98" w:rsidRPr="004A1933">
              <w:rPr>
                <w:rFonts w:ascii="Arial" w:hAnsi="Arial" w:cs="Arial"/>
                <w:color w:val="253848" w:themeColor="background2" w:themeShade="40"/>
                <w:sz w:val="20"/>
                <w:szCs w:val="20"/>
              </w:rPr>
              <w:t xml:space="preserve"> des objectifs</w:t>
            </w:r>
          </w:p>
        </w:tc>
        <w:tc>
          <w:tcPr>
            <w:tcW w:w="1233" w:type="pct"/>
            <w:shd w:val="clear" w:color="auto" w:fill="E6EEF0" w:themeFill="accent5" w:themeFillTint="33"/>
            <w:vAlign w:val="center"/>
          </w:tcPr>
          <w:p w14:paraId="5BD5A6A9" w14:textId="1026B405" w:rsidR="000A5B98" w:rsidRPr="004A1933" w:rsidRDefault="00B301CA" w:rsidP="00BE4B47">
            <w:pPr>
              <w:jc w:val="cente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Atteinte des objectifs</w:t>
            </w:r>
          </w:p>
        </w:tc>
        <w:tc>
          <w:tcPr>
            <w:tcW w:w="1923" w:type="pct"/>
            <w:shd w:val="clear" w:color="auto" w:fill="E6EEF0" w:themeFill="accent5" w:themeFillTint="33"/>
            <w:vAlign w:val="center"/>
          </w:tcPr>
          <w:p w14:paraId="2E67990E" w14:textId="60E0746F" w:rsidR="000A5B98" w:rsidRPr="004A1933" w:rsidRDefault="008B60C7" w:rsidP="00BE4B47">
            <w:pPr>
              <w:jc w:val="cente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commentaires</w:t>
            </w:r>
          </w:p>
        </w:tc>
      </w:tr>
      <w:tr w:rsidR="00150F77" w:rsidRPr="004A1933" w14:paraId="7D77F1B2" w14:textId="77777777" w:rsidTr="001B724E">
        <w:trPr>
          <w:trHeight w:val="1706"/>
        </w:trPr>
        <w:tc>
          <w:tcPr>
            <w:tcW w:w="1844" w:type="pct"/>
          </w:tcPr>
          <w:p w14:paraId="3A4C3B78" w14:textId="0B33E86E" w:rsidR="000A5B98" w:rsidRPr="004A1933" w:rsidRDefault="000A5B98" w:rsidP="000A5B98">
            <w:pP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Objectif 1</w:t>
            </w:r>
          </w:p>
          <w:p w14:paraId="1992347A" w14:textId="77777777" w:rsidR="000A5B98" w:rsidRPr="004A1933" w:rsidRDefault="000A5B98" w:rsidP="00BE4B47">
            <w:pPr>
              <w:jc w:val="center"/>
              <w:rPr>
                <w:rFonts w:ascii="Arial" w:hAnsi="Arial" w:cs="Arial"/>
                <w:color w:val="253848" w:themeColor="background2" w:themeShade="40"/>
                <w:sz w:val="20"/>
                <w:szCs w:val="20"/>
              </w:rPr>
            </w:pPr>
          </w:p>
          <w:p w14:paraId="18F3E38C" w14:textId="77777777" w:rsidR="000A5B98" w:rsidRPr="004A1933" w:rsidRDefault="000A5B98" w:rsidP="00BE4B47">
            <w:pPr>
              <w:jc w:val="center"/>
              <w:rPr>
                <w:rFonts w:ascii="Arial" w:hAnsi="Arial" w:cs="Arial"/>
                <w:color w:val="253848" w:themeColor="background2" w:themeShade="40"/>
                <w:sz w:val="20"/>
                <w:szCs w:val="20"/>
              </w:rPr>
            </w:pPr>
          </w:p>
          <w:p w14:paraId="5F6D2050" w14:textId="77777777" w:rsidR="000A5B98" w:rsidRPr="004A1933" w:rsidRDefault="000A5B98" w:rsidP="00BE4B47">
            <w:pPr>
              <w:jc w:val="center"/>
              <w:rPr>
                <w:rFonts w:ascii="Arial" w:hAnsi="Arial" w:cs="Arial"/>
                <w:color w:val="253848" w:themeColor="background2" w:themeShade="40"/>
                <w:sz w:val="20"/>
                <w:szCs w:val="20"/>
              </w:rPr>
            </w:pPr>
          </w:p>
          <w:p w14:paraId="03D3A4BA" w14:textId="77777777" w:rsidR="000A5B98" w:rsidRPr="004A1933" w:rsidRDefault="000A5B98" w:rsidP="000A5B98">
            <w:pPr>
              <w:rPr>
                <w:rFonts w:ascii="Arial" w:hAnsi="Arial" w:cs="Arial"/>
                <w:color w:val="253848" w:themeColor="background2" w:themeShade="40"/>
                <w:sz w:val="20"/>
                <w:szCs w:val="20"/>
              </w:rPr>
            </w:pPr>
          </w:p>
        </w:tc>
        <w:tc>
          <w:tcPr>
            <w:tcW w:w="1233" w:type="pct"/>
          </w:tcPr>
          <w:p w14:paraId="6E2F792E" w14:textId="7A4D5577" w:rsidR="00692737" w:rsidRPr="004A1933" w:rsidRDefault="00692737" w:rsidP="00692737">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devenu sans objet</w:t>
            </w:r>
          </w:p>
          <w:p w14:paraId="6553E539" w14:textId="364E8DC0" w:rsidR="000A5B98" w:rsidRPr="004A1933" w:rsidRDefault="000A5B98" w:rsidP="000A5B98">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00791ED5" w:rsidRPr="004A1933">
              <w:rPr>
                <w:rFonts w:ascii="Arial" w:hAnsi="Arial" w:cs="Arial"/>
                <w:color w:val="253848" w:themeColor="background2" w:themeShade="40"/>
                <w:sz w:val="20"/>
                <w:szCs w:val="20"/>
              </w:rPr>
              <w:t xml:space="preserve"> non atteint</w:t>
            </w:r>
          </w:p>
          <w:p w14:paraId="138D70F6" w14:textId="7A48FA0B" w:rsidR="000A5B98" w:rsidRPr="004A1933" w:rsidRDefault="000A5B98" w:rsidP="000A5B98">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00791ED5" w:rsidRPr="004A1933">
              <w:rPr>
                <w:rFonts w:ascii="Arial" w:hAnsi="Arial" w:cs="Arial"/>
                <w:color w:val="253848" w:themeColor="background2" w:themeShade="40"/>
                <w:sz w:val="20"/>
                <w:szCs w:val="20"/>
              </w:rPr>
              <w:t xml:space="preserve"> partiellement atteint</w:t>
            </w:r>
          </w:p>
          <w:p w14:paraId="42DF72FD" w14:textId="4ED549D3" w:rsidR="00DD44D6" w:rsidRPr="004A1933" w:rsidRDefault="00DD44D6" w:rsidP="00DD44D6">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pluriannuel</w:t>
            </w:r>
          </w:p>
          <w:p w14:paraId="696328B1" w14:textId="689C8297" w:rsidR="000A5B98" w:rsidRPr="004A1933" w:rsidRDefault="000A5B98" w:rsidP="008A5AA3">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00791ED5" w:rsidRPr="004A1933">
              <w:rPr>
                <w:rFonts w:ascii="Arial" w:hAnsi="Arial" w:cs="Arial"/>
                <w:color w:val="253848" w:themeColor="background2" w:themeShade="40"/>
                <w:sz w:val="20"/>
                <w:szCs w:val="20"/>
              </w:rPr>
              <w:t xml:space="preserve"> attein</w:t>
            </w:r>
            <w:r w:rsidR="008A5AA3" w:rsidRPr="004A1933">
              <w:rPr>
                <w:rFonts w:ascii="Arial" w:hAnsi="Arial" w:cs="Arial"/>
                <w:color w:val="253848" w:themeColor="background2" w:themeShade="40"/>
                <w:sz w:val="20"/>
                <w:szCs w:val="20"/>
              </w:rPr>
              <w:t>t</w:t>
            </w:r>
          </w:p>
        </w:tc>
        <w:tc>
          <w:tcPr>
            <w:tcW w:w="1923" w:type="pct"/>
          </w:tcPr>
          <w:p w14:paraId="73401BD0" w14:textId="1DB1E0AC" w:rsidR="000A5B98" w:rsidRPr="004A1933" w:rsidRDefault="000A5B98" w:rsidP="00BE4B47">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 xml:space="preserve">Réussites / difficultés : </w:t>
            </w:r>
          </w:p>
        </w:tc>
      </w:tr>
      <w:tr w:rsidR="00150F77" w:rsidRPr="004A1933" w14:paraId="16F7C0B8" w14:textId="77777777" w:rsidTr="001B724E">
        <w:trPr>
          <w:trHeight w:val="1677"/>
        </w:trPr>
        <w:tc>
          <w:tcPr>
            <w:tcW w:w="1844" w:type="pct"/>
          </w:tcPr>
          <w:p w14:paraId="3B17BACF" w14:textId="45A08270" w:rsidR="000A5B98" w:rsidRPr="004A1933" w:rsidRDefault="00410BA4" w:rsidP="00BE4B47">
            <w:pP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Objectif 2</w:t>
            </w:r>
          </w:p>
          <w:p w14:paraId="1866631B" w14:textId="77777777" w:rsidR="000A5B98" w:rsidRPr="004A1933" w:rsidRDefault="000A5B98" w:rsidP="00BE4B47">
            <w:pPr>
              <w:jc w:val="center"/>
              <w:rPr>
                <w:rFonts w:ascii="Arial" w:hAnsi="Arial" w:cs="Arial"/>
                <w:color w:val="253848" w:themeColor="background2" w:themeShade="40"/>
                <w:sz w:val="20"/>
                <w:szCs w:val="20"/>
              </w:rPr>
            </w:pPr>
          </w:p>
          <w:p w14:paraId="2AF4B65C" w14:textId="77777777" w:rsidR="000A5B98" w:rsidRPr="004A1933" w:rsidRDefault="000A5B98" w:rsidP="00BE4B47">
            <w:pPr>
              <w:jc w:val="center"/>
              <w:rPr>
                <w:rFonts w:ascii="Arial" w:hAnsi="Arial" w:cs="Arial"/>
                <w:color w:val="253848" w:themeColor="background2" w:themeShade="40"/>
                <w:sz w:val="20"/>
                <w:szCs w:val="20"/>
              </w:rPr>
            </w:pPr>
          </w:p>
          <w:p w14:paraId="0904C011" w14:textId="77777777" w:rsidR="000A5B98" w:rsidRPr="004A1933" w:rsidRDefault="000A5B98" w:rsidP="00BE4B47">
            <w:pPr>
              <w:jc w:val="center"/>
              <w:rPr>
                <w:rFonts w:ascii="Arial" w:hAnsi="Arial" w:cs="Arial"/>
                <w:color w:val="253848" w:themeColor="background2" w:themeShade="40"/>
                <w:sz w:val="20"/>
                <w:szCs w:val="20"/>
              </w:rPr>
            </w:pPr>
          </w:p>
          <w:p w14:paraId="5AE27170" w14:textId="77777777" w:rsidR="000A5B98" w:rsidRPr="004A1933" w:rsidRDefault="000A5B98" w:rsidP="000A5B98">
            <w:pPr>
              <w:rPr>
                <w:rFonts w:ascii="Arial" w:hAnsi="Arial" w:cs="Arial"/>
                <w:color w:val="253848" w:themeColor="background2" w:themeShade="40"/>
                <w:sz w:val="20"/>
                <w:szCs w:val="20"/>
              </w:rPr>
            </w:pPr>
          </w:p>
        </w:tc>
        <w:tc>
          <w:tcPr>
            <w:tcW w:w="1233" w:type="pct"/>
          </w:tcPr>
          <w:p w14:paraId="0E9BFDC9" w14:textId="06B3DDCE" w:rsidR="00692737" w:rsidRPr="004A1933" w:rsidRDefault="00692737" w:rsidP="00410BA4">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devenu sans objet</w:t>
            </w:r>
          </w:p>
          <w:p w14:paraId="67B8A417" w14:textId="65881CA8" w:rsidR="000A5B98" w:rsidRPr="004A1933" w:rsidRDefault="000A5B98" w:rsidP="00410BA4">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00791ED5" w:rsidRPr="004A1933">
              <w:rPr>
                <w:rFonts w:ascii="Arial" w:hAnsi="Arial" w:cs="Arial"/>
                <w:color w:val="253848" w:themeColor="background2" w:themeShade="40"/>
                <w:sz w:val="20"/>
                <w:szCs w:val="20"/>
              </w:rPr>
              <w:t xml:space="preserve"> non atteint</w:t>
            </w:r>
          </w:p>
          <w:p w14:paraId="317BF301" w14:textId="3A4BEE8F" w:rsidR="000A5B98" w:rsidRPr="004A1933" w:rsidRDefault="000A5B98" w:rsidP="00410BA4">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00791ED5" w:rsidRPr="004A1933">
              <w:rPr>
                <w:rFonts w:ascii="Arial" w:hAnsi="Arial" w:cs="Arial"/>
                <w:color w:val="253848" w:themeColor="background2" w:themeShade="40"/>
                <w:sz w:val="20"/>
                <w:szCs w:val="20"/>
              </w:rPr>
              <w:t xml:space="preserve"> partiellement atteint</w:t>
            </w:r>
          </w:p>
          <w:p w14:paraId="68CB8CED" w14:textId="2086185B" w:rsidR="00DD44D6" w:rsidRPr="004A1933" w:rsidRDefault="00DD44D6" w:rsidP="00DD44D6">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pluriannuel</w:t>
            </w:r>
          </w:p>
          <w:p w14:paraId="3C26B260" w14:textId="6ACBC243" w:rsidR="000A5B98" w:rsidRPr="004A1933" w:rsidRDefault="000A5B98" w:rsidP="008A5AA3">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00791ED5" w:rsidRPr="004A1933">
              <w:rPr>
                <w:rFonts w:ascii="Arial" w:hAnsi="Arial" w:cs="Arial"/>
                <w:color w:val="253848" w:themeColor="background2" w:themeShade="40"/>
                <w:sz w:val="20"/>
                <w:szCs w:val="20"/>
              </w:rPr>
              <w:t xml:space="preserve"> atteint</w:t>
            </w:r>
          </w:p>
        </w:tc>
        <w:tc>
          <w:tcPr>
            <w:tcW w:w="1923" w:type="pct"/>
          </w:tcPr>
          <w:p w14:paraId="3395DACD" w14:textId="04D63531" w:rsidR="000A5B98" w:rsidRPr="004A1933" w:rsidRDefault="000A5B98" w:rsidP="00410BA4">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 xml:space="preserve">Réussites / difficultés : </w:t>
            </w:r>
          </w:p>
        </w:tc>
      </w:tr>
      <w:tr w:rsidR="00150F77" w:rsidRPr="004A1933" w14:paraId="00716D84" w14:textId="77777777" w:rsidTr="001B724E">
        <w:trPr>
          <w:trHeight w:val="1494"/>
        </w:trPr>
        <w:tc>
          <w:tcPr>
            <w:tcW w:w="1844" w:type="pct"/>
          </w:tcPr>
          <w:p w14:paraId="7D803285" w14:textId="3AC2C697" w:rsidR="000A5B98" w:rsidRPr="004A1933" w:rsidRDefault="00410BA4" w:rsidP="000A5B98">
            <w:pP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Objectif 3</w:t>
            </w:r>
            <w:r w:rsidR="000A5B98" w:rsidRPr="004A1933">
              <w:rPr>
                <w:rFonts w:ascii="Arial" w:hAnsi="Arial" w:cs="Arial"/>
                <w:b/>
                <w:color w:val="253848" w:themeColor="background2" w:themeShade="40"/>
                <w:sz w:val="20"/>
                <w:szCs w:val="20"/>
              </w:rPr>
              <w:t xml:space="preserve"> </w:t>
            </w:r>
          </w:p>
          <w:p w14:paraId="3A1F1812" w14:textId="77777777" w:rsidR="000A5B98" w:rsidRPr="004A1933" w:rsidRDefault="000A5B98" w:rsidP="00BE4B47">
            <w:pPr>
              <w:jc w:val="center"/>
              <w:rPr>
                <w:rFonts w:ascii="Arial" w:hAnsi="Arial" w:cs="Arial"/>
                <w:color w:val="253848" w:themeColor="background2" w:themeShade="40"/>
                <w:sz w:val="20"/>
                <w:szCs w:val="20"/>
              </w:rPr>
            </w:pPr>
          </w:p>
          <w:p w14:paraId="55EB38D7" w14:textId="77777777" w:rsidR="000A5B98" w:rsidRPr="004A1933" w:rsidRDefault="000A5B98" w:rsidP="00BE4B47">
            <w:pPr>
              <w:jc w:val="center"/>
              <w:rPr>
                <w:rFonts w:ascii="Arial" w:hAnsi="Arial" w:cs="Arial"/>
                <w:color w:val="253848" w:themeColor="background2" w:themeShade="40"/>
                <w:sz w:val="20"/>
                <w:szCs w:val="20"/>
              </w:rPr>
            </w:pPr>
          </w:p>
          <w:p w14:paraId="3BF062D4" w14:textId="77777777" w:rsidR="000A5B98" w:rsidRPr="004A1933" w:rsidRDefault="000A5B98" w:rsidP="00BE4B47">
            <w:pPr>
              <w:jc w:val="center"/>
              <w:rPr>
                <w:rFonts w:ascii="Arial" w:hAnsi="Arial" w:cs="Arial"/>
                <w:color w:val="253848" w:themeColor="background2" w:themeShade="40"/>
                <w:sz w:val="20"/>
                <w:szCs w:val="20"/>
              </w:rPr>
            </w:pPr>
          </w:p>
          <w:p w14:paraId="100C26E0" w14:textId="77777777" w:rsidR="000A5B98" w:rsidRPr="004A1933" w:rsidRDefault="000A5B98" w:rsidP="00BE4B47">
            <w:pPr>
              <w:jc w:val="center"/>
              <w:rPr>
                <w:rFonts w:ascii="Arial" w:hAnsi="Arial" w:cs="Arial"/>
                <w:color w:val="253848" w:themeColor="background2" w:themeShade="40"/>
                <w:sz w:val="20"/>
                <w:szCs w:val="20"/>
              </w:rPr>
            </w:pPr>
          </w:p>
          <w:p w14:paraId="3D3C1A45" w14:textId="77777777" w:rsidR="000A5B98" w:rsidRPr="004A1933" w:rsidRDefault="000A5B98" w:rsidP="00BE4B47">
            <w:pPr>
              <w:jc w:val="center"/>
              <w:rPr>
                <w:rFonts w:ascii="Arial" w:hAnsi="Arial" w:cs="Arial"/>
                <w:color w:val="253848" w:themeColor="background2" w:themeShade="40"/>
                <w:sz w:val="20"/>
                <w:szCs w:val="20"/>
              </w:rPr>
            </w:pPr>
          </w:p>
        </w:tc>
        <w:tc>
          <w:tcPr>
            <w:tcW w:w="1233" w:type="pct"/>
          </w:tcPr>
          <w:p w14:paraId="3D50DEC2" w14:textId="4EBE6D7D" w:rsidR="00692737" w:rsidRPr="004A1933" w:rsidRDefault="00692737" w:rsidP="00410BA4">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devenu sans objet</w:t>
            </w:r>
          </w:p>
          <w:p w14:paraId="44026BE8" w14:textId="7BF8D2ED" w:rsidR="00410BA4" w:rsidRPr="004A1933" w:rsidRDefault="00410BA4" w:rsidP="00410BA4">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w:t>
            </w:r>
            <w:r w:rsidR="00791ED5" w:rsidRPr="004A1933">
              <w:rPr>
                <w:rFonts w:ascii="Arial" w:hAnsi="Arial" w:cs="Arial"/>
                <w:color w:val="253848" w:themeColor="background2" w:themeShade="40"/>
                <w:sz w:val="20"/>
                <w:szCs w:val="20"/>
              </w:rPr>
              <w:t>non atteint</w:t>
            </w:r>
          </w:p>
          <w:p w14:paraId="2BF2854A" w14:textId="679A0DE1" w:rsidR="00410BA4" w:rsidRPr="004A1933" w:rsidRDefault="00410BA4" w:rsidP="00410BA4">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00791ED5" w:rsidRPr="004A1933">
              <w:rPr>
                <w:rFonts w:ascii="Arial" w:hAnsi="Arial" w:cs="Arial"/>
                <w:color w:val="253848" w:themeColor="background2" w:themeShade="40"/>
                <w:sz w:val="20"/>
                <w:szCs w:val="20"/>
              </w:rPr>
              <w:t xml:space="preserve"> partiellement atteint</w:t>
            </w:r>
          </w:p>
          <w:p w14:paraId="53610E02" w14:textId="7EA46809" w:rsidR="00DD44D6" w:rsidRPr="004A1933" w:rsidRDefault="00DD44D6" w:rsidP="00DD44D6">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pluriannuel</w:t>
            </w:r>
          </w:p>
          <w:p w14:paraId="45C89A10" w14:textId="7E18F565" w:rsidR="000A5B98" w:rsidRPr="004A1933" w:rsidRDefault="00410BA4" w:rsidP="008A5AA3">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00791ED5" w:rsidRPr="004A1933">
              <w:rPr>
                <w:rFonts w:ascii="Arial" w:hAnsi="Arial" w:cs="Arial"/>
                <w:color w:val="253848" w:themeColor="background2" w:themeShade="40"/>
                <w:sz w:val="20"/>
                <w:szCs w:val="20"/>
              </w:rPr>
              <w:t xml:space="preserve"> atteint</w:t>
            </w:r>
          </w:p>
        </w:tc>
        <w:tc>
          <w:tcPr>
            <w:tcW w:w="1923" w:type="pct"/>
          </w:tcPr>
          <w:p w14:paraId="47BEDEAD" w14:textId="3631192E" w:rsidR="000A5B98" w:rsidRPr="004A1933" w:rsidRDefault="00410BA4" w:rsidP="00BE4B47">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 xml:space="preserve">Réussites / difficultés : </w:t>
            </w:r>
          </w:p>
        </w:tc>
      </w:tr>
      <w:tr w:rsidR="00692737" w:rsidRPr="004A1933" w14:paraId="35B42CEF" w14:textId="77777777" w:rsidTr="001B724E">
        <w:trPr>
          <w:trHeight w:val="1494"/>
        </w:trPr>
        <w:tc>
          <w:tcPr>
            <w:tcW w:w="1844" w:type="pct"/>
          </w:tcPr>
          <w:p w14:paraId="4A10ED6E" w14:textId="2D9466D9" w:rsidR="00692737" w:rsidRPr="004A1933" w:rsidRDefault="00692737" w:rsidP="00692737">
            <w:pP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Objectif 4 (le cas échéant)</w:t>
            </w:r>
          </w:p>
        </w:tc>
        <w:tc>
          <w:tcPr>
            <w:tcW w:w="1233" w:type="pct"/>
          </w:tcPr>
          <w:p w14:paraId="4CCE47E6" w14:textId="77777777" w:rsidR="00692737" w:rsidRPr="004A1933" w:rsidRDefault="00692737" w:rsidP="00692737">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devenu sans objet</w:t>
            </w:r>
          </w:p>
          <w:p w14:paraId="20A92DEE" w14:textId="77777777" w:rsidR="00692737" w:rsidRPr="004A1933" w:rsidRDefault="00692737" w:rsidP="00692737">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non atteint</w:t>
            </w:r>
          </w:p>
          <w:p w14:paraId="05D070ED" w14:textId="77777777" w:rsidR="00DD44D6" w:rsidRPr="004A1933" w:rsidRDefault="00692737" w:rsidP="00DD44D6">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partiellement atteint</w:t>
            </w:r>
          </w:p>
          <w:p w14:paraId="0438115E" w14:textId="2888DC43" w:rsidR="00DD44D6" w:rsidRPr="004A1933" w:rsidRDefault="00DD44D6" w:rsidP="00DD44D6">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pluriannuel</w:t>
            </w:r>
          </w:p>
          <w:p w14:paraId="06717C71" w14:textId="5CCFC436" w:rsidR="00692737" w:rsidRPr="004A1933" w:rsidRDefault="00692737" w:rsidP="008A5AA3">
            <w:pPr>
              <w:spacing w:before="120" w:after="120"/>
              <w:ind w:left="6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atteint</w:t>
            </w:r>
          </w:p>
        </w:tc>
        <w:tc>
          <w:tcPr>
            <w:tcW w:w="1923" w:type="pct"/>
          </w:tcPr>
          <w:p w14:paraId="4ABFA89B" w14:textId="518D1CBD" w:rsidR="00692737" w:rsidRPr="004A1933" w:rsidRDefault="00692737" w:rsidP="00BE4B47">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Réussites / difficultés :</w:t>
            </w:r>
          </w:p>
        </w:tc>
      </w:tr>
    </w:tbl>
    <w:p w14:paraId="0CD6ADE7" w14:textId="2BFF5B95" w:rsidR="00C95122" w:rsidRPr="006717DE" w:rsidRDefault="000B26B5" w:rsidP="00FC173F">
      <w:pPr>
        <w:jc w:val="both"/>
        <w:rPr>
          <w:rFonts w:ascii="Arial" w:hAnsi="Arial" w:cs="Arial"/>
          <w:b/>
          <w:color w:val="253848" w:themeColor="background2" w:themeShade="40"/>
          <w:sz w:val="20"/>
          <w:szCs w:val="20"/>
        </w:rPr>
      </w:pPr>
      <w:r w:rsidRPr="006717DE">
        <w:rPr>
          <w:rFonts w:ascii="Arial" w:hAnsi="Arial" w:cs="Arial"/>
          <w:b/>
          <w:color w:val="253848" w:themeColor="background2" w:themeShade="40"/>
          <w:sz w:val="20"/>
          <w:szCs w:val="20"/>
        </w:rPr>
        <w:lastRenderedPageBreak/>
        <w:t>3</w:t>
      </w:r>
      <w:r w:rsidR="002D725A" w:rsidRPr="006717DE">
        <w:rPr>
          <w:rFonts w:ascii="Arial" w:hAnsi="Arial" w:cs="Arial"/>
          <w:b/>
          <w:color w:val="253848" w:themeColor="background2" w:themeShade="40"/>
          <w:sz w:val="20"/>
          <w:szCs w:val="20"/>
        </w:rPr>
        <w:t xml:space="preserve"> – </w:t>
      </w:r>
      <w:r w:rsidR="00D615BA" w:rsidRPr="006717DE">
        <w:rPr>
          <w:rFonts w:ascii="Arial" w:hAnsi="Arial" w:cs="Arial"/>
          <w:b/>
          <w:color w:val="253848" w:themeColor="background2" w:themeShade="40"/>
          <w:sz w:val="20"/>
          <w:szCs w:val="20"/>
        </w:rPr>
        <w:t>L’évaluateur</w:t>
      </w:r>
      <w:r w:rsidR="002D725A" w:rsidRPr="006717DE">
        <w:rPr>
          <w:rFonts w:ascii="Arial" w:hAnsi="Arial" w:cs="Arial"/>
          <w:b/>
          <w:color w:val="253848" w:themeColor="background2" w:themeShade="40"/>
          <w:sz w:val="20"/>
          <w:szCs w:val="20"/>
        </w:rPr>
        <w:t xml:space="preserve"> indiquera les autres missions ou travaux majeurs </w:t>
      </w:r>
      <w:r w:rsidR="002D725A" w:rsidRPr="006717DE">
        <w:rPr>
          <w:rFonts w:ascii="Arial" w:hAnsi="Arial" w:cs="Arial"/>
          <w:color w:val="253848" w:themeColor="background2" w:themeShade="40"/>
          <w:sz w:val="20"/>
          <w:szCs w:val="20"/>
        </w:rPr>
        <w:t>confiés, le cas échéant, à l’intéressé(e) en cours d’année et en dehors des objectifs fixés initialement :</w:t>
      </w:r>
    </w:p>
    <w:p w14:paraId="15C81EB5" w14:textId="77777777" w:rsidR="00E20666" w:rsidRDefault="00E20666" w:rsidP="00FC173F">
      <w:pPr>
        <w:ind w:right="567"/>
        <w:jc w:val="both"/>
        <w:rPr>
          <w:rFonts w:ascii="Arial" w:hAnsi="Arial" w:cs="Arial"/>
          <w:b/>
          <w:sz w:val="20"/>
          <w:szCs w:val="20"/>
          <w:u w:val="single"/>
        </w:rPr>
      </w:pPr>
    </w:p>
    <w:tbl>
      <w:tblPr>
        <w:tblStyle w:val="Grilledutableau"/>
        <w:tblW w:w="10377" w:type="dxa"/>
        <w:tblInd w:w="-176" w:type="dxa"/>
        <w:shd w:val="clear" w:color="auto" w:fill="E6EEF0" w:themeFill="accent5" w:themeFillTint="33"/>
        <w:tblLook w:val="04A0" w:firstRow="1" w:lastRow="0" w:firstColumn="1" w:lastColumn="0" w:noHBand="0" w:noVBand="1"/>
      </w:tblPr>
      <w:tblGrid>
        <w:gridCol w:w="10377"/>
      </w:tblGrid>
      <w:tr w:rsidR="00581087" w14:paraId="583EC783" w14:textId="77777777" w:rsidTr="0071669E">
        <w:trPr>
          <w:trHeight w:val="274"/>
        </w:trPr>
        <w:tc>
          <w:tcPr>
            <w:tcW w:w="10377" w:type="dxa"/>
            <w:shd w:val="clear" w:color="auto" w:fill="E6EEF0" w:themeFill="accent5" w:themeFillTint="33"/>
            <w:vAlign w:val="center"/>
          </w:tcPr>
          <w:p w14:paraId="7A743C6B" w14:textId="377ABE47" w:rsidR="00581087" w:rsidRDefault="002D725A" w:rsidP="00FC173F">
            <w:pPr>
              <w:ind w:right="567"/>
              <w:jc w:val="both"/>
              <w:rPr>
                <w:rFonts w:ascii="Arial" w:hAnsi="Arial" w:cs="Arial"/>
                <w:b/>
                <w:sz w:val="20"/>
                <w:szCs w:val="20"/>
                <w:u w:val="single"/>
              </w:rPr>
            </w:pPr>
            <w:r>
              <w:rPr>
                <w:rFonts w:ascii="Arial" w:hAnsi="Arial" w:cs="Arial"/>
                <w:sz w:val="20"/>
                <w:szCs w:val="20"/>
              </w:rPr>
              <w:t>Rappel des missions concernées</w:t>
            </w:r>
            <w:r w:rsidR="00CD4609">
              <w:rPr>
                <w:rFonts w:ascii="Arial" w:hAnsi="Arial" w:cs="Arial"/>
                <w:sz w:val="20"/>
                <w:szCs w:val="20"/>
              </w:rPr>
              <w:t xml:space="preserve"> et de leur</w:t>
            </w:r>
            <w:r w:rsidR="004572C1">
              <w:rPr>
                <w:rFonts w:ascii="Arial" w:hAnsi="Arial" w:cs="Arial"/>
                <w:sz w:val="20"/>
                <w:szCs w:val="20"/>
              </w:rPr>
              <w:t>s</w:t>
            </w:r>
            <w:r w:rsidR="00CD4609">
              <w:rPr>
                <w:rFonts w:ascii="Arial" w:hAnsi="Arial" w:cs="Arial"/>
                <w:sz w:val="20"/>
                <w:szCs w:val="20"/>
              </w:rPr>
              <w:t xml:space="preserve"> conditions de réalisation</w:t>
            </w:r>
          </w:p>
        </w:tc>
      </w:tr>
      <w:tr w:rsidR="00581087" w14:paraId="40D2F92E" w14:textId="77777777" w:rsidTr="0071669E">
        <w:tblPrEx>
          <w:shd w:val="clear" w:color="auto" w:fill="auto"/>
        </w:tblPrEx>
        <w:trPr>
          <w:trHeight w:val="1173"/>
        </w:trPr>
        <w:tc>
          <w:tcPr>
            <w:tcW w:w="10377" w:type="dxa"/>
          </w:tcPr>
          <w:p w14:paraId="4C336E75" w14:textId="77777777" w:rsidR="00581087" w:rsidRDefault="00581087" w:rsidP="00FC173F">
            <w:pPr>
              <w:ind w:right="567"/>
              <w:jc w:val="both"/>
              <w:rPr>
                <w:rFonts w:ascii="Arial" w:hAnsi="Arial" w:cs="Arial"/>
                <w:b/>
                <w:sz w:val="20"/>
                <w:szCs w:val="20"/>
                <w:u w:val="single"/>
              </w:rPr>
            </w:pPr>
          </w:p>
          <w:p w14:paraId="36E213D8" w14:textId="77777777" w:rsidR="00157F77" w:rsidRDefault="00157F77" w:rsidP="00FC173F">
            <w:pPr>
              <w:ind w:right="567"/>
              <w:jc w:val="both"/>
              <w:rPr>
                <w:rFonts w:ascii="Arial" w:hAnsi="Arial" w:cs="Arial"/>
                <w:b/>
                <w:sz w:val="20"/>
                <w:szCs w:val="20"/>
                <w:u w:val="single"/>
              </w:rPr>
            </w:pPr>
          </w:p>
          <w:p w14:paraId="633139C5" w14:textId="77777777" w:rsidR="00581087" w:rsidRDefault="00581087" w:rsidP="00FC173F">
            <w:pPr>
              <w:ind w:right="567"/>
              <w:jc w:val="both"/>
              <w:rPr>
                <w:rFonts w:ascii="Arial" w:hAnsi="Arial" w:cs="Arial"/>
                <w:b/>
                <w:sz w:val="20"/>
                <w:szCs w:val="20"/>
                <w:u w:val="single"/>
              </w:rPr>
            </w:pPr>
          </w:p>
          <w:p w14:paraId="7282251D" w14:textId="77777777" w:rsidR="00CD4609" w:rsidRDefault="00CD4609" w:rsidP="00FC173F">
            <w:pPr>
              <w:ind w:right="567"/>
              <w:jc w:val="both"/>
              <w:rPr>
                <w:rFonts w:ascii="Arial" w:hAnsi="Arial" w:cs="Arial"/>
                <w:b/>
                <w:sz w:val="20"/>
                <w:szCs w:val="20"/>
                <w:u w:val="single"/>
              </w:rPr>
            </w:pPr>
          </w:p>
          <w:p w14:paraId="05D6AE9E" w14:textId="77777777" w:rsidR="00CD4609" w:rsidRDefault="00CD4609" w:rsidP="00FC173F">
            <w:pPr>
              <w:ind w:right="567"/>
              <w:jc w:val="both"/>
              <w:rPr>
                <w:rFonts w:ascii="Arial" w:hAnsi="Arial" w:cs="Arial"/>
                <w:b/>
                <w:sz w:val="20"/>
                <w:szCs w:val="20"/>
                <w:u w:val="single"/>
              </w:rPr>
            </w:pPr>
          </w:p>
          <w:p w14:paraId="17F5983A" w14:textId="77777777" w:rsidR="00CD4609" w:rsidRDefault="00CD4609" w:rsidP="00FC173F">
            <w:pPr>
              <w:ind w:right="567"/>
              <w:jc w:val="both"/>
              <w:rPr>
                <w:rFonts w:ascii="Arial" w:hAnsi="Arial" w:cs="Arial"/>
                <w:b/>
                <w:sz w:val="20"/>
                <w:szCs w:val="20"/>
                <w:u w:val="single"/>
              </w:rPr>
            </w:pPr>
          </w:p>
          <w:p w14:paraId="11F00A97" w14:textId="77777777" w:rsidR="00CD4609" w:rsidRDefault="00CD4609" w:rsidP="00FC173F">
            <w:pPr>
              <w:ind w:right="567"/>
              <w:jc w:val="both"/>
              <w:rPr>
                <w:rFonts w:ascii="Arial" w:hAnsi="Arial" w:cs="Arial"/>
                <w:b/>
                <w:sz w:val="20"/>
                <w:szCs w:val="20"/>
                <w:u w:val="single"/>
              </w:rPr>
            </w:pPr>
          </w:p>
        </w:tc>
      </w:tr>
    </w:tbl>
    <w:p w14:paraId="0E2C5DA6" w14:textId="77777777" w:rsidR="00692737" w:rsidRPr="000B26B5" w:rsidRDefault="00692737" w:rsidP="00FC173F">
      <w:pPr>
        <w:ind w:right="567"/>
        <w:jc w:val="both"/>
        <w:rPr>
          <w:rFonts w:ascii="Arial" w:hAnsi="Arial" w:cs="Arial"/>
          <w:b/>
          <w:sz w:val="16"/>
          <w:szCs w:val="20"/>
        </w:rPr>
      </w:pPr>
    </w:p>
    <w:p w14:paraId="2E3CDF76" w14:textId="23D98459" w:rsidR="002D725A" w:rsidRPr="00E51117" w:rsidRDefault="000B26B5" w:rsidP="00FC173F">
      <w:pPr>
        <w:ind w:right="567"/>
        <w:jc w:val="both"/>
        <w:rPr>
          <w:rFonts w:ascii="Arial" w:hAnsi="Arial" w:cs="Arial"/>
          <w:sz w:val="20"/>
          <w:szCs w:val="20"/>
        </w:rPr>
      </w:pPr>
      <w:r>
        <w:rPr>
          <w:rFonts w:ascii="Arial" w:hAnsi="Arial" w:cs="Arial"/>
          <w:b/>
          <w:sz w:val="20"/>
          <w:szCs w:val="20"/>
        </w:rPr>
        <w:t>4</w:t>
      </w:r>
      <w:r w:rsidR="00E51117" w:rsidRPr="00E51117">
        <w:rPr>
          <w:rFonts w:ascii="Arial" w:hAnsi="Arial" w:cs="Arial"/>
          <w:b/>
          <w:sz w:val="20"/>
          <w:szCs w:val="20"/>
        </w:rPr>
        <w:t xml:space="preserve"> – L’agent évalué indiquera ses éventuelles observations</w:t>
      </w:r>
      <w:r w:rsidR="00E51117">
        <w:rPr>
          <w:rFonts w:ascii="Arial" w:hAnsi="Arial" w:cs="Arial"/>
          <w:sz w:val="20"/>
          <w:szCs w:val="20"/>
        </w:rPr>
        <w:t xml:space="preserve"> relatives à son activité et à la réalisation de ses objectifs :</w:t>
      </w:r>
    </w:p>
    <w:p w14:paraId="705577B3" w14:textId="77777777" w:rsidR="002D725A" w:rsidRDefault="002D725A" w:rsidP="00FC173F">
      <w:pPr>
        <w:ind w:right="567"/>
        <w:jc w:val="both"/>
        <w:rPr>
          <w:rFonts w:ascii="Arial" w:hAnsi="Arial" w:cs="Arial"/>
          <w:b/>
          <w:sz w:val="20"/>
          <w:szCs w:val="20"/>
          <w:u w:val="single"/>
        </w:rPr>
      </w:pPr>
    </w:p>
    <w:tbl>
      <w:tblPr>
        <w:tblStyle w:val="Grilledutableau"/>
        <w:tblW w:w="10377" w:type="dxa"/>
        <w:tblInd w:w="-176" w:type="dxa"/>
        <w:tblLook w:val="04A0" w:firstRow="1" w:lastRow="0" w:firstColumn="1" w:lastColumn="0" w:noHBand="0" w:noVBand="1"/>
      </w:tblPr>
      <w:tblGrid>
        <w:gridCol w:w="10377"/>
      </w:tblGrid>
      <w:tr w:rsidR="00E51117" w14:paraId="77E32C90" w14:textId="77777777" w:rsidTr="0071669E">
        <w:trPr>
          <w:trHeight w:val="292"/>
        </w:trPr>
        <w:tc>
          <w:tcPr>
            <w:tcW w:w="10377" w:type="dxa"/>
            <w:shd w:val="clear" w:color="auto" w:fill="E6EEF0" w:themeFill="accent5" w:themeFillTint="33"/>
            <w:vAlign w:val="center"/>
          </w:tcPr>
          <w:p w14:paraId="07CA531D" w14:textId="55111BB2" w:rsidR="00E51117" w:rsidRPr="00E51117" w:rsidRDefault="00E51117" w:rsidP="00FC173F">
            <w:pPr>
              <w:ind w:right="567"/>
              <w:jc w:val="both"/>
              <w:rPr>
                <w:rFonts w:ascii="Arial" w:hAnsi="Arial" w:cs="Arial"/>
                <w:sz w:val="20"/>
                <w:szCs w:val="20"/>
              </w:rPr>
            </w:pPr>
            <w:r w:rsidRPr="00E51117">
              <w:rPr>
                <w:rFonts w:ascii="Arial" w:hAnsi="Arial" w:cs="Arial"/>
                <w:sz w:val="20"/>
                <w:szCs w:val="20"/>
              </w:rPr>
              <w:t>Observations éventuelles de l’évalué(e)</w:t>
            </w:r>
          </w:p>
        </w:tc>
      </w:tr>
      <w:tr w:rsidR="00E51117" w14:paraId="46763EA2" w14:textId="77777777" w:rsidTr="0071669E">
        <w:trPr>
          <w:trHeight w:val="1274"/>
        </w:trPr>
        <w:tc>
          <w:tcPr>
            <w:tcW w:w="10377" w:type="dxa"/>
            <w:vAlign w:val="center"/>
          </w:tcPr>
          <w:p w14:paraId="1BC45A5E" w14:textId="77777777" w:rsidR="00E51117" w:rsidRDefault="00E51117" w:rsidP="00FC173F">
            <w:pPr>
              <w:ind w:right="567"/>
              <w:jc w:val="both"/>
              <w:rPr>
                <w:rFonts w:ascii="Arial" w:hAnsi="Arial" w:cs="Arial"/>
                <w:b/>
                <w:sz w:val="20"/>
                <w:szCs w:val="20"/>
                <w:u w:val="single"/>
              </w:rPr>
            </w:pPr>
          </w:p>
          <w:p w14:paraId="57413B92" w14:textId="77777777" w:rsidR="00692737" w:rsidRDefault="00692737" w:rsidP="00FC173F">
            <w:pPr>
              <w:ind w:right="567"/>
              <w:jc w:val="both"/>
              <w:rPr>
                <w:rFonts w:ascii="Arial" w:hAnsi="Arial" w:cs="Arial"/>
                <w:b/>
                <w:sz w:val="20"/>
                <w:szCs w:val="20"/>
                <w:u w:val="single"/>
              </w:rPr>
            </w:pPr>
          </w:p>
          <w:p w14:paraId="7C974227" w14:textId="77777777" w:rsidR="00692737" w:rsidRDefault="00692737" w:rsidP="00FC173F">
            <w:pPr>
              <w:ind w:right="567"/>
              <w:jc w:val="both"/>
              <w:rPr>
                <w:rFonts w:ascii="Arial" w:hAnsi="Arial" w:cs="Arial"/>
                <w:b/>
                <w:sz w:val="20"/>
                <w:szCs w:val="20"/>
                <w:u w:val="single"/>
              </w:rPr>
            </w:pPr>
          </w:p>
          <w:p w14:paraId="51D1C482" w14:textId="77777777" w:rsidR="00692737" w:rsidRDefault="00692737" w:rsidP="00FC173F">
            <w:pPr>
              <w:ind w:right="567"/>
              <w:jc w:val="both"/>
              <w:rPr>
                <w:rFonts w:ascii="Arial" w:hAnsi="Arial" w:cs="Arial"/>
                <w:b/>
                <w:sz w:val="20"/>
                <w:szCs w:val="20"/>
                <w:u w:val="single"/>
              </w:rPr>
            </w:pPr>
          </w:p>
          <w:p w14:paraId="776C901B" w14:textId="77777777" w:rsidR="00692737" w:rsidRDefault="00692737" w:rsidP="00FC173F">
            <w:pPr>
              <w:ind w:right="567"/>
              <w:jc w:val="both"/>
              <w:rPr>
                <w:rFonts w:ascii="Arial" w:hAnsi="Arial" w:cs="Arial"/>
                <w:b/>
                <w:sz w:val="20"/>
                <w:szCs w:val="20"/>
                <w:u w:val="single"/>
              </w:rPr>
            </w:pPr>
          </w:p>
          <w:p w14:paraId="1AE156B2" w14:textId="77777777" w:rsidR="00692737" w:rsidRDefault="00692737" w:rsidP="00FC173F">
            <w:pPr>
              <w:ind w:right="567"/>
              <w:jc w:val="both"/>
              <w:rPr>
                <w:rFonts w:ascii="Arial" w:hAnsi="Arial" w:cs="Arial"/>
                <w:b/>
                <w:sz w:val="20"/>
                <w:szCs w:val="20"/>
                <w:u w:val="single"/>
              </w:rPr>
            </w:pPr>
          </w:p>
          <w:p w14:paraId="613196E2" w14:textId="77777777" w:rsidR="00692737" w:rsidRDefault="00692737" w:rsidP="00FC173F">
            <w:pPr>
              <w:ind w:right="567"/>
              <w:jc w:val="both"/>
              <w:rPr>
                <w:rFonts w:ascii="Arial" w:hAnsi="Arial" w:cs="Arial"/>
                <w:b/>
                <w:sz w:val="20"/>
                <w:szCs w:val="20"/>
                <w:u w:val="single"/>
              </w:rPr>
            </w:pPr>
          </w:p>
        </w:tc>
      </w:tr>
    </w:tbl>
    <w:p w14:paraId="19DDF2F5" w14:textId="77777777" w:rsidR="002D725A" w:rsidRDefault="002D725A" w:rsidP="00FC173F">
      <w:pPr>
        <w:ind w:right="567"/>
        <w:jc w:val="both"/>
        <w:rPr>
          <w:rFonts w:ascii="Arial" w:hAnsi="Arial" w:cs="Arial"/>
          <w:b/>
          <w:sz w:val="20"/>
          <w:szCs w:val="20"/>
          <w:u w:val="single"/>
        </w:rPr>
      </w:pPr>
    </w:p>
    <w:tbl>
      <w:tblPr>
        <w:tblStyle w:val="Grilledutableau"/>
        <w:tblW w:w="10377" w:type="dxa"/>
        <w:tblInd w:w="-176" w:type="dxa"/>
        <w:shd w:val="clear" w:color="auto" w:fill="DDF0F2" w:themeFill="accent2" w:themeFillTint="33"/>
        <w:tblLook w:val="04A0" w:firstRow="1" w:lastRow="0" w:firstColumn="1" w:lastColumn="0" w:noHBand="0" w:noVBand="1"/>
      </w:tblPr>
      <w:tblGrid>
        <w:gridCol w:w="10377"/>
      </w:tblGrid>
      <w:tr w:rsidR="00495946" w:rsidRPr="004A1933" w14:paraId="5A7B9255" w14:textId="77777777" w:rsidTr="0071669E">
        <w:trPr>
          <w:trHeight w:val="345"/>
        </w:trPr>
        <w:tc>
          <w:tcPr>
            <w:tcW w:w="10377" w:type="dxa"/>
            <w:shd w:val="clear" w:color="auto" w:fill="DDF0F2" w:themeFill="accent2" w:themeFillTint="33"/>
          </w:tcPr>
          <w:p w14:paraId="4EF2FA5D" w14:textId="65576F5B" w:rsidR="00495946" w:rsidRPr="004A1933" w:rsidRDefault="00495946" w:rsidP="00FC173F">
            <w:pPr>
              <w:spacing w:before="120" w:after="120"/>
              <w:jc w:val="center"/>
              <w:rPr>
                <w:rFonts w:ascii="Arial" w:hAnsi="Arial" w:cs="Arial"/>
                <w:color w:val="253848" w:themeColor="background2" w:themeShade="40"/>
                <w:sz w:val="20"/>
                <w:szCs w:val="20"/>
              </w:rPr>
            </w:pPr>
            <w:r w:rsidRPr="004A1933">
              <w:rPr>
                <w:rFonts w:ascii="Arial" w:hAnsi="Arial" w:cs="Arial"/>
                <w:b/>
                <w:color w:val="253848" w:themeColor="background2" w:themeShade="40"/>
                <w:sz w:val="20"/>
                <w:szCs w:val="20"/>
              </w:rPr>
              <w:t xml:space="preserve">II -  FIXATION DES OBJECTIFS </w:t>
            </w:r>
            <w:r w:rsidR="00C30659" w:rsidRPr="004A1933">
              <w:rPr>
                <w:rFonts w:ascii="Arial" w:hAnsi="Arial" w:cs="Arial"/>
                <w:b/>
                <w:color w:val="253848" w:themeColor="background2" w:themeShade="40"/>
                <w:sz w:val="20"/>
                <w:szCs w:val="20"/>
              </w:rPr>
              <w:t>DE L’</w:t>
            </w:r>
            <w:r w:rsidRPr="004A1933">
              <w:rPr>
                <w:rFonts w:ascii="Arial" w:hAnsi="Arial" w:cs="Arial"/>
                <w:b/>
                <w:color w:val="253848" w:themeColor="background2" w:themeShade="40"/>
                <w:sz w:val="20"/>
                <w:szCs w:val="20"/>
              </w:rPr>
              <w:t xml:space="preserve">ANNEE SCOLAIRE </w:t>
            </w:r>
            <w:r w:rsidR="00C30659" w:rsidRPr="004A1933">
              <w:rPr>
                <w:rFonts w:ascii="Arial" w:hAnsi="Arial" w:cs="Arial"/>
                <w:b/>
                <w:color w:val="253848" w:themeColor="background2" w:themeShade="40"/>
                <w:sz w:val="20"/>
                <w:szCs w:val="20"/>
              </w:rPr>
              <w:t>A VENIR</w:t>
            </w:r>
          </w:p>
        </w:tc>
      </w:tr>
    </w:tbl>
    <w:p w14:paraId="2624767F" w14:textId="77777777" w:rsidR="00E51117" w:rsidRPr="004A1933" w:rsidRDefault="00E51117" w:rsidP="00FC173F">
      <w:pPr>
        <w:ind w:right="567"/>
        <w:jc w:val="both"/>
        <w:rPr>
          <w:rFonts w:ascii="Arial" w:hAnsi="Arial" w:cs="Arial"/>
          <w:b/>
          <w:color w:val="253848" w:themeColor="background2" w:themeShade="40"/>
          <w:sz w:val="20"/>
          <w:szCs w:val="20"/>
          <w:u w:val="single"/>
        </w:rPr>
      </w:pPr>
    </w:p>
    <w:p w14:paraId="20C705CA" w14:textId="33A275DA" w:rsidR="00301678" w:rsidRPr="004A1933" w:rsidRDefault="00301678" w:rsidP="00FC173F">
      <w:pPr>
        <w:ind w:right="-114"/>
        <w:jc w:val="both"/>
        <w:rPr>
          <w:rFonts w:ascii="Arial" w:hAnsi="Arial" w:cs="Arial"/>
          <w:color w:val="253848" w:themeColor="background2" w:themeShade="40"/>
          <w:sz w:val="20"/>
          <w:szCs w:val="20"/>
        </w:rPr>
      </w:pPr>
      <w:r w:rsidRPr="004A1933">
        <w:rPr>
          <w:rFonts w:ascii="Arial" w:hAnsi="Arial" w:cs="Arial"/>
          <w:b/>
          <w:color w:val="253848" w:themeColor="background2" w:themeShade="40"/>
          <w:sz w:val="20"/>
          <w:szCs w:val="20"/>
        </w:rPr>
        <w:t>L’évaluateur fixe</w:t>
      </w:r>
      <w:r w:rsidR="00FC42E7" w:rsidRPr="004A1933">
        <w:rPr>
          <w:rFonts w:ascii="Arial" w:hAnsi="Arial" w:cs="Arial"/>
          <w:b/>
          <w:color w:val="253848" w:themeColor="background2" w:themeShade="40"/>
          <w:sz w:val="20"/>
          <w:szCs w:val="20"/>
        </w:rPr>
        <w:t>ra</w:t>
      </w:r>
      <w:r w:rsidRPr="004A1933">
        <w:rPr>
          <w:rFonts w:ascii="Arial" w:hAnsi="Arial" w:cs="Arial"/>
          <w:b/>
          <w:color w:val="253848" w:themeColor="background2" w:themeShade="40"/>
          <w:sz w:val="20"/>
          <w:szCs w:val="20"/>
        </w:rPr>
        <w:t xml:space="preserve"> les objectifs (4 au plus) </w:t>
      </w:r>
      <w:r w:rsidRPr="004A1933">
        <w:rPr>
          <w:rFonts w:ascii="Arial" w:hAnsi="Arial" w:cs="Arial"/>
          <w:color w:val="253848" w:themeColor="background2" w:themeShade="40"/>
          <w:sz w:val="20"/>
          <w:szCs w:val="20"/>
        </w:rPr>
        <w:t xml:space="preserve">pour l’année scolaire à venir, en précisant les délais et, le cas échéant, les conditions nécessaires à leur réalisation. </w:t>
      </w:r>
      <w:r w:rsidRPr="004A1933">
        <w:rPr>
          <w:rFonts w:ascii="Arial" w:hAnsi="Arial" w:cs="Arial"/>
          <w:b/>
          <w:color w:val="253848" w:themeColor="background2" w:themeShade="40"/>
          <w:sz w:val="20"/>
          <w:szCs w:val="20"/>
        </w:rPr>
        <w:t>Un ou plusieurs objectifs peuvent être pluriannuels</w:t>
      </w:r>
      <w:r w:rsidRPr="004A1933">
        <w:rPr>
          <w:rFonts w:ascii="Arial" w:hAnsi="Arial" w:cs="Arial"/>
          <w:color w:val="253848" w:themeColor="background2" w:themeShade="40"/>
          <w:sz w:val="20"/>
          <w:szCs w:val="20"/>
        </w:rPr>
        <w:t> : dans ce cas, des points d’étape annuels ou des indicateur</w:t>
      </w:r>
      <w:r w:rsidR="00E959FC" w:rsidRPr="004A1933">
        <w:rPr>
          <w:rFonts w:ascii="Arial" w:hAnsi="Arial" w:cs="Arial"/>
          <w:color w:val="253848" w:themeColor="background2" w:themeShade="40"/>
          <w:sz w:val="20"/>
          <w:szCs w:val="20"/>
        </w:rPr>
        <w:t xml:space="preserve">s intermédiaires </w:t>
      </w:r>
      <w:r w:rsidRPr="004A1933">
        <w:rPr>
          <w:rFonts w:ascii="Arial" w:hAnsi="Arial" w:cs="Arial"/>
          <w:color w:val="253848" w:themeColor="background2" w:themeShade="40"/>
          <w:sz w:val="20"/>
          <w:szCs w:val="20"/>
        </w:rPr>
        <w:t>doivent figurer dans les conditions de réalisation des objectifs concernés.</w:t>
      </w:r>
    </w:p>
    <w:p w14:paraId="5FE2B02A" w14:textId="77777777" w:rsidR="00E51117" w:rsidRDefault="00E51117" w:rsidP="00FC173F">
      <w:pPr>
        <w:ind w:right="567"/>
        <w:jc w:val="both"/>
        <w:rPr>
          <w:rFonts w:ascii="Arial" w:hAnsi="Arial" w:cs="Arial"/>
          <w:b/>
          <w:sz w:val="20"/>
          <w:szCs w:val="20"/>
          <w:u w:val="single"/>
        </w:rPr>
      </w:pPr>
    </w:p>
    <w:tbl>
      <w:tblPr>
        <w:tblW w:w="5117" w:type="pct"/>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335"/>
        <w:gridCol w:w="1648"/>
        <w:gridCol w:w="4394"/>
      </w:tblGrid>
      <w:tr w:rsidR="00495946" w:rsidRPr="004D433E" w14:paraId="17C5F545" w14:textId="77777777" w:rsidTr="000E6CB6">
        <w:trPr>
          <w:trHeight w:val="152"/>
        </w:trPr>
        <w:tc>
          <w:tcPr>
            <w:tcW w:w="2089" w:type="pct"/>
            <w:shd w:val="clear" w:color="auto" w:fill="E6EEF0" w:themeFill="accent5" w:themeFillTint="33"/>
            <w:vAlign w:val="center"/>
          </w:tcPr>
          <w:p w14:paraId="3586324D" w14:textId="77777777" w:rsidR="00495946" w:rsidRPr="004D433E" w:rsidRDefault="00495946" w:rsidP="00FC173F">
            <w:pPr>
              <w:jc w:val="center"/>
              <w:rPr>
                <w:rFonts w:ascii="Arial" w:hAnsi="Arial" w:cs="Arial"/>
                <w:sz w:val="20"/>
                <w:szCs w:val="20"/>
              </w:rPr>
            </w:pPr>
            <w:r>
              <w:rPr>
                <w:rFonts w:ascii="Arial" w:hAnsi="Arial" w:cs="Arial"/>
                <w:sz w:val="20"/>
                <w:szCs w:val="20"/>
              </w:rPr>
              <w:t>Liste des objectifs</w:t>
            </w:r>
          </w:p>
        </w:tc>
        <w:tc>
          <w:tcPr>
            <w:tcW w:w="794" w:type="pct"/>
            <w:shd w:val="clear" w:color="auto" w:fill="E6EEF0" w:themeFill="accent5" w:themeFillTint="33"/>
            <w:vAlign w:val="center"/>
          </w:tcPr>
          <w:p w14:paraId="78447515" w14:textId="04DFEE7B" w:rsidR="00495946" w:rsidRPr="004D433E" w:rsidRDefault="00495946" w:rsidP="00D5194D">
            <w:pPr>
              <w:jc w:val="center"/>
              <w:rPr>
                <w:rFonts w:ascii="Arial" w:hAnsi="Arial" w:cs="Arial"/>
                <w:sz w:val="20"/>
                <w:szCs w:val="20"/>
              </w:rPr>
            </w:pPr>
            <w:r>
              <w:rPr>
                <w:rFonts w:ascii="Arial" w:hAnsi="Arial" w:cs="Arial"/>
                <w:sz w:val="20"/>
                <w:szCs w:val="20"/>
              </w:rPr>
              <w:t>Délai d’atteinte de l’objectif</w:t>
            </w:r>
          </w:p>
        </w:tc>
        <w:tc>
          <w:tcPr>
            <w:tcW w:w="2117" w:type="pct"/>
            <w:shd w:val="clear" w:color="auto" w:fill="E6EEF0" w:themeFill="accent5" w:themeFillTint="33"/>
            <w:vAlign w:val="center"/>
          </w:tcPr>
          <w:p w14:paraId="754CA0E9" w14:textId="77777777" w:rsidR="00495946" w:rsidRPr="004D433E" w:rsidRDefault="00495946" w:rsidP="00FC173F">
            <w:pPr>
              <w:jc w:val="center"/>
              <w:rPr>
                <w:rFonts w:ascii="Arial" w:hAnsi="Arial" w:cs="Arial"/>
                <w:sz w:val="20"/>
                <w:szCs w:val="20"/>
              </w:rPr>
            </w:pPr>
            <w:r>
              <w:rPr>
                <w:rFonts w:ascii="Arial" w:hAnsi="Arial" w:cs="Arial"/>
                <w:sz w:val="20"/>
                <w:szCs w:val="20"/>
              </w:rPr>
              <w:t>Conditions de réalisation</w:t>
            </w:r>
          </w:p>
        </w:tc>
      </w:tr>
      <w:tr w:rsidR="00495946" w:rsidRPr="004D433E" w14:paraId="2E2E23B4" w14:textId="77777777" w:rsidTr="000E6CB6">
        <w:trPr>
          <w:trHeight w:val="1100"/>
        </w:trPr>
        <w:tc>
          <w:tcPr>
            <w:tcW w:w="2089" w:type="pct"/>
          </w:tcPr>
          <w:p w14:paraId="205F1DD4" w14:textId="77777777" w:rsidR="00495946" w:rsidRPr="004A1933" w:rsidRDefault="00495946" w:rsidP="00FC173F">
            <w:pP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Objectif 1</w:t>
            </w:r>
          </w:p>
          <w:p w14:paraId="7C08059C" w14:textId="77777777" w:rsidR="00495946" w:rsidRPr="004A1933" w:rsidRDefault="00495946" w:rsidP="00FC173F">
            <w:pPr>
              <w:jc w:val="center"/>
              <w:rPr>
                <w:rFonts w:ascii="Arial" w:hAnsi="Arial" w:cs="Arial"/>
                <w:color w:val="253848" w:themeColor="background2" w:themeShade="40"/>
                <w:sz w:val="20"/>
                <w:szCs w:val="20"/>
              </w:rPr>
            </w:pPr>
          </w:p>
          <w:p w14:paraId="5ACC2955" w14:textId="77777777" w:rsidR="00495946" w:rsidRPr="004A1933" w:rsidRDefault="00495946" w:rsidP="00FC173F">
            <w:pPr>
              <w:jc w:val="center"/>
              <w:rPr>
                <w:rFonts w:ascii="Arial" w:hAnsi="Arial" w:cs="Arial"/>
                <w:color w:val="253848" w:themeColor="background2" w:themeShade="40"/>
                <w:sz w:val="20"/>
                <w:szCs w:val="20"/>
              </w:rPr>
            </w:pPr>
          </w:p>
          <w:p w14:paraId="655A7EDD" w14:textId="77777777" w:rsidR="00495946" w:rsidRPr="004A1933" w:rsidRDefault="00495946" w:rsidP="00FC173F">
            <w:pPr>
              <w:jc w:val="center"/>
              <w:rPr>
                <w:rFonts w:ascii="Arial" w:hAnsi="Arial" w:cs="Arial"/>
                <w:color w:val="253848" w:themeColor="background2" w:themeShade="40"/>
                <w:sz w:val="20"/>
                <w:szCs w:val="20"/>
              </w:rPr>
            </w:pPr>
          </w:p>
          <w:p w14:paraId="5BC1CE15" w14:textId="77777777" w:rsidR="00495946" w:rsidRPr="004A1933" w:rsidRDefault="00495946" w:rsidP="00FC173F">
            <w:pPr>
              <w:jc w:val="center"/>
              <w:rPr>
                <w:rFonts w:ascii="Arial" w:hAnsi="Arial" w:cs="Arial"/>
                <w:color w:val="253848" w:themeColor="background2" w:themeShade="40"/>
                <w:sz w:val="20"/>
                <w:szCs w:val="20"/>
              </w:rPr>
            </w:pPr>
          </w:p>
          <w:p w14:paraId="350BE7C0" w14:textId="77777777" w:rsidR="00495946" w:rsidRPr="004A1933" w:rsidRDefault="00495946" w:rsidP="00FC173F">
            <w:pPr>
              <w:jc w:val="center"/>
              <w:rPr>
                <w:rFonts w:ascii="Arial" w:hAnsi="Arial" w:cs="Arial"/>
                <w:color w:val="253848" w:themeColor="background2" w:themeShade="40"/>
                <w:sz w:val="20"/>
                <w:szCs w:val="20"/>
              </w:rPr>
            </w:pPr>
          </w:p>
          <w:p w14:paraId="24C68EB6" w14:textId="77777777" w:rsidR="00495946" w:rsidRPr="004A1933" w:rsidRDefault="00495946" w:rsidP="00FC173F">
            <w:pPr>
              <w:rPr>
                <w:rFonts w:ascii="Arial" w:hAnsi="Arial" w:cs="Arial"/>
                <w:color w:val="253848" w:themeColor="background2" w:themeShade="40"/>
                <w:sz w:val="20"/>
                <w:szCs w:val="20"/>
              </w:rPr>
            </w:pPr>
          </w:p>
        </w:tc>
        <w:tc>
          <w:tcPr>
            <w:tcW w:w="794" w:type="pct"/>
          </w:tcPr>
          <w:p w14:paraId="705DAD69" w14:textId="77777777" w:rsidR="00495946" w:rsidRPr="004D433E" w:rsidRDefault="00495946" w:rsidP="00FC173F">
            <w:pPr>
              <w:spacing w:before="120" w:after="120"/>
              <w:rPr>
                <w:rFonts w:ascii="Arial" w:hAnsi="Arial" w:cs="Arial"/>
                <w:sz w:val="20"/>
                <w:szCs w:val="20"/>
              </w:rPr>
            </w:pPr>
          </w:p>
        </w:tc>
        <w:tc>
          <w:tcPr>
            <w:tcW w:w="2117" w:type="pct"/>
          </w:tcPr>
          <w:p w14:paraId="54D2986B" w14:textId="77777777" w:rsidR="00495946" w:rsidRPr="004D433E" w:rsidRDefault="00495946" w:rsidP="00FC173F">
            <w:pPr>
              <w:rPr>
                <w:rFonts w:ascii="Arial" w:hAnsi="Arial" w:cs="Arial"/>
                <w:sz w:val="20"/>
                <w:szCs w:val="20"/>
              </w:rPr>
            </w:pPr>
          </w:p>
        </w:tc>
      </w:tr>
      <w:tr w:rsidR="00495946" w:rsidRPr="004D433E" w14:paraId="6708BA38" w14:textId="77777777" w:rsidTr="000E6CB6">
        <w:trPr>
          <w:trHeight w:val="1402"/>
        </w:trPr>
        <w:tc>
          <w:tcPr>
            <w:tcW w:w="2089" w:type="pct"/>
          </w:tcPr>
          <w:p w14:paraId="3B1C7A45" w14:textId="77777777" w:rsidR="00495946" w:rsidRPr="004A1933" w:rsidRDefault="00495946" w:rsidP="00FC173F">
            <w:pP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Objectif 2</w:t>
            </w:r>
          </w:p>
          <w:p w14:paraId="4E8B86A7" w14:textId="77777777" w:rsidR="00495946" w:rsidRPr="004A1933" w:rsidRDefault="00495946" w:rsidP="00FC173F">
            <w:pPr>
              <w:jc w:val="center"/>
              <w:rPr>
                <w:rFonts w:ascii="Arial" w:hAnsi="Arial" w:cs="Arial"/>
                <w:color w:val="253848" w:themeColor="background2" w:themeShade="40"/>
                <w:sz w:val="20"/>
                <w:szCs w:val="20"/>
              </w:rPr>
            </w:pPr>
          </w:p>
          <w:p w14:paraId="59B9897C" w14:textId="77777777" w:rsidR="00495946" w:rsidRPr="004A1933" w:rsidRDefault="00495946" w:rsidP="00FC173F">
            <w:pPr>
              <w:jc w:val="center"/>
              <w:rPr>
                <w:rFonts w:ascii="Arial" w:hAnsi="Arial" w:cs="Arial"/>
                <w:color w:val="253848" w:themeColor="background2" w:themeShade="40"/>
                <w:sz w:val="20"/>
                <w:szCs w:val="20"/>
              </w:rPr>
            </w:pPr>
          </w:p>
          <w:p w14:paraId="3DDC4B90" w14:textId="77777777" w:rsidR="00495946" w:rsidRPr="004A1933" w:rsidRDefault="00495946" w:rsidP="00FC173F">
            <w:pPr>
              <w:jc w:val="center"/>
              <w:rPr>
                <w:rFonts w:ascii="Arial" w:hAnsi="Arial" w:cs="Arial"/>
                <w:color w:val="253848" w:themeColor="background2" w:themeShade="40"/>
                <w:sz w:val="20"/>
                <w:szCs w:val="20"/>
              </w:rPr>
            </w:pPr>
          </w:p>
          <w:p w14:paraId="474BB445" w14:textId="77777777" w:rsidR="00495946" w:rsidRPr="004A1933" w:rsidRDefault="00495946" w:rsidP="00FC173F">
            <w:pPr>
              <w:jc w:val="center"/>
              <w:rPr>
                <w:rFonts w:ascii="Arial" w:hAnsi="Arial" w:cs="Arial"/>
                <w:color w:val="253848" w:themeColor="background2" w:themeShade="40"/>
                <w:sz w:val="20"/>
                <w:szCs w:val="20"/>
              </w:rPr>
            </w:pPr>
          </w:p>
          <w:p w14:paraId="3E4F968E" w14:textId="77777777" w:rsidR="00495946" w:rsidRPr="004A1933" w:rsidRDefault="00495946" w:rsidP="00FC173F">
            <w:pPr>
              <w:jc w:val="center"/>
              <w:rPr>
                <w:rFonts w:ascii="Arial" w:hAnsi="Arial" w:cs="Arial"/>
                <w:color w:val="253848" w:themeColor="background2" w:themeShade="40"/>
                <w:sz w:val="20"/>
                <w:szCs w:val="20"/>
              </w:rPr>
            </w:pPr>
          </w:p>
          <w:p w14:paraId="0E4F971C" w14:textId="77777777" w:rsidR="00495946" w:rsidRPr="004A1933" w:rsidRDefault="00495946" w:rsidP="00FC173F">
            <w:pPr>
              <w:rPr>
                <w:rFonts w:ascii="Arial" w:hAnsi="Arial" w:cs="Arial"/>
                <w:color w:val="253848" w:themeColor="background2" w:themeShade="40"/>
                <w:sz w:val="20"/>
                <w:szCs w:val="20"/>
              </w:rPr>
            </w:pPr>
          </w:p>
        </w:tc>
        <w:tc>
          <w:tcPr>
            <w:tcW w:w="794" w:type="pct"/>
          </w:tcPr>
          <w:p w14:paraId="1E64D8A1" w14:textId="77777777" w:rsidR="00495946" w:rsidRPr="004D433E" w:rsidRDefault="00495946" w:rsidP="00FC173F">
            <w:pPr>
              <w:spacing w:before="120" w:after="120"/>
              <w:rPr>
                <w:rFonts w:ascii="Arial" w:hAnsi="Arial" w:cs="Arial"/>
                <w:sz w:val="20"/>
                <w:szCs w:val="20"/>
              </w:rPr>
            </w:pPr>
          </w:p>
        </w:tc>
        <w:tc>
          <w:tcPr>
            <w:tcW w:w="2117" w:type="pct"/>
          </w:tcPr>
          <w:p w14:paraId="1DD74898" w14:textId="77777777" w:rsidR="00495946" w:rsidRPr="004D433E" w:rsidRDefault="00495946" w:rsidP="00FC173F">
            <w:pPr>
              <w:rPr>
                <w:rFonts w:ascii="Arial" w:hAnsi="Arial" w:cs="Arial"/>
                <w:sz w:val="20"/>
                <w:szCs w:val="20"/>
              </w:rPr>
            </w:pPr>
          </w:p>
        </w:tc>
      </w:tr>
      <w:tr w:rsidR="00495946" w:rsidRPr="004D433E" w14:paraId="3E4827C6" w14:textId="77777777" w:rsidTr="000E6CB6">
        <w:trPr>
          <w:trHeight w:val="534"/>
        </w:trPr>
        <w:tc>
          <w:tcPr>
            <w:tcW w:w="2089" w:type="pct"/>
          </w:tcPr>
          <w:p w14:paraId="54DCEFBA" w14:textId="77777777" w:rsidR="00495946" w:rsidRPr="004A1933" w:rsidRDefault="00495946" w:rsidP="00FC173F">
            <w:pP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 xml:space="preserve">Objectif 3 </w:t>
            </w:r>
          </w:p>
          <w:p w14:paraId="3AE5964D" w14:textId="77777777" w:rsidR="00495946" w:rsidRPr="004A1933" w:rsidRDefault="00495946" w:rsidP="00FC173F">
            <w:pPr>
              <w:jc w:val="center"/>
              <w:rPr>
                <w:rFonts w:ascii="Arial" w:hAnsi="Arial" w:cs="Arial"/>
                <w:color w:val="253848" w:themeColor="background2" w:themeShade="40"/>
                <w:sz w:val="20"/>
                <w:szCs w:val="20"/>
              </w:rPr>
            </w:pPr>
          </w:p>
          <w:p w14:paraId="14C3D8C0" w14:textId="77777777" w:rsidR="00495946" w:rsidRPr="004A1933" w:rsidRDefault="00495946" w:rsidP="00FC173F">
            <w:pPr>
              <w:jc w:val="center"/>
              <w:rPr>
                <w:rFonts w:ascii="Arial" w:hAnsi="Arial" w:cs="Arial"/>
                <w:color w:val="253848" w:themeColor="background2" w:themeShade="40"/>
                <w:sz w:val="20"/>
                <w:szCs w:val="20"/>
              </w:rPr>
            </w:pPr>
          </w:p>
          <w:p w14:paraId="385EE9E2" w14:textId="77777777" w:rsidR="00495946" w:rsidRPr="004A1933" w:rsidRDefault="00495946" w:rsidP="00FC173F">
            <w:pPr>
              <w:jc w:val="center"/>
              <w:rPr>
                <w:rFonts w:ascii="Arial" w:hAnsi="Arial" w:cs="Arial"/>
                <w:color w:val="253848" w:themeColor="background2" w:themeShade="40"/>
                <w:sz w:val="20"/>
                <w:szCs w:val="20"/>
              </w:rPr>
            </w:pPr>
          </w:p>
          <w:p w14:paraId="2C3F5C6B" w14:textId="77777777" w:rsidR="00495946" w:rsidRPr="004A1933" w:rsidRDefault="00495946" w:rsidP="00FC173F">
            <w:pPr>
              <w:jc w:val="center"/>
              <w:rPr>
                <w:rFonts w:ascii="Arial" w:hAnsi="Arial" w:cs="Arial"/>
                <w:color w:val="253848" w:themeColor="background2" w:themeShade="40"/>
                <w:sz w:val="20"/>
                <w:szCs w:val="20"/>
              </w:rPr>
            </w:pPr>
          </w:p>
          <w:p w14:paraId="15C93C21" w14:textId="77777777" w:rsidR="00495946" w:rsidRPr="004A1933" w:rsidRDefault="00495946" w:rsidP="00FC173F">
            <w:pPr>
              <w:jc w:val="center"/>
              <w:rPr>
                <w:rFonts w:ascii="Arial" w:hAnsi="Arial" w:cs="Arial"/>
                <w:color w:val="253848" w:themeColor="background2" w:themeShade="40"/>
                <w:sz w:val="20"/>
                <w:szCs w:val="20"/>
              </w:rPr>
            </w:pPr>
          </w:p>
          <w:p w14:paraId="64148DDC" w14:textId="77777777" w:rsidR="00495946" w:rsidRPr="004A1933" w:rsidRDefault="00495946" w:rsidP="00FC173F">
            <w:pPr>
              <w:jc w:val="center"/>
              <w:rPr>
                <w:rFonts w:ascii="Arial" w:hAnsi="Arial" w:cs="Arial"/>
                <w:color w:val="253848" w:themeColor="background2" w:themeShade="40"/>
                <w:sz w:val="20"/>
                <w:szCs w:val="20"/>
              </w:rPr>
            </w:pPr>
          </w:p>
        </w:tc>
        <w:tc>
          <w:tcPr>
            <w:tcW w:w="794" w:type="pct"/>
          </w:tcPr>
          <w:p w14:paraId="039322E4" w14:textId="77777777" w:rsidR="00495946" w:rsidRPr="004D433E" w:rsidRDefault="00495946" w:rsidP="00FC173F">
            <w:pPr>
              <w:spacing w:before="120" w:after="120"/>
              <w:rPr>
                <w:rFonts w:ascii="Arial" w:hAnsi="Arial" w:cs="Arial"/>
                <w:sz w:val="20"/>
                <w:szCs w:val="20"/>
              </w:rPr>
            </w:pPr>
          </w:p>
        </w:tc>
        <w:tc>
          <w:tcPr>
            <w:tcW w:w="2117" w:type="pct"/>
          </w:tcPr>
          <w:p w14:paraId="3EAE42DF" w14:textId="77777777" w:rsidR="00495946" w:rsidRPr="004D433E" w:rsidRDefault="00495946" w:rsidP="00FC173F">
            <w:pPr>
              <w:rPr>
                <w:rFonts w:ascii="Arial" w:hAnsi="Arial" w:cs="Arial"/>
                <w:sz w:val="20"/>
                <w:szCs w:val="20"/>
              </w:rPr>
            </w:pPr>
          </w:p>
        </w:tc>
      </w:tr>
      <w:tr w:rsidR="00495946" w:rsidRPr="004D433E" w14:paraId="3475DD7A" w14:textId="77777777" w:rsidTr="000E6CB6">
        <w:trPr>
          <w:trHeight w:val="1339"/>
        </w:trPr>
        <w:tc>
          <w:tcPr>
            <w:tcW w:w="2089" w:type="pct"/>
          </w:tcPr>
          <w:p w14:paraId="3A1CDE9B" w14:textId="025BFCA4" w:rsidR="00495946" w:rsidRPr="004A1933" w:rsidRDefault="00495946" w:rsidP="00FC173F">
            <w:pP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Objectif 4</w:t>
            </w:r>
            <w:r w:rsidR="00CA00E7" w:rsidRPr="004A1933">
              <w:rPr>
                <w:rFonts w:ascii="Arial" w:hAnsi="Arial" w:cs="Arial"/>
                <w:b/>
                <w:color w:val="253848" w:themeColor="background2" w:themeShade="40"/>
                <w:sz w:val="20"/>
                <w:szCs w:val="20"/>
              </w:rPr>
              <w:t xml:space="preserve"> (le cas échéant)</w:t>
            </w:r>
          </w:p>
        </w:tc>
        <w:tc>
          <w:tcPr>
            <w:tcW w:w="794" w:type="pct"/>
          </w:tcPr>
          <w:p w14:paraId="0094B9A1" w14:textId="77777777" w:rsidR="00495946" w:rsidRPr="004D433E" w:rsidRDefault="00495946" w:rsidP="00FC173F">
            <w:pPr>
              <w:spacing w:before="120" w:after="120"/>
              <w:rPr>
                <w:rFonts w:ascii="Arial" w:hAnsi="Arial" w:cs="Arial"/>
                <w:sz w:val="20"/>
                <w:szCs w:val="20"/>
              </w:rPr>
            </w:pPr>
          </w:p>
        </w:tc>
        <w:tc>
          <w:tcPr>
            <w:tcW w:w="2117" w:type="pct"/>
          </w:tcPr>
          <w:p w14:paraId="64A1F661" w14:textId="77777777" w:rsidR="00495946" w:rsidRPr="004D433E" w:rsidRDefault="00495946" w:rsidP="00FC173F">
            <w:pPr>
              <w:rPr>
                <w:rFonts w:ascii="Arial" w:hAnsi="Arial" w:cs="Arial"/>
                <w:sz w:val="20"/>
                <w:szCs w:val="20"/>
              </w:rPr>
            </w:pPr>
          </w:p>
        </w:tc>
      </w:tr>
    </w:tbl>
    <w:p w14:paraId="3A48948C" w14:textId="5FCF8695" w:rsidR="00075EB7" w:rsidRDefault="00075EB7" w:rsidP="00075EB7">
      <w:pPr>
        <w:widowControl w:val="0"/>
        <w:rPr>
          <w:rFonts w:ascii="Arial" w:hAnsi="Arial" w:cs="Arial"/>
          <w:sz w:val="20"/>
          <w:szCs w:val="20"/>
        </w:rPr>
      </w:pPr>
    </w:p>
    <w:p w14:paraId="376AF5BE" w14:textId="77777777" w:rsidR="00171878" w:rsidRDefault="00171878" w:rsidP="00075EB7">
      <w:pPr>
        <w:widowControl w:val="0"/>
        <w:rPr>
          <w:rFonts w:ascii="Arial" w:hAnsi="Arial" w:cs="Arial"/>
          <w:sz w:val="20"/>
          <w:szCs w:val="20"/>
        </w:rPr>
      </w:pPr>
    </w:p>
    <w:tbl>
      <w:tblPr>
        <w:tblStyle w:val="Grilledutableau"/>
        <w:tblW w:w="10661" w:type="dxa"/>
        <w:tblInd w:w="-176" w:type="dxa"/>
        <w:tblBorders>
          <w:insideH w:val="none" w:sz="0" w:space="0" w:color="auto"/>
          <w:insideV w:val="none" w:sz="0" w:space="0" w:color="auto"/>
        </w:tblBorders>
        <w:shd w:val="clear" w:color="auto" w:fill="DDF0F2" w:themeFill="accent2" w:themeFillTint="33"/>
        <w:tblLayout w:type="fixed"/>
        <w:tblLook w:val="04A0" w:firstRow="1" w:lastRow="0" w:firstColumn="1" w:lastColumn="0" w:noHBand="0" w:noVBand="1"/>
      </w:tblPr>
      <w:tblGrid>
        <w:gridCol w:w="10661"/>
      </w:tblGrid>
      <w:tr w:rsidR="00075EB7" w:rsidRPr="004A1933" w14:paraId="3D07E0C8" w14:textId="77777777" w:rsidTr="000E6CB6">
        <w:tc>
          <w:tcPr>
            <w:tcW w:w="10661" w:type="dxa"/>
            <w:shd w:val="clear" w:color="auto" w:fill="DDF0F2" w:themeFill="accent2" w:themeFillTint="33"/>
          </w:tcPr>
          <w:p w14:paraId="0D7783CC" w14:textId="497F9AAF" w:rsidR="00075EB7" w:rsidRPr="004A1933" w:rsidRDefault="00075EB7" w:rsidP="00C83D21">
            <w:pPr>
              <w:spacing w:before="120" w:after="120"/>
              <w:ind w:right="51"/>
              <w:jc w:val="cente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III – Perspectives d’évolution professionnelle de l’agent évalué</w:t>
            </w:r>
          </w:p>
        </w:tc>
      </w:tr>
    </w:tbl>
    <w:p w14:paraId="724730EB" w14:textId="153EBD04" w:rsidR="00075EB7" w:rsidRPr="004A1933" w:rsidRDefault="00075EB7" w:rsidP="00075EB7">
      <w:pPr>
        <w:spacing w:before="120" w:after="120"/>
        <w:rPr>
          <w:rFonts w:ascii="Arial" w:hAnsi="Arial" w:cs="Arial"/>
          <w:b/>
          <w:color w:val="253848" w:themeColor="background2" w:themeShade="40"/>
          <w:sz w:val="20"/>
          <w:szCs w:val="20"/>
        </w:rPr>
      </w:pPr>
      <w:r w:rsidRPr="00701C61">
        <w:rPr>
          <w:rFonts w:ascii="Arial" w:hAnsi="Arial" w:cs="Arial"/>
          <w:b/>
          <w:color w:val="253848" w:themeColor="background2" w:themeShade="40"/>
          <w:sz w:val="20"/>
          <w:szCs w:val="20"/>
        </w:rPr>
        <w:t>L’agent évalué indiquera</w:t>
      </w:r>
      <w:r w:rsidRPr="004A1933">
        <w:rPr>
          <w:rFonts w:ascii="Arial" w:hAnsi="Arial" w:cs="Arial"/>
          <w:b/>
          <w:color w:val="253848" w:themeColor="background2" w:themeShade="40"/>
          <w:sz w:val="20"/>
          <w:szCs w:val="20"/>
        </w:rPr>
        <w:t xml:space="preserve"> </w:t>
      </w:r>
      <w:r w:rsidR="00876D4A">
        <w:rPr>
          <w:rFonts w:ascii="Arial" w:hAnsi="Arial" w:cs="Arial"/>
          <w:b/>
          <w:color w:val="253848" w:themeColor="background2" w:themeShade="40"/>
          <w:sz w:val="20"/>
          <w:szCs w:val="20"/>
        </w:rPr>
        <w:t>l</w:t>
      </w:r>
      <w:r w:rsidR="00876D4A" w:rsidRPr="004A1933">
        <w:rPr>
          <w:rFonts w:ascii="Arial" w:hAnsi="Arial" w:cs="Arial"/>
          <w:b/>
          <w:color w:val="253848" w:themeColor="background2" w:themeShade="40"/>
          <w:sz w:val="20"/>
          <w:szCs w:val="20"/>
        </w:rPr>
        <w:t xml:space="preserve">es </w:t>
      </w:r>
      <w:r w:rsidRPr="004A1933">
        <w:rPr>
          <w:rFonts w:ascii="Arial" w:hAnsi="Arial" w:cs="Arial"/>
          <w:b/>
          <w:color w:val="253848" w:themeColor="background2" w:themeShade="40"/>
          <w:sz w:val="20"/>
          <w:szCs w:val="20"/>
        </w:rPr>
        <w:t>perspectives</w:t>
      </w:r>
      <w:r w:rsidR="00876D4A">
        <w:rPr>
          <w:rFonts w:ascii="Arial" w:hAnsi="Arial" w:cs="Arial"/>
          <w:b/>
          <w:color w:val="253848" w:themeColor="background2" w:themeShade="40"/>
          <w:sz w:val="20"/>
          <w:szCs w:val="20"/>
        </w:rPr>
        <w:t xml:space="preserve"> dans lesquelles il </w:t>
      </w:r>
      <w:r w:rsidR="00701C61">
        <w:rPr>
          <w:rFonts w:ascii="Arial" w:hAnsi="Arial" w:cs="Arial"/>
          <w:b/>
          <w:color w:val="253848" w:themeColor="background2" w:themeShade="40"/>
          <w:sz w:val="20"/>
          <w:szCs w:val="20"/>
        </w:rPr>
        <w:t xml:space="preserve">envisage de </w:t>
      </w:r>
      <w:r w:rsidR="00876D4A">
        <w:rPr>
          <w:rFonts w:ascii="Arial" w:hAnsi="Arial" w:cs="Arial"/>
          <w:b/>
          <w:color w:val="253848" w:themeColor="background2" w:themeShade="40"/>
          <w:sz w:val="20"/>
          <w:szCs w:val="20"/>
        </w:rPr>
        <w:t xml:space="preserve"> s’inscrire</w:t>
      </w:r>
      <w:r w:rsidRPr="004A1933">
        <w:rPr>
          <w:rFonts w:ascii="Arial" w:hAnsi="Arial" w:cs="Arial"/>
          <w:b/>
          <w:color w:val="253848" w:themeColor="background2" w:themeShade="40"/>
          <w:sz w:val="20"/>
          <w:szCs w:val="20"/>
        </w:rPr>
        <w:t xml:space="preserve"> en termes de mobilité fonctionnelle ou géographique :</w:t>
      </w:r>
    </w:p>
    <w:tbl>
      <w:tblPr>
        <w:tblpPr w:leftFromText="141" w:rightFromText="141" w:vertAnchor="text" w:horzAnchor="margin" w:tblpX="-147" w:tblpY="18"/>
        <w:tblOverlap w:val="never"/>
        <w:tblW w:w="10632"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10632"/>
      </w:tblGrid>
      <w:tr w:rsidR="00075EB7" w:rsidRPr="004A1933" w14:paraId="2A915CF7" w14:textId="77777777" w:rsidTr="000E6CB6">
        <w:trPr>
          <w:trHeight w:val="4527"/>
        </w:trPr>
        <w:tc>
          <w:tcPr>
            <w:tcW w:w="106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2CA687" w14:textId="77777777" w:rsidR="00075EB7" w:rsidRPr="004A1933" w:rsidRDefault="00075EB7" w:rsidP="000E6CB6">
            <w:pPr>
              <w:tabs>
                <w:tab w:val="left" w:pos="540"/>
              </w:tabs>
              <w:ind w:right="284"/>
              <w:jc w:val="both"/>
              <w:rPr>
                <w:rFonts w:ascii="Arial" w:hAnsi="Arial" w:cs="Arial"/>
                <w:b/>
                <w:color w:val="253848" w:themeColor="background2" w:themeShade="40"/>
                <w:sz w:val="20"/>
                <w:szCs w:val="20"/>
              </w:rPr>
            </w:pPr>
          </w:p>
          <w:p w14:paraId="3BFD45F6" w14:textId="77777777" w:rsidR="00075EB7" w:rsidRPr="004A1933" w:rsidRDefault="00075EB7" w:rsidP="000E6CB6">
            <w:pPr>
              <w:tabs>
                <w:tab w:val="left" w:pos="540"/>
              </w:tabs>
              <w:ind w:right="284"/>
              <w:jc w:val="both"/>
              <w:rPr>
                <w:rFonts w:ascii="Arial" w:hAnsi="Arial" w:cs="Arial"/>
                <w:color w:val="253848" w:themeColor="background2" w:themeShade="40"/>
                <w:sz w:val="20"/>
                <w:szCs w:val="20"/>
              </w:rPr>
            </w:pPr>
            <w:r w:rsidRPr="004A1933">
              <w:rPr>
                <w:rFonts w:ascii="Arial" w:hAnsi="Arial" w:cs="Arial"/>
                <w:b/>
                <w:color w:val="253848" w:themeColor="background2" w:themeShade="40"/>
                <w:sz w:val="20"/>
                <w:szCs w:val="20"/>
              </w:rPr>
              <w:t>1 - Une mobilité est-elle envisagée ?</w:t>
            </w:r>
            <w:r w:rsidRPr="004A1933">
              <w:rPr>
                <w:rFonts w:ascii="Arial" w:hAnsi="Arial" w:cs="Arial"/>
                <w:color w:val="253848" w:themeColor="background2" w:themeShade="40"/>
                <w:sz w:val="20"/>
                <w:szCs w:val="20"/>
              </w:rPr>
              <w:t xml:space="preserve">   □ oui       □ non</w:t>
            </w:r>
          </w:p>
          <w:p w14:paraId="7E71BBB1" w14:textId="77777777" w:rsidR="00075EB7" w:rsidRPr="004A1933" w:rsidRDefault="00075EB7" w:rsidP="000E6CB6">
            <w:pPr>
              <w:spacing w:before="60"/>
              <w:ind w:right="284"/>
              <w:jc w:val="both"/>
              <w:rPr>
                <w:rFonts w:ascii="Arial" w:hAnsi="Arial" w:cs="Arial"/>
                <w:color w:val="253848" w:themeColor="background2" w:themeShade="40"/>
                <w:sz w:val="6"/>
                <w:szCs w:val="20"/>
              </w:rPr>
            </w:pPr>
          </w:p>
          <w:p w14:paraId="6C3A6085" w14:textId="77777777" w:rsidR="00075EB7" w:rsidRPr="004A1933" w:rsidRDefault="00075EB7" w:rsidP="000E6CB6">
            <w:pPr>
              <w:spacing w:before="60"/>
              <w:ind w:right="284"/>
              <w:jc w:val="both"/>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u w:val="single"/>
              </w:rPr>
              <w:t>Si oui</w:t>
            </w:r>
            <w:r w:rsidRPr="004A1933">
              <w:rPr>
                <w:rFonts w:ascii="Arial" w:hAnsi="Arial" w:cs="Arial"/>
                <w:color w:val="253848" w:themeColor="background2" w:themeShade="40"/>
                <w:sz w:val="20"/>
                <w:szCs w:val="20"/>
              </w:rPr>
              <w:t> :</w:t>
            </w:r>
          </w:p>
          <w:p w14:paraId="1695CBD3" w14:textId="77777777" w:rsidR="00075EB7" w:rsidRPr="004A1933" w:rsidRDefault="00075EB7" w:rsidP="00C83D21">
            <w:pPr>
              <w:spacing w:before="60" w:after="120"/>
              <w:ind w:right="284"/>
              <w:jc w:val="both"/>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sym w:font="Wingdings" w:char="F0F0"/>
            </w:r>
            <w:r w:rsidRPr="004A1933">
              <w:rPr>
                <w:rFonts w:ascii="Arial" w:hAnsi="Arial" w:cs="Arial"/>
                <w:color w:val="253848" w:themeColor="background2" w:themeShade="40"/>
                <w:sz w:val="20"/>
                <w:szCs w:val="20"/>
              </w:rPr>
              <w:t xml:space="preserve"> A quelle échéance : □ au prochain mouvement      □ dans les trois prochaines années</w:t>
            </w:r>
          </w:p>
          <w:p w14:paraId="0BB91AB9" w14:textId="77777777" w:rsidR="00075EB7" w:rsidRPr="004A1933" w:rsidRDefault="00075EB7" w:rsidP="00C83D21">
            <w:pPr>
              <w:spacing w:before="60" w:after="120"/>
              <w:ind w:right="284"/>
              <w:jc w:val="both"/>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sym w:font="Wingdings" w:char="F0F0"/>
            </w:r>
            <w:r w:rsidRPr="004A1933">
              <w:rPr>
                <w:rFonts w:ascii="Arial" w:hAnsi="Arial" w:cs="Arial"/>
                <w:color w:val="253848" w:themeColor="background2" w:themeShade="40"/>
                <w:sz w:val="20"/>
                <w:szCs w:val="20"/>
              </w:rPr>
              <w:t xml:space="preserve"> Concerne-t-elle un poste de chef d’établissement ?   □ oui            □ non</w:t>
            </w:r>
          </w:p>
          <w:p w14:paraId="5742E01B" w14:textId="77777777" w:rsidR="00075EB7" w:rsidRPr="004A1933" w:rsidRDefault="00075EB7" w:rsidP="00C83D21">
            <w:pPr>
              <w:tabs>
                <w:tab w:val="left" w:pos="6300"/>
                <w:tab w:val="left" w:pos="6480"/>
              </w:tabs>
              <w:spacing w:before="60" w:after="120"/>
              <w:ind w:right="284"/>
              <w:jc w:val="both"/>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sym w:font="Wingdings" w:char="F0F0"/>
            </w:r>
            <w:r w:rsidRPr="004A1933">
              <w:rPr>
                <w:rFonts w:ascii="Arial" w:hAnsi="Arial" w:cs="Arial"/>
                <w:color w:val="253848" w:themeColor="background2" w:themeShade="40"/>
                <w:sz w:val="20"/>
                <w:szCs w:val="20"/>
              </w:rPr>
              <w:t xml:space="preserve"> Concerne-t-elle une affectation dans un établissement REP+</w:t>
            </w:r>
            <w:r w:rsidRPr="004A1933">
              <w:rPr>
                <w:rFonts w:ascii="Arial" w:hAnsi="Arial" w:cs="Arial"/>
                <w:color w:val="253848" w:themeColor="background2" w:themeShade="40"/>
                <w:sz w:val="20"/>
                <w:szCs w:val="20"/>
              </w:rPr>
              <w:tab/>
              <w:t>□ oui            □ non</w:t>
            </w:r>
          </w:p>
          <w:p w14:paraId="3B9C4ECA" w14:textId="77777777" w:rsidR="00075EB7" w:rsidRPr="004A1933" w:rsidRDefault="00075EB7" w:rsidP="00C83D21">
            <w:pPr>
              <w:tabs>
                <w:tab w:val="left" w:pos="6300"/>
              </w:tabs>
              <w:spacing w:before="60" w:after="120"/>
              <w:ind w:right="284"/>
              <w:jc w:val="both"/>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sym w:font="Wingdings" w:char="F0F0"/>
            </w:r>
            <w:r w:rsidRPr="004A1933">
              <w:rPr>
                <w:rFonts w:ascii="Arial" w:hAnsi="Arial" w:cs="Arial"/>
                <w:color w:val="253848" w:themeColor="background2" w:themeShade="40"/>
                <w:sz w:val="20"/>
                <w:szCs w:val="20"/>
              </w:rPr>
              <w:t xml:space="preserve"> Concerne-t-elle une affectation dans les collectivités d’outre-mer</w:t>
            </w:r>
            <w:r w:rsidRPr="004A1933">
              <w:rPr>
                <w:rFonts w:ascii="Arial" w:hAnsi="Arial" w:cs="Arial"/>
                <w:color w:val="253848" w:themeColor="background2" w:themeShade="40"/>
                <w:sz w:val="20"/>
                <w:szCs w:val="20"/>
              </w:rPr>
              <w:tab/>
              <w:t>□ oui            □ non</w:t>
            </w:r>
          </w:p>
          <w:p w14:paraId="76877332" w14:textId="77777777" w:rsidR="00075EB7" w:rsidRPr="004A1933" w:rsidRDefault="00075EB7" w:rsidP="000E6CB6">
            <w:pPr>
              <w:ind w:right="284"/>
              <w:jc w:val="both"/>
              <w:rPr>
                <w:rFonts w:ascii="Arial" w:hAnsi="Arial" w:cs="Arial"/>
                <w:b/>
                <w:color w:val="253848" w:themeColor="background2" w:themeShade="40"/>
                <w:sz w:val="20"/>
                <w:szCs w:val="20"/>
              </w:rPr>
            </w:pPr>
          </w:p>
          <w:p w14:paraId="455B40DF" w14:textId="77777777" w:rsidR="00075EB7" w:rsidRPr="004A1933" w:rsidRDefault="00075EB7" w:rsidP="00C83D21">
            <w:pPr>
              <w:spacing w:after="120"/>
              <w:ind w:right="284"/>
              <w:jc w:val="both"/>
              <w:rPr>
                <w:rFonts w:ascii="Arial" w:hAnsi="Arial" w:cs="Arial"/>
                <w:color w:val="253848" w:themeColor="background2" w:themeShade="40"/>
                <w:sz w:val="20"/>
                <w:szCs w:val="20"/>
              </w:rPr>
            </w:pPr>
            <w:r w:rsidRPr="004A1933">
              <w:rPr>
                <w:rFonts w:ascii="Arial" w:hAnsi="Arial" w:cs="Arial"/>
                <w:b/>
                <w:color w:val="253848" w:themeColor="background2" w:themeShade="40"/>
                <w:sz w:val="20"/>
                <w:szCs w:val="20"/>
              </w:rPr>
              <w:t xml:space="preserve">2 - Un détachement à l’étranger est-il envisagé ?  </w:t>
            </w:r>
            <w:r w:rsidRPr="004A1933">
              <w:rPr>
                <w:rFonts w:ascii="Arial" w:hAnsi="Arial" w:cs="Arial"/>
                <w:color w:val="253848" w:themeColor="background2" w:themeShade="40"/>
                <w:sz w:val="20"/>
                <w:szCs w:val="20"/>
              </w:rPr>
              <w:t xml:space="preserve"> □ oui            □ non</w:t>
            </w:r>
          </w:p>
          <w:p w14:paraId="58D480A7" w14:textId="0D9C34A1" w:rsidR="00075EB7" w:rsidRPr="004A1933" w:rsidRDefault="00075EB7" w:rsidP="00C83D21">
            <w:pPr>
              <w:tabs>
                <w:tab w:val="num" w:pos="540"/>
              </w:tabs>
              <w:spacing w:after="120"/>
              <w:ind w:right="34"/>
              <w:jc w:val="both"/>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sym w:font="Wingdings" w:char="F0F0"/>
            </w:r>
            <w:r w:rsidRPr="004A1933">
              <w:rPr>
                <w:rFonts w:ascii="Arial" w:hAnsi="Arial" w:cs="Arial"/>
                <w:color w:val="253848" w:themeColor="background2" w:themeShade="40"/>
                <w:sz w:val="20"/>
                <w:szCs w:val="20"/>
              </w:rPr>
              <w:t xml:space="preserve"> Quelles sont les compétences </w:t>
            </w:r>
            <w:r w:rsidR="00D5194D">
              <w:rPr>
                <w:rFonts w:ascii="Arial" w:hAnsi="Arial" w:cs="Arial"/>
                <w:color w:val="253848" w:themeColor="background2" w:themeShade="40"/>
                <w:sz w:val="20"/>
                <w:szCs w:val="20"/>
              </w:rPr>
              <w:t>que</w:t>
            </w:r>
            <w:r w:rsidRPr="004A1933">
              <w:rPr>
                <w:rFonts w:ascii="Arial" w:hAnsi="Arial" w:cs="Arial"/>
                <w:color w:val="253848" w:themeColor="background2" w:themeShade="40"/>
                <w:sz w:val="20"/>
                <w:szCs w:val="20"/>
              </w:rPr>
              <w:t xml:space="preserve"> l’agent </w:t>
            </w:r>
            <w:r w:rsidR="00D5194D">
              <w:rPr>
                <w:rFonts w:ascii="Arial" w:hAnsi="Arial" w:cs="Arial"/>
                <w:color w:val="253848" w:themeColor="background2" w:themeShade="40"/>
                <w:sz w:val="20"/>
                <w:szCs w:val="20"/>
              </w:rPr>
              <w:t xml:space="preserve">estime </w:t>
            </w:r>
            <w:r w:rsidRPr="004A1933">
              <w:rPr>
                <w:rFonts w:ascii="Arial" w:hAnsi="Arial" w:cs="Arial"/>
                <w:color w:val="253848" w:themeColor="background2" w:themeShade="40"/>
                <w:sz w:val="20"/>
                <w:szCs w:val="20"/>
              </w:rPr>
              <w:t>déjà mobilisables pour cet objectif ?</w:t>
            </w:r>
          </w:p>
          <w:p w14:paraId="6B58781B" w14:textId="77777777" w:rsidR="00075EB7" w:rsidRPr="004A1933" w:rsidRDefault="00075EB7" w:rsidP="00C83D21">
            <w:pPr>
              <w:spacing w:after="120"/>
              <w:ind w:right="284"/>
              <w:jc w:val="both"/>
              <w:rPr>
                <w:rFonts w:ascii="Arial" w:hAnsi="Arial" w:cs="Arial"/>
                <w:color w:val="253848" w:themeColor="background2" w:themeShade="40"/>
                <w:sz w:val="20"/>
                <w:szCs w:val="20"/>
              </w:rPr>
            </w:pPr>
          </w:p>
          <w:p w14:paraId="3C04A429" w14:textId="77777777" w:rsidR="00075EB7" w:rsidRPr="004A1933" w:rsidRDefault="00075EB7" w:rsidP="00C83D21">
            <w:pPr>
              <w:spacing w:after="120"/>
              <w:ind w:right="284"/>
              <w:jc w:val="both"/>
              <w:rPr>
                <w:rFonts w:ascii="Arial" w:hAnsi="Arial" w:cs="Arial"/>
                <w:color w:val="253848" w:themeColor="background2" w:themeShade="40"/>
                <w:sz w:val="20"/>
                <w:szCs w:val="20"/>
              </w:rPr>
            </w:pPr>
          </w:p>
          <w:p w14:paraId="191A9895" w14:textId="359D5B72" w:rsidR="00075EB7" w:rsidRPr="004A1933" w:rsidRDefault="00075EB7" w:rsidP="00C83D21">
            <w:pPr>
              <w:spacing w:after="120"/>
              <w:ind w:right="284"/>
              <w:rPr>
                <w:rFonts w:ascii="Arial" w:hAnsi="Arial" w:cs="Arial"/>
                <w:color w:val="253848" w:themeColor="background2" w:themeShade="40"/>
                <w:sz w:val="20"/>
                <w:szCs w:val="20"/>
              </w:rPr>
            </w:pPr>
            <w:r w:rsidRPr="004A1933">
              <w:rPr>
                <w:rFonts w:ascii="Arial" w:hAnsi="Arial" w:cs="Arial"/>
                <w:b/>
                <w:color w:val="253848" w:themeColor="background2" w:themeShade="40"/>
                <w:sz w:val="20"/>
                <w:szCs w:val="20"/>
              </w:rPr>
              <w:t xml:space="preserve">3 - Une évolution </w:t>
            </w:r>
            <w:r w:rsidR="00F06A4A" w:rsidRPr="004A1933">
              <w:rPr>
                <w:rFonts w:ascii="Arial" w:hAnsi="Arial" w:cs="Arial"/>
                <w:b/>
                <w:color w:val="253848" w:themeColor="background2" w:themeShade="40"/>
                <w:sz w:val="20"/>
                <w:szCs w:val="20"/>
              </w:rPr>
              <w:t>professionnelle est-elle</w:t>
            </w:r>
            <w:r w:rsidRPr="004A1933">
              <w:rPr>
                <w:rFonts w:ascii="Arial" w:hAnsi="Arial" w:cs="Arial"/>
                <w:b/>
                <w:color w:val="253848" w:themeColor="background2" w:themeShade="40"/>
                <w:sz w:val="20"/>
                <w:szCs w:val="20"/>
              </w:rPr>
              <w:t xml:space="preserve"> </w:t>
            </w:r>
            <w:r w:rsidR="00701C61">
              <w:rPr>
                <w:rFonts w:ascii="Arial" w:hAnsi="Arial" w:cs="Arial"/>
                <w:b/>
                <w:color w:val="253848" w:themeColor="background2" w:themeShade="40"/>
                <w:sz w:val="20"/>
                <w:szCs w:val="20"/>
              </w:rPr>
              <w:t>souhaitée</w:t>
            </w:r>
            <w:r w:rsidR="00876D4A">
              <w:rPr>
                <w:rFonts w:ascii="Arial" w:hAnsi="Arial" w:cs="Arial"/>
                <w:b/>
                <w:color w:val="253848" w:themeColor="background2" w:themeShade="40"/>
                <w:sz w:val="20"/>
                <w:szCs w:val="20"/>
              </w:rPr>
              <w:t xml:space="preserve"> par l’agent </w:t>
            </w:r>
            <w:r w:rsidR="00F06A4A" w:rsidRPr="004A1933">
              <w:rPr>
                <w:rFonts w:ascii="Arial" w:hAnsi="Arial" w:cs="Arial"/>
                <w:b/>
                <w:color w:val="253848" w:themeColor="background2" w:themeShade="40"/>
                <w:sz w:val="20"/>
                <w:szCs w:val="20"/>
              </w:rPr>
              <w:t xml:space="preserve"> (missions, promotion, changement de corps, détachement sur un emploi fonctionnel)</w:t>
            </w:r>
            <w:r w:rsidRPr="004A1933">
              <w:rPr>
                <w:rFonts w:ascii="Arial" w:hAnsi="Arial" w:cs="Arial"/>
                <w:b/>
                <w:color w:val="253848" w:themeColor="background2" w:themeShade="40"/>
                <w:sz w:val="20"/>
                <w:szCs w:val="20"/>
              </w:rPr>
              <w:t> ?</w:t>
            </w:r>
            <w:r w:rsidRPr="004A1933">
              <w:rPr>
                <w:rFonts w:ascii="Arial" w:hAnsi="Arial" w:cs="Arial"/>
                <w:color w:val="253848" w:themeColor="background2" w:themeShade="40"/>
                <w:sz w:val="20"/>
                <w:szCs w:val="20"/>
              </w:rPr>
              <w:t xml:space="preserve"> □ oui  □ non</w:t>
            </w:r>
            <w:r w:rsidRPr="004A1933">
              <w:rPr>
                <w:rFonts w:ascii="Arial" w:hAnsi="Arial" w:cs="Arial"/>
                <w:color w:val="253848" w:themeColor="background2" w:themeShade="40"/>
                <w:sz w:val="20"/>
                <w:szCs w:val="20"/>
              </w:rPr>
              <w:tab/>
            </w:r>
            <w:r w:rsidRPr="004A1933">
              <w:rPr>
                <w:rFonts w:ascii="Arial" w:hAnsi="Arial" w:cs="Arial"/>
                <w:color w:val="253848" w:themeColor="background2" w:themeShade="40"/>
                <w:sz w:val="20"/>
                <w:szCs w:val="20"/>
              </w:rPr>
              <w:sym w:font="Wingdings" w:char="F0F0"/>
            </w:r>
            <w:r w:rsidRPr="004A1933">
              <w:rPr>
                <w:rFonts w:ascii="Arial" w:hAnsi="Arial" w:cs="Arial"/>
                <w:color w:val="253848" w:themeColor="background2" w:themeShade="40"/>
                <w:sz w:val="20"/>
                <w:szCs w:val="20"/>
              </w:rPr>
              <w:t xml:space="preserve"> Si oui, laquelle, et à quelle échéance ? </w:t>
            </w:r>
          </w:p>
          <w:p w14:paraId="2C5C3DE2" w14:textId="77777777" w:rsidR="00075EB7" w:rsidRPr="004A1933" w:rsidRDefault="00075EB7" w:rsidP="00C83D21">
            <w:pPr>
              <w:spacing w:after="120"/>
              <w:ind w:right="284"/>
              <w:rPr>
                <w:rFonts w:ascii="Arial" w:hAnsi="Arial" w:cs="Arial"/>
                <w:color w:val="253848" w:themeColor="background2" w:themeShade="40"/>
                <w:sz w:val="20"/>
                <w:szCs w:val="20"/>
              </w:rPr>
            </w:pPr>
          </w:p>
          <w:p w14:paraId="69BED1F4" w14:textId="77777777" w:rsidR="00075EB7" w:rsidRPr="004A1933" w:rsidRDefault="00075EB7" w:rsidP="00C83D21">
            <w:pPr>
              <w:spacing w:after="120"/>
              <w:ind w:right="284"/>
              <w:rPr>
                <w:rFonts w:ascii="Arial" w:hAnsi="Arial" w:cs="Arial"/>
                <w:color w:val="253848" w:themeColor="background2" w:themeShade="40"/>
                <w:sz w:val="20"/>
                <w:szCs w:val="20"/>
              </w:rPr>
            </w:pPr>
          </w:p>
          <w:p w14:paraId="58896916" w14:textId="77777777" w:rsidR="00075EB7" w:rsidRPr="004A1933" w:rsidRDefault="00075EB7" w:rsidP="00C83D21">
            <w:pPr>
              <w:spacing w:after="120"/>
              <w:ind w:right="284"/>
              <w:jc w:val="both"/>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 xml:space="preserve">4 – L’agent souhaite-t-il bénéficier d’un entretien de carrière ? </w:t>
            </w:r>
            <w:r w:rsidRPr="004A1933">
              <w:rPr>
                <w:rFonts w:ascii="Arial" w:hAnsi="Arial" w:cs="Arial"/>
                <w:color w:val="253848" w:themeColor="background2" w:themeShade="40"/>
                <w:sz w:val="20"/>
                <w:szCs w:val="20"/>
              </w:rPr>
              <w:t>□ oui            □ non</w:t>
            </w:r>
          </w:p>
        </w:tc>
      </w:tr>
    </w:tbl>
    <w:p w14:paraId="25A83FC1" w14:textId="293715A8" w:rsidR="00075EB7" w:rsidRDefault="00075EB7" w:rsidP="00075EB7">
      <w:pPr>
        <w:widowControl w:val="0"/>
        <w:rPr>
          <w:rFonts w:ascii="Arial" w:hAnsi="Arial" w:cs="Arial"/>
          <w:sz w:val="20"/>
          <w:szCs w:val="20"/>
        </w:rPr>
      </w:pPr>
    </w:p>
    <w:p w14:paraId="41469FA1" w14:textId="6EE6168F" w:rsidR="00171878" w:rsidRDefault="00171878" w:rsidP="00075EB7">
      <w:pPr>
        <w:widowControl w:val="0"/>
        <w:rPr>
          <w:rFonts w:ascii="Arial" w:hAnsi="Arial" w:cs="Arial"/>
          <w:sz w:val="20"/>
          <w:szCs w:val="20"/>
        </w:rPr>
      </w:pPr>
    </w:p>
    <w:p w14:paraId="0BFC70A7" w14:textId="0A14DFAB" w:rsidR="00171878" w:rsidRDefault="00171878" w:rsidP="00075EB7">
      <w:pPr>
        <w:widowControl w:val="0"/>
        <w:rPr>
          <w:rFonts w:ascii="Arial" w:hAnsi="Arial" w:cs="Arial"/>
          <w:sz w:val="20"/>
          <w:szCs w:val="20"/>
        </w:rPr>
      </w:pPr>
    </w:p>
    <w:p w14:paraId="5DD55FF6" w14:textId="7609718E" w:rsidR="00171878" w:rsidRDefault="00171878" w:rsidP="00075EB7">
      <w:pPr>
        <w:widowControl w:val="0"/>
        <w:rPr>
          <w:rFonts w:ascii="Arial" w:hAnsi="Arial" w:cs="Arial"/>
          <w:sz w:val="20"/>
          <w:szCs w:val="20"/>
        </w:rPr>
      </w:pPr>
    </w:p>
    <w:p w14:paraId="63564128" w14:textId="0C393E48" w:rsidR="00171878" w:rsidRDefault="00171878" w:rsidP="00075EB7">
      <w:pPr>
        <w:widowControl w:val="0"/>
        <w:rPr>
          <w:rFonts w:ascii="Arial" w:hAnsi="Arial" w:cs="Arial"/>
          <w:sz w:val="20"/>
          <w:szCs w:val="20"/>
        </w:rPr>
      </w:pPr>
    </w:p>
    <w:p w14:paraId="0B17055C" w14:textId="40607C7D" w:rsidR="00171878" w:rsidRDefault="00171878" w:rsidP="00075EB7">
      <w:pPr>
        <w:widowControl w:val="0"/>
        <w:rPr>
          <w:rFonts w:ascii="Arial" w:hAnsi="Arial" w:cs="Arial"/>
          <w:sz w:val="20"/>
          <w:szCs w:val="20"/>
        </w:rPr>
      </w:pPr>
    </w:p>
    <w:p w14:paraId="509495A2" w14:textId="23E41951" w:rsidR="00171878" w:rsidRDefault="00171878" w:rsidP="00075EB7">
      <w:pPr>
        <w:widowControl w:val="0"/>
        <w:rPr>
          <w:rFonts w:ascii="Arial" w:hAnsi="Arial" w:cs="Arial"/>
          <w:sz w:val="20"/>
          <w:szCs w:val="20"/>
        </w:rPr>
      </w:pPr>
    </w:p>
    <w:p w14:paraId="00AC0E4C" w14:textId="01E5339D" w:rsidR="00171878" w:rsidRDefault="00171878" w:rsidP="00075EB7">
      <w:pPr>
        <w:widowControl w:val="0"/>
        <w:rPr>
          <w:rFonts w:ascii="Arial" w:hAnsi="Arial" w:cs="Arial"/>
          <w:sz w:val="20"/>
          <w:szCs w:val="20"/>
        </w:rPr>
      </w:pPr>
    </w:p>
    <w:p w14:paraId="50F9BC91" w14:textId="6DF87493" w:rsidR="00171878" w:rsidRDefault="00171878" w:rsidP="00075EB7">
      <w:pPr>
        <w:widowControl w:val="0"/>
        <w:rPr>
          <w:rFonts w:ascii="Arial" w:hAnsi="Arial" w:cs="Arial"/>
          <w:sz w:val="20"/>
          <w:szCs w:val="20"/>
        </w:rPr>
      </w:pPr>
    </w:p>
    <w:p w14:paraId="6F9D1323" w14:textId="323E1570" w:rsidR="00171878" w:rsidRDefault="00171878" w:rsidP="00075EB7">
      <w:pPr>
        <w:widowControl w:val="0"/>
        <w:rPr>
          <w:rFonts w:ascii="Arial" w:hAnsi="Arial" w:cs="Arial"/>
          <w:sz w:val="20"/>
          <w:szCs w:val="20"/>
        </w:rPr>
      </w:pPr>
    </w:p>
    <w:p w14:paraId="12C941BB" w14:textId="59512A66" w:rsidR="00171878" w:rsidRDefault="00171878" w:rsidP="00075EB7">
      <w:pPr>
        <w:widowControl w:val="0"/>
        <w:rPr>
          <w:rFonts w:ascii="Arial" w:hAnsi="Arial" w:cs="Arial"/>
          <w:sz w:val="20"/>
          <w:szCs w:val="20"/>
        </w:rPr>
      </w:pPr>
    </w:p>
    <w:p w14:paraId="19D4790D" w14:textId="0277D383" w:rsidR="00171878" w:rsidRDefault="00171878" w:rsidP="00075EB7">
      <w:pPr>
        <w:widowControl w:val="0"/>
        <w:rPr>
          <w:rFonts w:ascii="Arial" w:hAnsi="Arial" w:cs="Arial"/>
          <w:sz w:val="20"/>
          <w:szCs w:val="20"/>
        </w:rPr>
      </w:pPr>
    </w:p>
    <w:p w14:paraId="49F9E822" w14:textId="2613A889" w:rsidR="00171878" w:rsidRDefault="00171878" w:rsidP="00075EB7">
      <w:pPr>
        <w:widowControl w:val="0"/>
        <w:rPr>
          <w:rFonts w:ascii="Arial" w:hAnsi="Arial" w:cs="Arial"/>
          <w:sz w:val="20"/>
          <w:szCs w:val="20"/>
        </w:rPr>
      </w:pPr>
    </w:p>
    <w:p w14:paraId="5B354C4F" w14:textId="75F7DE44" w:rsidR="00171878" w:rsidRDefault="00171878" w:rsidP="00075EB7">
      <w:pPr>
        <w:widowControl w:val="0"/>
        <w:rPr>
          <w:rFonts w:ascii="Arial" w:hAnsi="Arial" w:cs="Arial"/>
          <w:sz w:val="20"/>
          <w:szCs w:val="20"/>
        </w:rPr>
      </w:pPr>
    </w:p>
    <w:p w14:paraId="4116D495" w14:textId="2AF08B5D" w:rsidR="00171878" w:rsidRDefault="00171878" w:rsidP="00075EB7">
      <w:pPr>
        <w:widowControl w:val="0"/>
        <w:rPr>
          <w:rFonts w:ascii="Arial" w:hAnsi="Arial" w:cs="Arial"/>
          <w:sz w:val="20"/>
          <w:szCs w:val="20"/>
        </w:rPr>
      </w:pPr>
    </w:p>
    <w:p w14:paraId="691F355E" w14:textId="362DE94B" w:rsidR="00171878" w:rsidRDefault="00171878" w:rsidP="00075EB7">
      <w:pPr>
        <w:widowControl w:val="0"/>
        <w:rPr>
          <w:rFonts w:ascii="Arial" w:hAnsi="Arial" w:cs="Arial"/>
          <w:sz w:val="20"/>
          <w:szCs w:val="20"/>
        </w:rPr>
      </w:pPr>
    </w:p>
    <w:p w14:paraId="1A5BBF03" w14:textId="52E4BD36" w:rsidR="00171878" w:rsidRDefault="00171878" w:rsidP="00075EB7">
      <w:pPr>
        <w:widowControl w:val="0"/>
        <w:rPr>
          <w:rFonts w:ascii="Arial" w:hAnsi="Arial" w:cs="Arial"/>
          <w:sz w:val="20"/>
          <w:szCs w:val="20"/>
        </w:rPr>
      </w:pPr>
    </w:p>
    <w:p w14:paraId="2C3BA061" w14:textId="00D450EF" w:rsidR="00171878" w:rsidRDefault="00171878" w:rsidP="00075EB7">
      <w:pPr>
        <w:widowControl w:val="0"/>
        <w:rPr>
          <w:rFonts w:ascii="Arial" w:hAnsi="Arial" w:cs="Arial"/>
          <w:sz w:val="20"/>
          <w:szCs w:val="20"/>
        </w:rPr>
      </w:pPr>
    </w:p>
    <w:p w14:paraId="6C318A08" w14:textId="2CCC12C2" w:rsidR="00171878" w:rsidRDefault="00171878" w:rsidP="00075EB7">
      <w:pPr>
        <w:widowControl w:val="0"/>
        <w:rPr>
          <w:rFonts w:ascii="Arial" w:hAnsi="Arial" w:cs="Arial"/>
          <w:sz w:val="20"/>
          <w:szCs w:val="20"/>
        </w:rPr>
      </w:pPr>
    </w:p>
    <w:p w14:paraId="2BF85E7D" w14:textId="0C7CEAE0" w:rsidR="00171878" w:rsidRDefault="00171878" w:rsidP="00075EB7">
      <w:pPr>
        <w:widowControl w:val="0"/>
        <w:rPr>
          <w:rFonts w:ascii="Arial" w:hAnsi="Arial" w:cs="Arial"/>
          <w:sz w:val="20"/>
          <w:szCs w:val="20"/>
        </w:rPr>
      </w:pPr>
    </w:p>
    <w:p w14:paraId="2F4B54A4" w14:textId="65CBCA2B" w:rsidR="00171878" w:rsidRDefault="00171878" w:rsidP="00075EB7">
      <w:pPr>
        <w:widowControl w:val="0"/>
        <w:rPr>
          <w:rFonts w:ascii="Arial" w:hAnsi="Arial" w:cs="Arial"/>
          <w:sz w:val="20"/>
          <w:szCs w:val="20"/>
        </w:rPr>
      </w:pPr>
    </w:p>
    <w:p w14:paraId="5617B793" w14:textId="6EAD02B4" w:rsidR="00171878" w:rsidRDefault="00171878" w:rsidP="00075EB7">
      <w:pPr>
        <w:widowControl w:val="0"/>
        <w:rPr>
          <w:rFonts w:ascii="Arial" w:hAnsi="Arial" w:cs="Arial"/>
          <w:sz w:val="20"/>
          <w:szCs w:val="20"/>
        </w:rPr>
      </w:pPr>
    </w:p>
    <w:p w14:paraId="7E4D9A57" w14:textId="382D1F41" w:rsidR="00171878" w:rsidRDefault="00171878" w:rsidP="00075EB7">
      <w:pPr>
        <w:widowControl w:val="0"/>
        <w:rPr>
          <w:rFonts w:ascii="Arial" w:hAnsi="Arial" w:cs="Arial"/>
          <w:sz w:val="20"/>
          <w:szCs w:val="20"/>
        </w:rPr>
      </w:pPr>
    </w:p>
    <w:p w14:paraId="3614D56F" w14:textId="61F5A312" w:rsidR="00171878" w:rsidRDefault="00171878" w:rsidP="00075EB7">
      <w:pPr>
        <w:widowControl w:val="0"/>
        <w:rPr>
          <w:rFonts w:ascii="Arial" w:hAnsi="Arial" w:cs="Arial"/>
          <w:sz w:val="20"/>
          <w:szCs w:val="20"/>
        </w:rPr>
      </w:pPr>
    </w:p>
    <w:p w14:paraId="277DE2ED" w14:textId="10D383FE" w:rsidR="00171878" w:rsidRDefault="00171878" w:rsidP="00075EB7">
      <w:pPr>
        <w:widowControl w:val="0"/>
        <w:rPr>
          <w:rFonts w:ascii="Arial" w:hAnsi="Arial" w:cs="Arial"/>
          <w:sz w:val="20"/>
          <w:szCs w:val="20"/>
        </w:rPr>
      </w:pPr>
    </w:p>
    <w:p w14:paraId="1D7B6564" w14:textId="18C1CA3D" w:rsidR="00171878" w:rsidRDefault="00171878" w:rsidP="00075EB7">
      <w:pPr>
        <w:widowControl w:val="0"/>
        <w:rPr>
          <w:rFonts w:ascii="Arial" w:hAnsi="Arial" w:cs="Arial"/>
          <w:sz w:val="20"/>
          <w:szCs w:val="20"/>
        </w:rPr>
      </w:pPr>
    </w:p>
    <w:p w14:paraId="5D784E77" w14:textId="50E36DF4" w:rsidR="00171878" w:rsidRDefault="00171878" w:rsidP="00075EB7">
      <w:pPr>
        <w:widowControl w:val="0"/>
        <w:rPr>
          <w:rFonts w:ascii="Arial" w:hAnsi="Arial" w:cs="Arial"/>
          <w:sz w:val="20"/>
          <w:szCs w:val="20"/>
        </w:rPr>
      </w:pPr>
    </w:p>
    <w:p w14:paraId="3FFE0AD3" w14:textId="17A007DA" w:rsidR="00171878" w:rsidRDefault="00171878" w:rsidP="00075EB7">
      <w:pPr>
        <w:widowControl w:val="0"/>
        <w:rPr>
          <w:rFonts w:ascii="Arial" w:hAnsi="Arial" w:cs="Arial"/>
          <w:sz w:val="20"/>
          <w:szCs w:val="20"/>
        </w:rPr>
      </w:pPr>
    </w:p>
    <w:p w14:paraId="715A052B" w14:textId="4A85845A" w:rsidR="00171878" w:rsidRDefault="00171878" w:rsidP="00075EB7">
      <w:pPr>
        <w:widowControl w:val="0"/>
        <w:rPr>
          <w:rFonts w:ascii="Arial" w:hAnsi="Arial" w:cs="Arial"/>
          <w:sz w:val="20"/>
          <w:szCs w:val="20"/>
        </w:rPr>
      </w:pPr>
    </w:p>
    <w:p w14:paraId="7F33559F" w14:textId="7532B5DA" w:rsidR="00171878" w:rsidRDefault="00171878" w:rsidP="00075EB7">
      <w:pPr>
        <w:widowControl w:val="0"/>
        <w:rPr>
          <w:rFonts w:ascii="Arial" w:hAnsi="Arial" w:cs="Arial"/>
          <w:sz w:val="20"/>
          <w:szCs w:val="20"/>
        </w:rPr>
      </w:pPr>
    </w:p>
    <w:p w14:paraId="35776FEC" w14:textId="5E39CB9E" w:rsidR="00171878" w:rsidRDefault="00171878" w:rsidP="00075EB7">
      <w:pPr>
        <w:widowControl w:val="0"/>
        <w:rPr>
          <w:rFonts w:ascii="Arial" w:hAnsi="Arial" w:cs="Arial"/>
          <w:sz w:val="20"/>
          <w:szCs w:val="20"/>
        </w:rPr>
      </w:pPr>
    </w:p>
    <w:p w14:paraId="6A454AA8" w14:textId="25B4EE14" w:rsidR="00171878" w:rsidRDefault="00171878" w:rsidP="00075EB7">
      <w:pPr>
        <w:widowControl w:val="0"/>
        <w:rPr>
          <w:rFonts w:ascii="Arial" w:hAnsi="Arial" w:cs="Arial"/>
          <w:sz w:val="20"/>
          <w:szCs w:val="20"/>
        </w:rPr>
      </w:pPr>
    </w:p>
    <w:p w14:paraId="32D27204" w14:textId="02199B77" w:rsidR="00171878" w:rsidRDefault="00171878" w:rsidP="00075EB7">
      <w:pPr>
        <w:widowControl w:val="0"/>
        <w:rPr>
          <w:rFonts w:ascii="Arial" w:hAnsi="Arial" w:cs="Arial"/>
          <w:sz w:val="20"/>
          <w:szCs w:val="20"/>
        </w:rPr>
      </w:pPr>
    </w:p>
    <w:tbl>
      <w:tblPr>
        <w:tblStyle w:val="Grilledutableau"/>
        <w:tblW w:w="10201" w:type="dxa"/>
        <w:shd w:val="clear" w:color="auto" w:fill="DDF0F2" w:themeFill="accent2" w:themeFillTint="33"/>
        <w:tblLook w:val="04A0" w:firstRow="1" w:lastRow="0" w:firstColumn="1" w:lastColumn="0" w:noHBand="0" w:noVBand="1"/>
      </w:tblPr>
      <w:tblGrid>
        <w:gridCol w:w="10201"/>
      </w:tblGrid>
      <w:tr w:rsidR="00075EB7" w:rsidRPr="004A1933" w14:paraId="752CEAD4" w14:textId="77777777" w:rsidTr="0071669E">
        <w:trPr>
          <w:trHeight w:val="384"/>
        </w:trPr>
        <w:tc>
          <w:tcPr>
            <w:tcW w:w="10201" w:type="dxa"/>
            <w:shd w:val="clear" w:color="auto" w:fill="DDF0F2" w:themeFill="accent2" w:themeFillTint="33"/>
          </w:tcPr>
          <w:p w14:paraId="42A2A8A7" w14:textId="450ABD7A" w:rsidR="00075EB7" w:rsidRPr="004A1933" w:rsidRDefault="00FB5B66" w:rsidP="00E200C0">
            <w:pPr>
              <w:spacing w:before="120" w:after="120"/>
              <w:jc w:val="cente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IV</w:t>
            </w:r>
            <w:r w:rsidR="00075EB7" w:rsidRPr="004A1933">
              <w:rPr>
                <w:rFonts w:ascii="Arial" w:hAnsi="Arial" w:cs="Arial"/>
                <w:b/>
                <w:color w:val="253848" w:themeColor="background2" w:themeShade="40"/>
                <w:sz w:val="20"/>
                <w:szCs w:val="20"/>
              </w:rPr>
              <w:t xml:space="preserve"> – </w:t>
            </w:r>
            <w:r w:rsidR="00E200C0" w:rsidRPr="004A1933">
              <w:rPr>
                <w:rFonts w:ascii="Arial" w:hAnsi="Arial" w:cs="Arial"/>
                <w:b/>
                <w:color w:val="253848" w:themeColor="background2" w:themeShade="40"/>
                <w:sz w:val="20"/>
                <w:szCs w:val="20"/>
              </w:rPr>
              <w:t>Bilan de</w:t>
            </w:r>
            <w:r w:rsidR="00075EB7" w:rsidRPr="004A1933">
              <w:rPr>
                <w:rFonts w:ascii="Arial" w:hAnsi="Arial" w:cs="Arial"/>
                <w:b/>
                <w:color w:val="253848" w:themeColor="background2" w:themeShade="40"/>
                <w:sz w:val="20"/>
                <w:szCs w:val="20"/>
              </w:rPr>
              <w:t xml:space="preserve"> formation de l’agent évalué</w:t>
            </w:r>
            <w:r w:rsidR="00E200C0" w:rsidRPr="004A1933">
              <w:rPr>
                <w:rFonts w:ascii="Arial" w:hAnsi="Arial" w:cs="Arial"/>
                <w:b/>
                <w:color w:val="253848" w:themeColor="background2" w:themeShade="40"/>
                <w:sz w:val="20"/>
                <w:szCs w:val="20"/>
              </w:rPr>
              <w:t xml:space="preserve"> et besoins exprimés</w:t>
            </w:r>
          </w:p>
        </w:tc>
      </w:tr>
    </w:tbl>
    <w:p w14:paraId="5739B0E3" w14:textId="77777777" w:rsidR="00075EB7" w:rsidRPr="004A1933" w:rsidRDefault="00075EB7" w:rsidP="00075EB7">
      <w:pPr>
        <w:widowControl w:val="0"/>
        <w:rPr>
          <w:rFonts w:ascii="Arial" w:hAnsi="Arial" w:cs="Arial"/>
          <w:color w:val="253848" w:themeColor="background2" w:themeShade="40"/>
          <w:sz w:val="20"/>
          <w:szCs w:val="20"/>
        </w:rPr>
      </w:pPr>
    </w:p>
    <w:tbl>
      <w:tblPr>
        <w:tblStyle w:val="Grilledutableau"/>
        <w:tblW w:w="102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CDD3" w:themeFill="accent5" w:themeFillTint="99"/>
        <w:tblLook w:val="04A0" w:firstRow="1" w:lastRow="0" w:firstColumn="1" w:lastColumn="0" w:noHBand="0" w:noVBand="1"/>
      </w:tblPr>
      <w:tblGrid>
        <w:gridCol w:w="10240"/>
      </w:tblGrid>
      <w:tr w:rsidR="00C83D21" w:rsidRPr="004A1933" w14:paraId="3F38F37C" w14:textId="77777777" w:rsidTr="006717DE">
        <w:trPr>
          <w:trHeight w:val="616"/>
        </w:trPr>
        <w:tc>
          <w:tcPr>
            <w:tcW w:w="10240" w:type="dxa"/>
            <w:shd w:val="clear" w:color="auto" w:fill="B5CDD3" w:themeFill="accent5" w:themeFillTint="99"/>
          </w:tcPr>
          <w:p w14:paraId="66444DB9" w14:textId="77777777" w:rsidR="00C83D21" w:rsidRPr="004A1933" w:rsidRDefault="00C83D21" w:rsidP="00C83D21">
            <w:pPr>
              <w:jc w:val="both"/>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 xml:space="preserve">Académie : </w:t>
            </w:r>
          </w:p>
          <w:p w14:paraId="6566ADE9" w14:textId="77777777" w:rsidR="00C83D21" w:rsidRPr="004A1933" w:rsidRDefault="00C83D21" w:rsidP="00C83D21">
            <w:pPr>
              <w:ind w:right="-426"/>
              <w:jc w:val="both"/>
              <w:rPr>
                <w:rFonts w:ascii="Arial" w:hAnsi="Arial" w:cs="Arial"/>
                <w:color w:val="253848" w:themeColor="background2" w:themeShade="40"/>
                <w:sz w:val="20"/>
                <w:szCs w:val="20"/>
                <w:u w:val="single"/>
              </w:rPr>
            </w:pPr>
          </w:p>
          <w:p w14:paraId="160454E1" w14:textId="0E62D4EE" w:rsidR="00C83D21" w:rsidRPr="004A1933" w:rsidRDefault="00C83D21" w:rsidP="00C83D21">
            <w:pPr>
              <w:jc w:val="both"/>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 xml:space="preserve">Département : </w:t>
            </w:r>
          </w:p>
        </w:tc>
      </w:tr>
    </w:tbl>
    <w:p w14:paraId="06E1BB49" w14:textId="63818496" w:rsidR="00C83D21" w:rsidRPr="004A1933" w:rsidRDefault="00C83D21" w:rsidP="00C83D21">
      <w:pPr>
        <w:ind w:left="-142" w:right="567"/>
        <w:jc w:val="center"/>
        <w:rPr>
          <w:rFonts w:ascii="Arial" w:hAnsi="Arial" w:cs="Arial"/>
          <w:b/>
          <w:color w:val="253848" w:themeColor="background2" w:themeShade="40"/>
          <w:sz w:val="22"/>
          <w:szCs w:val="20"/>
        </w:rPr>
      </w:pPr>
    </w:p>
    <w:tbl>
      <w:tblPr>
        <w:tblW w:w="10240" w:type="dxa"/>
        <w:tblInd w:w="-34" w:type="dxa"/>
        <w:shd w:val="clear" w:color="auto" w:fill="B5CDD3" w:themeFill="accent5" w:themeFillTint="99"/>
        <w:tblLayout w:type="fixed"/>
        <w:tblLook w:val="04A0" w:firstRow="1" w:lastRow="0" w:firstColumn="1" w:lastColumn="0" w:noHBand="0" w:noVBand="1"/>
      </w:tblPr>
      <w:tblGrid>
        <w:gridCol w:w="4395"/>
        <w:gridCol w:w="5845"/>
      </w:tblGrid>
      <w:tr w:rsidR="00C83D21" w:rsidRPr="004A1933" w14:paraId="76D60CF3" w14:textId="77777777" w:rsidTr="00C83D21">
        <w:trPr>
          <w:trHeight w:val="1224"/>
        </w:trPr>
        <w:tc>
          <w:tcPr>
            <w:tcW w:w="2146" w:type="pct"/>
            <w:shd w:val="clear" w:color="auto" w:fill="B5CDD3" w:themeFill="accent5" w:themeFillTint="99"/>
          </w:tcPr>
          <w:p w14:paraId="077FBB3C" w14:textId="77777777" w:rsidR="00C83D21" w:rsidRPr="004A1933" w:rsidRDefault="00C83D21" w:rsidP="00C83D21">
            <w:pPr>
              <w:pStyle w:val="En-tte"/>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 xml:space="preserve">Nom :                                                   </w:t>
            </w:r>
          </w:p>
          <w:p w14:paraId="4A3EAFA2" w14:textId="77777777" w:rsidR="00C83D21" w:rsidRPr="004A1933" w:rsidRDefault="00C83D21" w:rsidP="00C83D21">
            <w:pPr>
              <w:pStyle w:val="En-tte"/>
              <w:rPr>
                <w:rFonts w:ascii="Arial" w:hAnsi="Arial" w:cs="Arial"/>
                <w:b/>
                <w:color w:val="253848" w:themeColor="background2" w:themeShade="40"/>
                <w:sz w:val="20"/>
                <w:szCs w:val="20"/>
              </w:rPr>
            </w:pPr>
          </w:p>
          <w:p w14:paraId="61E4B497" w14:textId="77777777" w:rsidR="00C83D21" w:rsidRPr="004A1933" w:rsidRDefault="00C83D21" w:rsidP="00C83D21">
            <w:pPr>
              <w:pStyle w:val="En-tte"/>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Prénom :</w:t>
            </w:r>
          </w:p>
          <w:p w14:paraId="1DF0DD6C" w14:textId="77777777" w:rsidR="00C83D21" w:rsidRPr="004A1933" w:rsidRDefault="00C83D21" w:rsidP="00C83D21">
            <w:pPr>
              <w:pStyle w:val="En-tte"/>
              <w:rPr>
                <w:rFonts w:ascii="Arial" w:hAnsi="Arial" w:cs="Arial"/>
                <w:b/>
                <w:color w:val="253848" w:themeColor="background2" w:themeShade="40"/>
                <w:sz w:val="20"/>
                <w:szCs w:val="20"/>
              </w:rPr>
            </w:pPr>
          </w:p>
          <w:p w14:paraId="468151A1" w14:textId="77777777" w:rsidR="00C83D21" w:rsidRPr="004A1933" w:rsidRDefault="00C83D21" w:rsidP="00C83D21">
            <w:pPr>
              <w:pStyle w:val="En-tte"/>
              <w:rPr>
                <w:rFonts w:ascii="Arial" w:hAnsi="Arial" w:cs="Arial"/>
                <w:color w:val="253848" w:themeColor="background2" w:themeShade="40"/>
                <w:sz w:val="20"/>
                <w:szCs w:val="20"/>
              </w:rPr>
            </w:pPr>
            <w:r w:rsidRPr="004A1933">
              <w:rPr>
                <w:rFonts w:ascii="Arial" w:hAnsi="Arial" w:cs="Arial"/>
                <w:b/>
                <w:color w:val="253848" w:themeColor="background2" w:themeShade="40"/>
                <w:sz w:val="20"/>
                <w:szCs w:val="20"/>
              </w:rPr>
              <w:t>Grade :</w:t>
            </w:r>
            <w:r w:rsidRPr="004A1933">
              <w:rPr>
                <w:rFonts w:ascii="Arial" w:hAnsi="Arial" w:cs="Arial"/>
                <w:color w:val="253848" w:themeColor="background2" w:themeShade="40"/>
                <w:sz w:val="20"/>
                <w:szCs w:val="20"/>
              </w:rPr>
              <w:t xml:space="preserve"> </w:t>
            </w:r>
          </w:p>
        </w:tc>
        <w:tc>
          <w:tcPr>
            <w:tcW w:w="2854" w:type="pct"/>
            <w:shd w:val="clear" w:color="auto" w:fill="B5CDD3" w:themeFill="accent5" w:themeFillTint="99"/>
          </w:tcPr>
          <w:p w14:paraId="39194641" w14:textId="77777777" w:rsidR="00C83D21" w:rsidRPr="004A1933" w:rsidRDefault="00C83D21" w:rsidP="00C83D21">
            <w:pPr>
              <w:jc w:val="both"/>
              <w:rPr>
                <w:rFonts w:ascii="Arial" w:hAnsi="Arial" w:cs="Arial"/>
                <w:b/>
                <w:color w:val="253848" w:themeColor="background2" w:themeShade="40"/>
                <w:sz w:val="20"/>
                <w:szCs w:val="20"/>
                <w:lang w:val="en-US"/>
              </w:rPr>
            </w:pPr>
            <w:r w:rsidRPr="004A1933">
              <w:rPr>
                <w:rFonts w:ascii="Arial" w:hAnsi="Arial" w:cs="Arial"/>
                <w:b/>
                <w:color w:val="253848" w:themeColor="background2" w:themeShade="40"/>
                <w:sz w:val="20"/>
                <w:szCs w:val="20"/>
                <w:lang w:val="en-US"/>
              </w:rPr>
              <w:t>Affectation :</w:t>
            </w:r>
          </w:p>
          <w:p w14:paraId="19A90EE5" w14:textId="77777777" w:rsidR="00C83D21" w:rsidRPr="004A1933" w:rsidRDefault="00C83D21" w:rsidP="00C83D21">
            <w:pPr>
              <w:jc w:val="both"/>
              <w:rPr>
                <w:rFonts w:ascii="Arial" w:hAnsi="Arial" w:cs="Arial"/>
                <w:b/>
                <w:color w:val="253848" w:themeColor="background2" w:themeShade="40"/>
                <w:sz w:val="20"/>
                <w:szCs w:val="20"/>
                <w:lang w:val="en-US"/>
              </w:rPr>
            </w:pPr>
          </w:p>
          <w:p w14:paraId="60C4972D" w14:textId="0AD19496" w:rsidR="00C83D21" w:rsidRPr="004A1933" w:rsidRDefault="00E200C0" w:rsidP="00C83D21">
            <w:pPr>
              <w:pStyle w:val="En-tte"/>
              <w:tabs>
                <w:tab w:val="clear" w:pos="4536"/>
                <w:tab w:val="left" w:pos="881"/>
                <w:tab w:val="left" w:pos="1306"/>
              </w:tabs>
              <w:ind w:left="-249" w:right="34" w:firstLine="141"/>
              <w:rPr>
                <w:rFonts w:ascii="Arial" w:hAnsi="Arial" w:cs="Arial"/>
                <w:color w:val="253848" w:themeColor="background2" w:themeShade="40"/>
                <w:sz w:val="20"/>
                <w:szCs w:val="20"/>
                <w:lang w:val="en-US"/>
              </w:rPr>
            </w:pPr>
            <w:r w:rsidRPr="004A1933">
              <w:rPr>
                <w:rFonts w:ascii="Arial" w:hAnsi="Arial" w:cs="Arial"/>
                <w:b/>
                <w:color w:val="253848" w:themeColor="background2" w:themeShade="40"/>
                <w:sz w:val="20"/>
                <w:szCs w:val="20"/>
                <w:lang w:val="en-US"/>
              </w:rPr>
              <w:t xml:space="preserve">  </w:t>
            </w:r>
            <w:r w:rsidR="00C83D21" w:rsidRPr="004A1933">
              <w:rPr>
                <w:rFonts w:ascii="Arial" w:hAnsi="Arial" w:cs="Arial"/>
                <w:b/>
                <w:color w:val="253848" w:themeColor="background2" w:themeShade="40"/>
                <w:sz w:val="20"/>
                <w:szCs w:val="20"/>
                <w:lang w:val="en-US"/>
              </w:rPr>
              <w:t>Emploi :</w:t>
            </w:r>
            <w:r w:rsidR="00C83D21" w:rsidRPr="004A1933">
              <w:rPr>
                <w:rFonts w:ascii="Arial" w:hAnsi="Arial" w:cs="Arial"/>
                <w:color w:val="253848" w:themeColor="background2" w:themeShade="40"/>
                <w:sz w:val="20"/>
                <w:szCs w:val="20"/>
                <w:lang w:val="en-US"/>
              </w:rPr>
              <w:tab/>
              <w:t xml:space="preserve"> </w:t>
            </w:r>
            <w:r w:rsidR="00C83D21" w:rsidRPr="004A1933">
              <w:rPr>
                <w:rFonts w:ascii="Arial" w:hAnsi="Arial" w:cs="Arial"/>
                <w:color w:val="253848" w:themeColor="background2" w:themeShade="40"/>
                <w:sz w:val="20"/>
                <w:szCs w:val="20"/>
              </w:rPr>
              <w:fldChar w:fldCharType="begin">
                <w:ffData>
                  <w:name w:val="CaseACocher9"/>
                  <w:enabled/>
                  <w:calcOnExit w:val="0"/>
                  <w:checkBox>
                    <w:sizeAuto/>
                    <w:default w:val="0"/>
                  </w:checkBox>
                </w:ffData>
              </w:fldChar>
            </w:r>
            <w:r w:rsidR="00C83D21" w:rsidRPr="004A1933">
              <w:rPr>
                <w:rFonts w:ascii="Arial" w:hAnsi="Arial" w:cs="Arial"/>
                <w:color w:val="253848" w:themeColor="background2" w:themeShade="40"/>
                <w:sz w:val="20"/>
                <w:szCs w:val="20"/>
                <w:lang w:val="en-US"/>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00C83D21" w:rsidRPr="004A1933">
              <w:rPr>
                <w:rFonts w:ascii="Arial" w:hAnsi="Arial" w:cs="Arial"/>
                <w:color w:val="253848" w:themeColor="background2" w:themeShade="40"/>
                <w:sz w:val="20"/>
                <w:szCs w:val="20"/>
              </w:rPr>
              <w:fldChar w:fldCharType="end"/>
            </w:r>
            <w:r w:rsidR="00C83D21" w:rsidRPr="004A1933">
              <w:rPr>
                <w:rFonts w:ascii="Arial" w:hAnsi="Arial" w:cs="Arial"/>
                <w:color w:val="253848" w:themeColor="background2" w:themeShade="40"/>
                <w:sz w:val="20"/>
                <w:szCs w:val="20"/>
                <w:lang w:val="en-US"/>
              </w:rPr>
              <w:t xml:space="preserve"> PACG  </w:t>
            </w:r>
            <w:r w:rsidR="00C83D21" w:rsidRPr="004A1933">
              <w:rPr>
                <w:rFonts w:ascii="Arial" w:hAnsi="Arial" w:cs="Arial"/>
                <w:color w:val="253848" w:themeColor="background2" w:themeShade="40"/>
                <w:sz w:val="20"/>
                <w:szCs w:val="20"/>
              </w:rPr>
              <w:fldChar w:fldCharType="begin">
                <w:ffData>
                  <w:name w:val="CaseACocher10"/>
                  <w:enabled/>
                  <w:calcOnExit w:val="0"/>
                  <w:checkBox>
                    <w:sizeAuto/>
                    <w:default w:val="0"/>
                  </w:checkBox>
                </w:ffData>
              </w:fldChar>
            </w:r>
            <w:r w:rsidR="00C83D21" w:rsidRPr="004A1933">
              <w:rPr>
                <w:rFonts w:ascii="Arial" w:hAnsi="Arial" w:cs="Arial"/>
                <w:color w:val="253848" w:themeColor="background2" w:themeShade="40"/>
                <w:sz w:val="20"/>
                <w:szCs w:val="20"/>
                <w:lang w:val="en-US"/>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00C83D21" w:rsidRPr="004A1933">
              <w:rPr>
                <w:rFonts w:ascii="Arial" w:hAnsi="Arial" w:cs="Arial"/>
                <w:color w:val="253848" w:themeColor="background2" w:themeShade="40"/>
                <w:sz w:val="20"/>
                <w:szCs w:val="20"/>
              </w:rPr>
              <w:fldChar w:fldCharType="end"/>
            </w:r>
            <w:r w:rsidR="00C83D21" w:rsidRPr="004A1933">
              <w:rPr>
                <w:rFonts w:ascii="Arial" w:hAnsi="Arial" w:cs="Arial"/>
                <w:color w:val="253848" w:themeColor="background2" w:themeShade="40"/>
                <w:sz w:val="20"/>
                <w:szCs w:val="20"/>
                <w:lang w:val="en-US"/>
              </w:rPr>
              <w:t xml:space="preserve"> PRLP </w:t>
            </w:r>
            <w:r w:rsidR="00C83D21" w:rsidRPr="004A1933">
              <w:rPr>
                <w:rFonts w:ascii="Arial" w:hAnsi="Arial" w:cs="Arial"/>
                <w:color w:val="253848" w:themeColor="background2" w:themeShade="40"/>
                <w:sz w:val="20"/>
                <w:szCs w:val="20"/>
              </w:rPr>
              <w:fldChar w:fldCharType="begin">
                <w:ffData>
                  <w:name w:val="CaseACocher9"/>
                  <w:enabled/>
                  <w:calcOnExit w:val="0"/>
                  <w:checkBox>
                    <w:sizeAuto/>
                    <w:default w:val="0"/>
                  </w:checkBox>
                </w:ffData>
              </w:fldChar>
            </w:r>
            <w:r w:rsidR="00C83D21" w:rsidRPr="004A1933">
              <w:rPr>
                <w:rFonts w:ascii="Arial" w:hAnsi="Arial" w:cs="Arial"/>
                <w:color w:val="253848" w:themeColor="background2" w:themeShade="40"/>
                <w:sz w:val="20"/>
                <w:szCs w:val="20"/>
                <w:lang w:val="en-US"/>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00C83D21" w:rsidRPr="004A1933">
              <w:rPr>
                <w:rFonts w:ascii="Arial" w:hAnsi="Arial" w:cs="Arial"/>
                <w:color w:val="253848" w:themeColor="background2" w:themeShade="40"/>
                <w:sz w:val="20"/>
                <w:szCs w:val="20"/>
              </w:rPr>
              <w:fldChar w:fldCharType="end"/>
            </w:r>
            <w:r w:rsidR="00C83D21" w:rsidRPr="004A1933">
              <w:rPr>
                <w:rFonts w:ascii="Arial" w:hAnsi="Arial" w:cs="Arial"/>
                <w:color w:val="253848" w:themeColor="background2" w:themeShade="40"/>
                <w:sz w:val="20"/>
                <w:szCs w:val="20"/>
                <w:lang w:val="en-US"/>
              </w:rPr>
              <w:t xml:space="preserve"> PRLY </w:t>
            </w:r>
            <w:r w:rsidR="00C83D21" w:rsidRPr="004A1933">
              <w:rPr>
                <w:rFonts w:ascii="Arial" w:hAnsi="Arial" w:cs="Arial"/>
                <w:color w:val="253848" w:themeColor="background2" w:themeShade="40"/>
                <w:sz w:val="20"/>
                <w:szCs w:val="20"/>
              </w:rPr>
              <w:fldChar w:fldCharType="begin">
                <w:ffData>
                  <w:name w:val="CaseACocher9"/>
                  <w:enabled/>
                  <w:calcOnExit w:val="0"/>
                  <w:checkBox>
                    <w:sizeAuto/>
                    <w:default w:val="0"/>
                  </w:checkBox>
                </w:ffData>
              </w:fldChar>
            </w:r>
            <w:r w:rsidR="00C83D21" w:rsidRPr="004A1933">
              <w:rPr>
                <w:rFonts w:ascii="Arial" w:hAnsi="Arial" w:cs="Arial"/>
                <w:color w:val="253848" w:themeColor="background2" w:themeShade="40"/>
                <w:sz w:val="20"/>
                <w:szCs w:val="20"/>
                <w:lang w:val="en-US"/>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00C83D21" w:rsidRPr="004A1933">
              <w:rPr>
                <w:rFonts w:ascii="Arial" w:hAnsi="Arial" w:cs="Arial"/>
                <w:color w:val="253848" w:themeColor="background2" w:themeShade="40"/>
                <w:sz w:val="20"/>
                <w:szCs w:val="20"/>
              </w:rPr>
              <w:fldChar w:fldCharType="end"/>
            </w:r>
            <w:r w:rsidR="00C83D21" w:rsidRPr="004A1933">
              <w:rPr>
                <w:rFonts w:ascii="Arial" w:hAnsi="Arial" w:cs="Arial"/>
                <w:color w:val="253848" w:themeColor="background2" w:themeShade="40"/>
                <w:sz w:val="20"/>
                <w:szCs w:val="20"/>
                <w:lang w:val="en-US"/>
              </w:rPr>
              <w:t xml:space="preserve"> DREA/</w:t>
            </w:r>
            <w:r w:rsidR="00D5194D">
              <w:rPr>
                <w:rFonts w:ascii="Arial" w:hAnsi="Arial" w:cs="Arial"/>
                <w:color w:val="253848" w:themeColor="background2" w:themeShade="40"/>
                <w:sz w:val="20"/>
                <w:szCs w:val="20"/>
                <w:lang w:val="en-US"/>
              </w:rPr>
              <w:t>DR</w:t>
            </w:r>
            <w:r w:rsidR="00C83D21" w:rsidRPr="004A1933">
              <w:rPr>
                <w:rFonts w:ascii="Arial" w:hAnsi="Arial" w:cs="Arial"/>
                <w:color w:val="253848" w:themeColor="background2" w:themeShade="40"/>
                <w:sz w:val="20"/>
                <w:szCs w:val="20"/>
                <w:lang w:val="en-US"/>
              </w:rPr>
              <w:t>PD</w:t>
            </w:r>
          </w:p>
          <w:p w14:paraId="70E87069" w14:textId="77777777" w:rsidR="00C83D21" w:rsidRPr="004A1933" w:rsidRDefault="00C83D21" w:rsidP="00C83D21">
            <w:pPr>
              <w:pStyle w:val="En-tte"/>
              <w:tabs>
                <w:tab w:val="clear" w:pos="4536"/>
                <w:tab w:val="center" w:pos="31"/>
                <w:tab w:val="left" w:pos="881"/>
              </w:tabs>
              <w:ind w:left="-249" w:right="34" w:firstLine="141"/>
              <w:rPr>
                <w:rFonts w:ascii="Arial" w:hAnsi="Arial" w:cs="Arial"/>
                <w:color w:val="253848" w:themeColor="background2" w:themeShade="40"/>
                <w:sz w:val="20"/>
                <w:szCs w:val="20"/>
                <w:lang w:val="en-US"/>
              </w:rPr>
            </w:pPr>
            <w:r w:rsidRPr="004A1933">
              <w:rPr>
                <w:rFonts w:ascii="Arial" w:hAnsi="Arial" w:cs="Arial"/>
                <w:color w:val="253848" w:themeColor="background2" w:themeShade="40"/>
                <w:sz w:val="20"/>
                <w:szCs w:val="20"/>
                <w:lang w:val="en-US"/>
              </w:rPr>
              <w:tab/>
            </w:r>
            <w:r w:rsidRPr="004A1933">
              <w:rPr>
                <w:rFonts w:ascii="Arial" w:hAnsi="Arial" w:cs="Arial"/>
                <w:color w:val="253848" w:themeColor="background2" w:themeShade="40"/>
                <w:sz w:val="20"/>
                <w:szCs w:val="20"/>
                <w:lang w:val="en-US"/>
              </w:rPr>
              <w:tab/>
              <w:t xml:space="preserve"> </w:t>
            </w:r>
            <w:r w:rsidRPr="004A1933">
              <w:rPr>
                <w:rFonts w:ascii="Arial" w:hAnsi="Arial" w:cs="Arial"/>
                <w:color w:val="253848" w:themeColor="background2" w:themeShade="40"/>
                <w:sz w:val="20"/>
                <w:szCs w:val="20"/>
              </w:rPr>
              <w:fldChar w:fldCharType="begin">
                <w:ffData>
                  <w:name w:val="CaseACocher9"/>
                  <w:enabled/>
                  <w:calcOnExit w:val="0"/>
                  <w:checkBox>
                    <w:sizeAuto/>
                    <w:default w:val="0"/>
                  </w:checkBox>
                </w:ffData>
              </w:fldChar>
            </w:r>
            <w:r w:rsidRPr="004A1933">
              <w:rPr>
                <w:rFonts w:ascii="Arial" w:hAnsi="Arial" w:cs="Arial"/>
                <w:color w:val="253848" w:themeColor="background2" w:themeShade="40"/>
                <w:sz w:val="20"/>
                <w:szCs w:val="20"/>
                <w:lang w:val="en-US"/>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lang w:val="en-US"/>
              </w:rPr>
              <w:t xml:space="preserve"> ADCG  </w:t>
            </w:r>
            <w:r w:rsidRPr="004A1933">
              <w:rPr>
                <w:rFonts w:ascii="Arial" w:hAnsi="Arial" w:cs="Arial"/>
                <w:color w:val="253848" w:themeColor="background2" w:themeShade="40"/>
                <w:sz w:val="20"/>
                <w:szCs w:val="20"/>
              </w:rPr>
              <w:fldChar w:fldCharType="begin">
                <w:ffData>
                  <w:name w:val="CaseACocher10"/>
                  <w:enabled/>
                  <w:calcOnExit w:val="0"/>
                  <w:checkBox>
                    <w:sizeAuto/>
                    <w:default w:val="0"/>
                  </w:checkBox>
                </w:ffData>
              </w:fldChar>
            </w:r>
            <w:r w:rsidRPr="004A1933">
              <w:rPr>
                <w:rFonts w:ascii="Arial" w:hAnsi="Arial" w:cs="Arial"/>
                <w:color w:val="253848" w:themeColor="background2" w:themeShade="40"/>
                <w:sz w:val="20"/>
                <w:szCs w:val="20"/>
                <w:lang w:val="en-US"/>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lang w:val="en-US"/>
              </w:rPr>
              <w:t xml:space="preserve"> ADLP </w:t>
            </w:r>
            <w:r w:rsidRPr="004A1933">
              <w:rPr>
                <w:rFonts w:ascii="Arial" w:hAnsi="Arial" w:cs="Arial"/>
                <w:color w:val="253848" w:themeColor="background2" w:themeShade="40"/>
                <w:sz w:val="20"/>
                <w:szCs w:val="20"/>
              </w:rPr>
              <w:fldChar w:fldCharType="begin">
                <w:ffData>
                  <w:name w:val="CaseACocher9"/>
                  <w:enabled/>
                  <w:calcOnExit w:val="0"/>
                  <w:checkBox>
                    <w:sizeAuto/>
                    <w:default w:val="0"/>
                  </w:checkBox>
                </w:ffData>
              </w:fldChar>
            </w:r>
            <w:r w:rsidRPr="004A1933">
              <w:rPr>
                <w:rFonts w:ascii="Arial" w:hAnsi="Arial" w:cs="Arial"/>
                <w:color w:val="253848" w:themeColor="background2" w:themeShade="40"/>
                <w:sz w:val="20"/>
                <w:szCs w:val="20"/>
                <w:lang w:val="en-US"/>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lang w:val="en-US"/>
              </w:rPr>
              <w:t xml:space="preserve"> ADLY</w:t>
            </w:r>
          </w:p>
          <w:p w14:paraId="79A2D519" w14:textId="0AA15D6F" w:rsidR="00C83D21" w:rsidRPr="004A1933" w:rsidRDefault="00C83D21" w:rsidP="00C83D21">
            <w:pPr>
              <w:pStyle w:val="En-tte"/>
              <w:tabs>
                <w:tab w:val="clear" w:pos="4536"/>
                <w:tab w:val="clear" w:pos="9072"/>
                <w:tab w:val="center" w:pos="2623"/>
              </w:tabs>
              <w:rPr>
                <w:rFonts w:ascii="Arial" w:hAnsi="Arial" w:cs="Arial"/>
                <w:color w:val="253848" w:themeColor="background2" w:themeShade="40"/>
                <w:sz w:val="20"/>
                <w:szCs w:val="20"/>
              </w:rPr>
            </w:pPr>
          </w:p>
        </w:tc>
      </w:tr>
    </w:tbl>
    <w:p w14:paraId="6502BFD4" w14:textId="77777777" w:rsidR="00C83D21" w:rsidRPr="004A1933" w:rsidRDefault="00C83D21" w:rsidP="00075EB7">
      <w:pPr>
        <w:widowControl w:val="0"/>
        <w:rPr>
          <w:rFonts w:ascii="Arial" w:hAnsi="Arial" w:cs="Arial"/>
          <w:b/>
          <w:color w:val="253848" w:themeColor="background2" w:themeShade="40"/>
          <w:sz w:val="20"/>
          <w:szCs w:val="20"/>
        </w:rPr>
      </w:pPr>
    </w:p>
    <w:p w14:paraId="5372FD31" w14:textId="05C230C3" w:rsidR="00C83D21" w:rsidRPr="004A1933" w:rsidRDefault="00C83D21" w:rsidP="00C83D21">
      <w:pPr>
        <w:widowControl w:val="0"/>
        <w:rPr>
          <w:rFonts w:ascii="Arial" w:hAnsi="Arial" w:cs="Arial"/>
          <w:color w:val="253848" w:themeColor="background2" w:themeShade="40"/>
          <w:sz w:val="20"/>
          <w:szCs w:val="20"/>
        </w:rPr>
      </w:pPr>
      <w:r w:rsidRPr="004A1933">
        <w:rPr>
          <w:rFonts w:ascii="Arial" w:hAnsi="Arial" w:cs="Arial"/>
          <w:b/>
          <w:color w:val="253848" w:themeColor="background2" w:themeShade="40"/>
          <w:sz w:val="20"/>
          <w:szCs w:val="20"/>
        </w:rPr>
        <w:t>L’agent évalué indiquer</w:t>
      </w:r>
      <w:r w:rsidR="00E200C0" w:rsidRPr="004A1933">
        <w:rPr>
          <w:rFonts w:ascii="Arial" w:hAnsi="Arial" w:cs="Arial"/>
          <w:b/>
          <w:color w:val="253848" w:themeColor="background2" w:themeShade="40"/>
          <w:sz w:val="20"/>
          <w:szCs w:val="20"/>
        </w:rPr>
        <w:t>a</w:t>
      </w:r>
      <w:r w:rsidRPr="004A1933">
        <w:rPr>
          <w:rFonts w:ascii="Arial" w:hAnsi="Arial" w:cs="Arial"/>
          <w:b/>
          <w:color w:val="253848" w:themeColor="background2" w:themeShade="40"/>
          <w:sz w:val="20"/>
          <w:szCs w:val="20"/>
        </w:rPr>
        <w:t xml:space="preserve"> les formations </w:t>
      </w:r>
      <w:r w:rsidR="00E200C0" w:rsidRPr="004A1933">
        <w:rPr>
          <w:rFonts w:ascii="Arial" w:hAnsi="Arial" w:cs="Arial"/>
          <w:b/>
          <w:color w:val="253848" w:themeColor="background2" w:themeShade="40"/>
          <w:sz w:val="20"/>
          <w:szCs w:val="20"/>
        </w:rPr>
        <w:t>qu’il a suivies</w:t>
      </w:r>
      <w:r w:rsidRPr="004A1933">
        <w:rPr>
          <w:rFonts w:ascii="Arial" w:hAnsi="Arial" w:cs="Arial"/>
          <w:b/>
          <w:color w:val="253848" w:themeColor="background2" w:themeShade="40"/>
          <w:sz w:val="20"/>
          <w:szCs w:val="20"/>
        </w:rPr>
        <w:t xml:space="preserve"> </w:t>
      </w:r>
      <w:r w:rsidR="00E200C0" w:rsidRPr="004A1933">
        <w:rPr>
          <w:rFonts w:ascii="Arial" w:hAnsi="Arial" w:cs="Arial"/>
          <w:b/>
          <w:color w:val="253848" w:themeColor="background2" w:themeShade="40"/>
          <w:sz w:val="20"/>
          <w:szCs w:val="20"/>
        </w:rPr>
        <w:t xml:space="preserve">au cours de l’année </w:t>
      </w:r>
      <w:r w:rsidR="00D5194D">
        <w:rPr>
          <w:rFonts w:ascii="Arial" w:hAnsi="Arial" w:cs="Arial"/>
          <w:b/>
          <w:color w:val="253848" w:themeColor="background2" w:themeShade="40"/>
          <w:sz w:val="20"/>
          <w:szCs w:val="20"/>
        </w:rPr>
        <w:t>considérée</w:t>
      </w:r>
      <w:r w:rsidRPr="004A1933">
        <w:rPr>
          <w:rFonts w:ascii="Arial" w:hAnsi="Arial" w:cs="Arial"/>
          <w:b/>
          <w:color w:val="253848" w:themeColor="background2" w:themeShade="40"/>
          <w:sz w:val="20"/>
          <w:szCs w:val="20"/>
        </w:rPr>
        <w:t> :</w:t>
      </w:r>
    </w:p>
    <w:p w14:paraId="7D682042" w14:textId="77777777" w:rsidR="00C83D21" w:rsidRPr="004A1933" w:rsidRDefault="00C83D21" w:rsidP="00C83D21">
      <w:pPr>
        <w:widowControl w:val="0"/>
        <w:rPr>
          <w:rFonts w:ascii="Arial" w:hAnsi="Arial" w:cs="Arial"/>
          <w:color w:val="253848" w:themeColor="background2" w:themeShade="40"/>
          <w:sz w:val="20"/>
          <w:szCs w:val="20"/>
        </w:rPr>
      </w:pPr>
    </w:p>
    <w:tbl>
      <w:tblPr>
        <w:tblW w:w="10235"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40"/>
        <w:gridCol w:w="2268"/>
        <w:gridCol w:w="3827"/>
      </w:tblGrid>
      <w:tr w:rsidR="00C83D21" w:rsidRPr="004A1933" w14:paraId="4AEF8D27" w14:textId="77777777" w:rsidTr="00E200C0">
        <w:trPr>
          <w:trHeight w:val="219"/>
        </w:trPr>
        <w:tc>
          <w:tcPr>
            <w:tcW w:w="4140" w:type="dxa"/>
            <w:shd w:val="clear" w:color="auto" w:fill="E6EEF0" w:themeFill="accent5" w:themeFillTint="33"/>
            <w:vAlign w:val="center"/>
          </w:tcPr>
          <w:p w14:paraId="1EAA6D8E" w14:textId="77777777" w:rsidR="00C83D21" w:rsidRPr="004A1933" w:rsidRDefault="00C83D21" w:rsidP="00C83D21">
            <w:pPr>
              <w:jc w:val="cente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Intitulé de la formation</w:t>
            </w:r>
          </w:p>
        </w:tc>
        <w:tc>
          <w:tcPr>
            <w:tcW w:w="2268" w:type="dxa"/>
            <w:shd w:val="clear" w:color="auto" w:fill="E6EEF0" w:themeFill="accent5" w:themeFillTint="33"/>
            <w:vAlign w:val="center"/>
          </w:tcPr>
          <w:p w14:paraId="0B399185" w14:textId="1C442A31" w:rsidR="00C83D21" w:rsidRPr="004A1933" w:rsidRDefault="00E200C0" w:rsidP="00E200C0">
            <w:pPr>
              <w:jc w:val="cente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Date et lieu</w:t>
            </w:r>
          </w:p>
        </w:tc>
        <w:tc>
          <w:tcPr>
            <w:tcW w:w="3827" w:type="dxa"/>
            <w:shd w:val="clear" w:color="auto" w:fill="E6EEF0" w:themeFill="accent5" w:themeFillTint="33"/>
            <w:vAlign w:val="center"/>
          </w:tcPr>
          <w:p w14:paraId="3A903FE2" w14:textId="7327DD5F" w:rsidR="00C83D21" w:rsidRPr="004A1933" w:rsidRDefault="00E200C0" w:rsidP="00C83D21">
            <w:pPr>
              <w:jc w:val="cente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Commentaire (notamment si la formation n’a pu être suivie)</w:t>
            </w:r>
          </w:p>
        </w:tc>
      </w:tr>
      <w:tr w:rsidR="00C83D21" w:rsidRPr="004A1933" w14:paraId="54A763A8" w14:textId="77777777" w:rsidTr="00E200C0">
        <w:trPr>
          <w:trHeight w:val="822"/>
        </w:trPr>
        <w:tc>
          <w:tcPr>
            <w:tcW w:w="4140" w:type="dxa"/>
          </w:tcPr>
          <w:p w14:paraId="3F67DD5C" w14:textId="4C4D86EF" w:rsidR="00C83D21" w:rsidRPr="004A1933" w:rsidRDefault="00C83D21" w:rsidP="00E200C0">
            <w:pPr>
              <w:rPr>
                <w:rFonts w:ascii="Arial" w:hAnsi="Arial" w:cs="Arial"/>
                <w:color w:val="253848" w:themeColor="background2" w:themeShade="40"/>
                <w:sz w:val="20"/>
                <w:szCs w:val="20"/>
              </w:rPr>
            </w:pPr>
          </w:p>
        </w:tc>
        <w:tc>
          <w:tcPr>
            <w:tcW w:w="2268" w:type="dxa"/>
          </w:tcPr>
          <w:p w14:paraId="437A6331" w14:textId="6780F3BF" w:rsidR="00C83D21" w:rsidRPr="004A1933" w:rsidRDefault="00C83D21" w:rsidP="00E200C0">
            <w:pPr>
              <w:jc w:val="center"/>
              <w:rPr>
                <w:rFonts w:ascii="Arial" w:hAnsi="Arial" w:cs="Arial"/>
                <w:color w:val="253848" w:themeColor="background2" w:themeShade="40"/>
                <w:sz w:val="20"/>
                <w:szCs w:val="20"/>
              </w:rPr>
            </w:pPr>
          </w:p>
        </w:tc>
        <w:tc>
          <w:tcPr>
            <w:tcW w:w="3827" w:type="dxa"/>
          </w:tcPr>
          <w:p w14:paraId="6D78F6F7" w14:textId="18BF467C" w:rsidR="00C83D21" w:rsidRPr="004A1933" w:rsidRDefault="00C83D21" w:rsidP="00C83D21">
            <w:pPr>
              <w:rPr>
                <w:rFonts w:ascii="Arial" w:hAnsi="Arial" w:cs="Arial"/>
                <w:color w:val="253848" w:themeColor="background2" w:themeShade="40"/>
                <w:sz w:val="20"/>
                <w:szCs w:val="20"/>
              </w:rPr>
            </w:pPr>
          </w:p>
        </w:tc>
      </w:tr>
      <w:tr w:rsidR="00C83D21" w:rsidRPr="004A1933" w14:paraId="52116E3D" w14:textId="77777777" w:rsidTr="00E200C0">
        <w:trPr>
          <w:trHeight w:val="693"/>
        </w:trPr>
        <w:tc>
          <w:tcPr>
            <w:tcW w:w="4140" w:type="dxa"/>
          </w:tcPr>
          <w:p w14:paraId="34A6FCAC" w14:textId="77777777" w:rsidR="00C83D21" w:rsidRPr="004A1933" w:rsidRDefault="00C83D21" w:rsidP="00C83D21">
            <w:pPr>
              <w:jc w:val="center"/>
              <w:rPr>
                <w:rFonts w:ascii="Arial" w:hAnsi="Arial" w:cs="Arial"/>
                <w:color w:val="253848" w:themeColor="background2" w:themeShade="40"/>
                <w:sz w:val="20"/>
                <w:szCs w:val="20"/>
              </w:rPr>
            </w:pPr>
          </w:p>
          <w:p w14:paraId="7620D4D9" w14:textId="77777777" w:rsidR="00C83D21" w:rsidRPr="004A1933" w:rsidRDefault="00C83D21" w:rsidP="00C83D21">
            <w:pPr>
              <w:jc w:val="center"/>
              <w:rPr>
                <w:rFonts w:ascii="Arial" w:hAnsi="Arial" w:cs="Arial"/>
                <w:color w:val="253848" w:themeColor="background2" w:themeShade="40"/>
                <w:sz w:val="20"/>
                <w:szCs w:val="20"/>
              </w:rPr>
            </w:pPr>
          </w:p>
          <w:p w14:paraId="649291F3" w14:textId="77777777" w:rsidR="00C83D21" w:rsidRPr="004A1933" w:rsidRDefault="00C83D21" w:rsidP="00E200C0">
            <w:pPr>
              <w:rPr>
                <w:rFonts w:ascii="Arial" w:hAnsi="Arial" w:cs="Arial"/>
                <w:color w:val="253848" w:themeColor="background2" w:themeShade="40"/>
                <w:sz w:val="20"/>
                <w:szCs w:val="20"/>
              </w:rPr>
            </w:pPr>
          </w:p>
        </w:tc>
        <w:tc>
          <w:tcPr>
            <w:tcW w:w="2268" w:type="dxa"/>
          </w:tcPr>
          <w:p w14:paraId="2985C2AC" w14:textId="77777777" w:rsidR="00C83D21" w:rsidRPr="004A1933" w:rsidRDefault="00C83D21" w:rsidP="00C83D21">
            <w:pPr>
              <w:jc w:val="center"/>
              <w:rPr>
                <w:rFonts w:ascii="Arial" w:hAnsi="Arial" w:cs="Arial"/>
                <w:color w:val="253848" w:themeColor="background2" w:themeShade="40"/>
                <w:sz w:val="20"/>
                <w:szCs w:val="20"/>
              </w:rPr>
            </w:pPr>
          </w:p>
        </w:tc>
        <w:tc>
          <w:tcPr>
            <w:tcW w:w="3827" w:type="dxa"/>
          </w:tcPr>
          <w:p w14:paraId="7641B6DF" w14:textId="77777777" w:rsidR="00C83D21" w:rsidRPr="004A1933" w:rsidRDefault="00C83D21" w:rsidP="00C83D21">
            <w:pPr>
              <w:rPr>
                <w:rFonts w:ascii="Arial" w:hAnsi="Arial" w:cs="Arial"/>
                <w:color w:val="253848" w:themeColor="background2" w:themeShade="40"/>
                <w:sz w:val="20"/>
                <w:szCs w:val="20"/>
              </w:rPr>
            </w:pPr>
          </w:p>
        </w:tc>
      </w:tr>
      <w:tr w:rsidR="00C83D21" w:rsidRPr="004A1933" w14:paraId="4EE047B7" w14:textId="77777777" w:rsidTr="00E200C0">
        <w:trPr>
          <w:trHeight w:val="695"/>
        </w:trPr>
        <w:tc>
          <w:tcPr>
            <w:tcW w:w="4140" w:type="dxa"/>
          </w:tcPr>
          <w:p w14:paraId="01BF034A" w14:textId="77777777" w:rsidR="00C83D21" w:rsidRPr="004A1933" w:rsidRDefault="00C83D21" w:rsidP="00C83D21">
            <w:pPr>
              <w:jc w:val="center"/>
              <w:rPr>
                <w:rFonts w:ascii="Arial" w:hAnsi="Arial" w:cs="Arial"/>
                <w:color w:val="253848" w:themeColor="background2" w:themeShade="40"/>
                <w:sz w:val="20"/>
                <w:szCs w:val="20"/>
              </w:rPr>
            </w:pPr>
          </w:p>
          <w:p w14:paraId="2D039A45" w14:textId="7048A327" w:rsidR="00C83D21" w:rsidRPr="004A1933" w:rsidRDefault="00C83D21" w:rsidP="00E200C0">
            <w:pPr>
              <w:rPr>
                <w:rFonts w:ascii="Arial" w:hAnsi="Arial" w:cs="Arial"/>
                <w:color w:val="253848" w:themeColor="background2" w:themeShade="40"/>
                <w:sz w:val="20"/>
                <w:szCs w:val="20"/>
              </w:rPr>
            </w:pPr>
          </w:p>
          <w:p w14:paraId="7E422659" w14:textId="77777777" w:rsidR="00C83D21" w:rsidRPr="004A1933" w:rsidRDefault="00C83D21" w:rsidP="00C83D21">
            <w:pPr>
              <w:jc w:val="center"/>
              <w:rPr>
                <w:rFonts w:ascii="Arial" w:hAnsi="Arial" w:cs="Arial"/>
                <w:color w:val="253848" w:themeColor="background2" w:themeShade="40"/>
                <w:sz w:val="20"/>
                <w:szCs w:val="20"/>
              </w:rPr>
            </w:pPr>
          </w:p>
        </w:tc>
        <w:tc>
          <w:tcPr>
            <w:tcW w:w="2268" w:type="dxa"/>
          </w:tcPr>
          <w:p w14:paraId="2F464400" w14:textId="77777777" w:rsidR="00C83D21" w:rsidRPr="004A1933" w:rsidRDefault="00C83D21" w:rsidP="00E200C0">
            <w:pPr>
              <w:jc w:val="center"/>
              <w:rPr>
                <w:rFonts w:ascii="Arial" w:hAnsi="Arial" w:cs="Arial"/>
                <w:color w:val="253848" w:themeColor="background2" w:themeShade="40"/>
                <w:sz w:val="20"/>
                <w:szCs w:val="20"/>
              </w:rPr>
            </w:pPr>
          </w:p>
        </w:tc>
        <w:tc>
          <w:tcPr>
            <w:tcW w:w="3827" w:type="dxa"/>
          </w:tcPr>
          <w:p w14:paraId="3E72A2E7" w14:textId="77777777" w:rsidR="00C83D21" w:rsidRPr="004A1933" w:rsidRDefault="00C83D21" w:rsidP="00C83D21">
            <w:pPr>
              <w:rPr>
                <w:rFonts w:ascii="Arial" w:hAnsi="Arial" w:cs="Arial"/>
                <w:color w:val="253848" w:themeColor="background2" w:themeShade="40"/>
                <w:sz w:val="20"/>
                <w:szCs w:val="20"/>
              </w:rPr>
            </w:pPr>
          </w:p>
        </w:tc>
      </w:tr>
      <w:tr w:rsidR="00C83D21" w:rsidRPr="004A1933" w14:paraId="39258BFF" w14:textId="77777777" w:rsidTr="00E200C0">
        <w:trPr>
          <w:trHeight w:val="831"/>
        </w:trPr>
        <w:tc>
          <w:tcPr>
            <w:tcW w:w="4140" w:type="dxa"/>
          </w:tcPr>
          <w:p w14:paraId="0D6CD7E3" w14:textId="111FCE78" w:rsidR="00C83D21" w:rsidRPr="004A1933" w:rsidRDefault="00C83D21" w:rsidP="00E200C0">
            <w:pPr>
              <w:rPr>
                <w:rFonts w:ascii="Arial" w:hAnsi="Arial" w:cs="Arial"/>
                <w:color w:val="253848" w:themeColor="background2" w:themeShade="40"/>
                <w:sz w:val="20"/>
                <w:szCs w:val="20"/>
              </w:rPr>
            </w:pPr>
          </w:p>
          <w:p w14:paraId="23A2E347" w14:textId="77777777" w:rsidR="00C83D21" w:rsidRPr="004A1933" w:rsidRDefault="00C83D21" w:rsidP="00C83D21">
            <w:pPr>
              <w:jc w:val="center"/>
              <w:rPr>
                <w:rFonts w:ascii="Arial" w:hAnsi="Arial" w:cs="Arial"/>
                <w:color w:val="253848" w:themeColor="background2" w:themeShade="40"/>
                <w:sz w:val="20"/>
                <w:szCs w:val="20"/>
              </w:rPr>
            </w:pPr>
          </w:p>
        </w:tc>
        <w:tc>
          <w:tcPr>
            <w:tcW w:w="2268" w:type="dxa"/>
          </w:tcPr>
          <w:p w14:paraId="052D4544" w14:textId="77777777" w:rsidR="00C83D21" w:rsidRPr="004A1933" w:rsidRDefault="00C83D21" w:rsidP="00E200C0">
            <w:pPr>
              <w:rPr>
                <w:rFonts w:ascii="Arial" w:hAnsi="Arial" w:cs="Arial"/>
                <w:color w:val="253848" w:themeColor="background2" w:themeShade="40"/>
                <w:sz w:val="20"/>
                <w:szCs w:val="20"/>
              </w:rPr>
            </w:pPr>
          </w:p>
        </w:tc>
        <w:tc>
          <w:tcPr>
            <w:tcW w:w="3827" w:type="dxa"/>
          </w:tcPr>
          <w:p w14:paraId="7D5175EA" w14:textId="77777777" w:rsidR="00C83D21" w:rsidRPr="004A1933" w:rsidRDefault="00C83D21" w:rsidP="00C83D21">
            <w:pPr>
              <w:rPr>
                <w:rFonts w:ascii="Arial" w:hAnsi="Arial" w:cs="Arial"/>
                <w:color w:val="253848" w:themeColor="background2" w:themeShade="40"/>
                <w:sz w:val="20"/>
                <w:szCs w:val="20"/>
              </w:rPr>
            </w:pPr>
          </w:p>
        </w:tc>
      </w:tr>
    </w:tbl>
    <w:p w14:paraId="3E7D4907" w14:textId="77777777" w:rsidR="00C83D21" w:rsidRPr="004A1933" w:rsidRDefault="00C83D21" w:rsidP="00075EB7">
      <w:pPr>
        <w:widowControl w:val="0"/>
        <w:rPr>
          <w:rFonts w:ascii="Arial" w:hAnsi="Arial" w:cs="Arial"/>
          <w:b/>
          <w:color w:val="253848" w:themeColor="background2" w:themeShade="40"/>
          <w:sz w:val="20"/>
          <w:szCs w:val="20"/>
        </w:rPr>
      </w:pPr>
    </w:p>
    <w:p w14:paraId="2728790F" w14:textId="77777777" w:rsidR="00C83D21" w:rsidRPr="004A1933" w:rsidRDefault="00C83D21" w:rsidP="00075EB7">
      <w:pPr>
        <w:widowControl w:val="0"/>
        <w:rPr>
          <w:rFonts w:ascii="Arial" w:hAnsi="Arial" w:cs="Arial"/>
          <w:b/>
          <w:color w:val="253848" w:themeColor="background2" w:themeShade="40"/>
          <w:sz w:val="20"/>
          <w:szCs w:val="20"/>
        </w:rPr>
      </w:pPr>
    </w:p>
    <w:p w14:paraId="5B43E7A1" w14:textId="68A9E8E5" w:rsidR="00075EB7" w:rsidRPr="004A1933" w:rsidRDefault="00075EB7" w:rsidP="00075EB7">
      <w:pPr>
        <w:widowControl w:val="0"/>
        <w:rPr>
          <w:rFonts w:ascii="Arial" w:hAnsi="Arial" w:cs="Arial"/>
          <w:color w:val="253848" w:themeColor="background2" w:themeShade="40"/>
          <w:sz w:val="20"/>
          <w:szCs w:val="20"/>
        </w:rPr>
      </w:pPr>
      <w:r w:rsidRPr="004A1933">
        <w:rPr>
          <w:rFonts w:ascii="Arial" w:hAnsi="Arial" w:cs="Arial"/>
          <w:b/>
          <w:color w:val="253848" w:themeColor="background2" w:themeShade="40"/>
          <w:sz w:val="20"/>
          <w:szCs w:val="20"/>
        </w:rPr>
        <w:t>L’agent évalué et, le cas échéant, l’évaluateur, indiqueront les formations envisagées l’année suivante :</w:t>
      </w:r>
    </w:p>
    <w:p w14:paraId="5719EC4B" w14:textId="77777777" w:rsidR="00075EB7" w:rsidRPr="004A1933" w:rsidRDefault="00075EB7" w:rsidP="00075EB7">
      <w:pPr>
        <w:widowControl w:val="0"/>
        <w:rPr>
          <w:rFonts w:ascii="Arial" w:hAnsi="Arial" w:cs="Arial"/>
          <w:color w:val="253848" w:themeColor="background2" w:themeShade="40"/>
          <w:sz w:val="20"/>
          <w:szCs w:val="20"/>
        </w:rPr>
      </w:pPr>
    </w:p>
    <w:tbl>
      <w:tblPr>
        <w:tblW w:w="10235"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613"/>
        <w:gridCol w:w="3362"/>
        <w:gridCol w:w="3260"/>
      </w:tblGrid>
      <w:tr w:rsidR="00075EB7" w:rsidRPr="004A1933" w14:paraId="44AB9198" w14:textId="77777777" w:rsidTr="00616D2C">
        <w:trPr>
          <w:trHeight w:val="219"/>
        </w:trPr>
        <w:tc>
          <w:tcPr>
            <w:tcW w:w="3613" w:type="dxa"/>
            <w:shd w:val="clear" w:color="auto" w:fill="E6EEF0" w:themeFill="accent5" w:themeFillTint="33"/>
            <w:vAlign w:val="center"/>
          </w:tcPr>
          <w:p w14:paraId="188AED2A" w14:textId="77777777" w:rsidR="00075EB7" w:rsidRPr="004A1933" w:rsidRDefault="00075EB7" w:rsidP="00C83D21">
            <w:pPr>
              <w:jc w:val="cente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Intitulé de la formation</w:t>
            </w:r>
          </w:p>
        </w:tc>
        <w:tc>
          <w:tcPr>
            <w:tcW w:w="3362" w:type="dxa"/>
            <w:shd w:val="clear" w:color="auto" w:fill="E6EEF0" w:themeFill="accent5" w:themeFillTint="33"/>
            <w:vAlign w:val="center"/>
          </w:tcPr>
          <w:p w14:paraId="24B917A9" w14:textId="77777777" w:rsidR="00075EB7" w:rsidRPr="004A1933" w:rsidRDefault="00075EB7" w:rsidP="00C83D21">
            <w:pP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A l’initiative de / Objectifs recherchés</w:t>
            </w:r>
          </w:p>
        </w:tc>
        <w:tc>
          <w:tcPr>
            <w:tcW w:w="3260" w:type="dxa"/>
            <w:shd w:val="clear" w:color="auto" w:fill="E6EEF0" w:themeFill="accent5" w:themeFillTint="33"/>
            <w:vAlign w:val="center"/>
          </w:tcPr>
          <w:p w14:paraId="6BCD7918" w14:textId="77777777" w:rsidR="00075EB7" w:rsidRPr="004A1933" w:rsidRDefault="00075EB7" w:rsidP="00C83D21">
            <w:pPr>
              <w:jc w:val="cente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Avis du supérieur hiérarchique</w:t>
            </w:r>
          </w:p>
        </w:tc>
      </w:tr>
      <w:tr w:rsidR="00075EB7" w:rsidRPr="004A1933" w14:paraId="14045676" w14:textId="77777777" w:rsidTr="00616D2C">
        <w:trPr>
          <w:trHeight w:val="1331"/>
        </w:trPr>
        <w:tc>
          <w:tcPr>
            <w:tcW w:w="3613" w:type="dxa"/>
          </w:tcPr>
          <w:p w14:paraId="04FD4213" w14:textId="77777777" w:rsidR="00075EB7" w:rsidRPr="004A1933" w:rsidRDefault="00075EB7" w:rsidP="00C83D21">
            <w:pPr>
              <w:jc w:val="center"/>
              <w:rPr>
                <w:rFonts w:ascii="Arial" w:hAnsi="Arial" w:cs="Arial"/>
                <w:color w:val="253848" w:themeColor="background2" w:themeShade="40"/>
                <w:sz w:val="20"/>
                <w:szCs w:val="20"/>
              </w:rPr>
            </w:pPr>
          </w:p>
          <w:p w14:paraId="02DC7BD1" w14:textId="77777777" w:rsidR="00075EB7" w:rsidRPr="004A1933" w:rsidRDefault="00075EB7" w:rsidP="00C83D21">
            <w:pPr>
              <w:jc w:val="center"/>
              <w:rPr>
                <w:rFonts w:ascii="Arial" w:hAnsi="Arial" w:cs="Arial"/>
                <w:color w:val="253848" w:themeColor="background2" w:themeShade="40"/>
                <w:sz w:val="20"/>
                <w:szCs w:val="20"/>
              </w:rPr>
            </w:pPr>
          </w:p>
          <w:p w14:paraId="5F86BB25" w14:textId="77777777" w:rsidR="00075EB7" w:rsidRPr="004A1933" w:rsidRDefault="00075EB7" w:rsidP="00C83D21">
            <w:pPr>
              <w:jc w:val="center"/>
              <w:rPr>
                <w:rFonts w:ascii="Arial" w:hAnsi="Arial" w:cs="Arial"/>
                <w:color w:val="253848" w:themeColor="background2" w:themeShade="40"/>
                <w:sz w:val="20"/>
                <w:szCs w:val="20"/>
              </w:rPr>
            </w:pPr>
          </w:p>
          <w:p w14:paraId="4EC65974" w14:textId="77777777" w:rsidR="00075EB7" w:rsidRPr="004A1933" w:rsidRDefault="00075EB7" w:rsidP="00C83D21">
            <w:pPr>
              <w:jc w:val="center"/>
              <w:rPr>
                <w:rFonts w:ascii="Arial" w:hAnsi="Arial" w:cs="Arial"/>
                <w:color w:val="253848" w:themeColor="background2" w:themeShade="40"/>
                <w:sz w:val="20"/>
                <w:szCs w:val="20"/>
              </w:rPr>
            </w:pPr>
          </w:p>
          <w:p w14:paraId="2A628DE9" w14:textId="77777777" w:rsidR="00075EB7" w:rsidRPr="004A1933" w:rsidRDefault="00075EB7" w:rsidP="00C83D21">
            <w:pPr>
              <w:jc w:val="center"/>
              <w:rPr>
                <w:rFonts w:ascii="Arial" w:hAnsi="Arial" w:cs="Arial"/>
                <w:color w:val="253848" w:themeColor="background2" w:themeShade="40"/>
                <w:sz w:val="20"/>
                <w:szCs w:val="20"/>
              </w:rPr>
            </w:pPr>
          </w:p>
          <w:p w14:paraId="21EAE429" w14:textId="77777777" w:rsidR="00075EB7" w:rsidRPr="004A1933" w:rsidRDefault="00075EB7" w:rsidP="00C83D21">
            <w:pPr>
              <w:jc w:val="center"/>
              <w:rPr>
                <w:rFonts w:ascii="Arial" w:hAnsi="Arial" w:cs="Arial"/>
                <w:color w:val="253848" w:themeColor="background2" w:themeShade="40"/>
                <w:sz w:val="20"/>
                <w:szCs w:val="20"/>
              </w:rPr>
            </w:pPr>
          </w:p>
        </w:tc>
        <w:tc>
          <w:tcPr>
            <w:tcW w:w="3362" w:type="dxa"/>
          </w:tcPr>
          <w:p w14:paraId="4B3FBB6E" w14:textId="77777777" w:rsidR="00075EB7" w:rsidRPr="004A1933" w:rsidRDefault="00075EB7" w:rsidP="00C83D21">
            <w:pPr>
              <w:jc w:val="cente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Evaluateur</w:t>
            </w:r>
            <w:bookmarkStart w:id="0" w:name="_GoBack"/>
            <w:bookmarkEnd w:id="0"/>
            <w:r w:rsidRPr="004A1933">
              <w:rPr>
                <w:rFonts w:ascii="Arial" w:hAnsi="Arial" w:cs="Arial"/>
                <w:color w:val="253848" w:themeColor="background2" w:themeShade="40"/>
                <w:sz w:val="20"/>
                <w:szCs w:val="20"/>
              </w:rPr>
              <w:t xml:space="preserve">  </w:t>
            </w:r>
            <w:r w:rsidRPr="004A1933">
              <w:rPr>
                <w:rFonts w:ascii="Arial" w:hAnsi="Arial" w:cs="Arial"/>
                <w:color w:val="253848" w:themeColor="background2" w:themeShade="40"/>
                <w:sz w:val="20"/>
                <w:szCs w:val="20"/>
              </w:rPr>
              <w:fldChar w:fldCharType="begin">
                <w:ffData>
                  <w:name w:val="CaseACocher19"/>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Agent</w:t>
            </w:r>
          </w:p>
          <w:p w14:paraId="67065030" w14:textId="77777777" w:rsidR="00075EB7" w:rsidRPr="004A1933" w:rsidRDefault="00075EB7" w:rsidP="00C83D21">
            <w:pPr>
              <w:jc w:val="center"/>
              <w:rPr>
                <w:rFonts w:ascii="Arial" w:hAnsi="Arial" w:cs="Arial"/>
                <w:color w:val="253848" w:themeColor="background2" w:themeShade="40"/>
                <w:sz w:val="20"/>
                <w:szCs w:val="20"/>
              </w:rPr>
            </w:pPr>
          </w:p>
        </w:tc>
        <w:tc>
          <w:tcPr>
            <w:tcW w:w="3260" w:type="dxa"/>
          </w:tcPr>
          <w:p w14:paraId="783F2A7C" w14:textId="77777777" w:rsidR="00075EB7" w:rsidRPr="004A1933" w:rsidRDefault="00075EB7" w:rsidP="00C83D21">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bookmarkStart w:id="1" w:name="CaseACocher18"/>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bookmarkEnd w:id="1"/>
            <w:r w:rsidRPr="004A1933">
              <w:rPr>
                <w:rFonts w:ascii="Arial" w:hAnsi="Arial" w:cs="Arial"/>
                <w:color w:val="253848" w:themeColor="background2" w:themeShade="40"/>
                <w:sz w:val="20"/>
                <w:szCs w:val="20"/>
              </w:rPr>
              <w:t xml:space="preserve"> Favorable  </w:t>
            </w:r>
          </w:p>
          <w:p w14:paraId="2A4DCA37" w14:textId="77777777" w:rsidR="00075EB7" w:rsidRPr="004A1933" w:rsidRDefault="00075EB7" w:rsidP="00C83D21">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9"/>
                  <w:enabled/>
                  <w:calcOnExit w:val="0"/>
                  <w:checkBox>
                    <w:sizeAuto/>
                    <w:default w:val="0"/>
                  </w:checkBox>
                </w:ffData>
              </w:fldChar>
            </w:r>
            <w:bookmarkStart w:id="2" w:name="CaseACocher19"/>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bookmarkEnd w:id="2"/>
            <w:r w:rsidRPr="004A1933">
              <w:rPr>
                <w:rFonts w:ascii="Arial" w:hAnsi="Arial" w:cs="Arial"/>
                <w:color w:val="253848" w:themeColor="background2" w:themeShade="40"/>
                <w:sz w:val="20"/>
                <w:szCs w:val="20"/>
              </w:rPr>
              <w:t xml:space="preserve"> Défavorable </w:t>
            </w:r>
          </w:p>
          <w:p w14:paraId="05535A81" w14:textId="77777777" w:rsidR="00075EB7" w:rsidRPr="004A1933" w:rsidRDefault="00075EB7" w:rsidP="00C83D21">
            <w:pPr>
              <w:rPr>
                <w:rFonts w:ascii="Arial" w:hAnsi="Arial" w:cs="Arial"/>
                <w:color w:val="253848" w:themeColor="background2" w:themeShade="40"/>
                <w:sz w:val="20"/>
                <w:szCs w:val="20"/>
              </w:rPr>
            </w:pPr>
          </w:p>
          <w:p w14:paraId="69C3B504" w14:textId="77777777" w:rsidR="00075EB7" w:rsidRPr="004A1933" w:rsidRDefault="00075EB7" w:rsidP="00C83D21">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 Motif :</w:t>
            </w:r>
          </w:p>
        </w:tc>
      </w:tr>
      <w:tr w:rsidR="00075EB7" w:rsidRPr="004A1933" w14:paraId="3BF8CEBA" w14:textId="77777777" w:rsidTr="00616D2C">
        <w:trPr>
          <w:trHeight w:val="1360"/>
        </w:trPr>
        <w:tc>
          <w:tcPr>
            <w:tcW w:w="3613" w:type="dxa"/>
          </w:tcPr>
          <w:p w14:paraId="0575B7F3" w14:textId="77777777" w:rsidR="00075EB7" w:rsidRPr="004A1933" w:rsidRDefault="00075EB7" w:rsidP="00C83D21">
            <w:pPr>
              <w:jc w:val="center"/>
              <w:rPr>
                <w:rFonts w:ascii="Arial" w:hAnsi="Arial" w:cs="Arial"/>
                <w:color w:val="253848" w:themeColor="background2" w:themeShade="40"/>
                <w:sz w:val="20"/>
                <w:szCs w:val="20"/>
              </w:rPr>
            </w:pPr>
          </w:p>
          <w:p w14:paraId="101E98E8" w14:textId="77777777" w:rsidR="00075EB7" w:rsidRPr="004A1933" w:rsidRDefault="00075EB7" w:rsidP="00C83D21">
            <w:pPr>
              <w:jc w:val="center"/>
              <w:rPr>
                <w:rFonts w:ascii="Arial" w:hAnsi="Arial" w:cs="Arial"/>
                <w:color w:val="253848" w:themeColor="background2" w:themeShade="40"/>
                <w:sz w:val="20"/>
                <w:szCs w:val="20"/>
              </w:rPr>
            </w:pPr>
          </w:p>
          <w:p w14:paraId="00DCB588" w14:textId="77777777" w:rsidR="00075EB7" w:rsidRPr="004A1933" w:rsidRDefault="00075EB7" w:rsidP="00C83D21">
            <w:pPr>
              <w:jc w:val="center"/>
              <w:rPr>
                <w:rFonts w:ascii="Arial" w:hAnsi="Arial" w:cs="Arial"/>
                <w:color w:val="253848" w:themeColor="background2" w:themeShade="40"/>
                <w:sz w:val="20"/>
                <w:szCs w:val="20"/>
              </w:rPr>
            </w:pPr>
          </w:p>
          <w:p w14:paraId="2E2CCD31" w14:textId="77777777" w:rsidR="00075EB7" w:rsidRPr="004A1933" w:rsidRDefault="00075EB7" w:rsidP="00C83D21">
            <w:pPr>
              <w:jc w:val="center"/>
              <w:rPr>
                <w:rFonts w:ascii="Arial" w:hAnsi="Arial" w:cs="Arial"/>
                <w:color w:val="253848" w:themeColor="background2" w:themeShade="40"/>
                <w:sz w:val="20"/>
                <w:szCs w:val="20"/>
              </w:rPr>
            </w:pPr>
          </w:p>
          <w:p w14:paraId="07C89FC8" w14:textId="77777777" w:rsidR="00075EB7" w:rsidRPr="004A1933" w:rsidRDefault="00075EB7" w:rsidP="00C83D21">
            <w:pPr>
              <w:jc w:val="center"/>
              <w:rPr>
                <w:rFonts w:ascii="Arial" w:hAnsi="Arial" w:cs="Arial"/>
                <w:color w:val="253848" w:themeColor="background2" w:themeShade="40"/>
                <w:sz w:val="20"/>
                <w:szCs w:val="20"/>
              </w:rPr>
            </w:pPr>
          </w:p>
          <w:p w14:paraId="36A66581" w14:textId="77777777" w:rsidR="00075EB7" w:rsidRPr="004A1933" w:rsidRDefault="00075EB7" w:rsidP="00C83D21">
            <w:pPr>
              <w:jc w:val="center"/>
              <w:rPr>
                <w:rFonts w:ascii="Arial" w:hAnsi="Arial" w:cs="Arial"/>
                <w:color w:val="253848" w:themeColor="background2" w:themeShade="40"/>
                <w:sz w:val="20"/>
                <w:szCs w:val="20"/>
              </w:rPr>
            </w:pPr>
          </w:p>
        </w:tc>
        <w:tc>
          <w:tcPr>
            <w:tcW w:w="3362" w:type="dxa"/>
          </w:tcPr>
          <w:p w14:paraId="2890DDA5" w14:textId="77777777" w:rsidR="00075EB7" w:rsidRPr="004A1933" w:rsidRDefault="00075EB7" w:rsidP="00C83D21">
            <w:pPr>
              <w:jc w:val="cente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Evaluateur  </w:t>
            </w:r>
            <w:r w:rsidRPr="004A1933">
              <w:rPr>
                <w:rFonts w:ascii="Arial" w:hAnsi="Arial" w:cs="Arial"/>
                <w:color w:val="253848" w:themeColor="background2" w:themeShade="40"/>
                <w:sz w:val="20"/>
                <w:szCs w:val="20"/>
              </w:rPr>
              <w:fldChar w:fldCharType="begin">
                <w:ffData>
                  <w:name w:val="CaseACocher19"/>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Agent</w:t>
            </w:r>
          </w:p>
          <w:p w14:paraId="5893C195" w14:textId="77777777" w:rsidR="00075EB7" w:rsidRPr="004A1933" w:rsidRDefault="00075EB7" w:rsidP="00C83D21">
            <w:pPr>
              <w:jc w:val="center"/>
              <w:rPr>
                <w:rFonts w:ascii="Arial" w:hAnsi="Arial" w:cs="Arial"/>
                <w:color w:val="253848" w:themeColor="background2" w:themeShade="40"/>
                <w:sz w:val="20"/>
                <w:szCs w:val="20"/>
              </w:rPr>
            </w:pPr>
          </w:p>
        </w:tc>
        <w:tc>
          <w:tcPr>
            <w:tcW w:w="3260" w:type="dxa"/>
          </w:tcPr>
          <w:p w14:paraId="37764546" w14:textId="77777777" w:rsidR="00075EB7" w:rsidRPr="004A1933" w:rsidRDefault="00075EB7" w:rsidP="00C83D21">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Favorable  </w:t>
            </w:r>
          </w:p>
          <w:p w14:paraId="4F4C6798" w14:textId="77777777" w:rsidR="00075EB7" w:rsidRPr="004A1933" w:rsidRDefault="00075EB7" w:rsidP="00C83D21">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9"/>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Défavorable</w:t>
            </w:r>
          </w:p>
          <w:p w14:paraId="412F11E7" w14:textId="77777777" w:rsidR="00075EB7" w:rsidRPr="004A1933" w:rsidRDefault="00075EB7" w:rsidP="00C83D21">
            <w:pPr>
              <w:rPr>
                <w:rFonts w:ascii="Arial" w:hAnsi="Arial" w:cs="Arial"/>
                <w:color w:val="253848" w:themeColor="background2" w:themeShade="40"/>
                <w:sz w:val="20"/>
                <w:szCs w:val="20"/>
              </w:rPr>
            </w:pPr>
          </w:p>
          <w:p w14:paraId="45CEA309" w14:textId="77777777" w:rsidR="00075EB7" w:rsidRPr="004A1933" w:rsidRDefault="00075EB7" w:rsidP="00C83D21">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 xml:space="preserve"> - Motif :</w:t>
            </w:r>
          </w:p>
          <w:p w14:paraId="23515B20" w14:textId="77777777" w:rsidR="00075EB7" w:rsidRPr="004A1933" w:rsidRDefault="00075EB7" w:rsidP="00C83D21">
            <w:pPr>
              <w:rPr>
                <w:rFonts w:ascii="Arial" w:hAnsi="Arial" w:cs="Arial"/>
                <w:color w:val="253848" w:themeColor="background2" w:themeShade="40"/>
                <w:sz w:val="20"/>
                <w:szCs w:val="20"/>
              </w:rPr>
            </w:pPr>
          </w:p>
          <w:p w14:paraId="03219FB7" w14:textId="77777777" w:rsidR="00075EB7" w:rsidRPr="004A1933" w:rsidRDefault="00075EB7" w:rsidP="00C83D21">
            <w:pPr>
              <w:rPr>
                <w:rFonts w:ascii="Arial" w:hAnsi="Arial" w:cs="Arial"/>
                <w:color w:val="253848" w:themeColor="background2" w:themeShade="40"/>
                <w:sz w:val="20"/>
                <w:szCs w:val="20"/>
              </w:rPr>
            </w:pPr>
          </w:p>
        </w:tc>
      </w:tr>
      <w:tr w:rsidR="00075EB7" w:rsidRPr="004A1933" w14:paraId="0FA422A1" w14:textId="77777777" w:rsidTr="00616D2C">
        <w:trPr>
          <w:trHeight w:val="1360"/>
        </w:trPr>
        <w:tc>
          <w:tcPr>
            <w:tcW w:w="3613" w:type="dxa"/>
          </w:tcPr>
          <w:p w14:paraId="531F8598" w14:textId="77777777" w:rsidR="00075EB7" w:rsidRPr="004A1933" w:rsidRDefault="00075EB7" w:rsidP="00C83D21">
            <w:pPr>
              <w:jc w:val="center"/>
              <w:rPr>
                <w:rFonts w:ascii="Arial" w:hAnsi="Arial" w:cs="Arial"/>
                <w:color w:val="253848" w:themeColor="background2" w:themeShade="40"/>
                <w:sz w:val="20"/>
                <w:szCs w:val="20"/>
              </w:rPr>
            </w:pPr>
          </w:p>
          <w:p w14:paraId="7B5508C2" w14:textId="77777777" w:rsidR="00075EB7" w:rsidRPr="004A1933" w:rsidRDefault="00075EB7" w:rsidP="00C83D21">
            <w:pPr>
              <w:jc w:val="center"/>
              <w:rPr>
                <w:rFonts w:ascii="Arial" w:hAnsi="Arial" w:cs="Arial"/>
                <w:color w:val="253848" w:themeColor="background2" w:themeShade="40"/>
                <w:sz w:val="20"/>
                <w:szCs w:val="20"/>
              </w:rPr>
            </w:pPr>
          </w:p>
          <w:p w14:paraId="083DF3F0" w14:textId="77777777" w:rsidR="00075EB7" w:rsidRPr="004A1933" w:rsidRDefault="00075EB7" w:rsidP="00C83D21">
            <w:pPr>
              <w:jc w:val="center"/>
              <w:rPr>
                <w:rFonts w:ascii="Arial" w:hAnsi="Arial" w:cs="Arial"/>
                <w:color w:val="253848" w:themeColor="background2" w:themeShade="40"/>
                <w:sz w:val="20"/>
                <w:szCs w:val="20"/>
              </w:rPr>
            </w:pPr>
          </w:p>
          <w:p w14:paraId="4BC40299" w14:textId="77777777" w:rsidR="00075EB7" w:rsidRPr="004A1933" w:rsidRDefault="00075EB7" w:rsidP="00C83D21">
            <w:pPr>
              <w:jc w:val="center"/>
              <w:rPr>
                <w:rFonts w:ascii="Arial" w:hAnsi="Arial" w:cs="Arial"/>
                <w:color w:val="253848" w:themeColor="background2" w:themeShade="40"/>
                <w:sz w:val="20"/>
                <w:szCs w:val="20"/>
              </w:rPr>
            </w:pPr>
          </w:p>
          <w:p w14:paraId="39A47B34" w14:textId="77777777" w:rsidR="00075EB7" w:rsidRPr="004A1933" w:rsidRDefault="00075EB7" w:rsidP="00C83D21">
            <w:pPr>
              <w:jc w:val="center"/>
              <w:rPr>
                <w:rFonts w:ascii="Arial" w:hAnsi="Arial" w:cs="Arial"/>
                <w:color w:val="253848" w:themeColor="background2" w:themeShade="40"/>
                <w:sz w:val="20"/>
                <w:szCs w:val="20"/>
              </w:rPr>
            </w:pPr>
          </w:p>
          <w:p w14:paraId="761748A3" w14:textId="77777777" w:rsidR="00075EB7" w:rsidRPr="004A1933" w:rsidRDefault="00075EB7" w:rsidP="00C83D21">
            <w:pPr>
              <w:jc w:val="center"/>
              <w:rPr>
                <w:rFonts w:ascii="Arial" w:hAnsi="Arial" w:cs="Arial"/>
                <w:color w:val="253848" w:themeColor="background2" w:themeShade="40"/>
                <w:sz w:val="20"/>
                <w:szCs w:val="20"/>
              </w:rPr>
            </w:pPr>
          </w:p>
        </w:tc>
        <w:tc>
          <w:tcPr>
            <w:tcW w:w="3362" w:type="dxa"/>
          </w:tcPr>
          <w:p w14:paraId="764A91BE" w14:textId="77777777" w:rsidR="00075EB7" w:rsidRPr="004A1933" w:rsidRDefault="00075EB7" w:rsidP="00C83D21">
            <w:pPr>
              <w:jc w:val="cente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Evaluateur  </w:t>
            </w:r>
            <w:r w:rsidRPr="004A1933">
              <w:rPr>
                <w:rFonts w:ascii="Arial" w:hAnsi="Arial" w:cs="Arial"/>
                <w:color w:val="253848" w:themeColor="background2" w:themeShade="40"/>
                <w:sz w:val="20"/>
                <w:szCs w:val="20"/>
              </w:rPr>
              <w:fldChar w:fldCharType="begin">
                <w:ffData>
                  <w:name w:val="CaseACocher19"/>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Agent</w:t>
            </w:r>
          </w:p>
          <w:p w14:paraId="25C62208" w14:textId="77777777" w:rsidR="00075EB7" w:rsidRPr="004A1933" w:rsidRDefault="00075EB7" w:rsidP="00C83D21">
            <w:pPr>
              <w:jc w:val="center"/>
              <w:rPr>
                <w:rFonts w:ascii="Arial" w:hAnsi="Arial" w:cs="Arial"/>
                <w:color w:val="253848" w:themeColor="background2" w:themeShade="40"/>
                <w:sz w:val="20"/>
                <w:szCs w:val="20"/>
              </w:rPr>
            </w:pPr>
          </w:p>
        </w:tc>
        <w:tc>
          <w:tcPr>
            <w:tcW w:w="3260" w:type="dxa"/>
          </w:tcPr>
          <w:p w14:paraId="3D14580F" w14:textId="50C4DCFD" w:rsidR="00075EB7" w:rsidRPr="004A1933" w:rsidRDefault="00075EB7" w:rsidP="00C83D21">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Favorable  </w:t>
            </w:r>
          </w:p>
          <w:p w14:paraId="50831868" w14:textId="77777777" w:rsidR="00075EB7" w:rsidRPr="004A1933" w:rsidRDefault="00075EB7" w:rsidP="00C83D21">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9"/>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Défavorable </w:t>
            </w:r>
          </w:p>
          <w:p w14:paraId="504C2945" w14:textId="77777777" w:rsidR="00075EB7" w:rsidRPr="004A1933" w:rsidRDefault="00075EB7" w:rsidP="00C83D21">
            <w:pPr>
              <w:rPr>
                <w:rFonts w:ascii="Arial" w:hAnsi="Arial" w:cs="Arial"/>
                <w:color w:val="253848" w:themeColor="background2" w:themeShade="40"/>
                <w:sz w:val="20"/>
                <w:szCs w:val="20"/>
              </w:rPr>
            </w:pPr>
          </w:p>
          <w:p w14:paraId="14D80D97" w14:textId="77777777" w:rsidR="00075EB7" w:rsidRPr="004A1933" w:rsidRDefault="00075EB7" w:rsidP="00C83D21">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 Motif :</w:t>
            </w:r>
          </w:p>
          <w:p w14:paraId="3F8E254F" w14:textId="77777777" w:rsidR="00075EB7" w:rsidRPr="004A1933" w:rsidRDefault="00075EB7" w:rsidP="00C83D21">
            <w:pPr>
              <w:rPr>
                <w:rFonts w:ascii="Arial" w:hAnsi="Arial" w:cs="Arial"/>
                <w:color w:val="253848" w:themeColor="background2" w:themeShade="40"/>
                <w:sz w:val="20"/>
                <w:szCs w:val="20"/>
              </w:rPr>
            </w:pPr>
          </w:p>
          <w:p w14:paraId="4B3A1E2B" w14:textId="77777777" w:rsidR="00075EB7" w:rsidRPr="004A1933" w:rsidRDefault="00075EB7" w:rsidP="00C83D21">
            <w:pPr>
              <w:rPr>
                <w:rFonts w:ascii="Arial" w:hAnsi="Arial" w:cs="Arial"/>
                <w:color w:val="253848" w:themeColor="background2" w:themeShade="40"/>
                <w:sz w:val="20"/>
                <w:szCs w:val="20"/>
              </w:rPr>
            </w:pPr>
          </w:p>
        </w:tc>
      </w:tr>
      <w:tr w:rsidR="00075EB7" w:rsidRPr="004A1933" w14:paraId="583FA943" w14:textId="77777777" w:rsidTr="00616D2C">
        <w:trPr>
          <w:trHeight w:val="1360"/>
        </w:trPr>
        <w:tc>
          <w:tcPr>
            <w:tcW w:w="3613" w:type="dxa"/>
          </w:tcPr>
          <w:p w14:paraId="26D12726" w14:textId="77777777" w:rsidR="00075EB7" w:rsidRPr="004A1933" w:rsidRDefault="00075EB7" w:rsidP="00C83D21">
            <w:pPr>
              <w:jc w:val="center"/>
              <w:rPr>
                <w:rFonts w:ascii="Arial" w:hAnsi="Arial" w:cs="Arial"/>
                <w:color w:val="253848" w:themeColor="background2" w:themeShade="40"/>
                <w:sz w:val="20"/>
                <w:szCs w:val="20"/>
              </w:rPr>
            </w:pPr>
          </w:p>
          <w:p w14:paraId="40D79A2C" w14:textId="77777777" w:rsidR="00075EB7" w:rsidRPr="004A1933" w:rsidRDefault="00075EB7" w:rsidP="00C83D21">
            <w:pPr>
              <w:jc w:val="center"/>
              <w:rPr>
                <w:rFonts w:ascii="Arial" w:hAnsi="Arial" w:cs="Arial"/>
                <w:color w:val="253848" w:themeColor="background2" w:themeShade="40"/>
                <w:sz w:val="20"/>
                <w:szCs w:val="20"/>
              </w:rPr>
            </w:pPr>
          </w:p>
          <w:p w14:paraId="2A425AC2" w14:textId="77777777" w:rsidR="00075EB7" w:rsidRPr="004A1933" w:rsidRDefault="00075EB7" w:rsidP="00C83D21">
            <w:pPr>
              <w:jc w:val="center"/>
              <w:rPr>
                <w:rFonts w:ascii="Arial" w:hAnsi="Arial" w:cs="Arial"/>
                <w:color w:val="253848" w:themeColor="background2" w:themeShade="40"/>
                <w:sz w:val="20"/>
                <w:szCs w:val="20"/>
              </w:rPr>
            </w:pPr>
          </w:p>
          <w:p w14:paraId="4EA096F9" w14:textId="77777777" w:rsidR="00075EB7" w:rsidRPr="004A1933" w:rsidRDefault="00075EB7" w:rsidP="00C83D21">
            <w:pPr>
              <w:jc w:val="center"/>
              <w:rPr>
                <w:rFonts w:ascii="Arial" w:hAnsi="Arial" w:cs="Arial"/>
                <w:color w:val="253848" w:themeColor="background2" w:themeShade="40"/>
                <w:sz w:val="20"/>
                <w:szCs w:val="20"/>
              </w:rPr>
            </w:pPr>
          </w:p>
          <w:p w14:paraId="01CCA7C7" w14:textId="77777777" w:rsidR="00075EB7" w:rsidRPr="004A1933" w:rsidRDefault="00075EB7" w:rsidP="00C83D21">
            <w:pPr>
              <w:jc w:val="center"/>
              <w:rPr>
                <w:rFonts w:ascii="Arial" w:hAnsi="Arial" w:cs="Arial"/>
                <w:color w:val="253848" w:themeColor="background2" w:themeShade="40"/>
                <w:sz w:val="20"/>
                <w:szCs w:val="20"/>
              </w:rPr>
            </w:pPr>
          </w:p>
          <w:p w14:paraId="234D1E30" w14:textId="77777777" w:rsidR="00075EB7" w:rsidRPr="004A1933" w:rsidRDefault="00075EB7" w:rsidP="00C83D21">
            <w:pPr>
              <w:jc w:val="center"/>
              <w:rPr>
                <w:rFonts w:ascii="Arial" w:hAnsi="Arial" w:cs="Arial"/>
                <w:color w:val="253848" w:themeColor="background2" w:themeShade="40"/>
                <w:sz w:val="20"/>
                <w:szCs w:val="20"/>
              </w:rPr>
            </w:pPr>
          </w:p>
        </w:tc>
        <w:tc>
          <w:tcPr>
            <w:tcW w:w="3362" w:type="dxa"/>
          </w:tcPr>
          <w:p w14:paraId="608BE750" w14:textId="77777777" w:rsidR="00075EB7" w:rsidRPr="004A1933" w:rsidRDefault="00075EB7" w:rsidP="00C83D21">
            <w:pPr>
              <w:jc w:val="cente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Evaluateur  </w:t>
            </w:r>
            <w:r w:rsidRPr="004A1933">
              <w:rPr>
                <w:rFonts w:ascii="Arial" w:hAnsi="Arial" w:cs="Arial"/>
                <w:color w:val="253848" w:themeColor="background2" w:themeShade="40"/>
                <w:sz w:val="20"/>
                <w:szCs w:val="20"/>
              </w:rPr>
              <w:fldChar w:fldCharType="begin">
                <w:ffData>
                  <w:name w:val="CaseACocher19"/>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Agent</w:t>
            </w:r>
          </w:p>
          <w:p w14:paraId="7235CAAA" w14:textId="77777777" w:rsidR="00075EB7" w:rsidRPr="004A1933" w:rsidRDefault="00075EB7" w:rsidP="00C83D21">
            <w:pPr>
              <w:jc w:val="center"/>
              <w:rPr>
                <w:rFonts w:ascii="Arial" w:hAnsi="Arial" w:cs="Arial"/>
                <w:color w:val="253848" w:themeColor="background2" w:themeShade="40"/>
                <w:sz w:val="20"/>
                <w:szCs w:val="20"/>
              </w:rPr>
            </w:pPr>
          </w:p>
        </w:tc>
        <w:tc>
          <w:tcPr>
            <w:tcW w:w="3260" w:type="dxa"/>
          </w:tcPr>
          <w:p w14:paraId="14ACDD76" w14:textId="77777777" w:rsidR="00075EB7" w:rsidRPr="004A1933" w:rsidRDefault="00075EB7" w:rsidP="00C83D21">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8"/>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Favorable  </w:t>
            </w:r>
          </w:p>
          <w:p w14:paraId="46B8BB87" w14:textId="77777777" w:rsidR="00075EB7" w:rsidRPr="004A1933" w:rsidRDefault="00075EB7" w:rsidP="00C83D21">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19"/>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Défavorable </w:t>
            </w:r>
          </w:p>
          <w:p w14:paraId="37FF04B5" w14:textId="77777777" w:rsidR="00075EB7" w:rsidRPr="004A1933" w:rsidRDefault="00075EB7" w:rsidP="00C83D21">
            <w:pPr>
              <w:rPr>
                <w:rFonts w:ascii="Arial" w:hAnsi="Arial" w:cs="Arial"/>
                <w:color w:val="253848" w:themeColor="background2" w:themeShade="40"/>
                <w:sz w:val="20"/>
                <w:szCs w:val="20"/>
              </w:rPr>
            </w:pPr>
          </w:p>
          <w:p w14:paraId="4D64655A" w14:textId="77777777" w:rsidR="00075EB7" w:rsidRPr="004A1933" w:rsidRDefault="00075EB7" w:rsidP="00C83D21">
            <w:pPr>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 Motif :</w:t>
            </w:r>
          </w:p>
          <w:p w14:paraId="1F91001E" w14:textId="77777777" w:rsidR="00075EB7" w:rsidRPr="004A1933" w:rsidRDefault="00075EB7" w:rsidP="00C83D21">
            <w:pPr>
              <w:rPr>
                <w:rFonts w:ascii="Arial" w:hAnsi="Arial" w:cs="Arial"/>
                <w:color w:val="253848" w:themeColor="background2" w:themeShade="40"/>
                <w:sz w:val="20"/>
                <w:szCs w:val="20"/>
              </w:rPr>
            </w:pPr>
          </w:p>
          <w:p w14:paraId="18BE513F" w14:textId="77777777" w:rsidR="00075EB7" w:rsidRPr="004A1933" w:rsidRDefault="00075EB7" w:rsidP="00C83D21">
            <w:pPr>
              <w:rPr>
                <w:rFonts w:ascii="Arial" w:hAnsi="Arial" w:cs="Arial"/>
                <w:color w:val="253848" w:themeColor="background2" w:themeShade="40"/>
                <w:sz w:val="20"/>
                <w:szCs w:val="20"/>
              </w:rPr>
            </w:pPr>
          </w:p>
        </w:tc>
      </w:tr>
    </w:tbl>
    <w:p w14:paraId="4518891D" w14:textId="62475981" w:rsidR="00333B61" w:rsidRPr="004A1933" w:rsidRDefault="00333B61" w:rsidP="00FC173F">
      <w:pPr>
        <w:ind w:left="142"/>
        <w:rPr>
          <w:color w:val="253848" w:themeColor="background2" w:themeShade="40"/>
        </w:rPr>
      </w:pPr>
    </w:p>
    <w:tbl>
      <w:tblPr>
        <w:tblStyle w:val="Grilledutableau"/>
        <w:tblW w:w="10661" w:type="dxa"/>
        <w:tblInd w:w="-176" w:type="dxa"/>
        <w:tblLook w:val="04A0" w:firstRow="1" w:lastRow="0" w:firstColumn="1" w:lastColumn="0" w:noHBand="0" w:noVBand="1"/>
      </w:tblPr>
      <w:tblGrid>
        <w:gridCol w:w="10661"/>
      </w:tblGrid>
      <w:tr w:rsidR="003B3806" w:rsidRPr="004A1933" w14:paraId="3F000560" w14:textId="77777777" w:rsidTr="00223177">
        <w:trPr>
          <w:trHeight w:val="1419"/>
        </w:trPr>
        <w:tc>
          <w:tcPr>
            <w:tcW w:w="10661" w:type="dxa"/>
            <w:shd w:val="clear" w:color="auto" w:fill="CDDDE1" w:themeFill="accent5" w:themeFillTint="66"/>
            <w:vAlign w:val="center"/>
          </w:tcPr>
          <w:p w14:paraId="4A831919" w14:textId="342BDC47" w:rsidR="00075EB7" w:rsidRPr="004A1933" w:rsidRDefault="00E94D58" w:rsidP="00FC173F">
            <w:pPr>
              <w:spacing w:before="120" w:after="120"/>
              <w:ind w:left="142"/>
              <w:jc w:val="center"/>
              <w:rPr>
                <w:rFonts w:ascii="Arial" w:hAnsi="Arial" w:cs="Arial"/>
                <w:b/>
                <w:color w:val="253848" w:themeColor="background2" w:themeShade="40"/>
                <w:sz w:val="28"/>
                <w:szCs w:val="20"/>
              </w:rPr>
            </w:pPr>
            <w:r w:rsidRPr="004A1933">
              <w:rPr>
                <w:rFonts w:ascii="Arial" w:hAnsi="Arial" w:cs="Arial"/>
                <w:b/>
                <w:color w:val="253848" w:themeColor="background2" w:themeShade="40"/>
                <w:sz w:val="28"/>
                <w:szCs w:val="20"/>
              </w:rPr>
              <w:t>DEUXIEME</w:t>
            </w:r>
            <w:r w:rsidR="00075EB7" w:rsidRPr="004A1933">
              <w:rPr>
                <w:rFonts w:ascii="Arial" w:hAnsi="Arial" w:cs="Arial"/>
                <w:b/>
                <w:color w:val="253848" w:themeColor="background2" w:themeShade="40"/>
                <w:sz w:val="28"/>
                <w:szCs w:val="20"/>
              </w:rPr>
              <w:t xml:space="preserve"> PARTIE</w:t>
            </w:r>
          </w:p>
          <w:p w14:paraId="6A11BBF8" w14:textId="77777777" w:rsidR="009D3A43" w:rsidRPr="004A1933" w:rsidRDefault="002B688B" w:rsidP="00FC173F">
            <w:pPr>
              <w:spacing w:before="120" w:after="120"/>
              <w:ind w:left="142"/>
              <w:jc w:val="center"/>
              <w:rPr>
                <w:rFonts w:ascii="Arial" w:hAnsi="Arial" w:cs="Arial"/>
                <w:b/>
                <w:color w:val="253848" w:themeColor="background2" w:themeShade="40"/>
                <w:sz w:val="28"/>
                <w:szCs w:val="20"/>
              </w:rPr>
            </w:pPr>
            <w:r w:rsidRPr="004A1933">
              <w:rPr>
                <w:rFonts w:ascii="Arial" w:hAnsi="Arial" w:cs="Arial"/>
                <w:b/>
                <w:color w:val="253848" w:themeColor="background2" w:themeShade="40"/>
                <w:sz w:val="28"/>
                <w:szCs w:val="20"/>
              </w:rPr>
              <w:t xml:space="preserve">EVALUATION </w:t>
            </w:r>
            <w:r w:rsidR="00B11F09" w:rsidRPr="004A1933">
              <w:rPr>
                <w:rFonts w:ascii="Arial" w:hAnsi="Arial" w:cs="Arial"/>
                <w:b/>
                <w:color w:val="253848" w:themeColor="background2" w:themeShade="40"/>
                <w:sz w:val="28"/>
                <w:szCs w:val="20"/>
              </w:rPr>
              <w:t xml:space="preserve">DES COMPETENCES ACQUISES ET DEVELOPPEES </w:t>
            </w:r>
          </w:p>
          <w:p w14:paraId="3DA6B1CE" w14:textId="440C368A" w:rsidR="003B3806" w:rsidRPr="004A1933" w:rsidRDefault="009D3A43" w:rsidP="00FC173F">
            <w:pPr>
              <w:spacing w:before="120" w:after="120"/>
              <w:ind w:left="142"/>
              <w:jc w:val="center"/>
              <w:rPr>
                <w:rFonts w:ascii="Arial" w:hAnsi="Arial" w:cs="Arial"/>
                <w:b/>
                <w:color w:val="253848" w:themeColor="background2" w:themeShade="40"/>
                <w:sz w:val="28"/>
                <w:szCs w:val="20"/>
              </w:rPr>
            </w:pPr>
            <w:r w:rsidRPr="004A1933">
              <w:rPr>
                <w:rFonts w:ascii="Arial" w:hAnsi="Arial" w:cs="Arial"/>
                <w:b/>
                <w:color w:val="253848" w:themeColor="background2" w:themeShade="40"/>
                <w:sz w:val="28"/>
                <w:szCs w:val="20"/>
              </w:rPr>
              <w:t>ET MANIERE DE SERVIR</w:t>
            </w:r>
            <w:r w:rsidR="00201251" w:rsidRPr="004A1933">
              <w:rPr>
                <w:rFonts w:ascii="Arial" w:hAnsi="Arial" w:cs="Arial"/>
                <w:b/>
                <w:color w:val="253848" w:themeColor="background2" w:themeShade="40"/>
                <w:sz w:val="28"/>
                <w:szCs w:val="20"/>
              </w:rPr>
              <w:t xml:space="preserve"> DE L’AGENT</w:t>
            </w:r>
            <w:r w:rsidR="002B688B" w:rsidRPr="004A1933">
              <w:rPr>
                <w:rFonts w:ascii="Arial" w:hAnsi="Arial" w:cs="Arial"/>
                <w:b/>
                <w:color w:val="253848" w:themeColor="background2" w:themeShade="40"/>
                <w:sz w:val="28"/>
                <w:szCs w:val="20"/>
              </w:rPr>
              <w:t xml:space="preserve"> </w:t>
            </w:r>
          </w:p>
        </w:tc>
      </w:tr>
    </w:tbl>
    <w:p w14:paraId="083783C8" w14:textId="77777777" w:rsidR="003B3806" w:rsidRPr="004A1933" w:rsidRDefault="003B3806" w:rsidP="00FC173F">
      <w:pPr>
        <w:ind w:left="142" w:right="567"/>
        <w:jc w:val="both"/>
        <w:rPr>
          <w:rFonts w:ascii="Arial" w:hAnsi="Arial" w:cs="Arial"/>
          <w:b/>
          <w:color w:val="253848" w:themeColor="background2" w:themeShade="40"/>
          <w:sz w:val="20"/>
          <w:szCs w:val="20"/>
          <w:u w:val="single"/>
        </w:rPr>
      </w:pPr>
    </w:p>
    <w:tbl>
      <w:tblPr>
        <w:tblStyle w:val="Grilledutableau"/>
        <w:tblW w:w="10661" w:type="dxa"/>
        <w:tblInd w:w="-176" w:type="dxa"/>
        <w:shd w:val="clear" w:color="auto" w:fill="DDF0F2" w:themeFill="accent2" w:themeFillTint="33"/>
        <w:tblLook w:val="04A0" w:firstRow="1" w:lastRow="0" w:firstColumn="1" w:lastColumn="0" w:noHBand="0" w:noVBand="1"/>
      </w:tblPr>
      <w:tblGrid>
        <w:gridCol w:w="10661"/>
      </w:tblGrid>
      <w:tr w:rsidR="003A5A7C" w:rsidRPr="004A1933" w14:paraId="38BFCCA5" w14:textId="77777777" w:rsidTr="00B06C5E">
        <w:trPr>
          <w:trHeight w:val="524"/>
        </w:trPr>
        <w:tc>
          <w:tcPr>
            <w:tcW w:w="10661" w:type="dxa"/>
            <w:shd w:val="clear" w:color="auto" w:fill="DDF0F2" w:themeFill="accent2" w:themeFillTint="33"/>
            <w:vAlign w:val="center"/>
          </w:tcPr>
          <w:p w14:paraId="09A5CD40" w14:textId="37C8D21D" w:rsidR="003A5A7C" w:rsidRPr="004A1933" w:rsidRDefault="00E51117" w:rsidP="00FC173F">
            <w:pPr>
              <w:spacing w:before="120" w:after="120"/>
              <w:ind w:left="142"/>
              <w:jc w:val="cente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I -</w:t>
            </w:r>
            <w:r w:rsidR="003A5A7C" w:rsidRPr="004A1933">
              <w:rPr>
                <w:rFonts w:ascii="Arial" w:hAnsi="Arial" w:cs="Arial"/>
                <w:b/>
                <w:color w:val="253848" w:themeColor="background2" w:themeShade="40"/>
                <w:sz w:val="20"/>
                <w:szCs w:val="20"/>
              </w:rPr>
              <w:t xml:space="preserve"> Evaluation du niveau de compétence atteint dans chacun des domaines considérés</w:t>
            </w:r>
          </w:p>
        </w:tc>
      </w:tr>
    </w:tbl>
    <w:p w14:paraId="3C335A82" w14:textId="77777777" w:rsidR="000B26B5" w:rsidRPr="004A1933" w:rsidRDefault="000B26B5" w:rsidP="00FC173F">
      <w:pPr>
        <w:ind w:left="142" w:right="567"/>
        <w:jc w:val="both"/>
        <w:rPr>
          <w:rFonts w:ascii="Arial" w:hAnsi="Arial" w:cs="Arial"/>
          <w:b/>
          <w:color w:val="253848" w:themeColor="background2" w:themeShade="40"/>
          <w:sz w:val="20"/>
          <w:szCs w:val="20"/>
          <w:u w:val="single"/>
        </w:rPr>
      </w:pPr>
    </w:p>
    <w:p w14:paraId="2750A30A" w14:textId="79DC9295" w:rsidR="00F126E9" w:rsidRPr="004A1933" w:rsidRDefault="004B06DF" w:rsidP="00FC173F">
      <w:pPr>
        <w:ind w:left="142" w:right="-198"/>
        <w:jc w:val="both"/>
        <w:rPr>
          <w:rFonts w:ascii="Arial" w:hAnsi="Arial" w:cs="Arial"/>
          <w:color w:val="253848" w:themeColor="background2" w:themeShade="40"/>
          <w:sz w:val="20"/>
          <w:szCs w:val="20"/>
        </w:rPr>
      </w:pPr>
      <w:r w:rsidRPr="004A1933">
        <w:rPr>
          <w:rFonts w:ascii="Arial" w:hAnsi="Arial" w:cs="Arial"/>
          <w:b/>
          <w:color w:val="253848" w:themeColor="background2" w:themeShade="40"/>
          <w:sz w:val="20"/>
          <w:szCs w:val="20"/>
        </w:rPr>
        <w:t>L’évaluateur</w:t>
      </w:r>
      <w:r w:rsidR="004E4111" w:rsidRPr="004A1933">
        <w:rPr>
          <w:rFonts w:ascii="Arial" w:hAnsi="Arial" w:cs="Arial"/>
          <w:b/>
          <w:color w:val="253848" w:themeColor="background2" w:themeShade="40"/>
          <w:sz w:val="20"/>
          <w:szCs w:val="20"/>
        </w:rPr>
        <w:t xml:space="preserve"> appréciera les compétences </w:t>
      </w:r>
      <w:r w:rsidR="004E4111" w:rsidRPr="004A1933">
        <w:rPr>
          <w:rFonts w:ascii="Arial" w:hAnsi="Arial" w:cs="Arial"/>
          <w:color w:val="253848" w:themeColor="background2" w:themeShade="40"/>
          <w:sz w:val="20"/>
          <w:szCs w:val="20"/>
        </w:rPr>
        <w:t>acquises</w:t>
      </w:r>
      <w:r w:rsidR="004E4111" w:rsidRPr="004A1933">
        <w:rPr>
          <w:rFonts w:ascii="Arial" w:hAnsi="Arial" w:cs="Arial"/>
          <w:b/>
          <w:color w:val="253848" w:themeColor="background2" w:themeShade="40"/>
          <w:sz w:val="20"/>
          <w:szCs w:val="20"/>
        </w:rPr>
        <w:t xml:space="preserve"> </w:t>
      </w:r>
      <w:r w:rsidR="004E4111" w:rsidRPr="004A1933">
        <w:rPr>
          <w:rFonts w:ascii="Arial" w:hAnsi="Arial" w:cs="Arial"/>
          <w:color w:val="253848" w:themeColor="background2" w:themeShade="40"/>
          <w:sz w:val="20"/>
          <w:szCs w:val="20"/>
        </w:rPr>
        <w:t xml:space="preserve">et mises en œuvre sur le poste. </w:t>
      </w:r>
      <w:r w:rsidR="004E4111" w:rsidRPr="004A1933">
        <w:rPr>
          <w:rFonts w:ascii="Arial" w:hAnsi="Arial" w:cs="Arial"/>
          <w:b/>
          <w:color w:val="253848" w:themeColor="background2" w:themeShade="40"/>
          <w:sz w:val="20"/>
          <w:szCs w:val="20"/>
        </w:rPr>
        <w:t xml:space="preserve">Il veillera à préciser </w:t>
      </w:r>
      <w:r w:rsidR="00113E32" w:rsidRPr="004A1933">
        <w:rPr>
          <w:rFonts w:ascii="Arial" w:hAnsi="Arial" w:cs="Arial"/>
          <w:b/>
          <w:color w:val="253848" w:themeColor="background2" w:themeShade="40"/>
          <w:sz w:val="20"/>
          <w:szCs w:val="20"/>
        </w:rPr>
        <w:t>le niveau atteint</w:t>
      </w:r>
      <w:r w:rsidR="00113E32" w:rsidRPr="004A1933">
        <w:rPr>
          <w:rFonts w:ascii="Arial" w:hAnsi="Arial" w:cs="Arial"/>
          <w:color w:val="253848" w:themeColor="background2" w:themeShade="40"/>
          <w:sz w:val="20"/>
          <w:szCs w:val="20"/>
        </w:rPr>
        <w:t xml:space="preserve"> pour chacune des compétences déclinées</w:t>
      </w:r>
      <w:r w:rsidR="004E4111" w:rsidRPr="004A1933">
        <w:rPr>
          <w:rFonts w:ascii="Arial" w:hAnsi="Arial" w:cs="Arial"/>
          <w:color w:val="253848" w:themeColor="background2" w:themeShade="40"/>
          <w:sz w:val="20"/>
          <w:szCs w:val="20"/>
        </w:rPr>
        <w:t> </w:t>
      </w:r>
      <w:r w:rsidR="00C3570B" w:rsidRPr="004A1933">
        <w:rPr>
          <w:rFonts w:ascii="Arial" w:hAnsi="Arial" w:cs="Arial"/>
          <w:color w:val="253848" w:themeColor="background2" w:themeShade="40"/>
          <w:sz w:val="20"/>
          <w:szCs w:val="20"/>
        </w:rPr>
        <w:t xml:space="preserve">au sein des quatre grands </w:t>
      </w:r>
      <w:r w:rsidR="00113E32" w:rsidRPr="004A1933">
        <w:rPr>
          <w:rFonts w:ascii="Arial" w:hAnsi="Arial" w:cs="Arial"/>
          <w:color w:val="253848" w:themeColor="background2" w:themeShade="40"/>
          <w:sz w:val="20"/>
          <w:szCs w:val="20"/>
        </w:rPr>
        <w:t>domaine</w:t>
      </w:r>
      <w:r w:rsidR="00C3570B" w:rsidRPr="004A1933">
        <w:rPr>
          <w:rFonts w:ascii="Arial" w:hAnsi="Arial" w:cs="Arial"/>
          <w:color w:val="253848" w:themeColor="background2" w:themeShade="40"/>
          <w:sz w:val="20"/>
          <w:szCs w:val="20"/>
        </w:rPr>
        <w:t>s</w:t>
      </w:r>
      <w:r w:rsidR="00D5194D">
        <w:rPr>
          <w:rFonts w:ascii="Arial" w:hAnsi="Arial" w:cs="Arial"/>
          <w:color w:val="253848" w:themeColor="background2" w:themeShade="40"/>
          <w:sz w:val="20"/>
          <w:szCs w:val="20"/>
        </w:rPr>
        <w:t>.</w:t>
      </w:r>
    </w:p>
    <w:p w14:paraId="5B8B8648" w14:textId="77777777" w:rsidR="00F126E9" w:rsidRPr="004A1933" w:rsidRDefault="00F126E9" w:rsidP="00FC173F">
      <w:pPr>
        <w:ind w:left="142" w:right="567"/>
        <w:jc w:val="both"/>
        <w:rPr>
          <w:rFonts w:ascii="Arial" w:hAnsi="Arial" w:cs="Arial"/>
          <w:color w:val="253848" w:themeColor="background2" w:themeShade="40"/>
          <w:sz w:val="20"/>
          <w:szCs w:val="20"/>
          <w:u w:val="single"/>
        </w:rPr>
      </w:pPr>
    </w:p>
    <w:tbl>
      <w:tblPr>
        <w:tblStyle w:val="Grilledutableau"/>
        <w:tblW w:w="10661" w:type="dxa"/>
        <w:jc w:val="center"/>
        <w:tblLayout w:type="fixed"/>
        <w:tblLook w:val="04A0" w:firstRow="1" w:lastRow="0" w:firstColumn="1" w:lastColumn="0" w:noHBand="0" w:noVBand="1"/>
      </w:tblPr>
      <w:tblGrid>
        <w:gridCol w:w="6267"/>
        <w:gridCol w:w="425"/>
        <w:gridCol w:w="425"/>
        <w:gridCol w:w="425"/>
        <w:gridCol w:w="426"/>
        <w:gridCol w:w="425"/>
        <w:gridCol w:w="2268"/>
      </w:tblGrid>
      <w:tr w:rsidR="00FE2F38" w:rsidRPr="004A1933" w14:paraId="1C3F4281" w14:textId="2FB8F18B" w:rsidTr="00236226">
        <w:trPr>
          <w:trHeight w:val="124"/>
          <w:jc w:val="center"/>
        </w:trPr>
        <w:tc>
          <w:tcPr>
            <w:tcW w:w="6267" w:type="dxa"/>
            <w:vMerge w:val="restart"/>
            <w:tcBorders>
              <w:top w:val="single" w:sz="4" w:space="0" w:color="auto"/>
              <w:left w:val="single" w:sz="4" w:space="0" w:color="auto"/>
            </w:tcBorders>
            <w:shd w:val="clear" w:color="auto" w:fill="FFFFFF" w:themeFill="background1"/>
            <w:vAlign w:val="center"/>
          </w:tcPr>
          <w:p w14:paraId="505AFAA5" w14:textId="5AB84D42" w:rsidR="00FE2F38" w:rsidRPr="004A1933" w:rsidRDefault="00FE2F38" w:rsidP="00FC173F">
            <w:pPr>
              <w:ind w:left="142" w:right="567"/>
              <w:jc w:val="both"/>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Compétences acquises et mises en œuvre sur le poste</w:t>
            </w:r>
          </w:p>
        </w:tc>
        <w:tc>
          <w:tcPr>
            <w:tcW w:w="2126" w:type="dxa"/>
            <w:gridSpan w:val="5"/>
            <w:tcBorders>
              <w:top w:val="single" w:sz="4" w:space="0" w:color="auto"/>
            </w:tcBorders>
            <w:shd w:val="clear" w:color="auto" w:fill="E6EEF0" w:themeFill="accent5" w:themeFillTint="33"/>
          </w:tcPr>
          <w:p w14:paraId="1815ED5A" w14:textId="4D501314" w:rsidR="00FE2F38" w:rsidRPr="004A1933" w:rsidRDefault="00FE2F38" w:rsidP="00FC173F">
            <w:pPr>
              <w:ind w:left="142" w:right="-131"/>
              <w:jc w:val="center"/>
              <w:rPr>
                <w:rFonts w:ascii="Arial" w:hAnsi="Arial" w:cs="Arial"/>
                <w:b/>
                <w:color w:val="253848" w:themeColor="background2" w:themeShade="40"/>
                <w:sz w:val="20"/>
                <w:szCs w:val="20"/>
              </w:rPr>
            </w:pPr>
            <w:r w:rsidRPr="004A1933">
              <w:rPr>
                <w:rFonts w:ascii="Arial" w:hAnsi="Arial" w:cs="Arial"/>
                <w:b/>
                <w:color w:val="253848" w:themeColor="background2" w:themeShade="40"/>
                <w:sz w:val="18"/>
                <w:szCs w:val="20"/>
              </w:rPr>
              <w:t>Niveau acquis par l’agent</w:t>
            </w:r>
          </w:p>
        </w:tc>
        <w:tc>
          <w:tcPr>
            <w:tcW w:w="2268" w:type="dxa"/>
            <w:vMerge w:val="restart"/>
            <w:tcBorders>
              <w:top w:val="single" w:sz="4" w:space="0" w:color="auto"/>
            </w:tcBorders>
            <w:shd w:val="clear" w:color="auto" w:fill="E6EEF0" w:themeFill="accent5" w:themeFillTint="33"/>
            <w:vAlign w:val="center"/>
          </w:tcPr>
          <w:p w14:paraId="6517411A" w14:textId="4DF5B487" w:rsidR="00FE2F38" w:rsidRPr="004A1933" w:rsidRDefault="00FE2F38" w:rsidP="00FC173F">
            <w:pPr>
              <w:ind w:left="142" w:right="-111"/>
              <w:jc w:val="center"/>
              <w:rPr>
                <w:rFonts w:ascii="Arial" w:hAnsi="Arial" w:cs="Arial"/>
                <w:b/>
                <w:color w:val="253848" w:themeColor="background2" w:themeShade="40"/>
                <w:sz w:val="18"/>
                <w:szCs w:val="20"/>
              </w:rPr>
            </w:pPr>
            <w:r w:rsidRPr="004A1933">
              <w:rPr>
                <w:rFonts w:ascii="Arial" w:hAnsi="Arial" w:cs="Arial"/>
                <w:b/>
                <w:color w:val="253848" w:themeColor="background2" w:themeShade="40"/>
                <w:sz w:val="18"/>
                <w:szCs w:val="20"/>
              </w:rPr>
              <w:t>Commentaires éventuels de l’évaluateur</w:t>
            </w:r>
          </w:p>
        </w:tc>
      </w:tr>
      <w:tr w:rsidR="00FE2F38" w:rsidRPr="004A1933" w14:paraId="66F118D9" w14:textId="482979F5" w:rsidTr="00236226">
        <w:trPr>
          <w:cantSplit/>
          <w:trHeight w:val="1580"/>
          <w:jc w:val="center"/>
        </w:trPr>
        <w:tc>
          <w:tcPr>
            <w:tcW w:w="6267" w:type="dxa"/>
            <w:vMerge/>
            <w:tcBorders>
              <w:left w:val="single" w:sz="4" w:space="0" w:color="auto"/>
              <w:bottom w:val="single" w:sz="4" w:space="0" w:color="auto"/>
            </w:tcBorders>
            <w:shd w:val="clear" w:color="auto" w:fill="FFFFFF" w:themeFill="background1"/>
            <w:vAlign w:val="center"/>
          </w:tcPr>
          <w:p w14:paraId="41E71A2B" w14:textId="0A6D8FA0" w:rsidR="00FE2F38" w:rsidRPr="004A1933" w:rsidRDefault="00FE2F38" w:rsidP="00FC173F">
            <w:pPr>
              <w:ind w:left="142" w:right="567"/>
              <w:jc w:val="both"/>
              <w:rPr>
                <w:rFonts w:ascii="Arial" w:hAnsi="Arial" w:cs="Arial"/>
                <w:b/>
                <w:color w:val="253848" w:themeColor="background2" w:themeShade="40"/>
                <w:sz w:val="20"/>
                <w:szCs w:val="20"/>
              </w:rPr>
            </w:pPr>
          </w:p>
        </w:tc>
        <w:tc>
          <w:tcPr>
            <w:tcW w:w="425" w:type="dxa"/>
            <w:tcBorders>
              <w:bottom w:val="single" w:sz="4" w:space="0" w:color="auto"/>
            </w:tcBorders>
            <w:shd w:val="clear" w:color="auto" w:fill="E6EEF0" w:themeFill="accent5" w:themeFillTint="33"/>
            <w:textDirection w:val="btLr"/>
          </w:tcPr>
          <w:p w14:paraId="63339DF6" w14:textId="35A89BBD" w:rsidR="00FE2F38" w:rsidRPr="004A1933" w:rsidRDefault="00FE2F38" w:rsidP="00FC173F">
            <w:pPr>
              <w:ind w:left="142" w:right="567"/>
              <w:jc w:val="center"/>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Non requis</w:t>
            </w:r>
          </w:p>
        </w:tc>
        <w:tc>
          <w:tcPr>
            <w:tcW w:w="425" w:type="dxa"/>
            <w:tcBorders>
              <w:bottom w:val="single" w:sz="4" w:space="0" w:color="auto"/>
            </w:tcBorders>
            <w:shd w:val="clear" w:color="auto" w:fill="E6EEF0" w:themeFill="accent5" w:themeFillTint="33"/>
            <w:textDirection w:val="btLr"/>
          </w:tcPr>
          <w:p w14:paraId="6F56B89F" w14:textId="206B6DB7" w:rsidR="00FE2F38" w:rsidRPr="004A1933" w:rsidRDefault="00FE2F38" w:rsidP="00FC173F">
            <w:pPr>
              <w:ind w:left="142" w:right="567"/>
              <w:jc w:val="center"/>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A acquérir</w:t>
            </w:r>
          </w:p>
        </w:tc>
        <w:tc>
          <w:tcPr>
            <w:tcW w:w="425" w:type="dxa"/>
            <w:tcBorders>
              <w:bottom w:val="single" w:sz="4" w:space="0" w:color="auto"/>
            </w:tcBorders>
            <w:shd w:val="clear" w:color="auto" w:fill="E6EEF0" w:themeFill="accent5" w:themeFillTint="33"/>
            <w:textDirection w:val="btLr"/>
            <w:vAlign w:val="center"/>
          </w:tcPr>
          <w:p w14:paraId="3404DFC8" w14:textId="7EFCEF85" w:rsidR="00FE2F38" w:rsidRPr="004A1933" w:rsidRDefault="00FE2F38" w:rsidP="00FC173F">
            <w:pPr>
              <w:ind w:left="142" w:right="567"/>
              <w:jc w:val="center"/>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A renforcer</w:t>
            </w:r>
          </w:p>
        </w:tc>
        <w:tc>
          <w:tcPr>
            <w:tcW w:w="426" w:type="dxa"/>
            <w:tcBorders>
              <w:bottom w:val="single" w:sz="4" w:space="0" w:color="auto"/>
            </w:tcBorders>
            <w:shd w:val="clear" w:color="auto" w:fill="E6EEF0" w:themeFill="accent5" w:themeFillTint="33"/>
            <w:textDirection w:val="btLr"/>
            <w:vAlign w:val="center"/>
          </w:tcPr>
          <w:p w14:paraId="3A09C011" w14:textId="5B437840" w:rsidR="00FE2F38" w:rsidRPr="004A1933" w:rsidRDefault="00FE2F38" w:rsidP="00FC173F">
            <w:pPr>
              <w:ind w:left="142" w:right="567"/>
              <w:jc w:val="center"/>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Acquis</w:t>
            </w:r>
          </w:p>
        </w:tc>
        <w:tc>
          <w:tcPr>
            <w:tcW w:w="425" w:type="dxa"/>
            <w:tcBorders>
              <w:bottom w:val="single" w:sz="4" w:space="0" w:color="auto"/>
            </w:tcBorders>
            <w:shd w:val="clear" w:color="auto" w:fill="E6EEF0" w:themeFill="accent5" w:themeFillTint="33"/>
            <w:textDirection w:val="btLr"/>
            <w:vAlign w:val="center"/>
          </w:tcPr>
          <w:p w14:paraId="231A1FCC" w14:textId="356C9DD9" w:rsidR="00FE2F38" w:rsidRPr="004A1933" w:rsidRDefault="00FE2F38" w:rsidP="00FC173F">
            <w:pPr>
              <w:ind w:left="142" w:right="567"/>
              <w:jc w:val="center"/>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Expert</w:t>
            </w:r>
          </w:p>
        </w:tc>
        <w:tc>
          <w:tcPr>
            <w:tcW w:w="2268" w:type="dxa"/>
            <w:vMerge/>
            <w:tcBorders>
              <w:bottom w:val="single" w:sz="4" w:space="0" w:color="auto"/>
            </w:tcBorders>
            <w:shd w:val="clear" w:color="auto" w:fill="E6EEF0" w:themeFill="accent5" w:themeFillTint="33"/>
            <w:textDirection w:val="btLr"/>
          </w:tcPr>
          <w:p w14:paraId="7A387AFA" w14:textId="77777777" w:rsidR="00FE2F38" w:rsidRPr="004A1933" w:rsidRDefault="00FE2F38" w:rsidP="00FC173F">
            <w:pPr>
              <w:ind w:left="142" w:right="567"/>
              <w:jc w:val="center"/>
              <w:rPr>
                <w:rFonts w:ascii="Arial" w:hAnsi="Arial" w:cs="Arial"/>
                <w:color w:val="253848" w:themeColor="background2" w:themeShade="40"/>
                <w:sz w:val="16"/>
                <w:szCs w:val="20"/>
              </w:rPr>
            </w:pPr>
          </w:p>
        </w:tc>
      </w:tr>
      <w:tr w:rsidR="008E4A3A" w:rsidRPr="004A1933" w14:paraId="1AF60F43" w14:textId="63D2B3E4" w:rsidTr="00236226">
        <w:trPr>
          <w:trHeight w:val="418"/>
          <w:jc w:val="center"/>
        </w:trPr>
        <w:tc>
          <w:tcPr>
            <w:tcW w:w="6267" w:type="dxa"/>
            <w:tcBorders>
              <w:top w:val="single" w:sz="4" w:space="0" w:color="auto"/>
              <w:bottom w:val="single" w:sz="4" w:space="0" w:color="auto"/>
            </w:tcBorders>
            <w:shd w:val="clear" w:color="auto" w:fill="E6EEF0" w:themeFill="accent5" w:themeFillTint="33"/>
            <w:vAlign w:val="center"/>
          </w:tcPr>
          <w:p w14:paraId="7E5EC545" w14:textId="72DF7DA4" w:rsidR="008E4A3A" w:rsidRPr="004A1933" w:rsidRDefault="008E4A3A" w:rsidP="009C560F">
            <w:pPr>
              <w:ind w:left="142" w:right="-108"/>
              <w:rPr>
                <w:rFonts w:ascii="Arial" w:hAnsi="Arial" w:cs="Arial"/>
                <w:color w:val="253848" w:themeColor="background2" w:themeShade="40"/>
                <w:sz w:val="16"/>
                <w:szCs w:val="20"/>
              </w:rPr>
            </w:pPr>
            <w:r w:rsidRPr="004A1933">
              <w:rPr>
                <w:rFonts w:ascii="Arial" w:hAnsi="Arial" w:cs="Arial"/>
                <w:b/>
                <w:smallCaps/>
                <w:color w:val="253848" w:themeColor="background2" w:themeShade="40"/>
                <w:sz w:val="20"/>
                <w:szCs w:val="20"/>
              </w:rPr>
              <w:t xml:space="preserve">1. Pilotage de l’établissement                                                          </w:t>
            </w:r>
          </w:p>
        </w:tc>
        <w:tc>
          <w:tcPr>
            <w:tcW w:w="4394" w:type="dxa"/>
            <w:gridSpan w:val="6"/>
            <w:shd w:val="clear" w:color="auto" w:fill="E6EEF0" w:themeFill="accent5" w:themeFillTint="33"/>
          </w:tcPr>
          <w:p w14:paraId="29841FA4" w14:textId="77777777" w:rsidR="008E4A3A" w:rsidRPr="004A1933" w:rsidRDefault="008E4A3A" w:rsidP="00FC173F">
            <w:pPr>
              <w:ind w:left="142" w:right="-69"/>
              <w:jc w:val="center"/>
              <w:rPr>
                <w:rFonts w:ascii="Arial" w:hAnsi="Arial" w:cs="Arial"/>
                <w:b/>
                <w:color w:val="253848" w:themeColor="background2" w:themeShade="40"/>
                <w:sz w:val="12"/>
                <w:szCs w:val="20"/>
                <w:highlight w:val="yellow"/>
              </w:rPr>
            </w:pPr>
          </w:p>
          <w:p w14:paraId="254C2166" w14:textId="77777777" w:rsidR="008E4A3A" w:rsidRPr="004A1933" w:rsidRDefault="008E4A3A" w:rsidP="00FC173F">
            <w:pPr>
              <w:ind w:left="142" w:right="567"/>
              <w:jc w:val="center"/>
              <w:rPr>
                <w:rFonts w:ascii="Arial" w:hAnsi="Arial" w:cs="Arial"/>
                <w:b/>
                <w:color w:val="253848" w:themeColor="background2" w:themeShade="40"/>
                <w:sz w:val="20"/>
                <w:szCs w:val="20"/>
              </w:rPr>
            </w:pPr>
          </w:p>
        </w:tc>
      </w:tr>
      <w:tr w:rsidR="00B11F09" w:rsidRPr="004A1933" w14:paraId="3C0BEEB4" w14:textId="74AA0B49" w:rsidTr="00236226">
        <w:trPr>
          <w:trHeight w:val="619"/>
          <w:jc w:val="center"/>
        </w:trPr>
        <w:tc>
          <w:tcPr>
            <w:tcW w:w="6267" w:type="dxa"/>
            <w:tcBorders>
              <w:top w:val="single" w:sz="4" w:space="0" w:color="auto"/>
            </w:tcBorders>
            <w:vAlign w:val="center"/>
          </w:tcPr>
          <w:p w14:paraId="4C213691" w14:textId="77777777" w:rsidR="00B11F09" w:rsidRPr="004A1933" w:rsidRDefault="00B11F09" w:rsidP="00FC173F">
            <w:pPr>
              <w:ind w:left="142" w:right="567"/>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 xml:space="preserve">Connaissances nécessaires au pilotage d’un établissement </w:t>
            </w:r>
          </w:p>
          <w:p w14:paraId="3D62F26B" w14:textId="656BA624" w:rsidR="00B11F09" w:rsidRPr="004A1933" w:rsidRDefault="00B11F09" w:rsidP="009C560F">
            <w:pPr>
              <w:ind w:left="142" w:right="-112"/>
              <w:rPr>
                <w:rFonts w:ascii="Arial" w:hAnsi="Arial" w:cs="Arial"/>
                <w:b/>
                <w:color w:val="253848" w:themeColor="background2" w:themeShade="40"/>
                <w:sz w:val="16"/>
                <w:szCs w:val="20"/>
              </w:rPr>
            </w:pPr>
            <w:r w:rsidRPr="004A1933">
              <w:rPr>
                <w:rFonts w:ascii="Arial" w:hAnsi="Arial" w:cs="Arial"/>
                <w:color w:val="253848" w:themeColor="background2" w:themeShade="40"/>
                <w:sz w:val="14"/>
                <w:szCs w:val="20"/>
              </w:rPr>
              <w:t>(Organisation générale de l’Etat et de l’éducation national</w:t>
            </w:r>
            <w:r w:rsidR="00616D2C" w:rsidRPr="004A1933">
              <w:rPr>
                <w:rFonts w:ascii="Arial" w:hAnsi="Arial" w:cs="Arial"/>
                <w:color w:val="253848" w:themeColor="background2" w:themeShade="40"/>
                <w:sz w:val="14"/>
                <w:szCs w:val="20"/>
              </w:rPr>
              <w:t xml:space="preserve">e ; </w:t>
            </w:r>
            <w:r w:rsidR="009C560F">
              <w:rPr>
                <w:rFonts w:ascii="Arial" w:hAnsi="Arial" w:cs="Arial"/>
                <w:color w:val="253848" w:themeColor="background2" w:themeShade="40"/>
                <w:sz w:val="14"/>
                <w:szCs w:val="20"/>
              </w:rPr>
              <w:t xml:space="preserve">organisation </w:t>
            </w:r>
            <w:r w:rsidR="00616D2C" w:rsidRPr="004A1933">
              <w:rPr>
                <w:rFonts w:ascii="Arial" w:hAnsi="Arial" w:cs="Arial"/>
                <w:color w:val="253848" w:themeColor="background2" w:themeShade="40"/>
                <w:sz w:val="14"/>
                <w:szCs w:val="20"/>
              </w:rPr>
              <w:t>pédagogique, administrative et financière</w:t>
            </w:r>
            <w:r w:rsidRPr="004A1933">
              <w:rPr>
                <w:rFonts w:ascii="Arial" w:hAnsi="Arial" w:cs="Arial"/>
                <w:color w:val="253848" w:themeColor="background2" w:themeShade="40"/>
                <w:sz w:val="14"/>
                <w:szCs w:val="20"/>
              </w:rPr>
              <w:t xml:space="preserve"> d’un EPLE)</w:t>
            </w:r>
          </w:p>
        </w:tc>
        <w:tc>
          <w:tcPr>
            <w:tcW w:w="425" w:type="dxa"/>
            <w:vAlign w:val="center"/>
          </w:tcPr>
          <w:p w14:paraId="13E49C8C" w14:textId="77777777" w:rsidR="00B11F09" w:rsidRPr="00236226"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594C4DC1" w14:textId="140EB93A" w:rsidR="00B11F09" w:rsidRPr="00236226"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17FABC9A" w14:textId="24A7ED6E" w:rsidR="00B11F09" w:rsidRPr="00236226" w:rsidRDefault="00B11F09"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7F88B747" w14:textId="77777777" w:rsidR="00B11F09" w:rsidRPr="004A1933" w:rsidRDefault="00B11F09" w:rsidP="00236226">
            <w:pPr>
              <w:ind w:left="-138" w:right="567" w:firstLine="142"/>
              <w:jc w:val="center"/>
              <w:rPr>
                <w:rFonts w:ascii="Arial" w:hAnsi="Arial" w:cs="Arial"/>
                <w:color w:val="253848" w:themeColor="background2" w:themeShade="40"/>
                <w:sz w:val="20"/>
                <w:szCs w:val="20"/>
              </w:rPr>
            </w:pPr>
          </w:p>
        </w:tc>
        <w:tc>
          <w:tcPr>
            <w:tcW w:w="425" w:type="dxa"/>
            <w:vAlign w:val="center"/>
          </w:tcPr>
          <w:p w14:paraId="3AEC0F90" w14:textId="77777777" w:rsidR="00B11F09" w:rsidRPr="004A1933" w:rsidRDefault="00B11F09" w:rsidP="00236226">
            <w:pPr>
              <w:ind w:left="-138" w:right="567" w:firstLine="142"/>
              <w:jc w:val="center"/>
              <w:rPr>
                <w:rFonts w:ascii="Arial" w:hAnsi="Arial" w:cs="Arial"/>
                <w:color w:val="253848" w:themeColor="background2" w:themeShade="40"/>
                <w:sz w:val="20"/>
                <w:szCs w:val="20"/>
              </w:rPr>
            </w:pPr>
          </w:p>
        </w:tc>
        <w:tc>
          <w:tcPr>
            <w:tcW w:w="2268" w:type="dxa"/>
            <w:vMerge w:val="restart"/>
          </w:tcPr>
          <w:p w14:paraId="3A7FE96E" w14:textId="77777777" w:rsidR="00B11F09" w:rsidRPr="004A1933" w:rsidRDefault="00B11F09" w:rsidP="00FC173F">
            <w:pPr>
              <w:ind w:left="142" w:right="567"/>
              <w:jc w:val="center"/>
              <w:rPr>
                <w:rFonts w:ascii="Arial" w:hAnsi="Arial" w:cs="Arial"/>
                <w:color w:val="253848" w:themeColor="background2" w:themeShade="40"/>
                <w:sz w:val="20"/>
                <w:szCs w:val="20"/>
              </w:rPr>
            </w:pPr>
          </w:p>
        </w:tc>
      </w:tr>
      <w:tr w:rsidR="00B11F09" w:rsidRPr="004A1933" w14:paraId="472798C1" w14:textId="582AE8D1" w:rsidTr="00236226">
        <w:trPr>
          <w:trHeight w:val="284"/>
          <w:jc w:val="center"/>
        </w:trPr>
        <w:tc>
          <w:tcPr>
            <w:tcW w:w="6267" w:type="dxa"/>
            <w:vAlign w:val="center"/>
          </w:tcPr>
          <w:p w14:paraId="49FA1DF2" w14:textId="6AB98218" w:rsidR="00B11F09" w:rsidRPr="004A1933" w:rsidRDefault="00B11F09" w:rsidP="00FC173F">
            <w:pPr>
              <w:ind w:left="142" w:right="567"/>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Connaissance du système éducatif et de ses enjeux</w:t>
            </w:r>
          </w:p>
        </w:tc>
        <w:tc>
          <w:tcPr>
            <w:tcW w:w="425" w:type="dxa"/>
            <w:vAlign w:val="center"/>
          </w:tcPr>
          <w:p w14:paraId="785EA4C0"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555C3D55" w14:textId="73EA2371" w:rsidR="00B11F09" w:rsidRPr="004A1933" w:rsidRDefault="00B11F09" w:rsidP="00236226">
            <w:pPr>
              <w:ind w:left="142" w:right="-69"/>
              <w:rPr>
                <w:rFonts w:ascii="Arial" w:hAnsi="Arial" w:cs="Arial"/>
                <w:color w:val="253848" w:themeColor="background2" w:themeShade="40"/>
                <w:sz w:val="20"/>
                <w:szCs w:val="20"/>
              </w:rPr>
            </w:pPr>
          </w:p>
        </w:tc>
        <w:tc>
          <w:tcPr>
            <w:tcW w:w="425" w:type="dxa"/>
            <w:vAlign w:val="center"/>
          </w:tcPr>
          <w:p w14:paraId="1B5BA2B6" w14:textId="0BBC6430" w:rsidR="00B11F09" w:rsidRPr="004A1933" w:rsidRDefault="00B11F09" w:rsidP="00236226">
            <w:pPr>
              <w:ind w:left="142" w:right="-69"/>
              <w:rPr>
                <w:rFonts w:ascii="Arial" w:hAnsi="Arial" w:cs="Arial"/>
                <w:color w:val="253848" w:themeColor="background2" w:themeShade="40"/>
                <w:sz w:val="20"/>
                <w:szCs w:val="20"/>
              </w:rPr>
            </w:pPr>
          </w:p>
        </w:tc>
        <w:tc>
          <w:tcPr>
            <w:tcW w:w="426" w:type="dxa"/>
            <w:vAlign w:val="center"/>
          </w:tcPr>
          <w:p w14:paraId="670BA150" w14:textId="77777777" w:rsidR="00B11F09" w:rsidRPr="004A1933" w:rsidRDefault="00B11F09" w:rsidP="00236226">
            <w:pPr>
              <w:ind w:left="142" w:right="567"/>
              <w:rPr>
                <w:rFonts w:ascii="Arial" w:hAnsi="Arial" w:cs="Arial"/>
                <w:color w:val="253848" w:themeColor="background2" w:themeShade="40"/>
                <w:sz w:val="20"/>
                <w:szCs w:val="20"/>
              </w:rPr>
            </w:pPr>
          </w:p>
        </w:tc>
        <w:tc>
          <w:tcPr>
            <w:tcW w:w="425" w:type="dxa"/>
            <w:vAlign w:val="center"/>
          </w:tcPr>
          <w:p w14:paraId="44385A6C" w14:textId="77777777" w:rsidR="00B11F09" w:rsidRPr="004A1933" w:rsidRDefault="00B11F09" w:rsidP="00236226">
            <w:pPr>
              <w:ind w:left="142" w:right="567"/>
              <w:rPr>
                <w:rFonts w:ascii="Arial" w:hAnsi="Arial" w:cs="Arial"/>
                <w:color w:val="253848" w:themeColor="background2" w:themeShade="40"/>
                <w:sz w:val="20"/>
                <w:szCs w:val="20"/>
              </w:rPr>
            </w:pPr>
          </w:p>
        </w:tc>
        <w:tc>
          <w:tcPr>
            <w:tcW w:w="2268" w:type="dxa"/>
            <w:vMerge/>
          </w:tcPr>
          <w:p w14:paraId="01327B30" w14:textId="77777777" w:rsidR="00B11F09" w:rsidRPr="004A1933" w:rsidRDefault="00B11F09" w:rsidP="00FC173F">
            <w:pPr>
              <w:ind w:left="142" w:right="567"/>
              <w:jc w:val="center"/>
              <w:rPr>
                <w:rFonts w:ascii="Arial" w:hAnsi="Arial" w:cs="Arial"/>
                <w:color w:val="253848" w:themeColor="background2" w:themeShade="40"/>
                <w:sz w:val="20"/>
                <w:szCs w:val="20"/>
              </w:rPr>
            </w:pPr>
          </w:p>
        </w:tc>
      </w:tr>
      <w:tr w:rsidR="00B841D3" w:rsidRPr="004A1933" w14:paraId="6C708C9C" w14:textId="77777777" w:rsidTr="00236226">
        <w:trPr>
          <w:trHeight w:val="284"/>
          <w:jc w:val="center"/>
        </w:trPr>
        <w:tc>
          <w:tcPr>
            <w:tcW w:w="6267" w:type="dxa"/>
            <w:vAlign w:val="center"/>
          </w:tcPr>
          <w:p w14:paraId="21F766A1" w14:textId="1756BA1D" w:rsidR="00B841D3" w:rsidRPr="004A1933" w:rsidRDefault="002B2A5B" w:rsidP="00FC173F">
            <w:pPr>
              <w:ind w:left="142" w:right="567"/>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 xml:space="preserve">Capacité à évaluer les </w:t>
            </w:r>
            <w:r w:rsidR="0015063C" w:rsidRPr="004A1933">
              <w:rPr>
                <w:rFonts w:ascii="Arial" w:hAnsi="Arial" w:cs="Arial"/>
                <w:color w:val="253848" w:themeColor="background2" w:themeShade="40"/>
                <w:sz w:val="16"/>
                <w:szCs w:val="20"/>
              </w:rPr>
              <w:t>besoins</w:t>
            </w:r>
            <w:r w:rsidRPr="004A1933">
              <w:rPr>
                <w:rFonts w:ascii="Arial" w:hAnsi="Arial" w:cs="Arial"/>
                <w:color w:val="253848" w:themeColor="background2" w:themeShade="40"/>
                <w:sz w:val="16"/>
                <w:szCs w:val="20"/>
              </w:rPr>
              <w:t xml:space="preserve"> et à hiérarchiser les priorités</w:t>
            </w:r>
          </w:p>
        </w:tc>
        <w:tc>
          <w:tcPr>
            <w:tcW w:w="425" w:type="dxa"/>
            <w:vAlign w:val="center"/>
          </w:tcPr>
          <w:p w14:paraId="2B28E38A" w14:textId="77777777" w:rsidR="00B841D3" w:rsidRPr="004A1933" w:rsidRDefault="00B841D3"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5AADEFAF" w14:textId="77777777" w:rsidR="00B841D3" w:rsidRPr="004A1933" w:rsidRDefault="00B841D3"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5DD10283" w14:textId="77777777" w:rsidR="00B841D3" w:rsidRPr="004A1933" w:rsidRDefault="00B841D3"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365A31AF" w14:textId="77777777" w:rsidR="00B841D3" w:rsidRPr="004A1933" w:rsidRDefault="00B841D3" w:rsidP="00236226">
            <w:pPr>
              <w:ind w:left="-138" w:right="567" w:firstLine="142"/>
              <w:jc w:val="center"/>
              <w:rPr>
                <w:rFonts w:ascii="Arial" w:hAnsi="Arial" w:cs="Arial"/>
                <w:color w:val="253848" w:themeColor="background2" w:themeShade="40"/>
                <w:sz w:val="20"/>
                <w:szCs w:val="20"/>
              </w:rPr>
            </w:pPr>
          </w:p>
        </w:tc>
        <w:tc>
          <w:tcPr>
            <w:tcW w:w="425" w:type="dxa"/>
            <w:vAlign w:val="center"/>
          </w:tcPr>
          <w:p w14:paraId="3D30D519" w14:textId="77777777" w:rsidR="00B841D3" w:rsidRPr="004A1933" w:rsidRDefault="00B841D3" w:rsidP="00236226">
            <w:pPr>
              <w:ind w:left="-138" w:right="567" w:firstLine="142"/>
              <w:jc w:val="center"/>
              <w:rPr>
                <w:rFonts w:ascii="Arial" w:hAnsi="Arial" w:cs="Arial"/>
                <w:color w:val="253848" w:themeColor="background2" w:themeShade="40"/>
                <w:sz w:val="20"/>
                <w:szCs w:val="20"/>
              </w:rPr>
            </w:pPr>
          </w:p>
        </w:tc>
        <w:tc>
          <w:tcPr>
            <w:tcW w:w="2268" w:type="dxa"/>
            <w:vMerge/>
          </w:tcPr>
          <w:p w14:paraId="156C07B6" w14:textId="77777777" w:rsidR="00B841D3" w:rsidRPr="004A1933" w:rsidRDefault="00B841D3" w:rsidP="00FC173F">
            <w:pPr>
              <w:ind w:left="142" w:right="567"/>
              <w:jc w:val="center"/>
              <w:rPr>
                <w:rFonts w:ascii="Arial" w:hAnsi="Arial" w:cs="Arial"/>
                <w:color w:val="253848" w:themeColor="background2" w:themeShade="40"/>
                <w:sz w:val="20"/>
                <w:szCs w:val="20"/>
              </w:rPr>
            </w:pPr>
          </w:p>
        </w:tc>
      </w:tr>
      <w:tr w:rsidR="00B11F09" w:rsidRPr="004A1933" w14:paraId="73AA3FCD" w14:textId="08AC8B13" w:rsidTr="00236226">
        <w:trPr>
          <w:trHeight w:val="284"/>
          <w:jc w:val="center"/>
        </w:trPr>
        <w:tc>
          <w:tcPr>
            <w:tcW w:w="6267" w:type="dxa"/>
            <w:vAlign w:val="center"/>
          </w:tcPr>
          <w:p w14:paraId="55CA8DC7" w14:textId="75583AAF" w:rsidR="00B11F09" w:rsidRPr="004A1933" w:rsidRDefault="00B11F09" w:rsidP="00FC173F">
            <w:pPr>
              <w:ind w:left="142" w:right="567"/>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Capacité à gérer les crises</w:t>
            </w:r>
          </w:p>
        </w:tc>
        <w:tc>
          <w:tcPr>
            <w:tcW w:w="425" w:type="dxa"/>
            <w:vAlign w:val="center"/>
          </w:tcPr>
          <w:p w14:paraId="682017A0"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74D68E81" w14:textId="3A335888" w:rsidR="00B11F09" w:rsidRPr="004A1933" w:rsidRDefault="00B11F09" w:rsidP="00236226">
            <w:pPr>
              <w:ind w:right="-69"/>
              <w:rPr>
                <w:rFonts w:ascii="Arial" w:hAnsi="Arial" w:cs="Arial"/>
                <w:color w:val="253848" w:themeColor="background2" w:themeShade="40"/>
                <w:sz w:val="20"/>
                <w:szCs w:val="20"/>
              </w:rPr>
            </w:pPr>
          </w:p>
        </w:tc>
        <w:tc>
          <w:tcPr>
            <w:tcW w:w="425" w:type="dxa"/>
            <w:vAlign w:val="center"/>
          </w:tcPr>
          <w:p w14:paraId="56ADFB4F" w14:textId="30E5A423"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25D8015C" w14:textId="7D1F329F" w:rsidR="00B11F09" w:rsidRPr="004A1933" w:rsidRDefault="00B11F09" w:rsidP="00236226">
            <w:pPr>
              <w:ind w:left="-138" w:right="567" w:firstLine="142"/>
              <w:jc w:val="center"/>
              <w:rPr>
                <w:rFonts w:ascii="Arial" w:hAnsi="Arial" w:cs="Arial"/>
                <w:color w:val="253848" w:themeColor="background2" w:themeShade="40"/>
                <w:sz w:val="20"/>
                <w:szCs w:val="20"/>
              </w:rPr>
            </w:pPr>
          </w:p>
        </w:tc>
        <w:tc>
          <w:tcPr>
            <w:tcW w:w="425" w:type="dxa"/>
            <w:vAlign w:val="center"/>
          </w:tcPr>
          <w:p w14:paraId="6AB8F28C" w14:textId="77777777" w:rsidR="00B11F09" w:rsidRPr="004A1933" w:rsidRDefault="00B11F09" w:rsidP="00236226">
            <w:pPr>
              <w:ind w:left="-138" w:right="567" w:firstLine="142"/>
              <w:jc w:val="center"/>
              <w:rPr>
                <w:rFonts w:ascii="Arial" w:hAnsi="Arial" w:cs="Arial"/>
                <w:color w:val="253848" w:themeColor="background2" w:themeShade="40"/>
                <w:sz w:val="20"/>
                <w:szCs w:val="20"/>
              </w:rPr>
            </w:pPr>
          </w:p>
        </w:tc>
        <w:tc>
          <w:tcPr>
            <w:tcW w:w="2268" w:type="dxa"/>
            <w:vMerge/>
          </w:tcPr>
          <w:p w14:paraId="5E6018F1" w14:textId="77777777" w:rsidR="00B11F09" w:rsidRPr="004A1933" w:rsidRDefault="00B11F09" w:rsidP="00FC173F">
            <w:pPr>
              <w:ind w:left="142" w:right="567"/>
              <w:jc w:val="center"/>
              <w:rPr>
                <w:rFonts w:ascii="Arial" w:hAnsi="Arial" w:cs="Arial"/>
                <w:color w:val="253848" w:themeColor="background2" w:themeShade="40"/>
                <w:sz w:val="20"/>
                <w:szCs w:val="20"/>
              </w:rPr>
            </w:pPr>
          </w:p>
        </w:tc>
      </w:tr>
      <w:tr w:rsidR="00B11F09" w:rsidRPr="004A1933" w14:paraId="7BAB909C" w14:textId="27A9AE01" w:rsidTr="00236226">
        <w:trPr>
          <w:trHeight w:val="284"/>
          <w:jc w:val="center"/>
        </w:trPr>
        <w:tc>
          <w:tcPr>
            <w:tcW w:w="6267" w:type="dxa"/>
            <w:vAlign w:val="center"/>
          </w:tcPr>
          <w:p w14:paraId="43DB07F7" w14:textId="574D1044" w:rsidR="00B11F09" w:rsidRPr="004A1933" w:rsidRDefault="00B11F09" w:rsidP="00FC173F">
            <w:pPr>
              <w:ind w:left="142" w:right="567"/>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Capacité à mettre en œuvre les orientations stratégiques académiques</w:t>
            </w:r>
          </w:p>
        </w:tc>
        <w:tc>
          <w:tcPr>
            <w:tcW w:w="425" w:type="dxa"/>
            <w:vAlign w:val="center"/>
          </w:tcPr>
          <w:p w14:paraId="0DDFFF90"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576D0049" w14:textId="17357AF0"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44CD6952" w14:textId="6625E91E"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5133787B" w14:textId="77777777" w:rsidR="00B11F09" w:rsidRPr="004A1933" w:rsidRDefault="00B11F09" w:rsidP="00236226">
            <w:pPr>
              <w:ind w:left="-138" w:right="567" w:firstLine="142"/>
              <w:jc w:val="center"/>
              <w:rPr>
                <w:rFonts w:ascii="Arial" w:hAnsi="Arial" w:cs="Arial"/>
                <w:color w:val="253848" w:themeColor="background2" w:themeShade="40"/>
                <w:sz w:val="20"/>
                <w:szCs w:val="20"/>
              </w:rPr>
            </w:pPr>
          </w:p>
        </w:tc>
        <w:tc>
          <w:tcPr>
            <w:tcW w:w="425" w:type="dxa"/>
            <w:vAlign w:val="center"/>
          </w:tcPr>
          <w:p w14:paraId="3EA1D595" w14:textId="77777777" w:rsidR="00B11F09" w:rsidRPr="004A1933" w:rsidRDefault="00B11F09" w:rsidP="00236226">
            <w:pPr>
              <w:ind w:left="-138" w:right="567" w:firstLine="142"/>
              <w:jc w:val="center"/>
              <w:rPr>
                <w:rFonts w:ascii="Arial" w:hAnsi="Arial" w:cs="Arial"/>
                <w:color w:val="253848" w:themeColor="background2" w:themeShade="40"/>
                <w:sz w:val="20"/>
                <w:szCs w:val="20"/>
              </w:rPr>
            </w:pPr>
          </w:p>
        </w:tc>
        <w:tc>
          <w:tcPr>
            <w:tcW w:w="2268" w:type="dxa"/>
            <w:vMerge/>
          </w:tcPr>
          <w:p w14:paraId="3385336E" w14:textId="77777777" w:rsidR="00B11F09" w:rsidRPr="004A1933" w:rsidRDefault="00B11F09" w:rsidP="00FC173F">
            <w:pPr>
              <w:ind w:left="142" w:right="567"/>
              <w:jc w:val="center"/>
              <w:rPr>
                <w:rFonts w:ascii="Arial" w:hAnsi="Arial" w:cs="Arial"/>
                <w:color w:val="253848" w:themeColor="background2" w:themeShade="40"/>
                <w:sz w:val="20"/>
                <w:szCs w:val="20"/>
              </w:rPr>
            </w:pPr>
          </w:p>
        </w:tc>
      </w:tr>
      <w:tr w:rsidR="00B11F09" w:rsidRPr="004A1933" w14:paraId="37408F54" w14:textId="1812DF5A" w:rsidTr="00236226">
        <w:trPr>
          <w:trHeight w:val="284"/>
          <w:jc w:val="center"/>
        </w:trPr>
        <w:tc>
          <w:tcPr>
            <w:tcW w:w="6267" w:type="dxa"/>
            <w:vAlign w:val="center"/>
          </w:tcPr>
          <w:p w14:paraId="7A8B3C09" w14:textId="786B2131" w:rsidR="00B11F09" w:rsidRPr="004A1933" w:rsidRDefault="00B11F09" w:rsidP="00FC173F">
            <w:pPr>
              <w:ind w:left="142" w:right="567"/>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 xml:space="preserve">Maîtriser les outils technologiques </w:t>
            </w:r>
            <w:r w:rsidRPr="004A1933">
              <w:rPr>
                <w:rFonts w:ascii="Arial" w:hAnsi="Arial" w:cs="Arial"/>
                <w:color w:val="253848" w:themeColor="background2" w:themeShade="40"/>
                <w:sz w:val="14"/>
                <w:szCs w:val="20"/>
              </w:rPr>
              <w:t>(SI et logiciels métier)</w:t>
            </w:r>
          </w:p>
        </w:tc>
        <w:tc>
          <w:tcPr>
            <w:tcW w:w="425" w:type="dxa"/>
            <w:vAlign w:val="center"/>
          </w:tcPr>
          <w:p w14:paraId="1595532A"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18195F8E" w14:textId="655C00BE"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tcBorders>
              <w:bottom w:val="single" w:sz="4" w:space="0" w:color="auto"/>
            </w:tcBorders>
            <w:vAlign w:val="center"/>
          </w:tcPr>
          <w:p w14:paraId="4A8B1CB4" w14:textId="0BB0C8F0"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tcBorders>
              <w:bottom w:val="single" w:sz="4" w:space="0" w:color="auto"/>
            </w:tcBorders>
            <w:vAlign w:val="center"/>
          </w:tcPr>
          <w:p w14:paraId="0D05D73E" w14:textId="77777777" w:rsidR="00B11F09" w:rsidRPr="004A1933" w:rsidRDefault="00B11F09" w:rsidP="00236226">
            <w:pPr>
              <w:ind w:left="-138" w:right="567" w:firstLine="142"/>
              <w:jc w:val="center"/>
              <w:rPr>
                <w:rFonts w:ascii="Arial" w:hAnsi="Arial" w:cs="Arial"/>
                <w:color w:val="253848" w:themeColor="background2" w:themeShade="40"/>
                <w:sz w:val="20"/>
                <w:szCs w:val="20"/>
              </w:rPr>
            </w:pPr>
          </w:p>
        </w:tc>
        <w:tc>
          <w:tcPr>
            <w:tcW w:w="425" w:type="dxa"/>
            <w:tcBorders>
              <w:bottom w:val="single" w:sz="4" w:space="0" w:color="auto"/>
            </w:tcBorders>
            <w:vAlign w:val="center"/>
          </w:tcPr>
          <w:p w14:paraId="341F2750" w14:textId="77777777" w:rsidR="00B11F09" w:rsidRPr="004A1933" w:rsidRDefault="00B11F09" w:rsidP="00236226">
            <w:pPr>
              <w:ind w:left="-138" w:right="567" w:firstLine="142"/>
              <w:jc w:val="center"/>
              <w:rPr>
                <w:rFonts w:ascii="Arial" w:hAnsi="Arial" w:cs="Arial"/>
                <w:color w:val="253848" w:themeColor="background2" w:themeShade="40"/>
                <w:sz w:val="20"/>
                <w:szCs w:val="20"/>
              </w:rPr>
            </w:pPr>
          </w:p>
        </w:tc>
        <w:tc>
          <w:tcPr>
            <w:tcW w:w="2268" w:type="dxa"/>
            <w:vMerge/>
            <w:tcBorders>
              <w:bottom w:val="single" w:sz="4" w:space="0" w:color="auto"/>
            </w:tcBorders>
          </w:tcPr>
          <w:p w14:paraId="270F31C0" w14:textId="77777777" w:rsidR="00B11F09" w:rsidRPr="004A1933" w:rsidRDefault="00B11F09" w:rsidP="00FC173F">
            <w:pPr>
              <w:ind w:left="142" w:right="567"/>
              <w:jc w:val="center"/>
              <w:rPr>
                <w:rFonts w:ascii="Arial" w:hAnsi="Arial" w:cs="Arial"/>
                <w:color w:val="253848" w:themeColor="background2" w:themeShade="40"/>
                <w:sz w:val="20"/>
                <w:szCs w:val="20"/>
              </w:rPr>
            </w:pPr>
          </w:p>
        </w:tc>
      </w:tr>
      <w:tr w:rsidR="008E4A3A" w:rsidRPr="004A1933" w14:paraId="1F968E6D" w14:textId="0CF4531E" w:rsidTr="00236226">
        <w:trPr>
          <w:trHeight w:val="422"/>
          <w:jc w:val="center"/>
        </w:trPr>
        <w:tc>
          <w:tcPr>
            <w:tcW w:w="6267" w:type="dxa"/>
            <w:shd w:val="clear" w:color="auto" w:fill="E6EEF0" w:themeFill="accent5" w:themeFillTint="33"/>
            <w:vAlign w:val="center"/>
          </w:tcPr>
          <w:p w14:paraId="387017AF" w14:textId="77777777" w:rsidR="009C560F" w:rsidRDefault="008E4A3A" w:rsidP="009C560F">
            <w:pPr>
              <w:ind w:left="142" w:right="-108"/>
              <w:rPr>
                <w:rFonts w:ascii="Arial" w:hAnsi="Arial" w:cs="Arial"/>
                <w:b/>
                <w:smallCaps/>
                <w:color w:val="253848" w:themeColor="background2" w:themeShade="40"/>
                <w:sz w:val="20"/>
                <w:szCs w:val="20"/>
              </w:rPr>
            </w:pPr>
            <w:r w:rsidRPr="004A1933">
              <w:rPr>
                <w:rFonts w:ascii="Arial" w:hAnsi="Arial" w:cs="Arial"/>
                <w:b/>
                <w:smallCaps/>
                <w:color w:val="253848" w:themeColor="background2" w:themeShade="40"/>
                <w:sz w:val="20"/>
                <w:szCs w:val="20"/>
              </w:rPr>
              <w:t>2. Conduite et animation d’une politique pédagogique</w:t>
            </w:r>
          </w:p>
          <w:p w14:paraId="75B2AFD9" w14:textId="304B3133" w:rsidR="008E4A3A" w:rsidRPr="004A1933" w:rsidRDefault="009C560F" w:rsidP="009C560F">
            <w:pPr>
              <w:ind w:left="142" w:right="-108"/>
              <w:rPr>
                <w:rFonts w:ascii="Arial" w:hAnsi="Arial" w:cs="Arial"/>
                <w:b/>
                <w:color w:val="253848" w:themeColor="background2" w:themeShade="40"/>
                <w:sz w:val="20"/>
                <w:szCs w:val="20"/>
              </w:rPr>
            </w:pPr>
            <w:r>
              <w:rPr>
                <w:rFonts w:ascii="Arial" w:hAnsi="Arial" w:cs="Arial"/>
                <w:b/>
                <w:smallCaps/>
                <w:color w:val="253848" w:themeColor="background2" w:themeShade="40"/>
                <w:sz w:val="20"/>
                <w:szCs w:val="20"/>
              </w:rPr>
              <w:t xml:space="preserve">    </w:t>
            </w:r>
            <w:r w:rsidR="008E4A3A" w:rsidRPr="004A1933">
              <w:rPr>
                <w:rFonts w:ascii="Arial" w:hAnsi="Arial" w:cs="Arial"/>
                <w:b/>
                <w:smallCaps/>
                <w:color w:val="253848" w:themeColor="background2" w:themeShade="40"/>
                <w:sz w:val="20"/>
                <w:szCs w:val="20"/>
              </w:rPr>
              <w:t xml:space="preserve"> et éducative dédiée</w:t>
            </w:r>
            <w:r w:rsidR="008E4A3A" w:rsidRPr="004A1933">
              <w:rPr>
                <w:rFonts w:ascii="Arial" w:hAnsi="Arial" w:cs="Arial"/>
                <w:b/>
                <w:color w:val="253848" w:themeColor="background2" w:themeShade="40"/>
                <w:sz w:val="20"/>
                <w:szCs w:val="20"/>
              </w:rPr>
              <w:t xml:space="preserve">                                                                    </w:t>
            </w:r>
          </w:p>
        </w:tc>
        <w:tc>
          <w:tcPr>
            <w:tcW w:w="4394" w:type="dxa"/>
            <w:gridSpan w:val="6"/>
            <w:shd w:val="clear" w:color="auto" w:fill="E6EEF0" w:themeFill="accent5" w:themeFillTint="33"/>
            <w:vAlign w:val="center"/>
          </w:tcPr>
          <w:p w14:paraId="14255A80" w14:textId="77777777" w:rsidR="008E4A3A" w:rsidRPr="00236226" w:rsidRDefault="008E4A3A" w:rsidP="00236226">
            <w:pPr>
              <w:ind w:left="-138" w:right="-69" w:firstLine="142"/>
              <w:jc w:val="center"/>
              <w:rPr>
                <w:rFonts w:ascii="Arial" w:hAnsi="Arial" w:cs="Arial"/>
                <w:color w:val="253848" w:themeColor="background2" w:themeShade="40"/>
                <w:sz w:val="20"/>
                <w:szCs w:val="20"/>
              </w:rPr>
            </w:pPr>
          </w:p>
        </w:tc>
      </w:tr>
      <w:tr w:rsidR="00B11F09" w:rsidRPr="004A1933" w14:paraId="01B0A65F" w14:textId="780DA79B" w:rsidTr="00236226">
        <w:trPr>
          <w:trHeight w:val="284"/>
          <w:jc w:val="center"/>
        </w:trPr>
        <w:tc>
          <w:tcPr>
            <w:tcW w:w="6267" w:type="dxa"/>
            <w:vAlign w:val="center"/>
          </w:tcPr>
          <w:p w14:paraId="425FC1B8" w14:textId="684FDDA2" w:rsidR="00B11F09" w:rsidRPr="004A1933" w:rsidRDefault="00B11F09"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Connaissance des règles et modalités de prise en charge de publics spécifiques</w:t>
            </w:r>
          </w:p>
        </w:tc>
        <w:tc>
          <w:tcPr>
            <w:tcW w:w="425" w:type="dxa"/>
            <w:vAlign w:val="center"/>
          </w:tcPr>
          <w:p w14:paraId="70373D99"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0B93E4F5" w14:textId="202CC2BB"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6E977C6B" w14:textId="68A48BCB"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7157A3B3"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4A301000"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2268" w:type="dxa"/>
            <w:vMerge w:val="restart"/>
          </w:tcPr>
          <w:p w14:paraId="3EE3CD9C" w14:textId="77777777" w:rsidR="00B11F09" w:rsidRPr="004A1933" w:rsidRDefault="00B11F09" w:rsidP="00FC173F">
            <w:pPr>
              <w:ind w:left="142" w:right="567"/>
              <w:jc w:val="center"/>
              <w:rPr>
                <w:rFonts w:ascii="Arial" w:hAnsi="Arial" w:cs="Arial"/>
                <w:color w:val="253848" w:themeColor="background2" w:themeShade="40"/>
                <w:sz w:val="20"/>
                <w:szCs w:val="20"/>
              </w:rPr>
            </w:pPr>
          </w:p>
        </w:tc>
      </w:tr>
      <w:tr w:rsidR="00897AB5" w:rsidRPr="004A1933" w14:paraId="655F3809" w14:textId="77777777" w:rsidTr="00236226">
        <w:trPr>
          <w:trHeight w:val="284"/>
          <w:jc w:val="center"/>
        </w:trPr>
        <w:tc>
          <w:tcPr>
            <w:tcW w:w="6267" w:type="dxa"/>
            <w:vAlign w:val="center"/>
          </w:tcPr>
          <w:p w14:paraId="08F00B99" w14:textId="2230ACE2" w:rsidR="00897AB5" w:rsidRPr="004A1933" w:rsidRDefault="00897AB5"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Capacité à mobiliser les instances</w:t>
            </w:r>
          </w:p>
        </w:tc>
        <w:tc>
          <w:tcPr>
            <w:tcW w:w="425" w:type="dxa"/>
            <w:vAlign w:val="center"/>
          </w:tcPr>
          <w:p w14:paraId="7BF98FB8" w14:textId="77777777" w:rsidR="00897AB5" w:rsidRPr="004A1933" w:rsidRDefault="00897AB5"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300B8D51" w14:textId="77777777" w:rsidR="00897AB5" w:rsidRPr="004A1933" w:rsidRDefault="00897AB5"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46391F7D" w14:textId="77777777" w:rsidR="00897AB5" w:rsidRPr="004A1933" w:rsidRDefault="00897AB5"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1879C7B1" w14:textId="77777777" w:rsidR="00897AB5" w:rsidRPr="004A1933" w:rsidRDefault="00897AB5"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12EE9D82" w14:textId="77777777" w:rsidR="00897AB5" w:rsidRPr="004A1933" w:rsidRDefault="00897AB5" w:rsidP="00236226">
            <w:pPr>
              <w:ind w:left="-138" w:right="-69" w:firstLine="142"/>
              <w:jc w:val="center"/>
              <w:rPr>
                <w:rFonts w:ascii="Arial" w:hAnsi="Arial" w:cs="Arial"/>
                <w:color w:val="253848" w:themeColor="background2" w:themeShade="40"/>
                <w:sz w:val="20"/>
                <w:szCs w:val="20"/>
              </w:rPr>
            </w:pPr>
          </w:p>
        </w:tc>
        <w:tc>
          <w:tcPr>
            <w:tcW w:w="2268" w:type="dxa"/>
            <w:vMerge/>
          </w:tcPr>
          <w:p w14:paraId="671D2D49" w14:textId="77777777" w:rsidR="00897AB5" w:rsidRPr="004A1933" w:rsidRDefault="00897AB5" w:rsidP="00FC173F">
            <w:pPr>
              <w:ind w:left="142" w:right="567"/>
              <w:jc w:val="center"/>
              <w:rPr>
                <w:rFonts w:ascii="Arial" w:hAnsi="Arial" w:cs="Arial"/>
                <w:color w:val="253848" w:themeColor="background2" w:themeShade="40"/>
                <w:sz w:val="20"/>
                <w:szCs w:val="20"/>
              </w:rPr>
            </w:pPr>
          </w:p>
        </w:tc>
      </w:tr>
      <w:tr w:rsidR="00B11F09" w:rsidRPr="004A1933" w14:paraId="4F6D4D4A" w14:textId="4453AD84" w:rsidTr="00236226">
        <w:trPr>
          <w:trHeight w:val="284"/>
          <w:jc w:val="center"/>
        </w:trPr>
        <w:tc>
          <w:tcPr>
            <w:tcW w:w="6267" w:type="dxa"/>
            <w:vAlign w:val="center"/>
          </w:tcPr>
          <w:p w14:paraId="3EFAC3BD" w14:textId="703C3639" w:rsidR="00B11F09" w:rsidRPr="004A1933" w:rsidRDefault="00B11F09"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Capacité à piloter un projet</w:t>
            </w:r>
          </w:p>
        </w:tc>
        <w:tc>
          <w:tcPr>
            <w:tcW w:w="425" w:type="dxa"/>
            <w:vAlign w:val="center"/>
          </w:tcPr>
          <w:p w14:paraId="2FDFB099"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35B9556A" w14:textId="1243033B"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3533F770" w14:textId="43C3484C"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447833FA"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526EDC74"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2268" w:type="dxa"/>
            <w:vMerge/>
          </w:tcPr>
          <w:p w14:paraId="5934849B" w14:textId="77777777" w:rsidR="00B11F09" w:rsidRPr="004A1933" w:rsidRDefault="00B11F09" w:rsidP="00FC173F">
            <w:pPr>
              <w:ind w:left="142" w:right="567"/>
              <w:jc w:val="center"/>
              <w:rPr>
                <w:rFonts w:ascii="Arial" w:hAnsi="Arial" w:cs="Arial"/>
                <w:color w:val="253848" w:themeColor="background2" w:themeShade="40"/>
                <w:sz w:val="20"/>
                <w:szCs w:val="20"/>
              </w:rPr>
            </w:pPr>
          </w:p>
        </w:tc>
      </w:tr>
      <w:tr w:rsidR="00B11F09" w:rsidRPr="004A1933" w14:paraId="4961DC49" w14:textId="4ED01E7A" w:rsidTr="00236226">
        <w:trPr>
          <w:trHeight w:val="168"/>
          <w:jc w:val="center"/>
        </w:trPr>
        <w:tc>
          <w:tcPr>
            <w:tcW w:w="6267" w:type="dxa"/>
            <w:vAlign w:val="center"/>
          </w:tcPr>
          <w:p w14:paraId="4C7820D9" w14:textId="2BFD6480" w:rsidR="00B11F09" w:rsidRPr="004A1933" w:rsidRDefault="00B11F09"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Capacité prospective</w:t>
            </w:r>
          </w:p>
        </w:tc>
        <w:tc>
          <w:tcPr>
            <w:tcW w:w="425" w:type="dxa"/>
            <w:vAlign w:val="center"/>
          </w:tcPr>
          <w:p w14:paraId="4EB3C462"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253B9691" w14:textId="33869FF8"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tcBorders>
              <w:bottom w:val="single" w:sz="4" w:space="0" w:color="auto"/>
            </w:tcBorders>
            <w:vAlign w:val="center"/>
          </w:tcPr>
          <w:p w14:paraId="379104BE" w14:textId="220E9A21"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tcBorders>
              <w:bottom w:val="single" w:sz="4" w:space="0" w:color="auto"/>
            </w:tcBorders>
            <w:vAlign w:val="center"/>
          </w:tcPr>
          <w:p w14:paraId="454CFF10"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tcBorders>
              <w:bottom w:val="single" w:sz="4" w:space="0" w:color="auto"/>
            </w:tcBorders>
            <w:vAlign w:val="center"/>
          </w:tcPr>
          <w:p w14:paraId="35E1F562"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2268" w:type="dxa"/>
            <w:vMerge/>
            <w:tcBorders>
              <w:bottom w:val="single" w:sz="4" w:space="0" w:color="auto"/>
            </w:tcBorders>
          </w:tcPr>
          <w:p w14:paraId="212E04F1" w14:textId="77777777" w:rsidR="00B11F09" w:rsidRPr="004A1933" w:rsidRDefault="00B11F09" w:rsidP="00FC173F">
            <w:pPr>
              <w:ind w:left="142" w:right="567"/>
              <w:jc w:val="center"/>
              <w:rPr>
                <w:rFonts w:ascii="Arial" w:hAnsi="Arial" w:cs="Arial"/>
                <w:color w:val="253848" w:themeColor="background2" w:themeShade="40"/>
                <w:sz w:val="20"/>
                <w:szCs w:val="20"/>
              </w:rPr>
            </w:pPr>
          </w:p>
        </w:tc>
      </w:tr>
      <w:tr w:rsidR="008E4A3A" w:rsidRPr="004A1933" w14:paraId="1A40A8BA" w14:textId="7D804420" w:rsidTr="00236226">
        <w:trPr>
          <w:trHeight w:val="376"/>
          <w:jc w:val="center"/>
        </w:trPr>
        <w:tc>
          <w:tcPr>
            <w:tcW w:w="6267" w:type="dxa"/>
            <w:shd w:val="clear" w:color="auto" w:fill="E6EEF0" w:themeFill="accent5" w:themeFillTint="33"/>
            <w:vAlign w:val="center"/>
          </w:tcPr>
          <w:p w14:paraId="1725D666" w14:textId="00BB1DF4" w:rsidR="008E4A3A" w:rsidRPr="004A1933" w:rsidRDefault="008E4A3A" w:rsidP="009C560F">
            <w:pPr>
              <w:ind w:left="142" w:right="-108"/>
              <w:rPr>
                <w:rFonts w:ascii="Arial" w:hAnsi="Arial" w:cs="Arial"/>
                <w:color w:val="253848" w:themeColor="background2" w:themeShade="40"/>
                <w:sz w:val="16"/>
                <w:szCs w:val="20"/>
              </w:rPr>
            </w:pPr>
            <w:r w:rsidRPr="004A1933">
              <w:rPr>
                <w:rFonts w:ascii="Arial" w:hAnsi="Arial" w:cs="Arial"/>
                <w:b/>
                <w:smallCaps/>
                <w:color w:val="253848" w:themeColor="background2" w:themeShade="40"/>
                <w:sz w:val="20"/>
                <w:szCs w:val="20"/>
              </w:rPr>
              <w:t>3. Compétences  managériales</w:t>
            </w:r>
            <w:r w:rsidR="009C560F">
              <w:rPr>
                <w:rFonts w:ascii="Arial" w:hAnsi="Arial" w:cs="Arial"/>
                <w:b/>
                <w:color w:val="253848" w:themeColor="background2" w:themeShade="40"/>
                <w:sz w:val="20"/>
                <w:szCs w:val="20"/>
              </w:rPr>
              <w:t xml:space="preserve">                        </w:t>
            </w:r>
            <w:r w:rsidRPr="004A1933">
              <w:rPr>
                <w:rFonts w:ascii="Arial" w:hAnsi="Arial" w:cs="Arial"/>
                <w:b/>
                <w:color w:val="253848" w:themeColor="background2" w:themeShade="40"/>
                <w:sz w:val="20"/>
                <w:szCs w:val="20"/>
              </w:rPr>
              <w:t xml:space="preserve">       </w:t>
            </w:r>
          </w:p>
        </w:tc>
        <w:tc>
          <w:tcPr>
            <w:tcW w:w="4394" w:type="dxa"/>
            <w:gridSpan w:val="6"/>
            <w:shd w:val="clear" w:color="auto" w:fill="E6EEF0" w:themeFill="accent5" w:themeFillTint="33"/>
            <w:vAlign w:val="center"/>
          </w:tcPr>
          <w:p w14:paraId="3CC270C4" w14:textId="77777777" w:rsidR="008E4A3A" w:rsidRPr="004A1933" w:rsidRDefault="008E4A3A" w:rsidP="00236226">
            <w:pPr>
              <w:ind w:left="-138" w:right="-69" w:firstLine="142"/>
              <w:jc w:val="center"/>
              <w:rPr>
                <w:rFonts w:ascii="Arial" w:hAnsi="Arial" w:cs="Arial"/>
                <w:color w:val="253848" w:themeColor="background2" w:themeShade="40"/>
                <w:sz w:val="20"/>
                <w:szCs w:val="20"/>
              </w:rPr>
            </w:pPr>
          </w:p>
        </w:tc>
      </w:tr>
      <w:tr w:rsidR="00B11F09" w:rsidRPr="004A1933" w14:paraId="67C113D0" w14:textId="0A6CF3D6" w:rsidTr="00236226">
        <w:trPr>
          <w:trHeight w:val="284"/>
          <w:jc w:val="center"/>
        </w:trPr>
        <w:tc>
          <w:tcPr>
            <w:tcW w:w="6267" w:type="dxa"/>
            <w:vAlign w:val="center"/>
          </w:tcPr>
          <w:p w14:paraId="362C38B7" w14:textId="3B18AE1C" w:rsidR="00B11F09" w:rsidRPr="004A1933" w:rsidRDefault="00B11F09"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Capacité de prise de décision</w:t>
            </w:r>
          </w:p>
        </w:tc>
        <w:tc>
          <w:tcPr>
            <w:tcW w:w="425" w:type="dxa"/>
            <w:vAlign w:val="center"/>
          </w:tcPr>
          <w:p w14:paraId="12274647"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02C49F4C" w14:textId="0DF52F61"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tcBorders>
              <w:bottom w:val="single" w:sz="4" w:space="0" w:color="auto"/>
            </w:tcBorders>
            <w:vAlign w:val="center"/>
          </w:tcPr>
          <w:p w14:paraId="59888451" w14:textId="622D6690"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tcBorders>
              <w:bottom w:val="single" w:sz="4" w:space="0" w:color="auto"/>
            </w:tcBorders>
            <w:vAlign w:val="center"/>
          </w:tcPr>
          <w:p w14:paraId="3EB7DD32"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tcBorders>
              <w:bottom w:val="single" w:sz="4" w:space="0" w:color="auto"/>
            </w:tcBorders>
            <w:vAlign w:val="center"/>
          </w:tcPr>
          <w:p w14:paraId="2EADACD8"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2268" w:type="dxa"/>
            <w:vMerge w:val="restart"/>
          </w:tcPr>
          <w:p w14:paraId="10D30A0C" w14:textId="77777777" w:rsidR="00B11F09" w:rsidRPr="004A1933" w:rsidRDefault="00B11F09" w:rsidP="00FC173F">
            <w:pPr>
              <w:ind w:left="142" w:right="567"/>
              <w:jc w:val="center"/>
              <w:rPr>
                <w:rFonts w:ascii="Arial" w:hAnsi="Arial" w:cs="Arial"/>
                <w:color w:val="253848" w:themeColor="background2" w:themeShade="40"/>
                <w:sz w:val="20"/>
                <w:szCs w:val="20"/>
              </w:rPr>
            </w:pPr>
          </w:p>
        </w:tc>
      </w:tr>
      <w:tr w:rsidR="00B11F09" w:rsidRPr="004A1933" w14:paraId="1F21DE19" w14:textId="0B3535C5" w:rsidTr="00236226">
        <w:trPr>
          <w:trHeight w:val="284"/>
          <w:jc w:val="center"/>
        </w:trPr>
        <w:tc>
          <w:tcPr>
            <w:tcW w:w="6267" w:type="dxa"/>
            <w:vAlign w:val="center"/>
          </w:tcPr>
          <w:p w14:paraId="59FECFE0" w14:textId="3B3F8D01" w:rsidR="00B11F09" w:rsidRPr="004A1933" w:rsidRDefault="00B11F09"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Capacité à déléguer</w:t>
            </w:r>
          </w:p>
        </w:tc>
        <w:tc>
          <w:tcPr>
            <w:tcW w:w="425" w:type="dxa"/>
            <w:vAlign w:val="center"/>
          </w:tcPr>
          <w:p w14:paraId="626D2055"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7CDBD137" w14:textId="07BFC173"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1F79B12D" w14:textId="4C1FD930"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7177D39B"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1CFDD740"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2268" w:type="dxa"/>
            <w:vMerge/>
          </w:tcPr>
          <w:p w14:paraId="135C7E04" w14:textId="77777777" w:rsidR="00B11F09" w:rsidRPr="004A1933" w:rsidRDefault="00B11F09" w:rsidP="00FC173F">
            <w:pPr>
              <w:ind w:left="142" w:right="567"/>
              <w:jc w:val="center"/>
              <w:rPr>
                <w:rFonts w:ascii="Arial" w:hAnsi="Arial" w:cs="Arial"/>
                <w:color w:val="253848" w:themeColor="background2" w:themeShade="40"/>
                <w:sz w:val="20"/>
                <w:szCs w:val="20"/>
              </w:rPr>
            </w:pPr>
          </w:p>
        </w:tc>
      </w:tr>
      <w:tr w:rsidR="000A41B3" w:rsidRPr="004A1933" w14:paraId="0450F183" w14:textId="77777777" w:rsidTr="00236226">
        <w:trPr>
          <w:trHeight w:val="284"/>
          <w:jc w:val="center"/>
        </w:trPr>
        <w:tc>
          <w:tcPr>
            <w:tcW w:w="6267" w:type="dxa"/>
            <w:vAlign w:val="center"/>
          </w:tcPr>
          <w:p w14:paraId="424D58D0" w14:textId="432C8EFF" w:rsidR="000A41B3" w:rsidRPr="004A1933" w:rsidRDefault="000A41B3"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Capacité à évaluer</w:t>
            </w:r>
            <w:r w:rsidR="001B5B18" w:rsidRPr="004A1933">
              <w:rPr>
                <w:rFonts w:ascii="Arial" w:hAnsi="Arial" w:cs="Arial"/>
                <w:color w:val="253848" w:themeColor="background2" w:themeShade="40"/>
                <w:sz w:val="16"/>
                <w:szCs w:val="20"/>
              </w:rPr>
              <w:t xml:space="preserve"> les personnels et à favoriser leur développement professionnel</w:t>
            </w:r>
          </w:p>
        </w:tc>
        <w:tc>
          <w:tcPr>
            <w:tcW w:w="425" w:type="dxa"/>
            <w:vAlign w:val="center"/>
          </w:tcPr>
          <w:p w14:paraId="2C550A24" w14:textId="77777777" w:rsidR="000A41B3" w:rsidRPr="004A1933" w:rsidRDefault="000A41B3"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5572D41A" w14:textId="77777777" w:rsidR="000A41B3" w:rsidRPr="004A1933" w:rsidRDefault="000A41B3"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313FDF29" w14:textId="77777777" w:rsidR="000A41B3" w:rsidRPr="004A1933" w:rsidRDefault="000A41B3"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7A60E914" w14:textId="77777777" w:rsidR="000A41B3" w:rsidRPr="004A1933" w:rsidRDefault="000A41B3"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72DAA584" w14:textId="77777777" w:rsidR="000A41B3" w:rsidRPr="004A1933" w:rsidRDefault="000A41B3" w:rsidP="00236226">
            <w:pPr>
              <w:ind w:left="-138" w:right="-69" w:firstLine="142"/>
              <w:jc w:val="center"/>
              <w:rPr>
                <w:rFonts w:ascii="Arial" w:hAnsi="Arial" w:cs="Arial"/>
                <w:color w:val="253848" w:themeColor="background2" w:themeShade="40"/>
                <w:sz w:val="20"/>
                <w:szCs w:val="20"/>
              </w:rPr>
            </w:pPr>
          </w:p>
        </w:tc>
        <w:tc>
          <w:tcPr>
            <w:tcW w:w="2268" w:type="dxa"/>
            <w:vMerge/>
          </w:tcPr>
          <w:p w14:paraId="490C9F88" w14:textId="77777777" w:rsidR="000A41B3" w:rsidRPr="004A1933" w:rsidRDefault="000A41B3" w:rsidP="00FC173F">
            <w:pPr>
              <w:ind w:left="142" w:right="567"/>
              <w:jc w:val="center"/>
              <w:rPr>
                <w:rFonts w:ascii="Arial" w:hAnsi="Arial" w:cs="Arial"/>
                <w:color w:val="253848" w:themeColor="background2" w:themeShade="40"/>
                <w:sz w:val="20"/>
                <w:szCs w:val="20"/>
              </w:rPr>
            </w:pPr>
          </w:p>
        </w:tc>
      </w:tr>
      <w:tr w:rsidR="00B11F09" w:rsidRPr="004A1933" w14:paraId="2A5C495C" w14:textId="5E5B22D0" w:rsidTr="00236226">
        <w:trPr>
          <w:trHeight w:val="284"/>
          <w:jc w:val="center"/>
        </w:trPr>
        <w:tc>
          <w:tcPr>
            <w:tcW w:w="6267" w:type="dxa"/>
            <w:vAlign w:val="center"/>
          </w:tcPr>
          <w:p w14:paraId="41EB5F26" w14:textId="2D9816F6" w:rsidR="00B11F09" w:rsidRPr="004A1933" w:rsidRDefault="000A41B3"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 xml:space="preserve">Capacité à accompagner les changements </w:t>
            </w:r>
          </w:p>
        </w:tc>
        <w:tc>
          <w:tcPr>
            <w:tcW w:w="425" w:type="dxa"/>
            <w:vAlign w:val="center"/>
          </w:tcPr>
          <w:p w14:paraId="7AB5039A"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592E63E4" w14:textId="0F7E48A1"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7DAE1CA7" w14:textId="17F626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7CC4E29B"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2836624D"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2268" w:type="dxa"/>
            <w:vMerge/>
          </w:tcPr>
          <w:p w14:paraId="69536AB7" w14:textId="77777777" w:rsidR="00B11F09" w:rsidRPr="004A1933" w:rsidRDefault="00B11F09" w:rsidP="00FC173F">
            <w:pPr>
              <w:ind w:left="142" w:right="567"/>
              <w:jc w:val="center"/>
              <w:rPr>
                <w:rFonts w:ascii="Arial" w:hAnsi="Arial" w:cs="Arial"/>
                <w:color w:val="253848" w:themeColor="background2" w:themeShade="40"/>
                <w:sz w:val="20"/>
                <w:szCs w:val="20"/>
              </w:rPr>
            </w:pPr>
          </w:p>
        </w:tc>
      </w:tr>
      <w:tr w:rsidR="00B11F09" w:rsidRPr="004A1933" w14:paraId="5EBC48C9" w14:textId="4031D090" w:rsidTr="00236226">
        <w:trPr>
          <w:trHeight w:val="284"/>
          <w:jc w:val="center"/>
        </w:trPr>
        <w:tc>
          <w:tcPr>
            <w:tcW w:w="6267" w:type="dxa"/>
            <w:vAlign w:val="center"/>
          </w:tcPr>
          <w:p w14:paraId="1A289E3D" w14:textId="137E06A3" w:rsidR="00B11F09" w:rsidRPr="004A1933" w:rsidRDefault="000A41B3"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 xml:space="preserve">Capacité </w:t>
            </w:r>
            <w:r w:rsidR="001B5B18" w:rsidRPr="004A1933">
              <w:rPr>
                <w:rFonts w:ascii="Arial" w:hAnsi="Arial" w:cs="Arial"/>
                <w:color w:val="253848" w:themeColor="background2" w:themeShade="40"/>
                <w:sz w:val="16"/>
                <w:szCs w:val="20"/>
              </w:rPr>
              <w:t>à</w:t>
            </w:r>
            <w:r w:rsidRPr="004A1933">
              <w:rPr>
                <w:rFonts w:ascii="Arial" w:hAnsi="Arial" w:cs="Arial"/>
                <w:color w:val="253848" w:themeColor="background2" w:themeShade="40"/>
                <w:sz w:val="16"/>
                <w:szCs w:val="20"/>
              </w:rPr>
              <w:t xml:space="preserve"> mobiliser </w:t>
            </w:r>
            <w:r w:rsidR="001B5B18" w:rsidRPr="004A1933">
              <w:rPr>
                <w:rFonts w:ascii="Arial" w:hAnsi="Arial" w:cs="Arial"/>
                <w:color w:val="253848" w:themeColor="background2" w:themeShade="40"/>
                <w:sz w:val="16"/>
                <w:szCs w:val="20"/>
              </w:rPr>
              <w:t>l</w:t>
            </w:r>
            <w:r w:rsidRPr="004A1933">
              <w:rPr>
                <w:rFonts w:ascii="Arial" w:hAnsi="Arial" w:cs="Arial"/>
                <w:color w:val="253848" w:themeColor="background2" w:themeShade="40"/>
                <w:sz w:val="16"/>
                <w:szCs w:val="20"/>
              </w:rPr>
              <w:t>es compétences</w:t>
            </w:r>
          </w:p>
        </w:tc>
        <w:tc>
          <w:tcPr>
            <w:tcW w:w="425" w:type="dxa"/>
            <w:vAlign w:val="center"/>
          </w:tcPr>
          <w:p w14:paraId="0C4AEDA9"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1BAE0EBF" w14:textId="0D58373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234B5504" w14:textId="63BB18AA"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4527870C"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1874B0E7"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2268" w:type="dxa"/>
            <w:vMerge/>
          </w:tcPr>
          <w:p w14:paraId="521AF53C" w14:textId="77777777" w:rsidR="00B11F09" w:rsidRPr="004A1933" w:rsidRDefault="00B11F09" w:rsidP="00FC173F">
            <w:pPr>
              <w:ind w:left="142" w:right="567"/>
              <w:jc w:val="center"/>
              <w:rPr>
                <w:rFonts w:ascii="Arial" w:hAnsi="Arial" w:cs="Arial"/>
                <w:color w:val="253848" w:themeColor="background2" w:themeShade="40"/>
                <w:sz w:val="20"/>
                <w:szCs w:val="20"/>
              </w:rPr>
            </w:pPr>
          </w:p>
        </w:tc>
      </w:tr>
      <w:tr w:rsidR="00B11F09" w:rsidRPr="004A1933" w14:paraId="035D43CF" w14:textId="6F3EDF3A" w:rsidTr="00236226">
        <w:trPr>
          <w:trHeight w:val="284"/>
          <w:jc w:val="center"/>
        </w:trPr>
        <w:tc>
          <w:tcPr>
            <w:tcW w:w="6267" w:type="dxa"/>
            <w:vAlign w:val="center"/>
          </w:tcPr>
          <w:p w14:paraId="28AA882D" w14:textId="288B9C97" w:rsidR="00B11F09" w:rsidRPr="004A1933" w:rsidRDefault="00B11F09"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Capacité à prévenir et gérer les conflits ou situations sensibles</w:t>
            </w:r>
          </w:p>
        </w:tc>
        <w:tc>
          <w:tcPr>
            <w:tcW w:w="425" w:type="dxa"/>
            <w:vAlign w:val="center"/>
          </w:tcPr>
          <w:p w14:paraId="65EC33FC"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4BBFFC69" w14:textId="318C141C"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3136F9E5" w14:textId="7F7878D2"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16EB6B82"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60881AE3"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2268" w:type="dxa"/>
            <w:vMerge/>
          </w:tcPr>
          <w:p w14:paraId="5A06AB81" w14:textId="77777777" w:rsidR="00B11F09" w:rsidRPr="004A1933" w:rsidRDefault="00B11F09" w:rsidP="00FC173F">
            <w:pPr>
              <w:ind w:left="142" w:right="567"/>
              <w:jc w:val="center"/>
              <w:rPr>
                <w:rFonts w:ascii="Arial" w:hAnsi="Arial" w:cs="Arial"/>
                <w:color w:val="253848" w:themeColor="background2" w:themeShade="40"/>
                <w:sz w:val="20"/>
                <w:szCs w:val="20"/>
              </w:rPr>
            </w:pPr>
          </w:p>
        </w:tc>
      </w:tr>
      <w:tr w:rsidR="00B11F09" w:rsidRPr="004A1933" w14:paraId="66A65BF3" w14:textId="4CEE6262" w:rsidTr="00236226">
        <w:trPr>
          <w:trHeight w:val="423"/>
          <w:jc w:val="center"/>
        </w:trPr>
        <w:tc>
          <w:tcPr>
            <w:tcW w:w="6267" w:type="dxa"/>
            <w:vAlign w:val="center"/>
          </w:tcPr>
          <w:p w14:paraId="7BF8494F" w14:textId="58BDC9E4" w:rsidR="00B11F09" w:rsidRPr="004A1933" w:rsidRDefault="00B11F09"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 xml:space="preserve">Capacité à jouer un rôle de conseil ou d’aide à la décision : </w:t>
            </w:r>
            <w:r w:rsidRPr="004A1933">
              <w:rPr>
                <w:rFonts w:ascii="Arial" w:hAnsi="Arial" w:cs="Arial"/>
                <w:color w:val="253848" w:themeColor="background2" w:themeShade="40"/>
                <w:sz w:val="16"/>
                <w:szCs w:val="20"/>
                <w:u w:val="single"/>
              </w:rPr>
              <w:t xml:space="preserve">pour les </w:t>
            </w:r>
            <w:r w:rsidR="00D5194D">
              <w:rPr>
                <w:rFonts w:ascii="Arial" w:hAnsi="Arial" w:cs="Arial"/>
                <w:color w:val="253848" w:themeColor="background2" w:themeShade="40"/>
                <w:sz w:val="16"/>
                <w:szCs w:val="20"/>
                <w:u w:val="single"/>
              </w:rPr>
              <w:t xml:space="preserve">chefs d’établissement </w:t>
            </w:r>
            <w:r w:rsidRPr="004A1933">
              <w:rPr>
                <w:rFonts w:ascii="Arial" w:hAnsi="Arial" w:cs="Arial"/>
                <w:color w:val="253848" w:themeColor="background2" w:themeShade="40"/>
                <w:sz w:val="16"/>
                <w:szCs w:val="20"/>
                <w:u w:val="single"/>
              </w:rPr>
              <w:t>adjoints uniquement</w:t>
            </w:r>
          </w:p>
        </w:tc>
        <w:tc>
          <w:tcPr>
            <w:tcW w:w="425" w:type="dxa"/>
            <w:tcBorders>
              <w:bottom w:val="single" w:sz="4" w:space="0" w:color="auto"/>
            </w:tcBorders>
            <w:vAlign w:val="center"/>
          </w:tcPr>
          <w:p w14:paraId="79CFE31E"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6E1C8AF9" w14:textId="31934521"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7F2164E4" w14:textId="1F43262F"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6F146134"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7BE1F5A8"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2268" w:type="dxa"/>
            <w:vMerge/>
          </w:tcPr>
          <w:p w14:paraId="7041205E" w14:textId="77777777" w:rsidR="00B11F09" w:rsidRPr="004A1933" w:rsidRDefault="00B11F09" w:rsidP="00FC173F">
            <w:pPr>
              <w:ind w:left="142" w:right="567"/>
              <w:jc w:val="center"/>
              <w:rPr>
                <w:rFonts w:ascii="Arial" w:hAnsi="Arial" w:cs="Arial"/>
                <w:color w:val="253848" w:themeColor="background2" w:themeShade="40"/>
                <w:sz w:val="20"/>
                <w:szCs w:val="20"/>
              </w:rPr>
            </w:pPr>
          </w:p>
        </w:tc>
      </w:tr>
      <w:tr w:rsidR="008E4A3A" w:rsidRPr="004A1933" w14:paraId="6E2B191C" w14:textId="0D839D07" w:rsidTr="00236226">
        <w:trPr>
          <w:trHeight w:val="483"/>
          <w:jc w:val="center"/>
        </w:trPr>
        <w:tc>
          <w:tcPr>
            <w:tcW w:w="6267" w:type="dxa"/>
            <w:shd w:val="clear" w:color="auto" w:fill="E6EEF0" w:themeFill="accent5" w:themeFillTint="33"/>
            <w:vAlign w:val="center"/>
          </w:tcPr>
          <w:p w14:paraId="4F35A311" w14:textId="5727154D" w:rsidR="008E4A3A" w:rsidRPr="004A1933" w:rsidRDefault="008E4A3A" w:rsidP="009C560F">
            <w:pPr>
              <w:ind w:left="142" w:right="-108"/>
              <w:rPr>
                <w:rFonts w:ascii="Arial" w:hAnsi="Arial" w:cs="Arial"/>
                <w:color w:val="253848" w:themeColor="background2" w:themeShade="40"/>
                <w:sz w:val="20"/>
                <w:szCs w:val="20"/>
              </w:rPr>
            </w:pPr>
            <w:r w:rsidRPr="004A1933">
              <w:rPr>
                <w:rFonts w:ascii="Arial" w:hAnsi="Arial" w:cs="Arial"/>
                <w:b/>
                <w:smallCaps/>
                <w:color w:val="253848" w:themeColor="background2" w:themeShade="40"/>
                <w:sz w:val="20"/>
                <w:szCs w:val="20"/>
              </w:rPr>
              <w:t>4. Liens avec l’environnement</w:t>
            </w:r>
            <w:r w:rsidRPr="004A1933">
              <w:rPr>
                <w:rFonts w:ascii="Arial" w:hAnsi="Arial" w:cs="Arial"/>
                <w:b/>
                <w:color w:val="253848" w:themeColor="background2" w:themeShade="40"/>
                <w:sz w:val="20"/>
                <w:szCs w:val="20"/>
              </w:rPr>
              <w:t xml:space="preserve">                         </w:t>
            </w:r>
          </w:p>
        </w:tc>
        <w:tc>
          <w:tcPr>
            <w:tcW w:w="4394" w:type="dxa"/>
            <w:gridSpan w:val="6"/>
            <w:shd w:val="clear" w:color="auto" w:fill="E6EEF0" w:themeFill="accent5" w:themeFillTint="33"/>
            <w:vAlign w:val="center"/>
          </w:tcPr>
          <w:p w14:paraId="0D2BD828" w14:textId="77777777" w:rsidR="008E4A3A" w:rsidRPr="00236226" w:rsidRDefault="008E4A3A" w:rsidP="00236226">
            <w:pPr>
              <w:ind w:left="-138" w:right="-69" w:firstLine="142"/>
              <w:jc w:val="center"/>
              <w:rPr>
                <w:rFonts w:ascii="Arial" w:hAnsi="Arial" w:cs="Arial"/>
                <w:color w:val="253848" w:themeColor="background2" w:themeShade="40"/>
                <w:sz w:val="20"/>
                <w:szCs w:val="20"/>
              </w:rPr>
            </w:pPr>
          </w:p>
        </w:tc>
      </w:tr>
      <w:tr w:rsidR="00B11F09" w:rsidRPr="004A1933" w14:paraId="0D262C45" w14:textId="66103C5D" w:rsidTr="00236226">
        <w:trPr>
          <w:trHeight w:val="284"/>
          <w:jc w:val="center"/>
        </w:trPr>
        <w:tc>
          <w:tcPr>
            <w:tcW w:w="6267" w:type="dxa"/>
            <w:vAlign w:val="center"/>
          </w:tcPr>
          <w:p w14:paraId="315F004A" w14:textId="2CA78679" w:rsidR="00B11F09" w:rsidRPr="004A1933" w:rsidRDefault="00B11F09"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Connaissance des enjeux locaux</w:t>
            </w:r>
          </w:p>
        </w:tc>
        <w:tc>
          <w:tcPr>
            <w:tcW w:w="425" w:type="dxa"/>
            <w:vAlign w:val="center"/>
          </w:tcPr>
          <w:p w14:paraId="7D5D8A19"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5D023E98" w14:textId="7CAC69A3"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249AED21" w14:textId="21C350DF"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0F706D7C"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6724E305"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2268" w:type="dxa"/>
            <w:vMerge w:val="restart"/>
          </w:tcPr>
          <w:p w14:paraId="17E8A0B7" w14:textId="77777777" w:rsidR="00B11F09" w:rsidRPr="004A1933" w:rsidRDefault="00B11F09" w:rsidP="00FC173F">
            <w:pPr>
              <w:ind w:left="142" w:right="567"/>
              <w:jc w:val="both"/>
              <w:rPr>
                <w:rFonts w:ascii="Arial" w:hAnsi="Arial" w:cs="Arial"/>
                <w:color w:val="253848" w:themeColor="background2" w:themeShade="40"/>
                <w:sz w:val="20"/>
                <w:szCs w:val="20"/>
              </w:rPr>
            </w:pPr>
          </w:p>
        </w:tc>
      </w:tr>
      <w:tr w:rsidR="00B11F09" w:rsidRPr="004A1933" w14:paraId="228B58D1" w14:textId="526A59A8" w:rsidTr="00236226">
        <w:trPr>
          <w:trHeight w:val="284"/>
          <w:jc w:val="center"/>
        </w:trPr>
        <w:tc>
          <w:tcPr>
            <w:tcW w:w="6267" w:type="dxa"/>
            <w:vAlign w:val="center"/>
          </w:tcPr>
          <w:p w14:paraId="379D0CA8" w14:textId="3EC0845D" w:rsidR="00B11F09" w:rsidRPr="004A1933" w:rsidRDefault="00B11F09"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Capacité à communiquer</w:t>
            </w:r>
          </w:p>
        </w:tc>
        <w:tc>
          <w:tcPr>
            <w:tcW w:w="425" w:type="dxa"/>
            <w:vAlign w:val="center"/>
          </w:tcPr>
          <w:p w14:paraId="5DB29818"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36434483" w14:textId="0887D2E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1EFB5B3B" w14:textId="3A28474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77B96D45"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1FA1F045"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2268" w:type="dxa"/>
            <w:vMerge/>
          </w:tcPr>
          <w:p w14:paraId="54FE5F51" w14:textId="77777777" w:rsidR="00B11F09" w:rsidRPr="004A1933" w:rsidRDefault="00B11F09" w:rsidP="00FC173F">
            <w:pPr>
              <w:ind w:left="142" w:right="567"/>
              <w:jc w:val="both"/>
              <w:rPr>
                <w:rFonts w:ascii="Arial" w:hAnsi="Arial" w:cs="Arial"/>
                <w:color w:val="253848" w:themeColor="background2" w:themeShade="40"/>
                <w:sz w:val="20"/>
                <w:szCs w:val="20"/>
              </w:rPr>
            </w:pPr>
          </w:p>
        </w:tc>
      </w:tr>
      <w:tr w:rsidR="00B11F09" w:rsidRPr="004A1933" w14:paraId="21D32CE9" w14:textId="3D9B85BC" w:rsidTr="00236226">
        <w:trPr>
          <w:trHeight w:val="284"/>
          <w:jc w:val="center"/>
        </w:trPr>
        <w:tc>
          <w:tcPr>
            <w:tcW w:w="6267" w:type="dxa"/>
            <w:vAlign w:val="center"/>
          </w:tcPr>
          <w:p w14:paraId="41A18A3C" w14:textId="509659A2" w:rsidR="00B11F09" w:rsidRPr="004A1933" w:rsidRDefault="00B11F09"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Sens relationnel</w:t>
            </w:r>
          </w:p>
        </w:tc>
        <w:tc>
          <w:tcPr>
            <w:tcW w:w="425" w:type="dxa"/>
            <w:vAlign w:val="center"/>
          </w:tcPr>
          <w:p w14:paraId="390AECFC"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47056E15" w14:textId="2781C90E"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6D40E840" w14:textId="4DA827A3"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23AF848F"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1F7D37D2"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2268" w:type="dxa"/>
            <w:vMerge/>
          </w:tcPr>
          <w:p w14:paraId="126658F0" w14:textId="77777777" w:rsidR="00B11F09" w:rsidRPr="004A1933" w:rsidRDefault="00B11F09" w:rsidP="00FC173F">
            <w:pPr>
              <w:ind w:left="142" w:right="567"/>
              <w:jc w:val="both"/>
              <w:rPr>
                <w:rFonts w:ascii="Arial" w:hAnsi="Arial" w:cs="Arial"/>
                <w:color w:val="253848" w:themeColor="background2" w:themeShade="40"/>
                <w:sz w:val="20"/>
                <w:szCs w:val="20"/>
              </w:rPr>
            </w:pPr>
          </w:p>
        </w:tc>
      </w:tr>
      <w:tr w:rsidR="00B11F09" w:rsidRPr="004A1933" w14:paraId="6F10215C" w14:textId="7B6EA848" w:rsidTr="00236226">
        <w:trPr>
          <w:trHeight w:val="284"/>
          <w:jc w:val="center"/>
        </w:trPr>
        <w:tc>
          <w:tcPr>
            <w:tcW w:w="6267" w:type="dxa"/>
            <w:vAlign w:val="center"/>
          </w:tcPr>
          <w:p w14:paraId="2793CE0F" w14:textId="409AC0D5" w:rsidR="00B11F09" w:rsidRPr="004A1933" w:rsidRDefault="00B11F09" w:rsidP="00FC173F">
            <w:pPr>
              <w:ind w:left="142" w:right="-108"/>
              <w:rPr>
                <w:rFonts w:ascii="Arial" w:hAnsi="Arial" w:cs="Arial"/>
                <w:color w:val="253848" w:themeColor="background2" w:themeShade="40"/>
                <w:sz w:val="16"/>
                <w:szCs w:val="20"/>
              </w:rPr>
            </w:pPr>
            <w:r w:rsidRPr="004A1933">
              <w:rPr>
                <w:rFonts w:ascii="Arial" w:hAnsi="Arial" w:cs="Arial"/>
                <w:color w:val="253848" w:themeColor="background2" w:themeShade="40"/>
                <w:sz w:val="16"/>
                <w:szCs w:val="20"/>
              </w:rPr>
              <w:t>Capacité à créer et entretenir des partenariats</w:t>
            </w:r>
          </w:p>
        </w:tc>
        <w:tc>
          <w:tcPr>
            <w:tcW w:w="425" w:type="dxa"/>
            <w:vAlign w:val="center"/>
          </w:tcPr>
          <w:p w14:paraId="6F25CAEB"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282D83AA" w14:textId="733263A6"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6C54CCF8" w14:textId="365CFB9D"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6" w:type="dxa"/>
            <w:vAlign w:val="center"/>
          </w:tcPr>
          <w:p w14:paraId="1A3E3B2E"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425" w:type="dxa"/>
            <w:vAlign w:val="center"/>
          </w:tcPr>
          <w:p w14:paraId="6071211C" w14:textId="77777777" w:rsidR="00B11F09" w:rsidRPr="004A1933" w:rsidRDefault="00B11F09" w:rsidP="00236226">
            <w:pPr>
              <w:ind w:left="-138" w:right="-69" w:firstLine="142"/>
              <w:jc w:val="center"/>
              <w:rPr>
                <w:rFonts w:ascii="Arial" w:hAnsi="Arial" w:cs="Arial"/>
                <w:color w:val="253848" w:themeColor="background2" w:themeShade="40"/>
                <w:sz w:val="20"/>
                <w:szCs w:val="20"/>
              </w:rPr>
            </w:pPr>
          </w:p>
        </w:tc>
        <w:tc>
          <w:tcPr>
            <w:tcW w:w="2268" w:type="dxa"/>
            <w:vMerge/>
          </w:tcPr>
          <w:p w14:paraId="5F3ABBBB" w14:textId="77777777" w:rsidR="00B11F09" w:rsidRPr="004A1933" w:rsidRDefault="00B11F09" w:rsidP="00FC173F">
            <w:pPr>
              <w:ind w:left="142" w:right="567"/>
              <w:jc w:val="both"/>
              <w:rPr>
                <w:rFonts w:ascii="Arial" w:hAnsi="Arial" w:cs="Arial"/>
                <w:color w:val="253848" w:themeColor="background2" w:themeShade="40"/>
                <w:sz w:val="20"/>
                <w:szCs w:val="20"/>
              </w:rPr>
            </w:pPr>
          </w:p>
        </w:tc>
      </w:tr>
    </w:tbl>
    <w:p w14:paraId="3F172D79" w14:textId="77777777" w:rsidR="00CB1B0E" w:rsidRPr="004A1933" w:rsidRDefault="00CB1B0E" w:rsidP="00FC173F">
      <w:pPr>
        <w:ind w:left="142" w:right="567"/>
        <w:jc w:val="both"/>
        <w:rPr>
          <w:rFonts w:ascii="Arial" w:hAnsi="Arial" w:cs="Arial"/>
          <w:b/>
          <w:color w:val="253848" w:themeColor="background2" w:themeShade="40"/>
          <w:sz w:val="20"/>
          <w:szCs w:val="20"/>
        </w:rPr>
      </w:pPr>
    </w:p>
    <w:tbl>
      <w:tblPr>
        <w:tblStyle w:val="Grilledutableau"/>
        <w:tblpPr w:leftFromText="141" w:rightFromText="141" w:vertAnchor="text" w:horzAnchor="margin" w:tblpY="-64"/>
        <w:tblW w:w="10485" w:type="dxa"/>
        <w:shd w:val="clear" w:color="auto" w:fill="DDF0F2" w:themeFill="accent2" w:themeFillTint="33"/>
        <w:tblLook w:val="04A0" w:firstRow="1" w:lastRow="0" w:firstColumn="1" w:lastColumn="0" w:noHBand="0" w:noVBand="1"/>
      </w:tblPr>
      <w:tblGrid>
        <w:gridCol w:w="10485"/>
      </w:tblGrid>
      <w:tr w:rsidR="00B11F09" w:rsidRPr="004A1933" w14:paraId="25134A4B" w14:textId="77777777" w:rsidTr="00B11F09">
        <w:trPr>
          <w:trHeight w:val="524"/>
        </w:trPr>
        <w:tc>
          <w:tcPr>
            <w:tcW w:w="10485" w:type="dxa"/>
            <w:shd w:val="clear" w:color="auto" w:fill="DDF0F2" w:themeFill="accent2" w:themeFillTint="33"/>
            <w:vAlign w:val="center"/>
          </w:tcPr>
          <w:p w14:paraId="4A5E774B" w14:textId="74C50B86" w:rsidR="00B11F09" w:rsidRPr="004A1933" w:rsidRDefault="00B11F09" w:rsidP="00B11F09">
            <w:pPr>
              <w:spacing w:before="120" w:after="120"/>
              <w:jc w:val="cente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lastRenderedPageBreak/>
              <w:t xml:space="preserve">II - Mise en perspective de l’évolution des compétences acquises et développées </w:t>
            </w:r>
          </w:p>
        </w:tc>
      </w:tr>
    </w:tbl>
    <w:p w14:paraId="55D57FDF" w14:textId="5EF5D4AE" w:rsidR="00400EA5" w:rsidRPr="004A1933" w:rsidRDefault="00400EA5" w:rsidP="00B11F09">
      <w:pPr>
        <w:jc w:val="both"/>
        <w:rPr>
          <w:rFonts w:ascii="Arial" w:hAnsi="Arial" w:cs="Arial"/>
          <w:color w:val="253848" w:themeColor="background2" w:themeShade="40"/>
          <w:sz w:val="20"/>
          <w:szCs w:val="20"/>
        </w:rPr>
      </w:pPr>
      <w:r w:rsidRPr="004A1933">
        <w:rPr>
          <w:rFonts w:ascii="Arial" w:hAnsi="Arial" w:cs="Arial"/>
          <w:b/>
          <w:color w:val="253848" w:themeColor="background2" w:themeShade="40"/>
          <w:sz w:val="20"/>
          <w:szCs w:val="20"/>
        </w:rPr>
        <w:t>L’évaluateur précisera</w:t>
      </w:r>
      <w:r w:rsidR="00C85160" w:rsidRPr="004A1933">
        <w:rPr>
          <w:rFonts w:ascii="Arial" w:hAnsi="Arial" w:cs="Arial"/>
          <w:b/>
          <w:color w:val="253848" w:themeColor="background2" w:themeShade="40"/>
          <w:sz w:val="20"/>
          <w:szCs w:val="20"/>
        </w:rPr>
        <w:t xml:space="preserve"> d’une part, le contexte dans lequel les compétences observées ont été mises en œuvre et</w:t>
      </w:r>
      <w:r w:rsidR="001A6F67" w:rsidRPr="004A1933">
        <w:rPr>
          <w:rFonts w:ascii="Arial" w:hAnsi="Arial" w:cs="Arial"/>
          <w:b/>
          <w:color w:val="253848" w:themeColor="background2" w:themeShade="40"/>
          <w:sz w:val="20"/>
          <w:szCs w:val="20"/>
        </w:rPr>
        <w:t xml:space="preserve">, </w:t>
      </w:r>
      <w:r w:rsidR="00C85160" w:rsidRPr="004A1933">
        <w:rPr>
          <w:rFonts w:ascii="Arial" w:hAnsi="Arial" w:cs="Arial"/>
          <w:b/>
          <w:color w:val="253848" w:themeColor="background2" w:themeShade="40"/>
          <w:sz w:val="20"/>
          <w:szCs w:val="20"/>
        </w:rPr>
        <w:t xml:space="preserve">d’autre part, </w:t>
      </w:r>
      <w:r w:rsidR="00710D5C" w:rsidRPr="004A1933">
        <w:rPr>
          <w:rFonts w:ascii="Arial" w:hAnsi="Arial" w:cs="Arial"/>
          <w:b/>
          <w:color w:val="253848" w:themeColor="background2" w:themeShade="40"/>
          <w:sz w:val="20"/>
          <w:szCs w:val="20"/>
        </w:rPr>
        <w:t>l</w:t>
      </w:r>
      <w:r w:rsidR="00C85160" w:rsidRPr="004A1933">
        <w:rPr>
          <w:rFonts w:ascii="Arial" w:hAnsi="Arial" w:cs="Arial"/>
          <w:b/>
          <w:color w:val="253848" w:themeColor="background2" w:themeShade="40"/>
          <w:sz w:val="20"/>
          <w:szCs w:val="20"/>
        </w:rPr>
        <w:t>es</w:t>
      </w:r>
      <w:r w:rsidR="0098407B" w:rsidRPr="004A1933">
        <w:rPr>
          <w:rFonts w:ascii="Arial" w:hAnsi="Arial" w:cs="Arial"/>
          <w:b/>
          <w:color w:val="253848" w:themeColor="background2" w:themeShade="40"/>
          <w:sz w:val="20"/>
          <w:szCs w:val="20"/>
        </w:rPr>
        <w:t xml:space="preserve"> compétences </w:t>
      </w:r>
      <w:r w:rsidR="00C85160" w:rsidRPr="004A1933">
        <w:rPr>
          <w:rFonts w:ascii="Arial" w:hAnsi="Arial" w:cs="Arial"/>
          <w:b/>
          <w:color w:val="253848" w:themeColor="background2" w:themeShade="40"/>
          <w:sz w:val="20"/>
          <w:szCs w:val="20"/>
        </w:rPr>
        <w:t xml:space="preserve">qui </w:t>
      </w:r>
      <w:r w:rsidR="0098407B" w:rsidRPr="004A1933">
        <w:rPr>
          <w:rFonts w:ascii="Arial" w:hAnsi="Arial" w:cs="Arial"/>
          <w:b/>
          <w:color w:val="253848" w:themeColor="background2" w:themeShade="40"/>
          <w:sz w:val="20"/>
          <w:szCs w:val="20"/>
        </w:rPr>
        <w:t xml:space="preserve">ont évolué </w:t>
      </w:r>
      <w:r w:rsidR="004775D6" w:rsidRPr="004A1933">
        <w:rPr>
          <w:rFonts w:ascii="Arial" w:hAnsi="Arial" w:cs="Arial"/>
          <w:b/>
          <w:color w:val="253848" w:themeColor="background2" w:themeShade="40"/>
          <w:sz w:val="20"/>
          <w:szCs w:val="20"/>
        </w:rPr>
        <w:t>depuis la dernière évaluation</w:t>
      </w:r>
      <w:r w:rsidR="005F6E1E" w:rsidRPr="004A1933">
        <w:rPr>
          <w:rFonts w:ascii="Arial" w:hAnsi="Arial" w:cs="Arial"/>
          <w:color w:val="253848" w:themeColor="background2" w:themeShade="40"/>
          <w:sz w:val="20"/>
          <w:szCs w:val="20"/>
        </w:rPr>
        <w:t> :</w:t>
      </w:r>
    </w:p>
    <w:p w14:paraId="7A9765D3" w14:textId="77777777" w:rsidR="00400EA5" w:rsidRPr="004A1933" w:rsidRDefault="00400EA5" w:rsidP="00400EA5">
      <w:pPr>
        <w:ind w:left="284" w:right="567"/>
        <w:jc w:val="both"/>
        <w:rPr>
          <w:rFonts w:ascii="Arial" w:hAnsi="Arial" w:cs="Arial"/>
          <w:b/>
          <w:color w:val="253848" w:themeColor="background2" w:themeShade="40"/>
          <w:sz w:val="20"/>
          <w:szCs w:val="20"/>
          <w:u w:val="single"/>
        </w:rPr>
      </w:pPr>
    </w:p>
    <w:tbl>
      <w:tblPr>
        <w:tblStyle w:val="Grilledutableau"/>
        <w:tblW w:w="10490" w:type="dxa"/>
        <w:tblInd w:w="-5" w:type="dxa"/>
        <w:shd w:val="clear" w:color="auto" w:fill="E6EEF0" w:themeFill="accent5" w:themeFillTint="33"/>
        <w:tblLook w:val="04A0" w:firstRow="1" w:lastRow="0" w:firstColumn="1" w:lastColumn="0" w:noHBand="0" w:noVBand="1"/>
      </w:tblPr>
      <w:tblGrid>
        <w:gridCol w:w="10490"/>
      </w:tblGrid>
      <w:tr w:rsidR="00400EA5" w:rsidRPr="004A1933" w14:paraId="7A99DE10" w14:textId="77777777" w:rsidTr="00B11F09">
        <w:trPr>
          <w:trHeight w:val="274"/>
        </w:trPr>
        <w:tc>
          <w:tcPr>
            <w:tcW w:w="10490" w:type="dxa"/>
            <w:shd w:val="clear" w:color="auto" w:fill="E6EEF0" w:themeFill="accent5" w:themeFillTint="33"/>
            <w:vAlign w:val="center"/>
          </w:tcPr>
          <w:p w14:paraId="1D2A4B5D" w14:textId="50AA3D2D" w:rsidR="00400EA5" w:rsidRPr="004A1933" w:rsidRDefault="001A6F67" w:rsidP="00C85160">
            <w:pPr>
              <w:ind w:right="567"/>
              <w:jc w:val="both"/>
              <w:rPr>
                <w:rFonts w:ascii="Arial" w:hAnsi="Arial" w:cs="Arial"/>
                <w:b/>
                <w:color w:val="253848" w:themeColor="background2" w:themeShade="40"/>
                <w:sz w:val="20"/>
                <w:szCs w:val="20"/>
                <w:u w:val="single"/>
              </w:rPr>
            </w:pPr>
            <w:r w:rsidRPr="004A1933">
              <w:rPr>
                <w:rFonts w:ascii="Arial" w:hAnsi="Arial" w:cs="Arial"/>
                <w:color w:val="253848" w:themeColor="background2" w:themeShade="40"/>
                <w:sz w:val="20"/>
                <w:szCs w:val="20"/>
              </w:rPr>
              <w:t xml:space="preserve">Evolution des compétences </w:t>
            </w:r>
            <w:r w:rsidR="00231E8F" w:rsidRPr="004A1933">
              <w:rPr>
                <w:rFonts w:ascii="Arial" w:hAnsi="Arial" w:cs="Arial"/>
                <w:color w:val="253848" w:themeColor="background2" w:themeShade="40"/>
                <w:sz w:val="20"/>
                <w:szCs w:val="20"/>
              </w:rPr>
              <w:t>dans</w:t>
            </w:r>
            <w:r w:rsidR="00C85160" w:rsidRPr="004A1933">
              <w:rPr>
                <w:rFonts w:ascii="Arial" w:hAnsi="Arial" w:cs="Arial"/>
                <w:color w:val="253848" w:themeColor="background2" w:themeShade="40"/>
                <w:sz w:val="20"/>
                <w:szCs w:val="20"/>
              </w:rPr>
              <w:t xml:space="preserve"> le contexte de l’établissement</w:t>
            </w:r>
            <w:r w:rsidR="00231E8F" w:rsidRPr="004A1933">
              <w:rPr>
                <w:rFonts w:ascii="Arial" w:hAnsi="Arial" w:cs="Arial"/>
                <w:color w:val="253848" w:themeColor="background2" w:themeShade="40"/>
                <w:sz w:val="20"/>
                <w:szCs w:val="20"/>
              </w:rPr>
              <w:t xml:space="preserve"> </w:t>
            </w:r>
            <w:r w:rsidR="00C85160" w:rsidRPr="004A1933">
              <w:rPr>
                <w:rFonts w:ascii="Arial" w:hAnsi="Arial" w:cs="Arial"/>
                <w:color w:val="253848" w:themeColor="background2" w:themeShade="40"/>
                <w:sz w:val="20"/>
                <w:szCs w:val="20"/>
              </w:rPr>
              <w:t xml:space="preserve">et dans </w:t>
            </w:r>
            <w:r w:rsidR="00231E8F" w:rsidRPr="004A1933">
              <w:rPr>
                <w:rFonts w:ascii="Arial" w:hAnsi="Arial" w:cs="Arial"/>
                <w:color w:val="253848" w:themeColor="background2" w:themeShade="40"/>
                <w:sz w:val="20"/>
                <w:szCs w:val="20"/>
              </w:rPr>
              <w:t>le temps</w:t>
            </w:r>
          </w:p>
        </w:tc>
      </w:tr>
      <w:tr w:rsidR="00400EA5" w:rsidRPr="004A1933" w14:paraId="78D9F6EA" w14:textId="77777777" w:rsidTr="00B11F09">
        <w:tblPrEx>
          <w:shd w:val="clear" w:color="auto" w:fill="auto"/>
        </w:tblPrEx>
        <w:trPr>
          <w:trHeight w:val="1173"/>
        </w:trPr>
        <w:tc>
          <w:tcPr>
            <w:tcW w:w="10490" w:type="dxa"/>
          </w:tcPr>
          <w:p w14:paraId="7BE8FD40" w14:textId="77777777" w:rsidR="00400EA5" w:rsidRPr="004A1933" w:rsidRDefault="00400EA5" w:rsidP="00C83D21">
            <w:pPr>
              <w:rPr>
                <w:rFonts w:ascii="Arial" w:hAnsi="Arial" w:cs="Arial"/>
                <w:color w:val="253848" w:themeColor="background2" w:themeShade="40"/>
                <w:sz w:val="20"/>
                <w:szCs w:val="20"/>
              </w:rPr>
            </w:pPr>
          </w:p>
          <w:p w14:paraId="344880C1" w14:textId="77777777" w:rsidR="00400EA5" w:rsidRPr="004A1933" w:rsidRDefault="00400EA5" w:rsidP="00C83D21">
            <w:pPr>
              <w:ind w:right="567"/>
              <w:jc w:val="both"/>
              <w:rPr>
                <w:rFonts w:ascii="Arial" w:hAnsi="Arial" w:cs="Arial"/>
                <w:b/>
                <w:color w:val="253848" w:themeColor="background2" w:themeShade="40"/>
                <w:sz w:val="20"/>
                <w:szCs w:val="20"/>
                <w:u w:val="single"/>
              </w:rPr>
            </w:pPr>
          </w:p>
          <w:p w14:paraId="5C80335E" w14:textId="77777777" w:rsidR="00400EA5" w:rsidRPr="004A1933" w:rsidRDefault="00400EA5" w:rsidP="00C83D21">
            <w:pPr>
              <w:ind w:right="567"/>
              <w:jc w:val="both"/>
              <w:rPr>
                <w:rFonts w:ascii="Arial" w:hAnsi="Arial" w:cs="Arial"/>
                <w:b/>
                <w:color w:val="253848" w:themeColor="background2" w:themeShade="40"/>
                <w:sz w:val="20"/>
                <w:szCs w:val="20"/>
                <w:u w:val="single"/>
              </w:rPr>
            </w:pPr>
          </w:p>
          <w:p w14:paraId="3D3F9363" w14:textId="77777777" w:rsidR="00400EA5" w:rsidRPr="004A1933" w:rsidRDefault="00400EA5" w:rsidP="00C83D21">
            <w:pPr>
              <w:ind w:right="567"/>
              <w:jc w:val="both"/>
              <w:rPr>
                <w:rFonts w:ascii="Arial" w:hAnsi="Arial" w:cs="Arial"/>
                <w:b/>
                <w:color w:val="253848" w:themeColor="background2" w:themeShade="40"/>
                <w:sz w:val="20"/>
                <w:szCs w:val="20"/>
                <w:u w:val="single"/>
              </w:rPr>
            </w:pPr>
          </w:p>
          <w:p w14:paraId="4B060891" w14:textId="77777777" w:rsidR="00400EA5" w:rsidRPr="004A1933" w:rsidRDefault="00400EA5" w:rsidP="00C83D21">
            <w:pPr>
              <w:ind w:right="567"/>
              <w:jc w:val="both"/>
              <w:rPr>
                <w:rFonts w:ascii="Arial" w:hAnsi="Arial" w:cs="Arial"/>
                <w:b/>
                <w:color w:val="253848" w:themeColor="background2" w:themeShade="40"/>
                <w:sz w:val="20"/>
                <w:szCs w:val="20"/>
                <w:u w:val="single"/>
              </w:rPr>
            </w:pPr>
          </w:p>
          <w:p w14:paraId="41838714" w14:textId="77777777" w:rsidR="00400EA5" w:rsidRPr="004A1933" w:rsidRDefault="00400EA5" w:rsidP="00C83D21">
            <w:pPr>
              <w:ind w:right="567"/>
              <w:jc w:val="both"/>
              <w:rPr>
                <w:rFonts w:ascii="Arial" w:hAnsi="Arial" w:cs="Arial"/>
                <w:b/>
                <w:color w:val="253848" w:themeColor="background2" w:themeShade="40"/>
                <w:sz w:val="20"/>
                <w:szCs w:val="20"/>
                <w:u w:val="single"/>
              </w:rPr>
            </w:pPr>
          </w:p>
          <w:p w14:paraId="46793EC6" w14:textId="613613EA" w:rsidR="009078CB" w:rsidRPr="004A1933" w:rsidRDefault="009078CB" w:rsidP="00C83D21">
            <w:pPr>
              <w:ind w:right="567"/>
              <w:jc w:val="both"/>
              <w:rPr>
                <w:rFonts w:ascii="Arial" w:hAnsi="Arial" w:cs="Arial"/>
                <w:b/>
                <w:color w:val="253848" w:themeColor="background2" w:themeShade="40"/>
                <w:sz w:val="20"/>
                <w:szCs w:val="20"/>
                <w:u w:val="single"/>
              </w:rPr>
            </w:pPr>
          </w:p>
          <w:p w14:paraId="72A6E420" w14:textId="45F426ED" w:rsidR="009078CB" w:rsidRPr="004A1933" w:rsidRDefault="009078CB" w:rsidP="00C83D21">
            <w:pPr>
              <w:ind w:right="567"/>
              <w:jc w:val="both"/>
              <w:rPr>
                <w:rFonts w:ascii="Arial" w:hAnsi="Arial" w:cs="Arial"/>
                <w:b/>
                <w:color w:val="253848" w:themeColor="background2" w:themeShade="40"/>
                <w:sz w:val="20"/>
                <w:szCs w:val="20"/>
                <w:u w:val="single"/>
              </w:rPr>
            </w:pPr>
          </w:p>
          <w:p w14:paraId="42861F0D" w14:textId="09F10AFA" w:rsidR="009078CB" w:rsidRPr="004A1933" w:rsidRDefault="009078CB" w:rsidP="00C83D21">
            <w:pPr>
              <w:ind w:right="567"/>
              <w:jc w:val="both"/>
              <w:rPr>
                <w:rFonts w:ascii="Arial" w:hAnsi="Arial" w:cs="Arial"/>
                <w:b/>
                <w:color w:val="253848" w:themeColor="background2" w:themeShade="40"/>
                <w:sz w:val="20"/>
                <w:szCs w:val="20"/>
                <w:u w:val="single"/>
              </w:rPr>
            </w:pPr>
          </w:p>
          <w:p w14:paraId="7F3EDD60" w14:textId="67E4EBFE" w:rsidR="009078CB" w:rsidRPr="004A1933" w:rsidRDefault="009078CB" w:rsidP="00C83D21">
            <w:pPr>
              <w:ind w:right="567"/>
              <w:jc w:val="both"/>
              <w:rPr>
                <w:rFonts w:ascii="Arial" w:hAnsi="Arial" w:cs="Arial"/>
                <w:b/>
                <w:color w:val="253848" w:themeColor="background2" w:themeShade="40"/>
                <w:sz w:val="20"/>
                <w:szCs w:val="20"/>
                <w:u w:val="single"/>
              </w:rPr>
            </w:pPr>
          </w:p>
          <w:p w14:paraId="543E6A61" w14:textId="77777777" w:rsidR="009078CB" w:rsidRPr="004A1933" w:rsidRDefault="009078CB" w:rsidP="00C83D21">
            <w:pPr>
              <w:ind w:right="567"/>
              <w:jc w:val="both"/>
              <w:rPr>
                <w:rFonts w:ascii="Arial" w:hAnsi="Arial" w:cs="Arial"/>
                <w:b/>
                <w:color w:val="253848" w:themeColor="background2" w:themeShade="40"/>
                <w:sz w:val="20"/>
                <w:szCs w:val="20"/>
                <w:u w:val="single"/>
              </w:rPr>
            </w:pPr>
          </w:p>
          <w:p w14:paraId="1043171A" w14:textId="77777777" w:rsidR="00400EA5" w:rsidRPr="004A1933" w:rsidRDefault="00400EA5" w:rsidP="00C83D21">
            <w:pPr>
              <w:ind w:right="567"/>
              <w:jc w:val="both"/>
              <w:rPr>
                <w:rFonts w:ascii="Arial" w:hAnsi="Arial" w:cs="Arial"/>
                <w:b/>
                <w:color w:val="253848" w:themeColor="background2" w:themeShade="40"/>
                <w:sz w:val="20"/>
                <w:szCs w:val="20"/>
                <w:u w:val="single"/>
              </w:rPr>
            </w:pPr>
          </w:p>
        </w:tc>
      </w:tr>
    </w:tbl>
    <w:p w14:paraId="3F67BA1D" w14:textId="77777777" w:rsidR="00400EA5" w:rsidRPr="004A1933" w:rsidRDefault="00400EA5" w:rsidP="0035054E">
      <w:pPr>
        <w:ind w:left="284" w:right="567"/>
        <w:jc w:val="both"/>
        <w:rPr>
          <w:rFonts w:ascii="Arial" w:hAnsi="Arial" w:cs="Arial"/>
          <w:b/>
          <w:color w:val="253848" w:themeColor="background2" w:themeShade="40"/>
          <w:sz w:val="20"/>
          <w:szCs w:val="20"/>
        </w:rPr>
      </w:pPr>
    </w:p>
    <w:p w14:paraId="36BD4AEA" w14:textId="77777777" w:rsidR="004E6AD1" w:rsidRPr="004A1933" w:rsidRDefault="004E6AD1" w:rsidP="0035054E">
      <w:pPr>
        <w:ind w:left="284" w:right="567"/>
        <w:jc w:val="both"/>
        <w:rPr>
          <w:rFonts w:ascii="Arial" w:hAnsi="Arial" w:cs="Arial"/>
          <w:b/>
          <w:color w:val="253848" w:themeColor="background2" w:themeShade="40"/>
          <w:sz w:val="20"/>
          <w:szCs w:val="20"/>
        </w:rPr>
      </w:pPr>
    </w:p>
    <w:tbl>
      <w:tblPr>
        <w:tblStyle w:val="Grilledutableau"/>
        <w:tblpPr w:leftFromText="141" w:rightFromText="141" w:vertAnchor="text" w:horzAnchor="margin" w:tblpY="-64"/>
        <w:tblW w:w="10485" w:type="dxa"/>
        <w:shd w:val="clear" w:color="auto" w:fill="DDF0F2" w:themeFill="accent2" w:themeFillTint="33"/>
        <w:tblLook w:val="04A0" w:firstRow="1" w:lastRow="0" w:firstColumn="1" w:lastColumn="0" w:noHBand="0" w:noVBand="1"/>
      </w:tblPr>
      <w:tblGrid>
        <w:gridCol w:w="10485"/>
      </w:tblGrid>
      <w:tr w:rsidR="00201251" w:rsidRPr="004A1933" w14:paraId="6B515EB7" w14:textId="77777777" w:rsidTr="00B841D3">
        <w:trPr>
          <w:trHeight w:val="524"/>
        </w:trPr>
        <w:tc>
          <w:tcPr>
            <w:tcW w:w="10485" w:type="dxa"/>
            <w:shd w:val="clear" w:color="auto" w:fill="DDF0F2" w:themeFill="accent2" w:themeFillTint="33"/>
            <w:vAlign w:val="center"/>
          </w:tcPr>
          <w:p w14:paraId="4A77A713" w14:textId="2114818F" w:rsidR="00201251" w:rsidRPr="004A1933" w:rsidRDefault="00201251" w:rsidP="00201251">
            <w:pPr>
              <w:spacing w:before="120" w:after="120"/>
              <w:jc w:val="center"/>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 xml:space="preserve">III - Manière de servir et qualités relationnelles </w:t>
            </w:r>
          </w:p>
        </w:tc>
      </w:tr>
    </w:tbl>
    <w:p w14:paraId="2903A7E2" w14:textId="3E730867" w:rsidR="00AF6629" w:rsidRPr="004A1933" w:rsidRDefault="00B7035F" w:rsidP="00B7035F">
      <w:pPr>
        <w:spacing w:after="120"/>
        <w:jc w:val="both"/>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 xml:space="preserve">L’évaluateur évaluera la manière de servir </w:t>
      </w:r>
      <w:r w:rsidR="00201251" w:rsidRPr="004A1933">
        <w:rPr>
          <w:rFonts w:ascii="Arial" w:hAnsi="Arial" w:cs="Arial"/>
          <w:b/>
          <w:color w:val="253848" w:themeColor="background2" w:themeShade="40"/>
          <w:sz w:val="20"/>
          <w:szCs w:val="20"/>
        </w:rPr>
        <w:t xml:space="preserve">de l’agent </w:t>
      </w:r>
      <w:r w:rsidRPr="004A1933">
        <w:rPr>
          <w:rFonts w:ascii="Arial" w:hAnsi="Arial" w:cs="Arial"/>
          <w:b/>
          <w:color w:val="253848" w:themeColor="background2" w:themeShade="40"/>
          <w:sz w:val="20"/>
          <w:szCs w:val="20"/>
        </w:rPr>
        <w:t xml:space="preserve">et les qualités relationnelles dont </w:t>
      </w:r>
      <w:r w:rsidR="00201251" w:rsidRPr="004A1933">
        <w:rPr>
          <w:rFonts w:ascii="Arial" w:hAnsi="Arial" w:cs="Arial"/>
          <w:b/>
          <w:color w:val="253848" w:themeColor="background2" w:themeShade="40"/>
          <w:sz w:val="20"/>
          <w:szCs w:val="20"/>
        </w:rPr>
        <w:t>il fait</w:t>
      </w:r>
      <w:r w:rsidRPr="004A1933">
        <w:rPr>
          <w:rFonts w:ascii="Arial" w:hAnsi="Arial" w:cs="Arial"/>
          <w:b/>
          <w:color w:val="253848" w:themeColor="background2" w:themeShade="40"/>
          <w:sz w:val="20"/>
          <w:szCs w:val="20"/>
        </w:rPr>
        <w:t xml:space="preserve"> preuve</w:t>
      </w:r>
      <w:r w:rsidR="005F6E1E" w:rsidRPr="004A1933">
        <w:rPr>
          <w:rFonts w:ascii="Arial" w:hAnsi="Arial" w:cs="Arial"/>
          <w:b/>
          <w:color w:val="253848" w:themeColor="background2" w:themeShade="40"/>
          <w:sz w:val="20"/>
          <w:szCs w:val="20"/>
        </w:rPr>
        <w:t> :</w:t>
      </w:r>
    </w:p>
    <w:tbl>
      <w:tblPr>
        <w:tblpPr w:leftFromText="141" w:rightFromText="141" w:vertAnchor="text" w:horzAnchor="margin" w:tblpX="-7" w:tblpY="23"/>
        <w:tblW w:w="104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476"/>
      </w:tblGrid>
      <w:tr w:rsidR="00294929" w:rsidRPr="004A1933" w14:paraId="07DE5969" w14:textId="77777777" w:rsidTr="006717DE">
        <w:trPr>
          <w:trHeight w:val="5554"/>
        </w:trPr>
        <w:tc>
          <w:tcPr>
            <w:tcW w:w="10476" w:type="dxa"/>
          </w:tcPr>
          <w:p w14:paraId="3DB01E23" w14:textId="2A71BB84" w:rsidR="00294929" w:rsidRPr="004A1933" w:rsidRDefault="00B7035F" w:rsidP="006717DE">
            <w:pPr>
              <w:rPr>
                <w:rFonts w:ascii="Arial" w:hAnsi="Arial" w:cs="Arial"/>
                <w:b/>
                <w:color w:val="253848" w:themeColor="background2" w:themeShade="40"/>
                <w:sz w:val="18"/>
                <w:szCs w:val="20"/>
              </w:rPr>
            </w:pPr>
            <w:r w:rsidRPr="004A1933">
              <w:rPr>
                <w:rFonts w:ascii="Arial" w:hAnsi="Arial" w:cs="Arial"/>
                <w:b/>
                <w:color w:val="253848" w:themeColor="background2" w:themeShade="40"/>
                <w:sz w:val="18"/>
                <w:szCs w:val="20"/>
              </w:rPr>
              <w:t>Appréciation littérale</w:t>
            </w:r>
            <w:r w:rsidR="00294929" w:rsidRPr="004A1933">
              <w:rPr>
                <w:rFonts w:ascii="Arial" w:hAnsi="Arial" w:cs="Arial"/>
                <w:b/>
                <w:color w:val="253848" w:themeColor="background2" w:themeShade="40"/>
                <w:sz w:val="18"/>
                <w:szCs w:val="20"/>
              </w:rPr>
              <w:t> </w:t>
            </w:r>
            <w:r w:rsidR="00201251" w:rsidRPr="004A1933">
              <w:rPr>
                <w:rFonts w:ascii="Arial" w:hAnsi="Arial" w:cs="Arial"/>
                <w:b/>
                <w:color w:val="253848" w:themeColor="background2" w:themeShade="40"/>
                <w:sz w:val="18"/>
                <w:szCs w:val="20"/>
              </w:rPr>
              <w:t>sur la manière de servir</w:t>
            </w:r>
          </w:p>
          <w:p w14:paraId="2880EE39" w14:textId="77777777" w:rsidR="00294929" w:rsidRPr="004A1933" w:rsidRDefault="00294929" w:rsidP="006717DE">
            <w:pPr>
              <w:jc w:val="both"/>
              <w:rPr>
                <w:rFonts w:ascii="Arial" w:hAnsi="Arial" w:cs="Arial"/>
                <w:color w:val="253848" w:themeColor="background2" w:themeShade="40"/>
                <w:sz w:val="20"/>
                <w:szCs w:val="20"/>
              </w:rPr>
            </w:pPr>
          </w:p>
          <w:p w14:paraId="753FBB73" w14:textId="77777777" w:rsidR="00294929" w:rsidRPr="004A1933" w:rsidRDefault="00294929" w:rsidP="006717DE">
            <w:pPr>
              <w:jc w:val="both"/>
              <w:rPr>
                <w:rFonts w:ascii="Arial" w:hAnsi="Arial" w:cs="Arial"/>
                <w:color w:val="253848" w:themeColor="background2" w:themeShade="40"/>
                <w:sz w:val="20"/>
                <w:szCs w:val="20"/>
              </w:rPr>
            </w:pPr>
          </w:p>
          <w:p w14:paraId="29071434" w14:textId="77777777" w:rsidR="00294929" w:rsidRPr="004A1933" w:rsidRDefault="00294929" w:rsidP="006717DE">
            <w:pPr>
              <w:jc w:val="both"/>
              <w:rPr>
                <w:rFonts w:ascii="Arial" w:hAnsi="Arial" w:cs="Arial"/>
                <w:color w:val="253848" w:themeColor="background2" w:themeShade="40"/>
                <w:sz w:val="20"/>
                <w:szCs w:val="20"/>
              </w:rPr>
            </w:pPr>
          </w:p>
          <w:p w14:paraId="0F9ED840" w14:textId="77777777" w:rsidR="00294929" w:rsidRPr="004A1933" w:rsidRDefault="00294929" w:rsidP="006717DE">
            <w:pPr>
              <w:jc w:val="both"/>
              <w:rPr>
                <w:rFonts w:ascii="Arial" w:hAnsi="Arial" w:cs="Arial"/>
                <w:color w:val="253848" w:themeColor="background2" w:themeShade="40"/>
                <w:sz w:val="20"/>
                <w:szCs w:val="20"/>
              </w:rPr>
            </w:pPr>
          </w:p>
          <w:p w14:paraId="4DE34FF2" w14:textId="77777777" w:rsidR="00740D68" w:rsidRPr="004A1933" w:rsidRDefault="00740D68" w:rsidP="006717DE">
            <w:pPr>
              <w:jc w:val="both"/>
              <w:rPr>
                <w:rFonts w:ascii="Arial" w:hAnsi="Arial" w:cs="Arial"/>
                <w:color w:val="253848" w:themeColor="background2" w:themeShade="40"/>
                <w:sz w:val="20"/>
                <w:szCs w:val="20"/>
              </w:rPr>
            </w:pPr>
          </w:p>
          <w:p w14:paraId="3D241EB2" w14:textId="77777777" w:rsidR="00F82B6D" w:rsidRPr="004A1933" w:rsidRDefault="00F82B6D" w:rsidP="006717DE">
            <w:pPr>
              <w:jc w:val="both"/>
              <w:rPr>
                <w:rFonts w:ascii="Arial" w:hAnsi="Arial" w:cs="Arial"/>
                <w:color w:val="253848" w:themeColor="background2" w:themeShade="40"/>
                <w:sz w:val="20"/>
                <w:szCs w:val="20"/>
              </w:rPr>
            </w:pPr>
          </w:p>
          <w:p w14:paraId="2DBA70A0" w14:textId="77777777" w:rsidR="00F82B6D" w:rsidRPr="004A1933" w:rsidRDefault="00F82B6D" w:rsidP="006717DE">
            <w:pPr>
              <w:jc w:val="both"/>
              <w:rPr>
                <w:rFonts w:ascii="Arial" w:hAnsi="Arial" w:cs="Arial"/>
                <w:color w:val="253848" w:themeColor="background2" w:themeShade="40"/>
                <w:sz w:val="20"/>
                <w:szCs w:val="20"/>
              </w:rPr>
            </w:pPr>
          </w:p>
          <w:p w14:paraId="6DA8EE76" w14:textId="77777777" w:rsidR="00E74E6C" w:rsidRPr="004A1933" w:rsidRDefault="00E74E6C" w:rsidP="006717DE">
            <w:pPr>
              <w:jc w:val="both"/>
              <w:rPr>
                <w:rFonts w:ascii="Arial" w:hAnsi="Arial" w:cs="Arial"/>
                <w:color w:val="253848" w:themeColor="background2" w:themeShade="40"/>
                <w:sz w:val="20"/>
                <w:szCs w:val="20"/>
              </w:rPr>
            </w:pPr>
          </w:p>
          <w:p w14:paraId="0E5E95B4" w14:textId="77777777" w:rsidR="00E74E6C" w:rsidRPr="004A1933" w:rsidRDefault="00E74E6C" w:rsidP="006717DE">
            <w:pPr>
              <w:jc w:val="both"/>
              <w:rPr>
                <w:rFonts w:ascii="Arial" w:hAnsi="Arial" w:cs="Arial"/>
                <w:color w:val="253848" w:themeColor="background2" w:themeShade="40"/>
                <w:sz w:val="20"/>
                <w:szCs w:val="20"/>
              </w:rPr>
            </w:pPr>
          </w:p>
          <w:p w14:paraId="636A80DC" w14:textId="77777777" w:rsidR="00294929" w:rsidRPr="004A1933" w:rsidRDefault="00294929" w:rsidP="006717DE">
            <w:pPr>
              <w:jc w:val="both"/>
              <w:rPr>
                <w:rFonts w:ascii="Arial" w:hAnsi="Arial" w:cs="Arial"/>
                <w:color w:val="253848" w:themeColor="background2" w:themeShade="40"/>
                <w:sz w:val="20"/>
                <w:szCs w:val="20"/>
              </w:rPr>
            </w:pPr>
          </w:p>
        </w:tc>
      </w:tr>
    </w:tbl>
    <w:p w14:paraId="44BF8D28" w14:textId="77777777" w:rsidR="00C4299A" w:rsidRPr="004A1933" w:rsidRDefault="00C4299A" w:rsidP="007046CD">
      <w:pPr>
        <w:widowControl w:val="0"/>
        <w:rPr>
          <w:rFonts w:ascii="Arial" w:hAnsi="Arial" w:cs="Arial"/>
          <w:color w:val="253848" w:themeColor="background2" w:themeShade="40"/>
          <w:sz w:val="20"/>
          <w:szCs w:val="20"/>
        </w:rPr>
      </w:pPr>
    </w:p>
    <w:p w14:paraId="2C8DE15D" w14:textId="77777777" w:rsidR="001D148D" w:rsidRPr="004A1933" w:rsidRDefault="001D148D" w:rsidP="007046CD">
      <w:pPr>
        <w:widowControl w:val="0"/>
        <w:rPr>
          <w:rFonts w:ascii="Arial" w:hAnsi="Arial" w:cs="Arial"/>
          <w:color w:val="253848" w:themeColor="background2" w:themeShade="40"/>
          <w:sz w:val="20"/>
          <w:szCs w:val="20"/>
        </w:rPr>
      </w:pPr>
    </w:p>
    <w:p w14:paraId="5A0B722B" w14:textId="29C48A97" w:rsidR="001D148D" w:rsidRPr="004A1933" w:rsidRDefault="001D148D" w:rsidP="007046CD">
      <w:pPr>
        <w:widowControl w:val="0"/>
        <w:rPr>
          <w:rFonts w:ascii="Arial" w:hAnsi="Arial" w:cs="Arial"/>
          <w:color w:val="253848" w:themeColor="background2" w:themeShade="40"/>
          <w:sz w:val="20"/>
          <w:szCs w:val="20"/>
        </w:rPr>
      </w:pPr>
    </w:p>
    <w:p w14:paraId="74057B59" w14:textId="7A573E6A" w:rsidR="00201251" w:rsidRPr="004A1933" w:rsidRDefault="00201251" w:rsidP="007046CD">
      <w:pPr>
        <w:widowControl w:val="0"/>
        <w:rPr>
          <w:rFonts w:ascii="Arial" w:hAnsi="Arial" w:cs="Arial"/>
          <w:color w:val="253848" w:themeColor="background2" w:themeShade="40"/>
          <w:sz w:val="20"/>
          <w:szCs w:val="20"/>
        </w:rPr>
      </w:pPr>
    </w:p>
    <w:p w14:paraId="0002626C" w14:textId="44424B74" w:rsidR="00201251" w:rsidRPr="004A1933" w:rsidRDefault="00201251" w:rsidP="007046CD">
      <w:pPr>
        <w:widowControl w:val="0"/>
        <w:rPr>
          <w:rFonts w:ascii="Arial" w:hAnsi="Arial" w:cs="Arial"/>
          <w:color w:val="253848" w:themeColor="background2" w:themeShade="40"/>
          <w:sz w:val="20"/>
          <w:szCs w:val="20"/>
        </w:rPr>
      </w:pPr>
    </w:p>
    <w:p w14:paraId="3E557B48" w14:textId="19A29095" w:rsidR="00201251" w:rsidRPr="004A1933" w:rsidRDefault="00201251" w:rsidP="007046CD">
      <w:pPr>
        <w:widowControl w:val="0"/>
        <w:rPr>
          <w:rFonts w:ascii="Arial" w:hAnsi="Arial" w:cs="Arial"/>
          <w:color w:val="253848" w:themeColor="background2" w:themeShade="40"/>
          <w:sz w:val="20"/>
          <w:szCs w:val="20"/>
        </w:rPr>
      </w:pPr>
    </w:p>
    <w:p w14:paraId="0C9174D5" w14:textId="60E930CA" w:rsidR="00201251" w:rsidRPr="004A1933" w:rsidRDefault="00201251" w:rsidP="007046CD">
      <w:pPr>
        <w:widowControl w:val="0"/>
        <w:rPr>
          <w:rFonts w:ascii="Arial" w:hAnsi="Arial" w:cs="Arial"/>
          <w:color w:val="253848" w:themeColor="background2" w:themeShade="40"/>
          <w:sz w:val="20"/>
          <w:szCs w:val="20"/>
        </w:rPr>
      </w:pPr>
    </w:p>
    <w:p w14:paraId="6D01966A" w14:textId="5D771104" w:rsidR="00201251" w:rsidRPr="004A1933" w:rsidRDefault="00201251" w:rsidP="007046CD">
      <w:pPr>
        <w:widowControl w:val="0"/>
        <w:rPr>
          <w:rFonts w:ascii="Arial" w:hAnsi="Arial" w:cs="Arial"/>
          <w:color w:val="253848" w:themeColor="background2" w:themeShade="40"/>
          <w:sz w:val="20"/>
          <w:szCs w:val="20"/>
        </w:rPr>
      </w:pPr>
    </w:p>
    <w:p w14:paraId="3BD4A217" w14:textId="70EA686A" w:rsidR="00201251" w:rsidRPr="004A1933" w:rsidRDefault="00201251" w:rsidP="007046CD">
      <w:pPr>
        <w:widowControl w:val="0"/>
        <w:rPr>
          <w:rFonts w:ascii="Arial" w:hAnsi="Arial" w:cs="Arial"/>
          <w:color w:val="253848" w:themeColor="background2" w:themeShade="40"/>
          <w:sz w:val="20"/>
          <w:szCs w:val="20"/>
        </w:rPr>
      </w:pPr>
    </w:p>
    <w:p w14:paraId="6BB4A7EF" w14:textId="77777777" w:rsidR="00201251" w:rsidRPr="004A1933" w:rsidRDefault="00201251" w:rsidP="007046CD">
      <w:pPr>
        <w:widowControl w:val="0"/>
        <w:rPr>
          <w:rFonts w:ascii="Arial" w:hAnsi="Arial" w:cs="Arial"/>
          <w:color w:val="253848" w:themeColor="background2" w:themeShade="40"/>
          <w:sz w:val="20"/>
          <w:szCs w:val="20"/>
        </w:rPr>
      </w:pPr>
    </w:p>
    <w:p w14:paraId="0427BD1B" w14:textId="77777777" w:rsidR="001D148D" w:rsidRPr="004A1933" w:rsidRDefault="001D148D" w:rsidP="007046CD">
      <w:pPr>
        <w:widowControl w:val="0"/>
        <w:rPr>
          <w:rFonts w:ascii="Arial" w:hAnsi="Arial" w:cs="Arial"/>
          <w:color w:val="253848" w:themeColor="background2" w:themeShade="40"/>
          <w:sz w:val="20"/>
          <w:szCs w:val="20"/>
        </w:rPr>
      </w:pPr>
    </w:p>
    <w:p w14:paraId="038E745A" w14:textId="77777777" w:rsidR="001D148D" w:rsidRPr="004A1933" w:rsidRDefault="001D148D" w:rsidP="007046CD">
      <w:pPr>
        <w:widowControl w:val="0"/>
        <w:rPr>
          <w:rFonts w:ascii="Arial" w:hAnsi="Arial" w:cs="Arial"/>
          <w:color w:val="253848" w:themeColor="background2" w:themeShade="40"/>
          <w:sz w:val="20"/>
          <w:szCs w:val="20"/>
        </w:rPr>
      </w:pPr>
    </w:p>
    <w:tbl>
      <w:tblPr>
        <w:tblStyle w:val="Grilledutableau"/>
        <w:tblpPr w:leftFromText="141" w:rightFromText="141" w:vertAnchor="text" w:horzAnchor="margin" w:tblpX="-152" w:tblpYSpec="top"/>
        <w:tblW w:w="10524" w:type="dxa"/>
        <w:tblLook w:val="04A0" w:firstRow="1" w:lastRow="0" w:firstColumn="1" w:lastColumn="0" w:noHBand="0" w:noVBand="1"/>
      </w:tblPr>
      <w:tblGrid>
        <w:gridCol w:w="10524"/>
      </w:tblGrid>
      <w:tr w:rsidR="00201251" w:rsidRPr="004A1933" w14:paraId="2AD25E22" w14:textId="77777777" w:rsidTr="00201251">
        <w:trPr>
          <w:trHeight w:val="1129"/>
        </w:trPr>
        <w:tc>
          <w:tcPr>
            <w:tcW w:w="10524" w:type="dxa"/>
            <w:shd w:val="clear" w:color="auto" w:fill="CDDDE1" w:themeFill="accent5" w:themeFillTint="66"/>
            <w:vAlign w:val="center"/>
          </w:tcPr>
          <w:p w14:paraId="6806A5B8" w14:textId="77777777" w:rsidR="00201251" w:rsidRPr="004A1933" w:rsidRDefault="00201251" w:rsidP="00201251">
            <w:pPr>
              <w:spacing w:before="120" w:after="120"/>
              <w:jc w:val="center"/>
              <w:rPr>
                <w:rFonts w:ascii="Arial" w:hAnsi="Arial" w:cs="Arial"/>
                <w:b/>
                <w:color w:val="253848" w:themeColor="background2" w:themeShade="40"/>
                <w:sz w:val="28"/>
                <w:szCs w:val="20"/>
              </w:rPr>
            </w:pPr>
            <w:r w:rsidRPr="004A1933">
              <w:rPr>
                <w:rFonts w:ascii="Arial" w:hAnsi="Arial" w:cs="Arial"/>
                <w:b/>
                <w:color w:val="253848" w:themeColor="background2" w:themeShade="40"/>
                <w:sz w:val="28"/>
                <w:szCs w:val="20"/>
              </w:rPr>
              <w:lastRenderedPageBreak/>
              <w:t>TROISIEME PARTIE</w:t>
            </w:r>
          </w:p>
          <w:p w14:paraId="62106A7E" w14:textId="533979CD" w:rsidR="00201251" w:rsidRPr="004A1933" w:rsidRDefault="00201251" w:rsidP="00201251">
            <w:pPr>
              <w:spacing w:before="120" w:after="120"/>
              <w:jc w:val="center"/>
              <w:rPr>
                <w:rFonts w:ascii="Arial" w:hAnsi="Arial" w:cs="Arial"/>
                <w:b/>
                <w:color w:val="253848" w:themeColor="background2" w:themeShade="40"/>
                <w:sz w:val="20"/>
                <w:szCs w:val="20"/>
                <w:u w:val="single"/>
              </w:rPr>
            </w:pPr>
            <w:r w:rsidRPr="004A1933">
              <w:rPr>
                <w:rFonts w:ascii="Arial" w:hAnsi="Arial" w:cs="Arial"/>
                <w:b/>
                <w:color w:val="253848" w:themeColor="background2" w:themeShade="40"/>
                <w:sz w:val="28"/>
                <w:szCs w:val="20"/>
              </w:rPr>
              <w:t xml:space="preserve">VALEUR PROFESSIONNELLE </w:t>
            </w:r>
            <w:r w:rsidRPr="004A1933">
              <w:rPr>
                <w:rFonts w:ascii="Arial" w:hAnsi="Arial" w:cs="Arial"/>
                <w:b/>
                <w:color w:val="253848" w:themeColor="background2" w:themeShade="40"/>
                <w:sz w:val="28"/>
                <w:szCs w:val="20"/>
              </w:rPr>
              <w:br/>
            </w:r>
          </w:p>
        </w:tc>
      </w:tr>
    </w:tbl>
    <w:p w14:paraId="0B125560" w14:textId="010C44F7" w:rsidR="001D148D" w:rsidRPr="004A1933" w:rsidRDefault="00201251" w:rsidP="005F6E1E">
      <w:pPr>
        <w:widowControl w:val="0"/>
        <w:ind w:right="-198"/>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 xml:space="preserve">Au regard du résultat des parties précédentes du document, l’évaluateur indiquera </w:t>
      </w:r>
      <w:r w:rsidR="005F6E1E" w:rsidRPr="004A1933">
        <w:rPr>
          <w:rFonts w:ascii="Arial" w:hAnsi="Arial" w:cs="Arial"/>
          <w:b/>
          <w:color w:val="253848" w:themeColor="background2" w:themeShade="40"/>
          <w:sz w:val="20"/>
          <w:szCs w:val="20"/>
        </w:rPr>
        <w:t xml:space="preserve">le niveau de </w:t>
      </w:r>
      <w:r w:rsidRPr="004A1933">
        <w:rPr>
          <w:rFonts w:ascii="Arial" w:hAnsi="Arial" w:cs="Arial"/>
          <w:b/>
          <w:color w:val="253848" w:themeColor="background2" w:themeShade="40"/>
          <w:sz w:val="20"/>
          <w:szCs w:val="20"/>
        </w:rPr>
        <w:t xml:space="preserve">valeur </w:t>
      </w:r>
      <w:r w:rsidR="005F6E1E" w:rsidRPr="004A1933">
        <w:rPr>
          <w:rFonts w:ascii="Arial" w:hAnsi="Arial" w:cs="Arial"/>
          <w:b/>
          <w:color w:val="253848" w:themeColor="background2" w:themeShade="40"/>
          <w:sz w:val="20"/>
          <w:szCs w:val="20"/>
        </w:rPr>
        <w:t>pr</w:t>
      </w:r>
      <w:r w:rsidRPr="004A1933">
        <w:rPr>
          <w:rFonts w:ascii="Arial" w:hAnsi="Arial" w:cs="Arial"/>
          <w:b/>
          <w:color w:val="253848" w:themeColor="background2" w:themeShade="40"/>
          <w:sz w:val="20"/>
          <w:szCs w:val="20"/>
        </w:rPr>
        <w:t xml:space="preserve">ofessionnelle </w:t>
      </w:r>
      <w:r w:rsidR="005F6E1E" w:rsidRPr="004A1933">
        <w:rPr>
          <w:rFonts w:ascii="Arial" w:hAnsi="Arial" w:cs="Arial"/>
          <w:b/>
          <w:color w:val="253848" w:themeColor="background2" w:themeShade="40"/>
          <w:sz w:val="20"/>
          <w:szCs w:val="20"/>
        </w:rPr>
        <w:t>qu’il attribue à l’agent évalué et commentera le choix de l’item.</w:t>
      </w:r>
    </w:p>
    <w:p w14:paraId="33BC0E36" w14:textId="77777777" w:rsidR="005F6E1E" w:rsidRPr="004A1933" w:rsidRDefault="005F6E1E" w:rsidP="005F6E1E">
      <w:pPr>
        <w:widowControl w:val="0"/>
        <w:ind w:right="-198"/>
        <w:rPr>
          <w:rFonts w:ascii="Arial" w:hAnsi="Arial" w:cs="Arial"/>
          <w:color w:val="253848" w:themeColor="background2" w:themeShade="40"/>
          <w:sz w:val="20"/>
          <w:szCs w:val="20"/>
        </w:rPr>
      </w:pPr>
    </w:p>
    <w:p w14:paraId="49B64E03" w14:textId="30BEF855" w:rsidR="00B7035F" w:rsidRPr="004A1933" w:rsidRDefault="00B7035F" w:rsidP="007046CD">
      <w:pPr>
        <w:widowControl w:val="0"/>
        <w:rPr>
          <w:rFonts w:ascii="Arial" w:hAnsi="Arial" w:cs="Arial"/>
          <w:color w:val="253848" w:themeColor="background2" w:themeShade="40"/>
          <w:sz w:val="20"/>
          <w:szCs w:val="20"/>
        </w:rPr>
      </w:pPr>
    </w:p>
    <w:tbl>
      <w:tblPr>
        <w:tblW w:w="4000" w:type="pct"/>
        <w:jc w:val="center"/>
        <w:tblLook w:val="04A0" w:firstRow="1" w:lastRow="0" w:firstColumn="1" w:lastColumn="0" w:noHBand="0" w:noVBand="1"/>
      </w:tblPr>
      <w:tblGrid>
        <w:gridCol w:w="2031"/>
        <w:gridCol w:w="1767"/>
        <w:gridCol w:w="2019"/>
        <w:gridCol w:w="2303"/>
      </w:tblGrid>
      <w:tr w:rsidR="00B7035F" w:rsidRPr="004A1933" w14:paraId="4B2D34FC" w14:textId="77777777" w:rsidTr="00B841D3">
        <w:trPr>
          <w:jc w:val="center"/>
        </w:trPr>
        <w:tc>
          <w:tcPr>
            <w:tcW w:w="1251" w:type="pct"/>
          </w:tcPr>
          <w:p w14:paraId="24B1ADC4" w14:textId="77777777" w:rsidR="00B7035F" w:rsidRPr="004A1933" w:rsidRDefault="00B7035F" w:rsidP="00B841D3">
            <w:pPr>
              <w:jc w:val="both"/>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2"/>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A améliorer</w:t>
            </w:r>
          </w:p>
        </w:tc>
        <w:tc>
          <w:tcPr>
            <w:tcW w:w="1088" w:type="pct"/>
            <w:shd w:val="clear" w:color="auto" w:fill="auto"/>
          </w:tcPr>
          <w:p w14:paraId="4F63EB4E" w14:textId="77777777" w:rsidR="00B7035F" w:rsidRPr="004A1933" w:rsidRDefault="00B7035F" w:rsidP="00B841D3">
            <w:pPr>
              <w:jc w:val="both"/>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2"/>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Bon</w:t>
            </w:r>
          </w:p>
        </w:tc>
        <w:tc>
          <w:tcPr>
            <w:tcW w:w="1243" w:type="pct"/>
            <w:shd w:val="clear" w:color="auto" w:fill="auto"/>
          </w:tcPr>
          <w:p w14:paraId="4746E487" w14:textId="77777777" w:rsidR="00B7035F" w:rsidRPr="004A1933" w:rsidRDefault="00B7035F" w:rsidP="00B841D3">
            <w:pPr>
              <w:jc w:val="both"/>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3"/>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Très bon</w:t>
            </w:r>
          </w:p>
        </w:tc>
        <w:tc>
          <w:tcPr>
            <w:tcW w:w="1419" w:type="pct"/>
            <w:shd w:val="clear" w:color="auto" w:fill="auto"/>
          </w:tcPr>
          <w:p w14:paraId="05B9FD0B" w14:textId="77777777" w:rsidR="00B7035F" w:rsidRPr="004A1933" w:rsidRDefault="00B7035F" w:rsidP="00B841D3">
            <w:pPr>
              <w:jc w:val="both"/>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fldChar w:fldCharType="begin">
                <w:ffData>
                  <w:name w:val="CaseACocher4"/>
                  <w:enabled/>
                  <w:calcOnExit w:val="0"/>
                  <w:checkBox>
                    <w:sizeAuto/>
                    <w:default w:val="0"/>
                  </w:checkBox>
                </w:ffData>
              </w:fldChar>
            </w:r>
            <w:r w:rsidRPr="004A1933">
              <w:rPr>
                <w:rFonts w:ascii="Arial" w:hAnsi="Arial" w:cs="Arial"/>
                <w:color w:val="253848" w:themeColor="background2" w:themeShade="40"/>
                <w:sz w:val="20"/>
                <w:szCs w:val="20"/>
              </w:rPr>
              <w:instrText xml:space="preserve"> FORMCHECKBOX </w:instrText>
            </w:r>
            <w:r w:rsidR="00F87AF4">
              <w:rPr>
                <w:rFonts w:ascii="Arial" w:hAnsi="Arial" w:cs="Arial"/>
                <w:color w:val="253848" w:themeColor="background2" w:themeShade="40"/>
                <w:sz w:val="20"/>
                <w:szCs w:val="20"/>
              </w:rPr>
            </w:r>
            <w:r w:rsidR="00F87AF4">
              <w:rPr>
                <w:rFonts w:ascii="Arial" w:hAnsi="Arial" w:cs="Arial"/>
                <w:color w:val="253848" w:themeColor="background2" w:themeShade="40"/>
                <w:sz w:val="20"/>
                <w:szCs w:val="20"/>
              </w:rPr>
              <w:fldChar w:fldCharType="separate"/>
            </w:r>
            <w:r w:rsidRPr="004A1933">
              <w:rPr>
                <w:rFonts w:ascii="Arial" w:hAnsi="Arial" w:cs="Arial"/>
                <w:color w:val="253848" w:themeColor="background2" w:themeShade="40"/>
                <w:sz w:val="20"/>
                <w:szCs w:val="20"/>
              </w:rPr>
              <w:fldChar w:fldCharType="end"/>
            </w:r>
            <w:r w:rsidRPr="004A1933">
              <w:rPr>
                <w:rFonts w:ascii="Arial" w:hAnsi="Arial" w:cs="Arial"/>
                <w:color w:val="253848" w:themeColor="background2" w:themeShade="40"/>
                <w:sz w:val="20"/>
                <w:szCs w:val="20"/>
              </w:rPr>
              <w:t xml:space="preserve"> Excellent</w:t>
            </w:r>
          </w:p>
        </w:tc>
      </w:tr>
    </w:tbl>
    <w:p w14:paraId="2949A9ED" w14:textId="519EAF01" w:rsidR="00B7035F" w:rsidRPr="004A1933" w:rsidRDefault="00B7035F" w:rsidP="007046CD">
      <w:pPr>
        <w:widowControl w:val="0"/>
        <w:rPr>
          <w:rFonts w:ascii="Arial" w:hAnsi="Arial" w:cs="Arial"/>
          <w:color w:val="253848" w:themeColor="background2" w:themeShade="40"/>
          <w:sz w:val="20"/>
          <w:szCs w:val="20"/>
        </w:rPr>
      </w:pPr>
    </w:p>
    <w:p w14:paraId="4FAC9CF1" w14:textId="43D1811C" w:rsidR="00B7035F" w:rsidRPr="004A1933" w:rsidRDefault="00B7035F" w:rsidP="007046CD">
      <w:pPr>
        <w:widowControl w:val="0"/>
        <w:rPr>
          <w:rFonts w:ascii="Arial" w:hAnsi="Arial" w:cs="Arial"/>
          <w:color w:val="253848" w:themeColor="background2" w:themeShade="40"/>
          <w:sz w:val="20"/>
          <w:szCs w:val="20"/>
        </w:rPr>
      </w:pPr>
    </w:p>
    <w:p w14:paraId="5752FAD8" w14:textId="19768B1B" w:rsidR="00B7035F" w:rsidRPr="004A1933" w:rsidRDefault="00B7035F" w:rsidP="007046CD">
      <w:pPr>
        <w:widowControl w:val="0"/>
        <w:rPr>
          <w:rFonts w:ascii="Arial" w:hAnsi="Arial" w:cs="Arial"/>
          <w:color w:val="253848" w:themeColor="background2" w:themeShade="40"/>
          <w:sz w:val="20"/>
          <w:szCs w:val="20"/>
        </w:rPr>
      </w:pPr>
    </w:p>
    <w:p w14:paraId="73C34314" w14:textId="73CBC7E2" w:rsidR="00B7035F" w:rsidRPr="004A1933" w:rsidRDefault="00B7035F" w:rsidP="007046CD">
      <w:pPr>
        <w:widowControl w:val="0"/>
        <w:rPr>
          <w:rFonts w:ascii="Arial" w:hAnsi="Arial" w:cs="Arial"/>
          <w:color w:val="253848" w:themeColor="background2" w:themeShade="40"/>
          <w:sz w:val="20"/>
          <w:szCs w:val="20"/>
        </w:rPr>
      </w:pPr>
    </w:p>
    <w:tbl>
      <w:tblPr>
        <w:tblpPr w:leftFromText="141" w:rightFromText="141" w:vertAnchor="text" w:horzAnchor="margin" w:tblpX="-144" w:tblpY="23"/>
        <w:tblW w:w="104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485"/>
      </w:tblGrid>
      <w:tr w:rsidR="00201251" w:rsidRPr="004A1933" w14:paraId="1BAD3382" w14:textId="77777777" w:rsidTr="006717DE">
        <w:trPr>
          <w:trHeight w:val="5554"/>
        </w:trPr>
        <w:tc>
          <w:tcPr>
            <w:tcW w:w="10485" w:type="dxa"/>
          </w:tcPr>
          <w:p w14:paraId="0F1D3FA4" w14:textId="5B0CCFF8" w:rsidR="00201251" w:rsidRPr="004A1933" w:rsidRDefault="005F6E1E" w:rsidP="00B841D3">
            <w:pPr>
              <w:rPr>
                <w:rFonts w:ascii="Arial" w:hAnsi="Arial" w:cs="Arial"/>
                <w:b/>
                <w:color w:val="253848" w:themeColor="background2" w:themeShade="40"/>
                <w:sz w:val="18"/>
                <w:szCs w:val="20"/>
              </w:rPr>
            </w:pPr>
            <w:r w:rsidRPr="004A1933">
              <w:rPr>
                <w:rFonts w:ascii="Arial" w:hAnsi="Arial" w:cs="Arial"/>
                <w:b/>
                <w:color w:val="253848" w:themeColor="background2" w:themeShade="40"/>
                <w:sz w:val="18"/>
                <w:szCs w:val="20"/>
              </w:rPr>
              <w:t>Indications relatives au choix de l’item.</w:t>
            </w:r>
          </w:p>
          <w:p w14:paraId="701F4074" w14:textId="77777777" w:rsidR="00201251" w:rsidRPr="004A1933" w:rsidRDefault="00201251" w:rsidP="00B841D3">
            <w:pPr>
              <w:jc w:val="both"/>
              <w:rPr>
                <w:rFonts w:ascii="Arial" w:hAnsi="Arial" w:cs="Arial"/>
                <w:color w:val="253848" w:themeColor="background2" w:themeShade="40"/>
                <w:sz w:val="20"/>
                <w:szCs w:val="20"/>
              </w:rPr>
            </w:pPr>
          </w:p>
          <w:p w14:paraId="79F8A616" w14:textId="77777777" w:rsidR="00201251" w:rsidRPr="004A1933" w:rsidRDefault="00201251" w:rsidP="00B841D3">
            <w:pPr>
              <w:jc w:val="both"/>
              <w:rPr>
                <w:rFonts w:ascii="Arial" w:hAnsi="Arial" w:cs="Arial"/>
                <w:color w:val="253848" w:themeColor="background2" w:themeShade="40"/>
                <w:sz w:val="20"/>
                <w:szCs w:val="20"/>
              </w:rPr>
            </w:pPr>
          </w:p>
          <w:p w14:paraId="53089540" w14:textId="77777777" w:rsidR="00201251" w:rsidRPr="004A1933" w:rsidRDefault="00201251" w:rsidP="00B841D3">
            <w:pPr>
              <w:jc w:val="both"/>
              <w:rPr>
                <w:rFonts w:ascii="Arial" w:hAnsi="Arial" w:cs="Arial"/>
                <w:color w:val="253848" w:themeColor="background2" w:themeShade="40"/>
                <w:sz w:val="20"/>
                <w:szCs w:val="20"/>
              </w:rPr>
            </w:pPr>
          </w:p>
          <w:p w14:paraId="0B528A73" w14:textId="77777777" w:rsidR="00201251" w:rsidRPr="004A1933" w:rsidRDefault="00201251" w:rsidP="00B841D3">
            <w:pPr>
              <w:jc w:val="both"/>
              <w:rPr>
                <w:rFonts w:ascii="Arial" w:hAnsi="Arial" w:cs="Arial"/>
                <w:color w:val="253848" w:themeColor="background2" w:themeShade="40"/>
                <w:sz w:val="20"/>
                <w:szCs w:val="20"/>
              </w:rPr>
            </w:pPr>
          </w:p>
          <w:p w14:paraId="78961B37" w14:textId="77777777" w:rsidR="00201251" w:rsidRPr="004A1933" w:rsidRDefault="00201251" w:rsidP="00B841D3">
            <w:pPr>
              <w:jc w:val="both"/>
              <w:rPr>
                <w:rFonts w:ascii="Arial" w:hAnsi="Arial" w:cs="Arial"/>
                <w:color w:val="253848" w:themeColor="background2" w:themeShade="40"/>
                <w:sz w:val="20"/>
                <w:szCs w:val="20"/>
              </w:rPr>
            </w:pPr>
          </w:p>
          <w:p w14:paraId="319F0B16" w14:textId="77777777" w:rsidR="00201251" w:rsidRPr="004A1933" w:rsidRDefault="00201251" w:rsidP="00B841D3">
            <w:pPr>
              <w:jc w:val="both"/>
              <w:rPr>
                <w:rFonts w:ascii="Arial" w:hAnsi="Arial" w:cs="Arial"/>
                <w:color w:val="253848" w:themeColor="background2" w:themeShade="40"/>
                <w:sz w:val="20"/>
                <w:szCs w:val="20"/>
              </w:rPr>
            </w:pPr>
          </w:p>
          <w:p w14:paraId="3D791971" w14:textId="77777777" w:rsidR="00201251" w:rsidRPr="004A1933" w:rsidRDefault="00201251" w:rsidP="00B841D3">
            <w:pPr>
              <w:jc w:val="both"/>
              <w:rPr>
                <w:rFonts w:ascii="Arial" w:hAnsi="Arial" w:cs="Arial"/>
                <w:color w:val="253848" w:themeColor="background2" w:themeShade="40"/>
                <w:sz w:val="20"/>
                <w:szCs w:val="20"/>
              </w:rPr>
            </w:pPr>
          </w:p>
          <w:p w14:paraId="69D1E4B5" w14:textId="77777777" w:rsidR="00201251" w:rsidRPr="004A1933" w:rsidRDefault="00201251" w:rsidP="00B841D3">
            <w:pPr>
              <w:jc w:val="both"/>
              <w:rPr>
                <w:rFonts w:ascii="Arial" w:hAnsi="Arial" w:cs="Arial"/>
                <w:color w:val="253848" w:themeColor="background2" w:themeShade="40"/>
                <w:sz w:val="20"/>
                <w:szCs w:val="20"/>
              </w:rPr>
            </w:pPr>
          </w:p>
          <w:p w14:paraId="343FD9BB" w14:textId="77777777" w:rsidR="00201251" w:rsidRPr="004A1933" w:rsidRDefault="00201251" w:rsidP="00B841D3">
            <w:pPr>
              <w:jc w:val="both"/>
              <w:rPr>
                <w:rFonts w:ascii="Arial" w:hAnsi="Arial" w:cs="Arial"/>
                <w:color w:val="253848" w:themeColor="background2" w:themeShade="40"/>
                <w:sz w:val="20"/>
                <w:szCs w:val="20"/>
              </w:rPr>
            </w:pPr>
          </w:p>
          <w:p w14:paraId="1090BCF1" w14:textId="77777777" w:rsidR="00201251" w:rsidRPr="004A1933" w:rsidRDefault="00201251" w:rsidP="00B841D3">
            <w:pPr>
              <w:jc w:val="both"/>
              <w:rPr>
                <w:rFonts w:ascii="Arial" w:hAnsi="Arial" w:cs="Arial"/>
                <w:color w:val="253848" w:themeColor="background2" w:themeShade="40"/>
                <w:sz w:val="20"/>
                <w:szCs w:val="20"/>
              </w:rPr>
            </w:pPr>
          </w:p>
        </w:tc>
      </w:tr>
    </w:tbl>
    <w:p w14:paraId="6BC02CE6" w14:textId="41DC6419" w:rsidR="00B7035F" w:rsidRPr="004A1933" w:rsidRDefault="00B7035F" w:rsidP="007046CD">
      <w:pPr>
        <w:widowControl w:val="0"/>
        <w:rPr>
          <w:rFonts w:ascii="Arial" w:hAnsi="Arial" w:cs="Arial"/>
          <w:color w:val="253848" w:themeColor="background2" w:themeShade="40"/>
          <w:sz w:val="20"/>
          <w:szCs w:val="20"/>
        </w:rPr>
      </w:pPr>
    </w:p>
    <w:p w14:paraId="3EF8DB8A" w14:textId="280F9419" w:rsidR="00B7035F" w:rsidRPr="004A1933" w:rsidRDefault="00B7035F" w:rsidP="007046CD">
      <w:pPr>
        <w:widowControl w:val="0"/>
        <w:rPr>
          <w:rFonts w:ascii="Arial" w:hAnsi="Arial" w:cs="Arial"/>
          <w:color w:val="253848" w:themeColor="background2" w:themeShade="40"/>
          <w:sz w:val="20"/>
          <w:szCs w:val="20"/>
        </w:rPr>
      </w:pPr>
    </w:p>
    <w:p w14:paraId="78B1482A" w14:textId="664C1C0C" w:rsidR="00B7035F" w:rsidRPr="004A1933" w:rsidRDefault="00B7035F" w:rsidP="007046CD">
      <w:pPr>
        <w:widowControl w:val="0"/>
        <w:rPr>
          <w:rFonts w:ascii="Arial" w:hAnsi="Arial" w:cs="Arial"/>
          <w:color w:val="253848" w:themeColor="background2" w:themeShade="40"/>
          <w:sz w:val="20"/>
          <w:szCs w:val="20"/>
        </w:rPr>
      </w:pPr>
    </w:p>
    <w:p w14:paraId="10DCF438" w14:textId="529A1897" w:rsidR="00B7035F" w:rsidRPr="004A1933" w:rsidRDefault="00B7035F" w:rsidP="007046CD">
      <w:pPr>
        <w:widowControl w:val="0"/>
        <w:rPr>
          <w:rFonts w:ascii="Arial" w:hAnsi="Arial" w:cs="Arial"/>
          <w:color w:val="253848" w:themeColor="background2" w:themeShade="40"/>
          <w:sz w:val="20"/>
          <w:szCs w:val="20"/>
        </w:rPr>
      </w:pPr>
    </w:p>
    <w:p w14:paraId="7CAE2DE5" w14:textId="3164DFDF" w:rsidR="005F6E1E" w:rsidRPr="004A1933" w:rsidRDefault="005F6E1E" w:rsidP="007046CD">
      <w:pPr>
        <w:widowControl w:val="0"/>
        <w:rPr>
          <w:rFonts w:ascii="Arial" w:hAnsi="Arial" w:cs="Arial"/>
          <w:color w:val="253848" w:themeColor="background2" w:themeShade="40"/>
          <w:sz w:val="20"/>
          <w:szCs w:val="20"/>
        </w:rPr>
      </w:pPr>
    </w:p>
    <w:p w14:paraId="05ED4109" w14:textId="45456EF8" w:rsidR="005F6E1E" w:rsidRPr="004A1933" w:rsidRDefault="005F6E1E" w:rsidP="007046CD">
      <w:pPr>
        <w:widowControl w:val="0"/>
        <w:rPr>
          <w:rFonts w:ascii="Arial" w:hAnsi="Arial" w:cs="Arial"/>
          <w:color w:val="253848" w:themeColor="background2" w:themeShade="40"/>
          <w:sz w:val="20"/>
          <w:szCs w:val="20"/>
        </w:rPr>
      </w:pPr>
    </w:p>
    <w:p w14:paraId="13BF0480" w14:textId="1E81A5EB" w:rsidR="005F6E1E" w:rsidRPr="004A1933" w:rsidRDefault="005F6E1E" w:rsidP="007046CD">
      <w:pPr>
        <w:widowControl w:val="0"/>
        <w:rPr>
          <w:rFonts w:ascii="Arial" w:hAnsi="Arial" w:cs="Arial"/>
          <w:color w:val="253848" w:themeColor="background2" w:themeShade="40"/>
          <w:sz w:val="20"/>
          <w:szCs w:val="20"/>
        </w:rPr>
      </w:pPr>
    </w:p>
    <w:p w14:paraId="6EC6EEF3" w14:textId="77777777" w:rsidR="005F6E1E" w:rsidRPr="004A1933" w:rsidRDefault="005F6E1E" w:rsidP="007046CD">
      <w:pPr>
        <w:widowControl w:val="0"/>
        <w:rPr>
          <w:rFonts w:ascii="Arial" w:hAnsi="Arial" w:cs="Arial"/>
          <w:color w:val="253848" w:themeColor="background2" w:themeShade="40"/>
          <w:sz w:val="20"/>
          <w:szCs w:val="20"/>
        </w:rPr>
      </w:pPr>
    </w:p>
    <w:p w14:paraId="6E22A251" w14:textId="1FCE5120" w:rsidR="00B7035F" w:rsidRPr="004A1933" w:rsidRDefault="00B7035F" w:rsidP="007046CD">
      <w:pPr>
        <w:widowControl w:val="0"/>
        <w:rPr>
          <w:rFonts w:ascii="Arial" w:hAnsi="Arial" w:cs="Arial"/>
          <w:color w:val="253848" w:themeColor="background2" w:themeShade="40"/>
          <w:sz w:val="20"/>
          <w:szCs w:val="20"/>
        </w:rPr>
      </w:pPr>
    </w:p>
    <w:p w14:paraId="490B0C52" w14:textId="3483CFD5" w:rsidR="00B7035F" w:rsidRPr="004A1933" w:rsidRDefault="00B7035F" w:rsidP="007046CD">
      <w:pPr>
        <w:widowControl w:val="0"/>
        <w:rPr>
          <w:rFonts w:ascii="Arial" w:hAnsi="Arial" w:cs="Arial"/>
          <w:color w:val="253848" w:themeColor="background2" w:themeShade="40"/>
          <w:sz w:val="20"/>
          <w:szCs w:val="20"/>
        </w:rPr>
      </w:pPr>
    </w:p>
    <w:p w14:paraId="3FC8EC9B" w14:textId="214D4E8A" w:rsidR="00B7035F" w:rsidRPr="004A1933" w:rsidRDefault="00B7035F" w:rsidP="007046CD">
      <w:pPr>
        <w:widowControl w:val="0"/>
        <w:rPr>
          <w:rFonts w:ascii="Arial" w:hAnsi="Arial" w:cs="Arial"/>
          <w:color w:val="253848" w:themeColor="background2" w:themeShade="40"/>
          <w:sz w:val="20"/>
          <w:szCs w:val="20"/>
        </w:rPr>
      </w:pPr>
    </w:p>
    <w:p w14:paraId="2DCAC758" w14:textId="792A020A" w:rsidR="00B7035F" w:rsidRPr="004A1933" w:rsidRDefault="00B7035F" w:rsidP="007046CD">
      <w:pPr>
        <w:widowControl w:val="0"/>
        <w:rPr>
          <w:rFonts w:ascii="Arial" w:hAnsi="Arial" w:cs="Arial"/>
          <w:color w:val="253848" w:themeColor="background2" w:themeShade="40"/>
          <w:sz w:val="20"/>
          <w:szCs w:val="20"/>
        </w:rPr>
      </w:pPr>
    </w:p>
    <w:p w14:paraId="5B9D42E6" w14:textId="46D24E7A" w:rsidR="00B7035F" w:rsidRPr="004A1933" w:rsidRDefault="00B7035F" w:rsidP="007046CD">
      <w:pPr>
        <w:widowControl w:val="0"/>
        <w:rPr>
          <w:rFonts w:ascii="Arial" w:hAnsi="Arial" w:cs="Arial"/>
          <w:color w:val="253848" w:themeColor="background2" w:themeShade="40"/>
          <w:sz w:val="20"/>
          <w:szCs w:val="20"/>
        </w:rPr>
      </w:pPr>
    </w:p>
    <w:p w14:paraId="0D196BE0" w14:textId="1522943F" w:rsidR="00B7035F" w:rsidRPr="004A1933" w:rsidRDefault="00B7035F" w:rsidP="007046CD">
      <w:pPr>
        <w:widowControl w:val="0"/>
        <w:rPr>
          <w:rFonts w:ascii="Arial" w:hAnsi="Arial" w:cs="Arial"/>
          <w:color w:val="253848" w:themeColor="background2" w:themeShade="40"/>
          <w:sz w:val="20"/>
          <w:szCs w:val="20"/>
        </w:rPr>
      </w:pPr>
    </w:p>
    <w:p w14:paraId="6A9DFE8A" w14:textId="3BF825CE" w:rsidR="00B7035F" w:rsidRPr="004A1933" w:rsidRDefault="00B7035F" w:rsidP="007046CD">
      <w:pPr>
        <w:widowControl w:val="0"/>
        <w:rPr>
          <w:rFonts w:ascii="Arial" w:hAnsi="Arial" w:cs="Arial"/>
          <w:color w:val="253848" w:themeColor="background2" w:themeShade="40"/>
          <w:sz w:val="20"/>
          <w:szCs w:val="20"/>
        </w:rPr>
      </w:pPr>
    </w:p>
    <w:p w14:paraId="39CF1ED0" w14:textId="17AD3907" w:rsidR="00B7035F" w:rsidRDefault="00B7035F" w:rsidP="007046CD">
      <w:pPr>
        <w:widowControl w:val="0"/>
        <w:rPr>
          <w:rFonts w:ascii="Arial" w:hAnsi="Arial" w:cs="Arial"/>
          <w:color w:val="253848" w:themeColor="background2" w:themeShade="40"/>
          <w:sz w:val="20"/>
          <w:szCs w:val="20"/>
        </w:rPr>
      </w:pPr>
    </w:p>
    <w:p w14:paraId="6B71788A" w14:textId="77777777" w:rsidR="00ED3988" w:rsidRPr="004A1933" w:rsidRDefault="00ED3988" w:rsidP="007046CD">
      <w:pPr>
        <w:widowControl w:val="0"/>
        <w:rPr>
          <w:rFonts w:ascii="Arial" w:hAnsi="Arial" w:cs="Arial"/>
          <w:color w:val="253848" w:themeColor="background2" w:themeShade="40"/>
          <w:sz w:val="20"/>
          <w:szCs w:val="20"/>
        </w:rPr>
      </w:pPr>
    </w:p>
    <w:p w14:paraId="48D9C82C" w14:textId="789FC5DB" w:rsidR="00B7035F" w:rsidRPr="004A1933" w:rsidRDefault="00B7035F" w:rsidP="007046CD">
      <w:pPr>
        <w:widowControl w:val="0"/>
        <w:rPr>
          <w:rFonts w:ascii="Arial" w:hAnsi="Arial" w:cs="Arial"/>
          <w:color w:val="253848" w:themeColor="background2" w:themeShade="40"/>
          <w:sz w:val="20"/>
          <w:szCs w:val="20"/>
        </w:rPr>
      </w:pPr>
    </w:p>
    <w:p w14:paraId="24765760" w14:textId="339430A5" w:rsidR="008E4A3A" w:rsidRPr="004A1933" w:rsidRDefault="008E4A3A" w:rsidP="007046CD">
      <w:pPr>
        <w:widowControl w:val="0"/>
        <w:rPr>
          <w:rFonts w:ascii="Arial" w:hAnsi="Arial" w:cs="Arial"/>
          <w:color w:val="253848" w:themeColor="background2" w:themeShade="40"/>
          <w:sz w:val="20"/>
          <w:szCs w:val="20"/>
        </w:rPr>
      </w:pPr>
    </w:p>
    <w:p w14:paraId="571AFE03" w14:textId="2D9B31BC" w:rsidR="008E4A3A" w:rsidRPr="004A1933" w:rsidRDefault="008E4A3A" w:rsidP="007046CD">
      <w:pPr>
        <w:widowControl w:val="0"/>
        <w:rPr>
          <w:rFonts w:ascii="Arial" w:hAnsi="Arial" w:cs="Arial"/>
          <w:color w:val="253848" w:themeColor="background2" w:themeShade="40"/>
          <w:sz w:val="20"/>
          <w:szCs w:val="20"/>
        </w:rPr>
      </w:pPr>
    </w:p>
    <w:p w14:paraId="4382BCC5" w14:textId="77777777" w:rsidR="00C85990" w:rsidRPr="004A1933" w:rsidRDefault="00C85990" w:rsidP="007046CD">
      <w:pPr>
        <w:widowControl w:val="0"/>
        <w:rPr>
          <w:rFonts w:ascii="Arial" w:hAnsi="Arial" w:cs="Arial"/>
          <w:color w:val="253848" w:themeColor="background2" w:themeShade="40"/>
          <w:sz w:val="20"/>
          <w:szCs w:val="20"/>
        </w:rPr>
      </w:pPr>
    </w:p>
    <w:tbl>
      <w:tblPr>
        <w:tblStyle w:val="Grilledutableau"/>
        <w:tblW w:w="10490" w:type="dxa"/>
        <w:tblInd w:w="-176" w:type="dxa"/>
        <w:tblLayout w:type="fixed"/>
        <w:tblLook w:val="04A0" w:firstRow="1" w:lastRow="0" w:firstColumn="1" w:lastColumn="0" w:noHBand="0" w:noVBand="1"/>
      </w:tblPr>
      <w:tblGrid>
        <w:gridCol w:w="10490"/>
      </w:tblGrid>
      <w:tr w:rsidR="00A96A24" w:rsidRPr="004A1933" w14:paraId="350B92EE" w14:textId="77777777" w:rsidTr="00A12F21">
        <w:trPr>
          <w:trHeight w:val="956"/>
        </w:trPr>
        <w:tc>
          <w:tcPr>
            <w:tcW w:w="10490" w:type="dxa"/>
            <w:tcBorders>
              <w:bottom w:val="single" w:sz="4" w:space="0" w:color="auto"/>
            </w:tcBorders>
            <w:shd w:val="clear" w:color="auto" w:fill="CDDDE1" w:themeFill="accent5" w:themeFillTint="66"/>
            <w:vAlign w:val="center"/>
          </w:tcPr>
          <w:p w14:paraId="07C89512" w14:textId="18D8913B" w:rsidR="00A96A24" w:rsidRPr="004A1933" w:rsidRDefault="00060CE3" w:rsidP="00FC173F">
            <w:pPr>
              <w:spacing w:before="120" w:after="120"/>
              <w:ind w:left="142"/>
              <w:jc w:val="center"/>
              <w:rPr>
                <w:rFonts w:ascii="Arial" w:hAnsi="Arial" w:cs="Arial"/>
                <w:b/>
                <w:color w:val="253848" w:themeColor="background2" w:themeShade="40"/>
                <w:sz w:val="20"/>
                <w:szCs w:val="20"/>
              </w:rPr>
            </w:pPr>
            <w:r w:rsidRPr="004A1933">
              <w:rPr>
                <w:rFonts w:ascii="Arial" w:hAnsi="Arial" w:cs="Arial"/>
                <w:b/>
                <w:color w:val="253848" w:themeColor="background2" w:themeShade="40"/>
                <w:sz w:val="28"/>
                <w:szCs w:val="20"/>
              </w:rPr>
              <w:lastRenderedPageBreak/>
              <w:t>SIGNATURES, VISA ET OBSE</w:t>
            </w:r>
            <w:r w:rsidR="00A96A24" w:rsidRPr="004A1933">
              <w:rPr>
                <w:rFonts w:ascii="Arial" w:hAnsi="Arial" w:cs="Arial"/>
                <w:b/>
                <w:color w:val="253848" w:themeColor="background2" w:themeShade="40"/>
                <w:sz w:val="28"/>
                <w:szCs w:val="20"/>
              </w:rPr>
              <w:t>RVATIONS EVENTUELLES</w:t>
            </w:r>
          </w:p>
        </w:tc>
      </w:tr>
    </w:tbl>
    <w:tbl>
      <w:tblPr>
        <w:tblW w:w="10490"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490"/>
      </w:tblGrid>
      <w:tr w:rsidR="00A96A24" w:rsidRPr="004A1933" w14:paraId="33804AFE" w14:textId="77777777" w:rsidTr="005F6E1E">
        <w:trPr>
          <w:trHeight w:val="862"/>
        </w:trPr>
        <w:tc>
          <w:tcPr>
            <w:tcW w:w="10490" w:type="dxa"/>
            <w:tcBorders>
              <w:bottom w:val="single" w:sz="4" w:space="0" w:color="808080"/>
            </w:tcBorders>
          </w:tcPr>
          <w:p w14:paraId="6B84655D" w14:textId="04001D3A" w:rsidR="00A96A24" w:rsidRPr="004A1933" w:rsidRDefault="00A96A24" w:rsidP="00FC173F">
            <w:pPr>
              <w:ind w:left="14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Signature de l’évaluateur</w:t>
            </w:r>
            <w:r w:rsidR="005F6E1E" w:rsidRPr="004A1933">
              <w:rPr>
                <w:rFonts w:ascii="Arial" w:hAnsi="Arial" w:cs="Arial"/>
                <w:color w:val="253848" w:themeColor="background2" w:themeShade="40"/>
                <w:sz w:val="20"/>
                <w:szCs w:val="20"/>
              </w:rPr>
              <w:t> :</w:t>
            </w:r>
          </w:p>
          <w:p w14:paraId="51318CAE" w14:textId="77777777" w:rsidR="00A96A24" w:rsidRPr="004A1933" w:rsidRDefault="00A96A24" w:rsidP="00FC173F">
            <w:pPr>
              <w:ind w:left="142"/>
              <w:rPr>
                <w:rFonts w:ascii="Arial" w:hAnsi="Arial" w:cs="Arial"/>
                <w:color w:val="253848" w:themeColor="background2" w:themeShade="40"/>
                <w:sz w:val="20"/>
                <w:szCs w:val="20"/>
              </w:rPr>
            </w:pPr>
          </w:p>
          <w:p w14:paraId="40A921BE" w14:textId="4CB71A6E" w:rsidR="00A96A24" w:rsidRPr="004A1933" w:rsidRDefault="00A96A24" w:rsidP="00FC173F">
            <w:pPr>
              <w:ind w:left="14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 xml:space="preserve">A                       </w:t>
            </w:r>
            <w:r w:rsidR="005F6E1E" w:rsidRPr="004A1933">
              <w:rPr>
                <w:rFonts w:ascii="Arial" w:hAnsi="Arial" w:cs="Arial"/>
                <w:color w:val="253848" w:themeColor="background2" w:themeShade="40"/>
                <w:sz w:val="20"/>
                <w:szCs w:val="20"/>
              </w:rPr>
              <w:t xml:space="preserve">  </w:t>
            </w:r>
            <w:r w:rsidRPr="004A1933">
              <w:rPr>
                <w:rFonts w:ascii="Arial" w:hAnsi="Arial" w:cs="Arial"/>
                <w:color w:val="253848" w:themeColor="background2" w:themeShade="40"/>
                <w:sz w:val="20"/>
                <w:szCs w:val="20"/>
              </w:rPr>
              <w:t xml:space="preserve"> </w:t>
            </w:r>
            <w:r w:rsidR="005F6E1E" w:rsidRPr="004A1933">
              <w:rPr>
                <w:rFonts w:ascii="Arial" w:hAnsi="Arial" w:cs="Arial"/>
                <w:color w:val="253848" w:themeColor="background2" w:themeShade="40"/>
                <w:sz w:val="20"/>
                <w:szCs w:val="20"/>
              </w:rPr>
              <w:t xml:space="preserve"> ,</w:t>
            </w:r>
            <w:r w:rsidRPr="004A1933">
              <w:rPr>
                <w:rFonts w:ascii="Arial" w:hAnsi="Arial" w:cs="Arial"/>
                <w:color w:val="253848" w:themeColor="background2" w:themeShade="40"/>
                <w:sz w:val="20"/>
                <w:szCs w:val="20"/>
              </w:rPr>
              <w:t xml:space="preserve"> le</w:t>
            </w:r>
          </w:p>
        </w:tc>
      </w:tr>
      <w:tr w:rsidR="005F6E1E" w:rsidRPr="004A1933" w14:paraId="7BAA9697" w14:textId="77777777" w:rsidTr="00F727A1">
        <w:trPr>
          <w:trHeight w:val="420"/>
        </w:trPr>
        <w:tc>
          <w:tcPr>
            <w:tcW w:w="10490" w:type="dxa"/>
            <w:tcBorders>
              <w:bottom w:val="single" w:sz="4" w:space="0" w:color="808080"/>
            </w:tcBorders>
          </w:tcPr>
          <w:p w14:paraId="186E4FE4" w14:textId="79E3B087" w:rsidR="005F6E1E" w:rsidRPr="004A1933" w:rsidRDefault="005F6E1E" w:rsidP="00FC173F">
            <w:pPr>
              <w:ind w:left="14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Date de transmission à l’agent :</w:t>
            </w:r>
          </w:p>
          <w:p w14:paraId="1760E7D5" w14:textId="7DAE07CD" w:rsidR="005F6E1E" w:rsidRPr="004A1933" w:rsidRDefault="005F6E1E" w:rsidP="00FC173F">
            <w:pPr>
              <w:ind w:left="142"/>
              <w:rPr>
                <w:rFonts w:ascii="Arial" w:hAnsi="Arial" w:cs="Arial"/>
                <w:color w:val="253848" w:themeColor="background2" w:themeShade="40"/>
                <w:sz w:val="20"/>
                <w:szCs w:val="20"/>
              </w:rPr>
            </w:pPr>
          </w:p>
        </w:tc>
      </w:tr>
      <w:tr w:rsidR="00A96A24" w:rsidRPr="004A1933" w14:paraId="7BAA1E43" w14:textId="77777777" w:rsidTr="001D148D">
        <w:trPr>
          <w:trHeight w:val="2140"/>
        </w:trPr>
        <w:tc>
          <w:tcPr>
            <w:tcW w:w="10490" w:type="dxa"/>
            <w:tcBorders>
              <w:bottom w:val="single" w:sz="4" w:space="0" w:color="808080"/>
            </w:tcBorders>
          </w:tcPr>
          <w:p w14:paraId="3D881BAB" w14:textId="7D379A7F" w:rsidR="001D148D" w:rsidRPr="004A1933" w:rsidRDefault="001D148D" w:rsidP="00FC173F">
            <w:pPr>
              <w:widowControl w:val="0"/>
              <w:ind w:left="14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 xml:space="preserve">Observations éventuelles de </w:t>
            </w:r>
            <w:r w:rsidR="005F6E1E" w:rsidRPr="004A1933">
              <w:rPr>
                <w:rFonts w:ascii="Arial" w:hAnsi="Arial" w:cs="Arial"/>
                <w:color w:val="253848" w:themeColor="background2" w:themeShade="40"/>
                <w:sz w:val="20"/>
                <w:szCs w:val="20"/>
              </w:rPr>
              <w:t>l’agent</w:t>
            </w:r>
            <w:r w:rsidRPr="004A1933">
              <w:rPr>
                <w:rFonts w:ascii="Arial" w:hAnsi="Arial" w:cs="Arial"/>
                <w:color w:val="253848" w:themeColor="background2" w:themeShade="40"/>
                <w:sz w:val="20"/>
                <w:szCs w:val="20"/>
              </w:rPr>
              <w:t> :</w:t>
            </w:r>
          </w:p>
          <w:p w14:paraId="299A44FE" w14:textId="77777777" w:rsidR="001D148D" w:rsidRPr="004A1933" w:rsidRDefault="001D148D" w:rsidP="00FC173F">
            <w:pPr>
              <w:ind w:left="142"/>
              <w:rPr>
                <w:rFonts w:ascii="Arial" w:hAnsi="Arial" w:cs="Arial"/>
                <w:color w:val="253848" w:themeColor="background2" w:themeShade="40"/>
                <w:sz w:val="20"/>
                <w:szCs w:val="20"/>
              </w:rPr>
            </w:pPr>
          </w:p>
          <w:p w14:paraId="1E557DE5" w14:textId="77777777" w:rsidR="001D148D" w:rsidRPr="004A1933" w:rsidRDefault="001D148D" w:rsidP="00FC173F">
            <w:pPr>
              <w:ind w:left="142"/>
              <w:rPr>
                <w:rFonts w:ascii="Arial" w:hAnsi="Arial" w:cs="Arial"/>
                <w:color w:val="253848" w:themeColor="background2" w:themeShade="40"/>
                <w:sz w:val="20"/>
                <w:szCs w:val="20"/>
              </w:rPr>
            </w:pPr>
          </w:p>
          <w:p w14:paraId="2B263DA9" w14:textId="4F605C72" w:rsidR="001D148D" w:rsidRPr="004A1933" w:rsidRDefault="001D148D" w:rsidP="00FC173F">
            <w:pPr>
              <w:ind w:left="142"/>
              <w:rPr>
                <w:rFonts w:ascii="Arial" w:hAnsi="Arial" w:cs="Arial"/>
                <w:color w:val="253848" w:themeColor="background2" w:themeShade="40"/>
                <w:sz w:val="20"/>
                <w:szCs w:val="20"/>
              </w:rPr>
            </w:pPr>
          </w:p>
          <w:p w14:paraId="3EC7649F" w14:textId="77777777" w:rsidR="00060CE3" w:rsidRPr="004A1933" w:rsidRDefault="00060CE3" w:rsidP="00FC173F">
            <w:pPr>
              <w:ind w:left="142"/>
              <w:rPr>
                <w:rFonts w:ascii="Arial" w:hAnsi="Arial" w:cs="Arial"/>
                <w:color w:val="253848" w:themeColor="background2" w:themeShade="40"/>
                <w:sz w:val="20"/>
                <w:szCs w:val="20"/>
              </w:rPr>
            </w:pPr>
          </w:p>
          <w:p w14:paraId="751842F9" w14:textId="77777777" w:rsidR="001D148D" w:rsidRPr="004A1933" w:rsidRDefault="001D148D" w:rsidP="00FC173F">
            <w:pPr>
              <w:ind w:left="142"/>
              <w:rPr>
                <w:rFonts w:ascii="Arial" w:hAnsi="Arial" w:cs="Arial"/>
                <w:color w:val="253848" w:themeColor="background2" w:themeShade="40"/>
                <w:sz w:val="20"/>
                <w:szCs w:val="20"/>
              </w:rPr>
            </w:pPr>
          </w:p>
          <w:p w14:paraId="3ECE4EB5" w14:textId="77777777" w:rsidR="001D148D" w:rsidRPr="004A1933" w:rsidRDefault="001D148D" w:rsidP="00FC173F">
            <w:pPr>
              <w:ind w:left="142"/>
              <w:rPr>
                <w:rFonts w:ascii="Arial" w:hAnsi="Arial" w:cs="Arial"/>
                <w:color w:val="253848" w:themeColor="background2" w:themeShade="40"/>
                <w:sz w:val="20"/>
                <w:szCs w:val="20"/>
              </w:rPr>
            </w:pPr>
          </w:p>
          <w:p w14:paraId="0BAE4029" w14:textId="77777777" w:rsidR="001D148D" w:rsidRPr="004A1933" w:rsidRDefault="001D148D" w:rsidP="00FC173F">
            <w:pPr>
              <w:ind w:left="142"/>
              <w:rPr>
                <w:rFonts w:ascii="Arial" w:hAnsi="Arial" w:cs="Arial"/>
                <w:color w:val="253848" w:themeColor="background2" w:themeShade="40"/>
                <w:sz w:val="20"/>
                <w:szCs w:val="20"/>
              </w:rPr>
            </w:pPr>
          </w:p>
          <w:p w14:paraId="36E02688" w14:textId="77777777" w:rsidR="001D148D" w:rsidRPr="004A1933" w:rsidRDefault="001D148D" w:rsidP="00FC173F">
            <w:pPr>
              <w:ind w:left="142"/>
              <w:rPr>
                <w:rFonts w:ascii="Arial" w:hAnsi="Arial" w:cs="Arial"/>
                <w:color w:val="253848" w:themeColor="background2" w:themeShade="40"/>
                <w:sz w:val="20"/>
                <w:szCs w:val="20"/>
              </w:rPr>
            </w:pPr>
          </w:p>
          <w:p w14:paraId="3DE0FF2C" w14:textId="77777777" w:rsidR="00A96A24" w:rsidRPr="004A1933" w:rsidRDefault="00A96A24" w:rsidP="00FC173F">
            <w:pPr>
              <w:ind w:left="142"/>
              <w:rPr>
                <w:rFonts w:ascii="Arial" w:hAnsi="Arial" w:cs="Arial"/>
                <w:color w:val="253848" w:themeColor="background2" w:themeShade="40"/>
                <w:sz w:val="20"/>
                <w:szCs w:val="20"/>
              </w:rPr>
            </w:pPr>
          </w:p>
        </w:tc>
      </w:tr>
      <w:tr w:rsidR="00A96A24" w:rsidRPr="004A1933" w14:paraId="2820BC6F" w14:textId="77777777" w:rsidTr="00D12DA2">
        <w:trPr>
          <w:trHeight w:val="1380"/>
        </w:trPr>
        <w:tc>
          <w:tcPr>
            <w:tcW w:w="10490" w:type="dxa"/>
          </w:tcPr>
          <w:p w14:paraId="48DE213F" w14:textId="3DFFB3EB" w:rsidR="001D148D" w:rsidRPr="004A1933" w:rsidRDefault="001D148D" w:rsidP="00FC173F">
            <w:pPr>
              <w:ind w:left="142"/>
              <w:rPr>
                <w:rFonts w:ascii="Arial" w:hAnsi="Arial" w:cs="Arial"/>
                <w:b/>
                <w:color w:val="253848" w:themeColor="background2" w:themeShade="40"/>
                <w:sz w:val="20"/>
                <w:szCs w:val="20"/>
              </w:rPr>
            </w:pPr>
            <w:r w:rsidRPr="004A1933">
              <w:rPr>
                <w:rFonts w:ascii="Arial" w:hAnsi="Arial" w:cs="Arial"/>
                <w:color w:val="253848" w:themeColor="background2" w:themeShade="40"/>
                <w:sz w:val="20"/>
                <w:szCs w:val="20"/>
              </w:rPr>
              <w:t xml:space="preserve">Observations éventuelles et </w:t>
            </w:r>
            <w:r w:rsidRPr="004A1933">
              <w:rPr>
                <w:rFonts w:ascii="Arial" w:hAnsi="Arial" w:cs="Arial"/>
                <w:b/>
                <w:color w:val="253848" w:themeColor="background2" w:themeShade="40"/>
                <w:sz w:val="20"/>
                <w:szCs w:val="20"/>
              </w:rPr>
              <w:t>visa</w:t>
            </w:r>
            <w:r w:rsidRPr="004A1933">
              <w:rPr>
                <w:rFonts w:ascii="Arial" w:hAnsi="Arial" w:cs="Arial"/>
                <w:color w:val="253848" w:themeColor="background2" w:themeShade="40"/>
                <w:sz w:val="20"/>
                <w:szCs w:val="20"/>
              </w:rPr>
              <w:t xml:space="preserve"> d</w:t>
            </w:r>
            <w:r w:rsidRPr="004A1933">
              <w:rPr>
                <w:rFonts w:ascii="Arial" w:hAnsi="Arial" w:cs="Arial"/>
                <w:b/>
                <w:color w:val="253848" w:themeColor="background2" w:themeShade="40"/>
                <w:sz w:val="20"/>
                <w:szCs w:val="20"/>
              </w:rPr>
              <w:t>e l’autorité hiérarchique</w:t>
            </w:r>
            <w:r w:rsidR="005F6E1E" w:rsidRPr="004A1933">
              <w:rPr>
                <w:rFonts w:ascii="Arial" w:hAnsi="Arial" w:cs="Arial"/>
                <w:b/>
                <w:color w:val="253848" w:themeColor="background2" w:themeShade="40"/>
                <w:sz w:val="20"/>
                <w:szCs w:val="20"/>
              </w:rPr>
              <w:t> :</w:t>
            </w:r>
          </w:p>
          <w:p w14:paraId="0CAE56A4" w14:textId="77777777" w:rsidR="001D148D" w:rsidRPr="004A1933" w:rsidRDefault="001D148D" w:rsidP="00FC173F">
            <w:pPr>
              <w:ind w:left="142"/>
              <w:rPr>
                <w:rFonts w:ascii="Arial" w:hAnsi="Arial" w:cs="Arial"/>
                <w:b/>
                <w:color w:val="253848" w:themeColor="background2" w:themeShade="40"/>
                <w:sz w:val="20"/>
                <w:szCs w:val="20"/>
              </w:rPr>
            </w:pPr>
          </w:p>
          <w:p w14:paraId="173E8282" w14:textId="77777777" w:rsidR="001D148D" w:rsidRPr="004A1933" w:rsidRDefault="001D148D" w:rsidP="00FC173F">
            <w:pPr>
              <w:ind w:left="142"/>
              <w:rPr>
                <w:rFonts w:ascii="Arial" w:hAnsi="Arial" w:cs="Arial"/>
                <w:color w:val="253848" w:themeColor="background2" w:themeShade="40"/>
                <w:sz w:val="20"/>
                <w:szCs w:val="20"/>
              </w:rPr>
            </w:pPr>
          </w:p>
          <w:p w14:paraId="54218027" w14:textId="77777777" w:rsidR="001D148D" w:rsidRPr="004A1933" w:rsidRDefault="001D148D" w:rsidP="00FC173F">
            <w:pPr>
              <w:ind w:left="142"/>
              <w:rPr>
                <w:rFonts w:ascii="Arial" w:hAnsi="Arial" w:cs="Arial"/>
                <w:color w:val="253848" w:themeColor="background2" w:themeShade="40"/>
                <w:sz w:val="20"/>
                <w:szCs w:val="20"/>
              </w:rPr>
            </w:pPr>
          </w:p>
          <w:p w14:paraId="243E4A96" w14:textId="77777777" w:rsidR="001D148D" w:rsidRPr="004A1933" w:rsidRDefault="001D148D" w:rsidP="00FC173F">
            <w:pPr>
              <w:ind w:left="142"/>
              <w:rPr>
                <w:rFonts w:ascii="Arial" w:hAnsi="Arial" w:cs="Arial"/>
                <w:color w:val="253848" w:themeColor="background2" w:themeShade="40"/>
                <w:sz w:val="20"/>
                <w:szCs w:val="20"/>
              </w:rPr>
            </w:pPr>
          </w:p>
          <w:p w14:paraId="04C01DFC" w14:textId="77777777" w:rsidR="001D148D" w:rsidRPr="004A1933" w:rsidRDefault="001D148D" w:rsidP="00FC173F">
            <w:pPr>
              <w:ind w:left="142"/>
              <w:rPr>
                <w:rFonts w:ascii="Arial" w:hAnsi="Arial" w:cs="Arial"/>
                <w:color w:val="253848" w:themeColor="background2" w:themeShade="40"/>
                <w:sz w:val="20"/>
                <w:szCs w:val="20"/>
              </w:rPr>
            </w:pPr>
          </w:p>
          <w:p w14:paraId="594AF695" w14:textId="77777777" w:rsidR="001D148D" w:rsidRPr="004A1933" w:rsidRDefault="001D148D" w:rsidP="00FC173F">
            <w:pPr>
              <w:ind w:left="142"/>
              <w:rPr>
                <w:rFonts w:ascii="Arial" w:hAnsi="Arial" w:cs="Arial"/>
                <w:color w:val="253848" w:themeColor="background2" w:themeShade="40"/>
                <w:sz w:val="20"/>
                <w:szCs w:val="20"/>
              </w:rPr>
            </w:pPr>
          </w:p>
          <w:p w14:paraId="2BE28826" w14:textId="77777777" w:rsidR="001D148D" w:rsidRPr="004A1933" w:rsidRDefault="001D148D" w:rsidP="00FC173F">
            <w:pPr>
              <w:ind w:left="14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A                          , le</w:t>
            </w:r>
          </w:p>
          <w:p w14:paraId="56BCE818" w14:textId="77777777" w:rsidR="00A96A24" w:rsidRPr="004A1933" w:rsidRDefault="00A96A24" w:rsidP="00FC173F">
            <w:pPr>
              <w:ind w:left="142"/>
              <w:rPr>
                <w:rFonts w:ascii="Arial" w:hAnsi="Arial" w:cs="Arial"/>
                <w:color w:val="253848" w:themeColor="background2" w:themeShade="40"/>
                <w:sz w:val="20"/>
                <w:szCs w:val="20"/>
              </w:rPr>
            </w:pPr>
          </w:p>
        </w:tc>
      </w:tr>
      <w:tr w:rsidR="005F6E1E" w:rsidRPr="004A1933" w14:paraId="75A3D39D" w14:textId="77777777" w:rsidTr="00D12DA2">
        <w:trPr>
          <w:trHeight w:val="1380"/>
        </w:trPr>
        <w:tc>
          <w:tcPr>
            <w:tcW w:w="10490" w:type="dxa"/>
          </w:tcPr>
          <w:p w14:paraId="4670BF24" w14:textId="77777777" w:rsidR="005F6E1E" w:rsidRPr="004A1933" w:rsidRDefault="005F6E1E" w:rsidP="00FC173F">
            <w:pPr>
              <w:ind w:left="14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Signature de l’évalué :</w:t>
            </w:r>
          </w:p>
          <w:p w14:paraId="3B4EA15C" w14:textId="77777777" w:rsidR="005F6E1E" w:rsidRPr="004A1933" w:rsidRDefault="005F6E1E" w:rsidP="00FC173F">
            <w:pPr>
              <w:ind w:left="142"/>
              <w:rPr>
                <w:rFonts w:ascii="Arial" w:hAnsi="Arial" w:cs="Arial"/>
                <w:color w:val="253848" w:themeColor="background2" w:themeShade="40"/>
                <w:sz w:val="20"/>
                <w:szCs w:val="20"/>
              </w:rPr>
            </w:pPr>
          </w:p>
          <w:p w14:paraId="21BADFBC" w14:textId="77777777" w:rsidR="005F6E1E" w:rsidRPr="004A1933" w:rsidRDefault="005F6E1E" w:rsidP="00FC173F">
            <w:pPr>
              <w:ind w:left="142"/>
              <w:rPr>
                <w:rFonts w:ascii="Arial" w:hAnsi="Arial" w:cs="Arial"/>
                <w:color w:val="253848" w:themeColor="background2" w:themeShade="40"/>
                <w:sz w:val="20"/>
                <w:szCs w:val="20"/>
              </w:rPr>
            </w:pPr>
          </w:p>
          <w:p w14:paraId="5FD345C5" w14:textId="77777777" w:rsidR="005F6E1E" w:rsidRPr="004A1933" w:rsidRDefault="005F6E1E" w:rsidP="00FC173F">
            <w:pPr>
              <w:ind w:left="142"/>
              <w:rPr>
                <w:rFonts w:ascii="Arial" w:hAnsi="Arial" w:cs="Arial"/>
                <w:color w:val="253848" w:themeColor="background2" w:themeShade="40"/>
                <w:sz w:val="20"/>
                <w:szCs w:val="20"/>
              </w:rPr>
            </w:pPr>
          </w:p>
          <w:p w14:paraId="3AE4C69A" w14:textId="34FAE302" w:rsidR="005F6E1E" w:rsidRPr="004A1933" w:rsidRDefault="005F6E1E" w:rsidP="00FC173F">
            <w:pPr>
              <w:ind w:left="142"/>
              <w:rPr>
                <w:rFonts w:ascii="Arial" w:hAnsi="Arial" w:cs="Arial"/>
                <w:color w:val="253848" w:themeColor="background2" w:themeShade="40"/>
                <w:sz w:val="20"/>
                <w:szCs w:val="20"/>
              </w:rPr>
            </w:pPr>
            <w:r w:rsidRPr="004A1933">
              <w:rPr>
                <w:rFonts w:ascii="Arial" w:hAnsi="Arial" w:cs="Arial"/>
                <w:color w:val="253848" w:themeColor="background2" w:themeShade="40"/>
                <w:sz w:val="20"/>
                <w:szCs w:val="20"/>
              </w:rPr>
              <w:t xml:space="preserve">Vu et pris connaissance le : </w:t>
            </w:r>
          </w:p>
        </w:tc>
      </w:tr>
    </w:tbl>
    <w:p w14:paraId="3BC62412" w14:textId="77777777" w:rsidR="00A96A24" w:rsidRPr="004A1933" w:rsidRDefault="00A96A24" w:rsidP="00FC173F">
      <w:pPr>
        <w:widowControl w:val="0"/>
        <w:ind w:left="142"/>
        <w:rPr>
          <w:rFonts w:ascii="Arial" w:hAnsi="Arial" w:cs="Arial"/>
          <w:color w:val="253848" w:themeColor="background2" w:themeShade="40"/>
          <w:sz w:val="20"/>
          <w:szCs w:val="20"/>
        </w:rPr>
      </w:pPr>
    </w:p>
    <w:p w14:paraId="152732B0" w14:textId="77777777" w:rsidR="00D07C85" w:rsidRPr="004A1933" w:rsidRDefault="00D07C85" w:rsidP="00FC173F">
      <w:pPr>
        <w:widowControl w:val="0"/>
        <w:ind w:left="142"/>
        <w:rPr>
          <w:rFonts w:ascii="Arial" w:hAnsi="Arial" w:cs="Arial"/>
          <w:color w:val="253848" w:themeColor="background2" w:themeShade="40"/>
          <w:sz w:val="20"/>
          <w:szCs w:val="20"/>
        </w:rPr>
      </w:pPr>
    </w:p>
    <w:p w14:paraId="4DD47C78" w14:textId="33373D95" w:rsidR="00773201" w:rsidRPr="004A1933" w:rsidRDefault="00773201" w:rsidP="00FC173F">
      <w:pPr>
        <w:widowControl w:val="0"/>
        <w:ind w:left="142"/>
        <w:jc w:val="both"/>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Voies et délais de recours</w:t>
      </w:r>
    </w:p>
    <w:p w14:paraId="69424E0D" w14:textId="36812FFF" w:rsidR="009078CB" w:rsidRPr="004A1933" w:rsidRDefault="009078CB" w:rsidP="00FC173F">
      <w:pPr>
        <w:widowControl w:val="0"/>
        <w:ind w:left="142"/>
        <w:jc w:val="both"/>
        <w:rPr>
          <w:rFonts w:ascii="Arial" w:hAnsi="Arial" w:cs="Arial"/>
          <w:b/>
          <w:color w:val="253848" w:themeColor="background2" w:themeShade="40"/>
          <w:sz w:val="20"/>
          <w:szCs w:val="20"/>
        </w:rPr>
      </w:pPr>
    </w:p>
    <w:p w14:paraId="151B0C07" w14:textId="53F8CC74" w:rsidR="009078CB" w:rsidRPr="004A1933" w:rsidRDefault="00F452FA" w:rsidP="00FC173F">
      <w:pPr>
        <w:widowControl w:val="0"/>
        <w:ind w:left="142"/>
        <w:jc w:val="both"/>
        <w:rPr>
          <w:rFonts w:ascii="Arial" w:hAnsi="Arial" w:cs="Arial"/>
          <w:b/>
          <w:color w:val="253848" w:themeColor="background2" w:themeShade="40"/>
          <w:sz w:val="20"/>
          <w:szCs w:val="20"/>
        </w:rPr>
      </w:pPr>
      <w:r w:rsidRPr="004A1933">
        <w:rPr>
          <w:rFonts w:ascii="Arial" w:hAnsi="Arial" w:cs="Arial"/>
          <w:b/>
          <w:color w:val="253848" w:themeColor="background2" w:themeShade="40"/>
          <w:sz w:val="20"/>
          <w:szCs w:val="20"/>
        </w:rPr>
        <w:t xml:space="preserve">Recours </w:t>
      </w:r>
      <w:r w:rsidR="001E75A1" w:rsidRPr="004A1933">
        <w:rPr>
          <w:rFonts w:ascii="Arial" w:hAnsi="Arial" w:cs="Arial"/>
          <w:b/>
          <w:color w:val="253848" w:themeColor="background2" w:themeShade="40"/>
          <w:sz w:val="20"/>
          <w:szCs w:val="20"/>
        </w:rPr>
        <w:t>spécifique</w:t>
      </w:r>
      <w:r w:rsidRPr="004A1933">
        <w:rPr>
          <w:rFonts w:ascii="Arial" w:hAnsi="Arial" w:cs="Arial"/>
          <w:b/>
          <w:color w:val="253848" w:themeColor="background2" w:themeShade="40"/>
          <w:sz w:val="20"/>
          <w:szCs w:val="20"/>
        </w:rPr>
        <w:t> </w:t>
      </w:r>
      <w:r w:rsidR="00B70A51" w:rsidRPr="004A1933">
        <w:rPr>
          <w:rFonts w:ascii="Arial" w:hAnsi="Arial" w:cs="Arial"/>
          <w:b/>
          <w:color w:val="253848" w:themeColor="background2" w:themeShade="40"/>
          <w:sz w:val="20"/>
          <w:szCs w:val="20"/>
        </w:rPr>
        <w:t>(article 6 du décret n° 2010-888 du 28 juillet 2010) :</w:t>
      </w:r>
    </w:p>
    <w:p w14:paraId="6AA0C651" w14:textId="50D569F3" w:rsidR="00F97225" w:rsidRPr="004A1933" w:rsidRDefault="00F97225" w:rsidP="00FC173F">
      <w:pPr>
        <w:spacing w:line="280" w:lineRule="exact"/>
        <w:ind w:left="142"/>
        <w:jc w:val="both"/>
        <w:rPr>
          <w:rFonts w:ascii="Arial" w:hAnsi="Arial" w:cs="Arial"/>
          <w:color w:val="253848" w:themeColor="background2" w:themeShade="40"/>
          <w:sz w:val="20"/>
        </w:rPr>
      </w:pPr>
      <w:r w:rsidRPr="004A1933">
        <w:rPr>
          <w:rFonts w:ascii="Arial" w:hAnsi="Arial" w:cs="Arial"/>
          <w:color w:val="253848" w:themeColor="background2" w:themeShade="40"/>
          <w:sz w:val="20"/>
        </w:rPr>
        <w:t>L’agent peut saisir l’autorité hiérarchique (DASEN/DAASEN</w:t>
      </w:r>
      <w:r w:rsidR="00D5194D">
        <w:rPr>
          <w:rFonts w:ascii="Arial" w:hAnsi="Arial" w:cs="Arial"/>
          <w:color w:val="253848" w:themeColor="background2" w:themeShade="40"/>
          <w:sz w:val="20"/>
        </w:rPr>
        <w:t xml:space="preserve"> pour les chefs d’établissement </w:t>
      </w:r>
      <w:r w:rsidRPr="004A1933">
        <w:rPr>
          <w:rFonts w:ascii="Arial" w:hAnsi="Arial" w:cs="Arial"/>
          <w:color w:val="253848" w:themeColor="background2" w:themeShade="40"/>
          <w:sz w:val="20"/>
        </w:rPr>
        <w:t>adjoints et recteur pour les chefs d’établissement) d’une demande de révision de son compte rendu d’entretien professionnel. Ce recours hiérarchique doit être exercé dans le délai de 15 jours francs suivant la notification du compte rendu d’entretien professionnel.</w:t>
      </w:r>
    </w:p>
    <w:p w14:paraId="34E50DE2" w14:textId="3A1A028F" w:rsidR="00F97225" w:rsidRPr="004A1933" w:rsidRDefault="00F97225" w:rsidP="00FC173F">
      <w:pPr>
        <w:spacing w:line="280" w:lineRule="exact"/>
        <w:ind w:left="142"/>
        <w:jc w:val="both"/>
        <w:rPr>
          <w:rFonts w:ascii="Arial" w:hAnsi="Arial" w:cs="Arial"/>
          <w:color w:val="253848" w:themeColor="background2" w:themeShade="40"/>
          <w:sz w:val="20"/>
        </w:rPr>
      </w:pPr>
      <w:r w:rsidRPr="004A1933">
        <w:rPr>
          <w:rFonts w:ascii="Arial" w:hAnsi="Arial" w:cs="Arial"/>
          <w:color w:val="253848" w:themeColor="background2" w:themeShade="40"/>
          <w:sz w:val="20"/>
        </w:rPr>
        <w:t>La réponse de l’autorité hiérarchique doit être notifiée dans un délai de 15 jours francs à compter de la date de réception de la demande de révision.</w:t>
      </w:r>
    </w:p>
    <w:p w14:paraId="525265A0" w14:textId="1C75C5E6" w:rsidR="00F97225" w:rsidRPr="004A1933" w:rsidRDefault="00F97225" w:rsidP="00FC173F">
      <w:pPr>
        <w:spacing w:line="280" w:lineRule="exact"/>
        <w:ind w:left="142"/>
        <w:jc w:val="both"/>
        <w:rPr>
          <w:rFonts w:ascii="Arial" w:hAnsi="Arial" w:cs="Arial"/>
          <w:color w:val="253848" w:themeColor="background2" w:themeShade="40"/>
          <w:sz w:val="20"/>
        </w:rPr>
      </w:pPr>
      <w:r w:rsidRPr="004A1933">
        <w:rPr>
          <w:rFonts w:ascii="Arial" w:hAnsi="Arial" w:cs="Arial"/>
          <w:color w:val="253848" w:themeColor="background2" w:themeShade="40"/>
          <w:sz w:val="20"/>
        </w:rPr>
        <w:t>A compter de la date de la notification de cette réponse, l’agent peut saisir la commission administrative paritaire (CAP) dans un délai d’un mois. Le recours hiérarchique est le préalable obligatoire à la saisine de la CAP.</w:t>
      </w:r>
    </w:p>
    <w:p w14:paraId="7C9E8AE0" w14:textId="77777777" w:rsidR="00F97225" w:rsidRPr="004A1933" w:rsidRDefault="00F97225" w:rsidP="00FC173F">
      <w:pPr>
        <w:spacing w:line="280" w:lineRule="exact"/>
        <w:ind w:left="142"/>
        <w:rPr>
          <w:rFonts w:ascii="Arial" w:hAnsi="Arial" w:cs="Arial"/>
          <w:b/>
          <w:color w:val="253848" w:themeColor="background2" w:themeShade="40"/>
          <w:sz w:val="20"/>
        </w:rPr>
      </w:pPr>
    </w:p>
    <w:p w14:paraId="3E1192C0" w14:textId="69343D48" w:rsidR="00F97225" w:rsidRPr="004A1933" w:rsidRDefault="00F97225" w:rsidP="00FC173F">
      <w:pPr>
        <w:spacing w:line="280" w:lineRule="exact"/>
        <w:ind w:left="142"/>
        <w:rPr>
          <w:rFonts w:ascii="Arial" w:hAnsi="Arial" w:cs="Arial"/>
          <w:b/>
          <w:color w:val="253848" w:themeColor="background2" w:themeShade="40"/>
          <w:sz w:val="20"/>
        </w:rPr>
      </w:pPr>
      <w:r w:rsidRPr="004A1933">
        <w:rPr>
          <w:rFonts w:ascii="Arial" w:hAnsi="Arial" w:cs="Arial"/>
          <w:b/>
          <w:color w:val="253848" w:themeColor="background2" w:themeShade="40"/>
          <w:sz w:val="20"/>
        </w:rPr>
        <w:t xml:space="preserve">Recours </w:t>
      </w:r>
      <w:r w:rsidR="001E75A1" w:rsidRPr="004A1933">
        <w:rPr>
          <w:rFonts w:ascii="Arial" w:hAnsi="Arial" w:cs="Arial"/>
          <w:b/>
          <w:color w:val="253848" w:themeColor="background2" w:themeShade="40"/>
          <w:sz w:val="20"/>
        </w:rPr>
        <w:t>contentieux</w:t>
      </w:r>
      <w:r w:rsidRPr="004A1933">
        <w:rPr>
          <w:rFonts w:ascii="Arial" w:hAnsi="Arial" w:cs="Arial"/>
          <w:b/>
          <w:color w:val="253848" w:themeColor="background2" w:themeShade="40"/>
          <w:sz w:val="20"/>
        </w:rPr>
        <w:t xml:space="preserve"> : </w:t>
      </w:r>
    </w:p>
    <w:p w14:paraId="4FC27884" w14:textId="77777777" w:rsidR="00F727A1" w:rsidRPr="004A1933" w:rsidRDefault="00F97225" w:rsidP="00FC173F">
      <w:pPr>
        <w:spacing w:line="280" w:lineRule="exact"/>
        <w:ind w:left="142"/>
        <w:jc w:val="both"/>
        <w:rPr>
          <w:rFonts w:ascii="Arial" w:hAnsi="Arial" w:cs="Arial"/>
          <w:color w:val="253848" w:themeColor="background2" w:themeShade="40"/>
          <w:sz w:val="20"/>
        </w:rPr>
      </w:pPr>
      <w:r w:rsidRPr="004A1933">
        <w:rPr>
          <w:rFonts w:ascii="Arial" w:hAnsi="Arial" w:cs="Arial"/>
          <w:color w:val="253848" w:themeColor="background2" w:themeShade="40"/>
          <w:sz w:val="20"/>
        </w:rPr>
        <w:t>L’agent qui souhaite contester son compte rendu d’entretien professionnel peut exercer un recours de droit commun devant le juge administratif dans les 2 mois suivant la notification du compte rendu de l’entretien professionnel, sans exercer de recours gracieux ou hiérarchique (et sans saisir la CAP) ou après avoir exercé un recours administratif de droit commun (gracieux ou hiérarchique).</w:t>
      </w:r>
    </w:p>
    <w:p w14:paraId="3C31968E" w14:textId="3EC8CB84" w:rsidR="009078CB" w:rsidRPr="004A1933" w:rsidRDefault="00F727A1" w:rsidP="00FC173F">
      <w:pPr>
        <w:spacing w:line="280" w:lineRule="exact"/>
        <w:ind w:left="142"/>
        <w:jc w:val="both"/>
        <w:rPr>
          <w:rFonts w:ascii="Arial" w:hAnsi="Arial" w:cs="Arial"/>
          <w:color w:val="253848" w:themeColor="background2" w:themeShade="40"/>
          <w:sz w:val="20"/>
        </w:rPr>
      </w:pPr>
      <w:r w:rsidRPr="004A1933">
        <w:rPr>
          <w:rFonts w:ascii="Arial" w:hAnsi="Arial" w:cs="Arial"/>
          <w:color w:val="253848" w:themeColor="background2" w:themeShade="40"/>
          <w:sz w:val="20"/>
        </w:rPr>
        <w:t xml:space="preserve">Dans cette dernière hypothèse, un nouveau délai de recours contentieux s’ouvre </w:t>
      </w:r>
      <w:r w:rsidR="00F97225" w:rsidRPr="004A1933">
        <w:rPr>
          <w:rFonts w:ascii="Arial" w:hAnsi="Arial" w:cs="Arial"/>
          <w:color w:val="253848" w:themeColor="background2" w:themeShade="40"/>
          <w:sz w:val="20"/>
        </w:rPr>
        <w:t>à compter de la notification de la décision finale de l’administration faisant suite à l’avis rendu par la CAP.</w:t>
      </w:r>
    </w:p>
    <w:p w14:paraId="1BB3C03C" w14:textId="175701A8" w:rsidR="009078CB" w:rsidRPr="004A1933" w:rsidRDefault="009078CB" w:rsidP="00107175">
      <w:pPr>
        <w:widowControl w:val="0"/>
        <w:jc w:val="both"/>
        <w:rPr>
          <w:rFonts w:ascii="Arial" w:hAnsi="Arial" w:cs="Arial"/>
          <w:b/>
          <w:color w:val="253848" w:themeColor="background2" w:themeShade="40"/>
          <w:sz w:val="20"/>
          <w:szCs w:val="20"/>
        </w:rPr>
      </w:pPr>
    </w:p>
    <w:sectPr w:rsidR="009078CB" w:rsidRPr="004A1933" w:rsidSect="00301678">
      <w:headerReference w:type="even" r:id="rId8"/>
      <w:headerReference w:type="default" r:id="rId9"/>
      <w:footerReference w:type="default" r:id="rId10"/>
      <w:headerReference w:type="first" r:id="rId11"/>
      <w:footerReference w:type="first" r:id="rId12"/>
      <w:pgSz w:w="11906" w:h="16838" w:code="9"/>
      <w:pgMar w:top="1531" w:right="849" w:bottom="794" w:left="907" w:header="23" w:footer="306"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90E929" w16cid:durableId="23A0A976"/>
  <w16cid:commentId w16cid:paraId="0D09E308" w16cid:durableId="23A0A977"/>
  <w16cid:commentId w16cid:paraId="58B23198" w16cid:durableId="23A0A978"/>
  <w16cid:commentId w16cid:paraId="6C054B6E" w16cid:durableId="23A0A979"/>
  <w16cid:commentId w16cid:paraId="583F1EB3" w16cid:durableId="23A0A97A"/>
  <w16cid:commentId w16cid:paraId="325616D7" w16cid:durableId="23A0A97B"/>
  <w16cid:commentId w16cid:paraId="3B92735C" w16cid:durableId="23A0A9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DF224" w14:textId="77777777" w:rsidR="009C560F" w:rsidRDefault="009C560F">
      <w:r>
        <w:separator/>
      </w:r>
    </w:p>
  </w:endnote>
  <w:endnote w:type="continuationSeparator" w:id="0">
    <w:p w14:paraId="0804F373" w14:textId="77777777" w:rsidR="009C560F" w:rsidRDefault="009C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029718"/>
      <w:docPartObj>
        <w:docPartGallery w:val="Page Numbers (Bottom of Page)"/>
        <w:docPartUnique/>
      </w:docPartObj>
    </w:sdtPr>
    <w:sdtEndPr/>
    <w:sdtContent>
      <w:p w14:paraId="69901D5D" w14:textId="0F5E06EB" w:rsidR="009C560F" w:rsidRDefault="009C560F">
        <w:pPr>
          <w:pStyle w:val="Pieddepage"/>
          <w:jc w:val="center"/>
        </w:pPr>
        <w:r>
          <w:fldChar w:fldCharType="begin"/>
        </w:r>
        <w:r>
          <w:instrText>PAGE   \* MERGEFORMAT</w:instrText>
        </w:r>
        <w:r>
          <w:fldChar w:fldCharType="separate"/>
        </w:r>
        <w:r w:rsidR="00F87AF4">
          <w:rPr>
            <w:noProof/>
          </w:rPr>
          <w:t>2</w:t>
        </w:r>
        <w:r>
          <w:fldChar w:fldCharType="end"/>
        </w:r>
      </w:p>
    </w:sdtContent>
  </w:sdt>
  <w:p w14:paraId="0A097C35" w14:textId="246248D0" w:rsidR="009C560F" w:rsidRPr="003D4A3F" w:rsidRDefault="009C560F" w:rsidP="003A4DAD">
    <w:pPr>
      <w:pStyle w:val="Pieddepage"/>
      <w:tabs>
        <w:tab w:val="clear" w:pos="9072"/>
        <w:tab w:val="right" w:pos="10065"/>
      </w:tabs>
      <w:jc w:val="center"/>
      <w:rPr>
        <w:rFonts w:ascii="Arial" w:hAnsi="Arial" w:cs="Arial"/>
        <w:color w:val="808080" w:themeColor="background1" w:themeShade="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1C19" w14:textId="4B8DAEF1" w:rsidR="009C560F" w:rsidRPr="00861F6E" w:rsidRDefault="009C560F" w:rsidP="00861F6E">
    <w:pPr>
      <w:pStyle w:val="Pieddepage"/>
      <w:tabs>
        <w:tab w:val="clear" w:pos="9072"/>
        <w:tab w:val="right" w:pos="10065"/>
      </w:tabs>
      <w:rPr>
        <w:rFonts w:ascii="Arial" w:hAnsi="Arial" w:cs="Arial"/>
        <w:sz w:val="16"/>
        <w:szCs w:val="16"/>
      </w:rPr>
    </w:pPr>
    <w:r w:rsidRPr="00861F6E">
      <w:rPr>
        <w:rFonts w:ascii="Arial" w:hAnsi="Arial" w:cs="Arial"/>
        <w:sz w:val="16"/>
        <w:szCs w:val="16"/>
        <w:vertAlign w:val="superscript"/>
      </w:rPr>
      <w:t>1</w:t>
    </w:r>
    <w:r w:rsidRPr="00861F6E">
      <w:rPr>
        <w:rFonts w:ascii="Arial" w:hAnsi="Arial" w:cs="Arial"/>
        <w:sz w:val="16"/>
        <w:szCs w:val="16"/>
      </w:rPr>
      <w:t xml:space="preserve"> à renseigner par l’intéressé(e)</w:t>
    </w:r>
  </w:p>
  <w:p w14:paraId="3869BD3D" w14:textId="7D02B417" w:rsidR="009C560F" w:rsidRPr="00861F6E" w:rsidRDefault="009C560F" w:rsidP="00861F6E">
    <w:pPr>
      <w:pStyle w:val="Pieddepage"/>
      <w:tabs>
        <w:tab w:val="clear" w:pos="9072"/>
        <w:tab w:val="right" w:pos="10065"/>
      </w:tabs>
      <w:rPr>
        <w:rFonts w:ascii="Arial" w:hAnsi="Arial" w:cs="Arial"/>
        <w:sz w:val="16"/>
        <w:szCs w:val="16"/>
      </w:rPr>
    </w:pPr>
    <w:r w:rsidRPr="00861F6E">
      <w:rPr>
        <w:rFonts w:ascii="Arial" w:hAnsi="Arial" w:cs="Arial"/>
        <w:sz w:val="16"/>
        <w:szCs w:val="16"/>
        <w:vertAlign w:val="superscript"/>
      </w:rPr>
      <w:t>2</w:t>
    </w:r>
    <w:r w:rsidRPr="00861F6E">
      <w:rPr>
        <w:rFonts w:ascii="Arial" w:hAnsi="Arial" w:cs="Arial"/>
        <w:sz w:val="16"/>
        <w:szCs w:val="16"/>
      </w:rPr>
      <w:t xml:space="preserve"> à renseigner par le supérieur hiérarchique</w:t>
    </w:r>
  </w:p>
  <w:p w14:paraId="157D2EF7" w14:textId="77777777" w:rsidR="009C560F" w:rsidRDefault="009C560F" w:rsidP="00861F6E">
    <w:pPr>
      <w:pStyle w:val="Pieddepage"/>
      <w:tabs>
        <w:tab w:val="clear" w:pos="9072"/>
        <w:tab w:val="right" w:pos="10065"/>
      </w:tabs>
      <w:rPr>
        <w:rFonts w:ascii="Arial" w:hAnsi="Arial" w:cs="Arial"/>
        <w:sz w:val="20"/>
        <w:szCs w:val="20"/>
      </w:rPr>
    </w:pPr>
  </w:p>
  <w:p w14:paraId="7B57A6CE" w14:textId="40387025" w:rsidR="009C560F" w:rsidRPr="00861F6E" w:rsidRDefault="009C560F" w:rsidP="00861F6E">
    <w:pPr>
      <w:pStyle w:val="Pieddepage"/>
      <w:tabs>
        <w:tab w:val="clear" w:pos="9072"/>
        <w:tab w:val="right" w:pos="10065"/>
      </w:tabs>
      <w:rPr>
        <w:rFonts w:ascii="Arial" w:hAnsi="Arial" w:cs="Arial"/>
        <w:sz w:val="20"/>
        <w:szCs w:val="20"/>
      </w:rPr>
    </w:pPr>
    <w:r w:rsidRPr="00861F6E">
      <w:rPr>
        <w:rFonts w:ascii="Arial" w:hAnsi="Arial" w:cs="Arial"/>
        <w:sz w:val="20"/>
        <w:szCs w:val="20"/>
      </w:rPr>
      <w:fldChar w:fldCharType="begin"/>
    </w:r>
    <w:r w:rsidRPr="00861F6E">
      <w:rPr>
        <w:rFonts w:ascii="Arial" w:hAnsi="Arial" w:cs="Arial"/>
        <w:sz w:val="20"/>
        <w:szCs w:val="20"/>
      </w:rPr>
      <w:instrText>PAGE   \* MERGEFORMAT</w:instrText>
    </w:r>
    <w:r w:rsidRPr="00861F6E">
      <w:rPr>
        <w:rFonts w:ascii="Arial" w:hAnsi="Arial" w:cs="Arial"/>
        <w:sz w:val="20"/>
        <w:szCs w:val="20"/>
      </w:rPr>
      <w:fldChar w:fldCharType="separate"/>
    </w:r>
    <w:r>
      <w:rPr>
        <w:rFonts w:ascii="Arial" w:hAnsi="Arial" w:cs="Arial"/>
        <w:noProof/>
        <w:sz w:val="20"/>
        <w:szCs w:val="20"/>
      </w:rPr>
      <w:t>1</w:t>
    </w:r>
    <w:r w:rsidRPr="00861F6E">
      <w:rPr>
        <w:rFonts w:ascii="Arial" w:hAnsi="Arial" w:cs="Arial"/>
        <w:sz w:val="20"/>
        <w:szCs w:val="20"/>
      </w:rPr>
      <w:fldChar w:fldCharType="end"/>
    </w:r>
    <w:r w:rsidRPr="00861F6E">
      <w:rPr>
        <w:rFonts w:ascii="Arial" w:hAnsi="Arial" w:cs="Arial"/>
        <w:sz w:val="20"/>
        <w:szCs w:val="20"/>
      </w:rPr>
      <w:t>/7</w:t>
    </w:r>
    <w:r>
      <w:rPr>
        <w:rFonts w:ascii="Arial" w:hAnsi="Arial" w:cs="Arial"/>
        <w:sz w:val="20"/>
        <w:szCs w:val="20"/>
      </w:rPr>
      <w:tab/>
    </w:r>
    <w:r>
      <w:rPr>
        <w:rFonts w:ascii="Arial" w:hAnsi="Arial" w:cs="Arial"/>
        <w:sz w:val="20"/>
        <w:szCs w:val="20"/>
      </w:rPr>
      <w:tab/>
      <w:t>23/05/2016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90349" w14:textId="77777777" w:rsidR="009C560F" w:rsidRDefault="009C560F">
      <w:r>
        <w:separator/>
      </w:r>
    </w:p>
  </w:footnote>
  <w:footnote w:type="continuationSeparator" w:id="0">
    <w:p w14:paraId="629936DF" w14:textId="77777777" w:rsidR="009C560F" w:rsidRDefault="009C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53FC" w14:textId="33B7D9EA" w:rsidR="009C560F" w:rsidRDefault="009C560F">
    <w:pPr>
      <w:pStyle w:val="En-tte"/>
    </w:pPr>
    <w:r>
      <w:rPr>
        <w:noProof/>
      </w:rPr>
      <mc:AlternateContent>
        <mc:Choice Requires="wps">
          <w:drawing>
            <wp:anchor distT="0" distB="0" distL="114300" distR="114300" simplePos="0" relativeHeight="251656192" behindDoc="1" locked="0" layoutInCell="0" allowOverlap="1" wp14:anchorId="7B8EE36D" wp14:editId="40FD190B">
              <wp:simplePos x="0" y="0"/>
              <wp:positionH relativeFrom="margin">
                <wp:align>center</wp:align>
              </wp:positionH>
              <wp:positionV relativeFrom="margin">
                <wp:align>center</wp:align>
              </wp:positionV>
              <wp:extent cx="7035800" cy="2345055"/>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35800" cy="2345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8BF886" w14:textId="77777777" w:rsidR="009C560F" w:rsidRDefault="009C560F" w:rsidP="003A3F47">
                          <w:pPr>
                            <w:jc w:val="center"/>
                          </w:pPr>
                          <w:r>
                            <w:rPr>
                              <w:color w:val="C0C0C0"/>
                              <w:sz w:val="16"/>
                              <w:szCs w:val="16"/>
                              <w14:textFill>
                                <w14:solidFill>
                                  <w14:srgbClr w14:val="C0C0C0">
                                    <w14:alpha w14:val="50000"/>
                                  </w14:srgbClr>
                                </w14:solidFill>
                              </w14:textFill>
                            </w:rPr>
                            <w:t>PROJET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B8EE36D" id="_x0000_t202" coordsize="21600,21600" o:spt="202" path="m,l,21600r21600,l21600,xe">
              <v:stroke joinstyle="miter"/>
              <v:path gradientshapeok="t" o:connecttype="rect"/>
            </v:shapetype>
            <v:shape id="WordArt 2" o:spid="_x0000_s1026" type="#_x0000_t202" style="position:absolute;margin-left:0;margin-top:0;width:554pt;height:184.6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" o:allowincell="f" filled="f" stroked="f">
              <v:stroke joinstyle="round"/>
              <v:path arrowok="t"/>
              <v:textbox>
                <w:txbxContent>
                  <w:p w14:paraId="478BF886" w14:textId="77777777" w:rsidR="006717DE" w:rsidRDefault="006717DE" w:rsidP="003A3F47">
                    <w:pPr>
                      <w:jc w:val="center"/>
                    </w:pPr>
                    <w:r>
                      <w:rPr>
                        <w:color w:val="C0C0C0"/>
                        <w:sz w:val="16"/>
                        <w:szCs w:val="16"/>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D8C23" w14:textId="2CBD25C8" w:rsidR="009C560F" w:rsidRDefault="009C560F" w:rsidP="00D12DA2">
    <w:r>
      <w:rPr>
        <w:noProof/>
      </w:rPr>
      <w:drawing>
        <wp:anchor distT="0" distB="0" distL="114300" distR="114300" simplePos="0" relativeHeight="251658240" behindDoc="0" locked="0" layoutInCell="1" allowOverlap="1" wp14:anchorId="01F61414" wp14:editId="4E3422EE">
          <wp:simplePos x="0" y="0"/>
          <wp:positionH relativeFrom="margin">
            <wp:posOffset>-195580</wp:posOffset>
          </wp:positionH>
          <wp:positionV relativeFrom="margin">
            <wp:posOffset>-800315</wp:posOffset>
          </wp:positionV>
          <wp:extent cx="937895" cy="744220"/>
          <wp:effectExtent l="0" t="0" r="0" b="0"/>
          <wp:wrapNone/>
          <wp:docPr id="6" name="Image 6" descr="https://www.education.gouv.fr/sites/default/files/site_logo/2020-07/Logo-MENJ-TRICOL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ducation.gouv.fr/sites/default/files/site_logo/2020-07/Logo-MENJ-TRICOLO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89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10" w:type="pct"/>
      <w:tblLook w:val="04A0" w:firstRow="1" w:lastRow="0" w:firstColumn="1" w:lastColumn="0" w:noHBand="0" w:noVBand="1"/>
    </w:tblPr>
    <w:tblGrid>
      <w:gridCol w:w="3049"/>
      <w:gridCol w:w="4259"/>
      <w:gridCol w:w="3433"/>
    </w:tblGrid>
    <w:tr w:rsidR="009C560F" w:rsidRPr="00306986" w14:paraId="1B69E27D" w14:textId="77777777" w:rsidTr="00BE4B47">
      <w:tc>
        <w:tcPr>
          <w:tcW w:w="1419" w:type="pct"/>
          <w:shd w:val="clear" w:color="auto" w:fill="auto"/>
        </w:tcPr>
        <w:p w14:paraId="10E70E07" w14:textId="71B73CC1" w:rsidR="009C560F" w:rsidRPr="00306986" w:rsidRDefault="009C560F" w:rsidP="00BE4B47">
          <w:pPr>
            <w:pStyle w:val="En-tte"/>
            <w:rPr>
              <w:rFonts w:ascii="Arial" w:hAnsi="Arial" w:cs="Arial"/>
              <w:color w:val="808080"/>
              <w:sz w:val="20"/>
              <w:szCs w:val="20"/>
            </w:rPr>
          </w:pPr>
        </w:p>
      </w:tc>
      <w:tc>
        <w:tcPr>
          <w:tcW w:w="1982" w:type="pct"/>
          <w:shd w:val="clear" w:color="auto" w:fill="auto"/>
        </w:tcPr>
        <w:p w14:paraId="0B11EE39" w14:textId="77777777" w:rsidR="009C560F" w:rsidRPr="00306986" w:rsidRDefault="009C560F" w:rsidP="00BE4B47">
          <w:pPr>
            <w:pStyle w:val="En-tte"/>
            <w:rPr>
              <w:rFonts w:ascii="Arial" w:hAnsi="Arial" w:cs="Arial"/>
              <w:color w:val="808080"/>
              <w:sz w:val="20"/>
              <w:szCs w:val="20"/>
            </w:rPr>
          </w:pPr>
          <w:r w:rsidRPr="00306986">
            <w:rPr>
              <w:rFonts w:ascii="Arial" w:hAnsi="Arial" w:cs="Arial"/>
              <w:color w:val="808080"/>
              <w:sz w:val="20"/>
              <w:szCs w:val="20"/>
            </w:rPr>
            <w:t>Académie :</w:t>
          </w:r>
        </w:p>
      </w:tc>
      <w:tc>
        <w:tcPr>
          <w:tcW w:w="1598" w:type="pct"/>
          <w:shd w:val="clear" w:color="auto" w:fill="auto"/>
        </w:tcPr>
        <w:p w14:paraId="49ECC5B7" w14:textId="77777777" w:rsidR="009C560F" w:rsidRPr="00306986" w:rsidRDefault="009C560F" w:rsidP="00BE4B47">
          <w:pPr>
            <w:pStyle w:val="En-tte"/>
            <w:rPr>
              <w:rFonts w:ascii="Arial" w:hAnsi="Arial" w:cs="Arial"/>
              <w:color w:val="808080"/>
              <w:sz w:val="20"/>
              <w:szCs w:val="20"/>
            </w:rPr>
          </w:pPr>
        </w:p>
      </w:tc>
    </w:tr>
    <w:tr w:rsidR="009C560F" w:rsidRPr="00306986" w14:paraId="363C70B3" w14:textId="77777777" w:rsidTr="00BE4B47">
      <w:tc>
        <w:tcPr>
          <w:tcW w:w="1419" w:type="pct"/>
          <w:shd w:val="clear" w:color="auto" w:fill="auto"/>
        </w:tcPr>
        <w:p w14:paraId="48228331" w14:textId="77777777" w:rsidR="009C560F" w:rsidRPr="00306986" w:rsidRDefault="009C560F" w:rsidP="00BE4B47">
          <w:pPr>
            <w:pStyle w:val="En-tte"/>
            <w:rPr>
              <w:rFonts w:ascii="Arial" w:hAnsi="Arial" w:cs="Arial"/>
              <w:color w:val="808080"/>
              <w:sz w:val="20"/>
              <w:szCs w:val="20"/>
            </w:rPr>
          </w:pPr>
          <w:r w:rsidRPr="00306986">
            <w:rPr>
              <w:rFonts w:ascii="Arial" w:hAnsi="Arial" w:cs="Arial"/>
              <w:color w:val="808080"/>
              <w:sz w:val="20"/>
              <w:szCs w:val="20"/>
            </w:rPr>
            <w:t>Nom :</w:t>
          </w:r>
        </w:p>
      </w:tc>
      <w:tc>
        <w:tcPr>
          <w:tcW w:w="1982" w:type="pct"/>
          <w:shd w:val="clear" w:color="auto" w:fill="auto"/>
        </w:tcPr>
        <w:p w14:paraId="6F0FC7F7" w14:textId="77777777" w:rsidR="009C560F" w:rsidRPr="00306986" w:rsidRDefault="009C560F" w:rsidP="00BE4B47">
          <w:pPr>
            <w:pStyle w:val="En-tte"/>
            <w:rPr>
              <w:rFonts w:ascii="Arial" w:hAnsi="Arial" w:cs="Arial"/>
              <w:color w:val="808080"/>
              <w:sz w:val="20"/>
              <w:szCs w:val="20"/>
            </w:rPr>
          </w:pPr>
          <w:r w:rsidRPr="00306986">
            <w:rPr>
              <w:rFonts w:ascii="Arial" w:hAnsi="Arial" w:cs="Arial"/>
              <w:color w:val="808080"/>
              <w:sz w:val="20"/>
              <w:szCs w:val="20"/>
            </w:rPr>
            <w:t>Prénom :</w:t>
          </w:r>
        </w:p>
      </w:tc>
      <w:tc>
        <w:tcPr>
          <w:tcW w:w="1598" w:type="pct"/>
          <w:shd w:val="clear" w:color="auto" w:fill="auto"/>
        </w:tcPr>
        <w:p w14:paraId="4B772E6A" w14:textId="77777777" w:rsidR="009C560F" w:rsidRPr="00306986" w:rsidRDefault="009C560F" w:rsidP="00BE4B47">
          <w:pPr>
            <w:pStyle w:val="En-tte"/>
            <w:rPr>
              <w:rFonts w:ascii="Arial" w:hAnsi="Arial" w:cs="Arial"/>
              <w:color w:val="808080"/>
              <w:sz w:val="20"/>
              <w:szCs w:val="20"/>
            </w:rPr>
          </w:pPr>
        </w:p>
      </w:tc>
    </w:tr>
    <w:tr w:rsidR="009C560F" w:rsidRPr="00306986" w14:paraId="777CF63D" w14:textId="77777777" w:rsidTr="00BE4B47">
      <w:tc>
        <w:tcPr>
          <w:tcW w:w="1419" w:type="pct"/>
          <w:shd w:val="clear" w:color="auto" w:fill="auto"/>
        </w:tcPr>
        <w:p w14:paraId="47BC54D9" w14:textId="77777777" w:rsidR="009C560F" w:rsidRPr="00306986" w:rsidRDefault="009C560F" w:rsidP="00BE4B47">
          <w:pPr>
            <w:pStyle w:val="En-tte"/>
            <w:rPr>
              <w:rFonts w:ascii="Arial" w:hAnsi="Arial" w:cs="Arial"/>
              <w:color w:val="808080"/>
              <w:sz w:val="20"/>
              <w:szCs w:val="20"/>
            </w:rPr>
          </w:pPr>
          <w:r w:rsidRPr="00306986">
            <w:rPr>
              <w:rFonts w:ascii="Arial" w:hAnsi="Arial" w:cs="Arial"/>
              <w:color w:val="808080"/>
              <w:sz w:val="20"/>
              <w:szCs w:val="20"/>
            </w:rPr>
            <w:t>Emploi :</w:t>
          </w:r>
        </w:p>
      </w:tc>
      <w:tc>
        <w:tcPr>
          <w:tcW w:w="1982" w:type="pct"/>
          <w:shd w:val="clear" w:color="auto" w:fill="auto"/>
        </w:tcPr>
        <w:p w14:paraId="1F0FF029" w14:textId="77777777" w:rsidR="009C560F" w:rsidRPr="00306986" w:rsidRDefault="009C560F" w:rsidP="00BE4B47">
          <w:pPr>
            <w:pStyle w:val="En-tte"/>
            <w:rPr>
              <w:rFonts w:ascii="Arial" w:hAnsi="Arial" w:cs="Arial"/>
              <w:color w:val="808080"/>
              <w:sz w:val="20"/>
              <w:szCs w:val="20"/>
            </w:rPr>
          </w:pPr>
        </w:p>
      </w:tc>
      <w:tc>
        <w:tcPr>
          <w:tcW w:w="1598" w:type="pct"/>
          <w:shd w:val="clear" w:color="auto" w:fill="auto"/>
        </w:tcPr>
        <w:p w14:paraId="417D1AE1" w14:textId="77777777" w:rsidR="009C560F" w:rsidRPr="00306986" w:rsidRDefault="009C560F" w:rsidP="00BE4B47">
          <w:pPr>
            <w:pStyle w:val="En-tte"/>
            <w:rPr>
              <w:rFonts w:ascii="Arial" w:hAnsi="Arial" w:cs="Arial"/>
              <w:color w:val="808080"/>
              <w:sz w:val="20"/>
              <w:szCs w:val="20"/>
            </w:rPr>
          </w:pPr>
        </w:p>
      </w:tc>
    </w:tr>
    <w:tr w:rsidR="009C560F" w:rsidRPr="00306986" w14:paraId="7A7F06D7" w14:textId="77777777" w:rsidTr="00BE4B47">
      <w:tc>
        <w:tcPr>
          <w:tcW w:w="1419" w:type="pct"/>
          <w:shd w:val="clear" w:color="auto" w:fill="auto"/>
        </w:tcPr>
        <w:p w14:paraId="0FFF6D76" w14:textId="77777777" w:rsidR="009C560F" w:rsidRPr="00306986" w:rsidRDefault="009C560F" w:rsidP="00BE4B47">
          <w:pPr>
            <w:pStyle w:val="En-tte"/>
            <w:rPr>
              <w:rFonts w:ascii="Arial" w:hAnsi="Arial" w:cs="Arial"/>
              <w:color w:val="808080"/>
              <w:sz w:val="20"/>
              <w:szCs w:val="20"/>
            </w:rPr>
          </w:pPr>
        </w:p>
      </w:tc>
      <w:tc>
        <w:tcPr>
          <w:tcW w:w="1982" w:type="pct"/>
          <w:shd w:val="clear" w:color="auto" w:fill="auto"/>
        </w:tcPr>
        <w:p w14:paraId="5516FF8A" w14:textId="77777777" w:rsidR="009C560F" w:rsidRPr="00306986" w:rsidRDefault="009C560F" w:rsidP="00BE4B47">
          <w:pPr>
            <w:pStyle w:val="En-tte"/>
            <w:rPr>
              <w:rFonts w:ascii="Arial" w:hAnsi="Arial" w:cs="Arial"/>
              <w:color w:val="808080"/>
              <w:sz w:val="20"/>
              <w:szCs w:val="20"/>
            </w:rPr>
          </w:pPr>
          <w:r>
            <w:rPr>
              <w:rFonts w:ascii="Arial" w:hAnsi="Arial" w:cs="Arial"/>
              <w:color w:val="808080"/>
              <w:sz w:val="20"/>
              <w:szCs w:val="20"/>
            </w:rPr>
            <w:t>Date du dernier e</w:t>
          </w:r>
          <w:r w:rsidRPr="00306986">
            <w:rPr>
              <w:rFonts w:ascii="Arial" w:hAnsi="Arial" w:cs="Arial"/>
              <w:color w:val="808080"/>
              <w:sz w:val="20"/>
              <w:szCs w:val="20"/>
            </w:rPr>
            <w:t xml:space="preserve">ntretien professionnel </w:t>
          </w:r>
        </w:p>
      </w:tc>
      <w:tc>
        <w:tcPr>
          <w:tcW w:w="1598" w:type="pct"/>
          <w:shd w:val="clear" w:color="auto" w:fill="auto"/>
        </w:tcPr>
        <w:p w14:paraId="6E562965" w14:textId="77777777" w:rsidR="009C560F" w:rsidRPr="00306986" w:rsidRDefault="009C560F" w:rsidP="00BE4B47">
          <w:pPr>
            <w:pStyle w:val="En-tte"/>
            <w:rPr>
              <w:rFonts w:ascii="Arial" w:hAnsi="Arial" w:cs="Arial"/>
              <w:color w:val="808080"/>
              <w:sz w:val="20"/>
              <w:szCs w:val="20"/>
            </w:rPr>
          </w:pPr>
        </w:p>
      </w:tc>
    </w:tr>
  </w:tbl>
  <w:p w14:paraId="6632DC4C" w14:textId="6F4D2D2D" w:rsidR="009C560F" w:rsidRDefault="009C56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3A8D"/>
    <w:multiLevelType w:val="hybridMultilevel"/>
    <w:tmpl w:val="DBCCAA3C"/>
    <w:lvl w:ilvl="0" w:tplc="040C0005">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FBE1564"/>
    <w:multiLevelType w:val="multilevel"/>
    <w:tmpl w:val="C7186DB0"/>
    <w:lvl w:ilvl="0">
      <w:start w:val="1"/>
      <w:numFmt w:val="decimal"/>
      <w:lvlText w:val="%1."/>
      <w:lvlJc w:val="left"/>
      <w:pPr>
        <w:tabs>
          <w:tab w:val="num" w:pos="360"/>
        </w:tabs>
        <w:ind w:left="360" w:hanging="360"/>
      </w:pPr>
      <w:rPr>
        <w:color w:val="auto"/>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 w15:restartNumberingAfterBreak="0">
    <w:nsid w:val="15AA48AD"/>
    <w:multiLevelType w:val="hybridMultilevel"/>
    <w:tmpl w:val="AB88316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1EA01CD1"/>
    <w:multiLevelType w:val="hybridMultilevel"/>
    <w:tmpl w:val="CDA0FC12"/>
    <w:lvl w:ilvl="0" w:tplc="040C0005">
      <w:start w:val="1"/>
      <w:numFmt w:val="bullet"/>
      <w:lvlText w:val=""/>
      <w:lvlJc w:val="left"/>
      <w:pPr>
        <w:tabs>
          <w:tab w:val="num" w:pos="900"/>
        </w:tabs>
        <w:ind w:left="900" w:hanging="360"/>
      </w:pPr>
      <w:rPr>
        <w:rFonts w:ascii="Wingdings" w:hAnsi="Wingdings" w:hint="default"/>
      </w:rPr>
    </w:lvl>
    <w:lvl w:ilvl="1" w:tplc="040C0001">
      <w:start w:val="1"/>
      <w:numFmt w:val="bullet"/>
      <w:lvlText w:val=""/>
      <w:lvlJc w:val="left"/>
      <w:pPr>
        <w:tabs>
          <w:tab w:val="num" w:pos="1620"/>
        </w:tabs>
        <w:ind w:left="1620" w:hanging="360"/>
      </w:pPr>
      <w:rPr>
        <w:rFonts w:ascii="Symbol" w:hAnsi="Symbol"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7C204CF"/>
    <w:multiLevelType w:val="hybridMultilevel"/>
    <w:tmpl w:val="5796A566"/>
    <w:lvl w:ilvl="0" w:tplc="C46CF204">
      <w:start w:val="1"/>
      <w:numFmt w:val="lowerLetter"/>
      <w:lvlText w:val="%1."/>
      <w:lvlJc w:val="left"/>
      <w:pPr>
        <w:tabs>
          <w:tab w:val="num" w:pos="1778"/>
        </w:tabs>
        <w:ind w:left="177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475B1E"/>
    <w:multiLevelType w:val="hybridMultilevel"/>
    <w:tmpl w:val="7E0C383A"/>
    <w:lvl w:ilvl="0" w:tplc="3F561E5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4F20EC"/>
    <w:multiLevelType w:val="hybridMultilevel"/>
    <w:tmpl w:val="6914C4F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E425D9E"/>
    <w:multiLevelType w:val="multilevel"/>
    <w:tmpl w:val="987C5B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62E6A"/>
    <w:multiLevelType w:val="multilevel"/>
    <w:tmpl w:val="249E08FA"/>
    <w:lvl w:ilvl="0">
      <w:start w:val="1"/>
      <w:numFmt w:val="decimal"/>
      <w:lvlText w:val="%1."/>
      <w:lvlJc w:val="left"/>
      <w:pPr>
        <w:tabs>
          <w:tab w:val="num" w:pos="0"/>
        </w:tabs>
        <w:ind w:left="0" w:hanging="360"/>
      </w:pPr>
      <w:rPr>
        <w:rFonts w:hint="default"/>
      </w:rPr>
    </w:lvl>
    <w:lvl w:ilvl="1">
      <w:start w:val="2"/>
      <w:numFmt w:val="decimal"/>
      <w:isLgl/>
      <w:lvlText w:val="%1.%2"/>
      <w:lvlJc w:val="left"/>
      <w:pPr>
        <w:tabs>
          <w:tab w:val="num" w:pos="644"/>
        </w:tabs>
        <w:ind w:left="644" w:hanging="360"/>
      </w:pPr>
      <w:rPr>
        <w:rFonts w:hint="default"/>
      </w:rPr>
    </w:lvl>
    <w:lvl w:ilvl="2">
      <w:start w:val="1"/>
      <w:numFmt w:val="decimal"/>
      <w:isLgl/>
      <w:lvlText w:val="%1.%2.%3"/>
      <w:lvlJc w:val="left"/>
      <w:pPr>
        <w:tabs>
          <w:tab w:val="num" w:pos="1648"/>
        </w:tabs>
        <w:ind w:left="1648" w:hanging="720"/>
      </w:pPr>
      <w:rPr>
        <w:rFonts w:hint="default"/>
      </w:rPr>
    </w:lvl>
    <w:lvl w:ilvl="3">
      <w:start w:val="1"/>
      <w:numFmt w:val="decimal"/>
      <w:isLgl/>
      <w:lvlText w:val="%1.%2.%3.%4"/>
      <w:lvlJc w:val="left"/>
      <w:pPr>
        <w:tabs>
          <w:tab w:val="num" w:pos="2292"/>
        </w:tabs>
        <w:ind w:left="2292" w:hanging="720"/>
      </w:pPr>
      <w:rPr>
        <w:rFonts w:hint="default"/>
      </w:rPr>
    </w:lvl>
    <w:lvl w:ilvl="4">
      <w:start w:val="1"/>
      <w:numFmt w:val="decimal"/>
      <w:isLgl/>
      <w:lvlText w:val="%1.%2.%3.%4.%5"/>
      <w:lvlJc w:val="left"/>
      <w:pPr>
        <w:tabs>
          <w:tab w:val="num" w:pos="3296"/>
        </w:tabs>
        <w:ind w:left="3296" w:hanging="1080"/>
      </w:pPr>
      <w:rPr>
        <w:rFonts w:hint="default"/>
      </w:rPr>
    </w:lvl>
    <w:lvl w:ilvl="5">
      <w:start w:val="1"/>
      <w:numFmt w:val="decimal"/>
      <w:isLgl/>
      <w:lvlText w:val="%1.%2.%3.%4.%5.%6"/>
      <w:lvlJc w:val="left"/>
      <w:pPr>
        <w:tabs>
          <w:tab w:val="num" w:pos="3940"/>
        </w:tabs>
        <w:ind w:left="3940" w:hanging="1080"/>
      </w:pPr>
      <w:rPr>
        <w:rFonts w:hint="default"/>
      </w:rPr>
    </w:lvl>
    <w:lvl w:ilvl="6">
      <w:start w:val="1"/>
      <w:numFmt w:val="decimal"/>
      <w:isLgl/>
      <w:lvlText w:val="%1.%2.%3.%4.%5.%6.%7"/>
      <w:lvlJc w:val="left"/>
      <w:pPr>
        <w:tabs>
          <w:tab w:val="num" w:pos="4944"/>
        </w:tabs>
        <w:ind w:left="4944" w:hanging="1440"/>
      </w:pPr>
      <w:rPr>
        <w:rFonts w:hint="default"/>
      </w:rPr>
    </w:lvl>
    <w:lvl w:ilvl="7">
      <w:start w:val="1"/>
      <w:numFmt w:val="decimal"/>
      <w:isLgl/>
      <w:lvlText w:val="%1.%2.%3.%4.%5.%6.%7.%8"/>
      <w:lvlJc w:val="left"/>
      <w:pPr>
        <w:tabs>
          <w:tab w:val="num" w:pos="5588"/>
        </w:tabs>
        <w:ind w:left="5588" w:hanging="1440"/>
      </w:pPr>
      <w:rPr>
        <w:rFonts w:hint="default"/>
      </w:rPr>
    </w:lvl>
    <w:lvl w:ilvl="8">
      <w:start w:val="1"/>
      <w:numFmt w:val="decimal"/>
      <w:isLgl/>
      <w:lvlText w:val="%1.%2.%3.%4.%5.%6.%7.%8.%9"/>
      <w:lvlJc w:val="left"/>
      <w:pPr>
        <w:tabs>
          <w:tab w:val="num" w:pos="6592"/>
        </w:tabs>
        <w:ind w:left="6592" w:hanging="1800"/>
      </w:pPr>
      <w:rPr>
        <w:rFonts w:hint="default"/>
      </w:rPr>
    </w:lvl>
  </w:abstractNum>
  <w:abstractNum w:abstractNumId="9" w15:restartNumberingAfterBreak="0">
    <w:nsid w:val="33807335"/>
    <w:multiLevelType w:val="hybridMultilevel"/>
    <w:tmpl w:val="AEE2C74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3642481E"/>
    <w:multiLevelType w:val="hybridMultilevel"/>
    <w:tmpl w:val="C8641D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593C7F"/>
    <w:multiLevelType w:val="hybridMultilevel"/>
    <w:tmpl w:val="3F8669D0"/>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16925D8"/>
    <w:multiLevelType w:val="hybridMultilevel"/>
    <w:tmpl w:val="E75C36D8"/>
    <w:lvl w:ilvl="0" w:tplc="040C0005">
      <w:start w:val="1"/>
      <w:numFmt w:val="bullet"/>
      <w:lvlText w:val=""/>
      <w:lvlJc w:val="left"/>
      <w:pPr>
        <w:tabs>
          <w:tab w:val="num" w:pos="1004"/>
        </w:tabs>
        <w:ind w:left="1004" w:hanging="360"/>
      </w:pPr>
      <w:rPr>
        <w:rFonts w:ascii="Wingdings" w:hAnsi="Wingdings" w:hint="default"/>
      </w:rPr>
    </w:lvl>
    <w:lvl w:ilvl="1" w:tplc="040C000B">
      <w:start w:val="1"/>
      <w:numFmt w:val="bullet"/>
      <w:lvlText w:val=""/>
      <w:lvlJc w:val="left"/>
      <w:pPr>
        <w:tabs>
          <w:tab w:val="num" w:pos="1724"/>
        </w:tabs>
        <w:ind w:left="1724" w:hanging="360"/>
      </w:pPr>
      <w:rPr>
        <w:rFonts w:ascii="Wingdings" w:hAnsi="Wingdings"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4F24B43"/>
    <w:multiLevelType w:val="hybridMultilevel"/>
    <w:tmpl w:val="C7E67150"/>
    <w:lvl w:ilvl="0" w:tplc="040C000F">
      <w:start w:val="1"/>
      <w:numFmt w:val="decimal"/>
      <w:lvlText w:val="%1."/>
      <w:lvlJc w:val="left"/>
      <w:pPr>
        <w:tabs>
          <w:tab w:val="num" w:pos="720"/>
        </w:tabs>
        <w:ind w:left="720" w:hanging="360"/>
      </w:pPr>
      <w:rPr>
        <w:rFonts w:hint="default"/>
      </w:rPr>
    </w:lvl>
    <w:lvl w:ilvl="1" w:tplc="C46CF204">
      <w:start w:val="1"/>
      <w:numFmt w:val="lowerLetter"/>
      <w:lvlText w:val="%2."/>
      <w:lvlJc w:val="left"/>
      <w:pPr>
        <w:tabs>
          <w:tab w:val="num" w:pos="1778"/>
        </w:tabs>
        <w:ind w:left="1778"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DDD6B5D"/>
    <w:multiLevelType w:val="hybridMultilevel"/>
    <w:tmpl w:val="5E4CFE2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5" w15:restartNumberingAfterBreak="0">
    <w:nsid w:val="4DFE5158"/>
    <w:multiLevelType w:val="hybridMultilevel"/>
    <w:tmpl w:val="5DE23314"/>
    <w:lvl w:ilvl="0" w:tplc="FAE613C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CD64AD"/>
    <w:multiLevelType w:val="hybridMultilevel"/>
    <w:tmpl w:val="B1C698F8"/>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184"/>
        </w:tabs>
        <w:ind w:left="1184" w:hanging="360"/>
      </w:pPr>
      <w:rPr>
        <w:rFonts w:ascii="Courier New" w:hAnsi="Courier New" w:cs="Courier New" w:hint="default"/>
      </w:rPr>
    </w:lvl>
    <w:lvl w:ilvl="2" w:tplc="040C0005" w:tentative="1">
      <w:start w:val="1"/>
      <w:numFmt w:val="bullet"/>
      <w:lvlText w:val=""/>
      <w:lvlJc w:val="left"/>
      <w:pPr>
        <w:tabs>
          <w:tab w:val="num" w:pos="1904"/>
        </w:tabs>
        <w:ind w:left="1904" w:hanging="360"/>
      </w:pPr>
      <w:rPr>
        <w:rFonts w:ascii="Wingdings" w:hAnsi="Wingdings" w:hint="default"/>
      </w:rPr>
    </w:lvl>
    <w:lvl w:ilvl="3" w:tplc="040C0001" w:tentative="1">
      <w:start w:val="1"/>
      <w:numFmt w:val="bullet"/>
      <w:lvlText w:val=""/>
      <w:lvlJc w:val="left"/>
      <w:pPr>
        <w:tabs>
          <w:tab w:val="num" w:pos="2624"/>
        </w:tabs>
        <w:ind w:left="2624" w:hanging="360"/>
      </w:pPr>
      <w:rPr>
        <w:rFonts w:ascii="Symbol" w:hAnsi="Symbol" w:hint="default"/>
      </w:rPr>
    </w:lvl>
    <w:lvl w:ilvl="4" w:tplc="040C0003" w:tentative="1">
      <w:start w:val="1"/>
      <w:numFmt w:val="bullet"/>
      <w:lvlText w:val="o"/>
      <w:lvlJc w:val="left"/>
      <w:pPr>
        <w:tabs>
          <w:tab w:val="num" w:pos="3344"/>
        </w:tabs>
        <w:ind w:left="3344" w:hanging="360"/>
      </w:pPr>
      <w:rPr>
        <w:rFonts w:ascii="Courier New" w:hAnsi="Courier New" w:cs="Courier New" w:hint="default"/>
      </w:rPr>
    </w:lvl>
    <w:lvl w:ilvl="5" w:tplc="040C0005" w:tentative="1">
      <w:start w:val="1"/>
      <w:numFmt w:val="bullet"/>
      <w:lvlText w:val=""/>
      <w:lvlJc w:val="left"/>
      <w:pPr>
        <w:tabs>
          <w:tab w:val="num" w:pos="4064"/>
        </w:tabs>
        <w:ind w:left="4064" w:hanging="360"/>
      </w:pPr>
      <w:rPr>
        <w:rFonts w:ascii="Wingdings" w:hAnsi="Wingdings" w:hint="default"/>
      </w:rPr>
    </w:lvl>
    <w:lvl w:ilvl="6" w:tplc="040C0001" w:tentative="1">
      <w:start w:val="1"/>
      <w:numFmt w:val="bullet"/>
      <w:lvlText w:val=""/>
      <w:lvlJc w:val="left"/>
      <w:pPr>
        <w:tabs>
          <w:tab w:val="num" w:pos="4784"/>
        </w:tabs>
        <w:ind w:left="4784" w:hanging="360"/>
      </w:pPr>
      <w:rPr>
        <w:rFonts w:ascii="Symbol" w:hAnsi="Symbol" w:hint="default"/>
      </w:rPr>
    </w:lvl>
    <w:lvl w:ilvl="7" w:tplc="040C0003" w:tentative="1">
      <w:start w:val="1"/>
      <w:numFmt w:val="bullet"/>
      <w:lvlText w:val="o"/>
      <w:lvlJc w:val="left"/>
      <w:pPr>
        <w:tabs>
          <w:tab w:val="num" w:pos="5504"/>
        </w:tabs>
        <w:ind w:left="5504" w:hanging="360"/>
      </w:pPr>
      <w:rPr>
        <w:rFonts w:ascii="Courier New" w:hAnsi="Courier New" w:cs="Courier New" w:hint="default"/>
      </w:rPr>
    </w:lvl>
    <w:lvl w:ilvl="8" w:tplc="040C0005" w:tentative="1">
      <w:start w:val="1"/>
      <w:numFmt w:val="bullet"/>
      <w:lvlText w:val=""/>
      <w:lvlJc w:val="left"/>
      <w:pPr>
        <w:tabs>
          <w:tab w:val="num" w:pos="6224"/>
        </w:tabs>
        <w:ind w:left="6224" w:hanging="360"/>
      </w:pPr>
      <w:rPr>
        <w:rFonts w:ascii="Wingdings" w:hAnsi="Wingdings" w:hint="default"/>
      </w:rPr>
    </w:lvl>
  </w:abstractNum>
  <w:abstractNum w:abstractNumId="17" w15:restartNumberingAfterBreak="0">
    <w:nsid w:val="64F90286"/>
    <w:multiLevelType w:val="hybridMultilevel"/>
    <w:tmpl w:val="8B2C8B02"/>
    <w:lvl w:ilvl="0" w:tplc="040C0005">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66AE7636"/>
    <w:multiLevelType w:val="multilevel"/>
    <w:tmpl w:val="6C1AC43C"/>
    <w:lvl w:ilvl="0">
      <w:start w:val="1"/>
      <w:numFmt w:val="decimal"/>
      <w:lvlText w:val="%1."/>
      <w:lvlJc w:val="left"/>
      <w:pPr>
        <w:tabs>
          <w:tab w:val="num" w:pos="0"/>
        </w:tabs>
        <w:ind w:left="0" w:hanging="360"/>
      </w:pPr>
      <w:rPr>
        <w:rFonts w:hint="default"/>
      </w:rPr>
    </w:lvl>
    <w:lvl w:ilvl="1">
      <w:start w:val="2"/>
      <w:numFmt w:val="decimal"/>
      <w:isLgl/>
      <w:lvlText w:val="%1.%2"/>
      <w:lvlJc w:val="left"/>
      <w:pPr>
        <w:tabs>
          <w:tab w:val="num" w:pos="644"/>
        </w:tabs>
        <w:ind w:left="644" w:hanging="360"/>
      </w:pPr>
      <w:rPr>
        <w:rFonts w:hint="default"/>
      </w:rPr>
    </w:lvl>
    <w:lvl w:ilvl="2">
      <w:start w:val="1"/>
      <w:numFmt w:val="decimal"/>
      <w:isLgl/>
      <w:lvlText w:val="%1.%2.%3"/>
      <w:lvlJc w:val="left"/>
      <w:pPr>
        <w:tabs>
          <w:tab w:val="num" w:pos="1648"/>
        </w:tabs>
        <w:ind w:left="1648" w:hanging="720"/>
      </w:pPr>
      <w:rPr>
        <w:rFonts w:hint="default"/>
      </w:rPr>
    </w:lvl>
    <w:lvl w:ilvl="3">
      <w:start w:val="1"/>
      <w:numFmt w:val="decimal"/>
      <w:isLgl/>
      <w:lvlText w:val="%1.%2.%3.%4"/>
      <w:lvlJc w:val="left"/>
      <w:pPr>
        <w:tabs>
          <w:tab w:val="num" w:pos="2292"/>
        </w:tabs>
        <w:ind w:left="2292" w:hanging="720"/>
      </w:pPr>
      <w:rPr>
        <w:rFonts w:hint="default"/>
      </w:rPr>
    </w:lvl>
    <w:lvl w:ilvl="4">
      <w:start w:val="1"/>
      <w:numFmt w:val="decimal"/>
      <w:isLgl/>
      <w:lvlText w:val="%1.%2.%3.%4.%5"/>
      <w:lvlJc w:val="left"/>
      <w:pPr>
        <w:tabs>
          <w:tab w:val="num" w:pos="3296"/>
        </w:tabs>
        <w:ind w:left="3296" w:hanging="1080"/>
      </w:pPr>
      <w:rPr>
        <w:rFonts w:hint="default"/>
      </w:rPr>
    </w:lvl>
    <w:lvl w:ilvl="5">
      <w:start w:val="1"/>
      <w:numFmt w:val="decimal"/>
      <w:isLgl/>
      <w:lvlText w:val="%1.%2.%3.%4.%5.%6"/>
      <w:lvlJc w:val="left"/>
      <w:pPr>
        <w:tabs>
          <w:tab w:val="num" w:pos="3940"/>
        </w:tabs>
        <w:ind w:left="3940" w:hanging="1080"/>
      </w:pPr>
      <w:rPr>
        <w:rFonts w:hint="default"/>
      </w:rPr>
    </w:lvl>
    <w:lvl w:ilvl="6">
      <w:start w:val="1"/>
      <w:numFmt w:val="decimal"/>
      <w:isLgl/>
      <w:lvlText w:val="%1.%2.%3.%4.%5.%6.%7"/>
      <w:lvlJc w:val="left"/>
      <w:pPr>
        <w:tabs>
          <w:tab w:val="num" w:pos="4944"/>
        </w:tabs>
        <w:ind w:left="4944" w:hanging="1440"/>
      </w:pPr>
      <w:rPr>
        <w:rFonts w:hint="default"/>
      </w:rPr>
    </w:lvl>
    <w:lvl w:ilvl="7">
      <w:start w:val="1"/>
      <w:numFmt w:val="decimal"/>
      <w:isLgl/>
      <w:lvlText w:val="%1.%2.%3.%4.%5.%6.%7.%8"/>
      <w:lvlJc w:val="left"/>
      <w:pPr>
        <w:tabs>
          <w:tab w:val="num" w:pos="5588"/>
        </w:tabs>
        <w:ind w:left="5588" w:hanging="1440"/>
      </w:pPr>
      <w:rPr>
        <w:rFonts w:hint="default"/>
      </w:rPr>
    </w:lvl>
    <w:lvl w:ilvl="8">
      <w:start w:val="1"/>
      <w:numFmt w:val="decimal"/>
      <w:isLgl/>
      <w:lvlText w:val="%1.%2.%3.%4.%5.%6.%7.%8.%9"/>
      <w:lvlJc w:val="left"/>
      <w:pPr>
        <w:tabs>
          <w:tab w:val="num" w:pos="6592"/>
        </w:tabs>
        <w:ind w:left="6592" w:hanging="1800"/>
      </w:pPr>
      <w:rPr>
        <w:rFonts w:hint="default"/>
      </w:rPr>
    </w:lvl>
  </w:abstractNum>
  <w:abstractNum w:abstractNumId="19" w15:restartNumberingAfterBreak="0">
    <w:nsid w:val="70111323"/>
    <w:multiLevelType w:val="hybridMultilevel"/>
    <w:tmpl w:val="E842CC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704723"/>
    <w:multiLevelType w:val="hybridMultilevel"/>
    <w:tmpl w:val="A94C64F0"/>
    <w:lvl w:ilvl="0" w:tplc="2FC02E5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1D1124"/>
    <w:multiLevelType w:val="multilevel"/>
    <w:tmpl w:val="74A09E68"/>
    <w:lvl w:ilvl="0">
      <w:start w:val="1"/>
      <w:numFmt w:val="decimal"/>
      <w:lvlText w:val="%1."/>
      <w:lvlJc w:val="left"/>
      <w:pPr>
        <w:tabs>
          <w:tab w:val="num" w:pos="0"/>
        </w:tabs>
        <w:ind w:left="0" w:hanging="360"/>
      </w:pPr>
      <w:rPr>
        <w:rFonts w:hint="default"/>
      </w:rPr>
    </w:lvl>
    <w:lvl w:ilvl="1">
      <w:start w:val="2"/>
      <w:numFmt w:val="decimal"/>
      <w:isLgl/>
      <w:lvlText w:val="%1.%2"/>
      <w:lvlJc w:val="left"/>
      <w:pPr>
        <w:tabs>
          <w:tab w:val="num" w:pos="644"/>
        </w:tabs>
        <w:ind w:left="644" w:hanging="360"/>
      </w:pPr>
      <w:rPr>
        <w:rFonts w:hint="default"/>
      </w:rPr>
    </w:lvl>
    <w:lvl w:ilvl="2">
      <w:start w:val="1"/>
      <w:numFmt w:val="decimal"/>
      <w:isLgl/>
      <w:lvlText w:val="%1.%2.%3"/>
      <w:lvlJc w:val="left"/>
      <w:pPr>
        <w:tabs>
          <w:tab w:val="num" w:pos="1648"/>
        </w:tabs>
        <w:ind w:left="1648" w:hanging="720"/>
      </w:pPr>
      <w:rPr>
        <w:rFonts w:hint="default"/>
      </w:rPr>
    </w:lvl>
    <w:lvl w:ilvl="3">
      <w:start w:val="1"/>
      <w:numFmt w:val="decimal"/>
      <w:isLgl/>
      <w:lvlText w:val="%1.%2.%3.%4"/>
      <w:lvlJc w:val="left"/>
      <w:pPr>
        <w:tabs>
          <w:tab w:val="num" w:pos="2292"/>
        </w:tabs>
        <w:ind w:left="2292" w:hanging="720"/>
      </w:pPr>
      <w:rPr>
        <w:rFonts w:hint="default"/>
      </w:rPr>
    </w:lvl>
    <w:lvl w:ilvl="4">
      <w:start w:val="1"/>
      <w:numFmt w:val="decimal"/>
      <w:isLgl/>
      <w:lvlText w:val="%1.%2.%3.%4.%5"/>
      <w:lvlJc w:val="left"/>
      <w:pPr>
        <w:tabs>
          <w:tab w:val="num" w:pos="3296"/>
        </w:tabs>
        <w:ind w:left="3296" w:hanging="1080"/>
      </w:pPr>
      <w:rPr>
        <w:rFonts w:hint="default"/>
      </w:rPr>
    </w:lvl>
    <w:lvl w:ilvl="5">
      <w:start w:val="1"/>
      <w:numFmt w:val="decimal"/>
      <w:isLgl/>
      <w:lvlText w:val="%1.%2.%3.%4.%5.%6"/>
      <w:lvlJc w:val="left"/>
      <w:pPr>
        <w:tabs>
          <w:tab w:val="num" w:pos="3940"/>
        </w:tabs>
        <w:ind w:left="3940" w:hanging="1080"/>
      </w:pPr>
      <w:rPr>
        <w:rFonts w:hint="default"/>
      </w:rPr>
    </w:lvl>
    <w:lvl w:ilvl="6">
      <w:start w:val="1"/>
      <w:numFmt w:val="decimal"/>
      <w:isLgl/>
      <w:lvlText w:val="%1.%2.%3.%4.%5.%6.%7"/>
      <w:lvlJc w:val="left"/>
      <w:pPr>
        <w:tabs>
          <w:tab w:val="num" w:pos="4944"/>
        </w:tabs>
        <w:ind w:left="4944" w:hanging="1440"/>
      </w:pPr>
      <w:rPr>
        <w:rFonts w:hint="default"/>
      </w:rPr>
    </w:lvl>
    <w:lvl w:ilvl="7">
      <w:start w:val="1"/>
      <w:numFmt w:val="decimal"/>
      <w:isLgl/>
      <w:lvlText w:val="%1.%2.%3.%4.%5.%6.%7.%8"/>
      <w:lvlJc w:val="left"/>
      <w:pPr>
        <w:tabs>
          <w:tab w:val="num" w:pos="5588"/>
        </w:tabs>
        <w:ind w:left="5588" w:hanging="1440"/>
      </w:pPr>
      <w:rPr>
        <w:rFonts w:hint="default"/>
      </w:rPr>
    </w:lvl>
    <w:lvl w:ilvl="8">
      <w:start w:val="1"/>
      <w:numFmt w:val="decimal"/>
      <w:isLgl/>
      <w:lvlText w:val="%1.%2.%3.%4.%5.%6.%7.%8.%9"/>
      <w:lvlJc w:val="left"/>
      <w:pPr>
        <w:tabs>
          <w:tab w:val="num" w:pos="6592"/>
        </w:tabs>
        <w:ind w:left="6592" w:hanging="1800"/>
      </w:pPr>
      <w:rPr>
        <w:rFonts w:hint="default"/>
      </w:rPr>
    </w:lvl>
  </w:abstractNum>
  <w:abstractNum w:abstractNumId="22" w15:restartNumberingAfterBreak="0">
    <w:nsid w:val="7EA96221"/>
    <w:multiLevelType w:val="hybridMultilevel"/>
    <w:tmpl w:val="968279A0"/>
    <w:lvl w:ilvl="0" w:tplc="C46CF204">
      <w:start w:val="1"/>
      <w:numFmt w:val="lowerLetter"/>
      <w:lvlText w:val="%1."/>
      <w:lvlJc w:val="left"/>
      <w:pPr>
        <w:tabs>
          <w:tab w:val="num" w:pos="1440"/>
        </w:tabs>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FD972BE"/>
    <w:multiLevelType w:val="hybridMultilevel"/>
    <w:tmpl w:val="504CC2AE"/>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16"/>
  </w:num>
  <w:num w:numId="2">
    <w:abstractNumId w:val="17"/>
  </w:num>
  <w:num w:numId="3">
    <w:abstractNumId w:val="3"/>
  </w:num>
  <w:num w:numId="4">
    <w:abstractNumId w:val="12"/>
  </w:num>
  <w:num w:numId="5">
    <w:abstractNumId w:val="0"/>
  </w:num>
  <w:num w:numId="6">
    <w:abstractNumId w:val="9"/>
  </w:num>
  <w:num w:numId="7">
    <w:abstractNumId w:val="10"/>
  </w:num>
  <w:num w:numId="8">
    <w:abstractNumId w:val="11"/>
  </w:num>
  <w:num w:numId="9">
    <w:abstractNumId w:val="21"/>
  </w:num>
  <w:num w:numId="10">
    <w:abstractNumId w:val="1"/>
  </w:num>
  <w:num w:numId="11">
    <w:abstractNumId w:val="6"/>
  </w:num>
  <w:num w:numId="12">
    <w:abstractNumId w:val="14"/>
  </w:num>
  <w:num w:numId="13">
    <w:abstractNumId w:val="23"/>
  </w:num>
  <w:num w:numId="14">
    <w:abstractNumId w:val="2"/>
  </w:num>
  <w:num w:numId="15">
    <w:abstractNumId w:val="19"/>
  </w:num>
  <w:num w:numId="16">
    <w:abstractNumId w:val="13"/>
  </w:num>
  <w:num w:numId="17">
    <w:abstractNumId w:val="22"/>
  </w:num>
  <w:num w:numId="18">
    <w:abstractNumId w:val="4"/>
  </w:num>
  <w:num w:numId="19">
    <w:abstractNumId w:val="15"/>
  </w:num>
  <w:num w:numId="20">
    <w:abstractNumId w:val="20"/>
  </w:num>
  <w:num w:numId="21">
    <w:abstractNumId w:val="21"/>
    <w:lvlOverride w:ilvl="0">
      <w:lvl w:ilvl="0">
        <w:start w:val="1"/>
        <w:numFmt w:val="decimal"/>
        <w:lvlText w:val="%1."/>
        <w:lvlJc w:val="left"/>
        <w:pPr>
          <w:tabs>
            <w:tab w:val="num" w:pos="0"/>
          </w:tabs>
          <w:ind w:left="0" w:hanging="360"/>
        </w:pPr>
        <w:rPr>
          <w:rFonts w:hint="default"/>
        </w:rPr>
      </w:lvl>
    </w:lvlOverride>
    <w:lvlOverride w:ilvl="1">
      <w:lvl w:ilvl="1">
        <w:start w:val="2"/>
        <w:numFmt w:val="decimal"/>
        <w:isLgl/>
        <w:lvlText w:val="%1.%2"/>
        <w:lvlJc w:val="left"/>
        <w:pPr>
          <w:tabs>
            <w:tab w:val="num" w:pos="644"/>
          </w:tabs>
          <w:ind w:left="644" w:hanging="360"/>
        </w:pPr>
        <w:rPr>
          <w:rFonts w:hint="default"/>
        </w:rPr>
      </w:lvl>
    </w:lvlOverride>
    <w:lvlOverride w:ilvl="2">
      <w:lvl w:ilvl="2">
        <w:start w:val="1"/>
        <w:numFmt w:val="decimal"/>
        <w:isLgl/>
        <w:lvlText w:val="%1.%2.%3"/>
        <w:lvlJc w:val="left"/>
        <w:pPr>
          <w:tabs>
            <w:tab w:val="num" w:pos="1648"/>
          </w:tabs>
          <w:ind w:left="1648" w:hanging="720"/>
        </w:pPr>
        <w:rPr>
          <w:rFonts w:hint="default"/>
        </w:rPr>
      </w:lvl>
    </w:lvlOverride>
    <w:lvlOverride w:ilvl="3">
      <w:lvl w:ilvl="3">
        <w:start w:val="1"/>
        <w:numFmt w:val="decimal"/>
        <w:isLgl/>
        <w:lvlText w:val="%1.%2.%3.%4"/>
        <w:lvlJc w:val="left"/>
        <w:pPr>
          <w:tabs>
            <w:tab w:val="num" w:pos="2292"/>
          </w:tabs>
          <w:ind w:left="2292" w:hanging="720"/>
        </w:pPr>
        <w:rPr>
          <w:rFonts w:hint="default"/>
        </w:rPr>
      </w:lvl>
    </w:lvlOverride>
    <w:lvlOverride w:ilvl="4">
      <w:lvl w:ilvl="4">
        <w:start w:val="1"/>
        <w:numFmt w:val="decimal"/>
        <w:isLgl/>
        <w:lvlText w:val="%1.%2.%3.%4.%5"/>
        <w:lvlJc w:val="left"/>
        <w:pPr>
          <w:tabs>
            <w:tab w:val="num" w:pos="3296"/>
          </w:tabs>
          <w:ind w:left="3296" w:hanging="1080"/>
        </w:pPr>
        <w:rPr>
          <w:rFonts w:hint="default"/>
        </w:rPr>
      </w:lvl>
    </w:lvlOverride>
    <w:lvlOverride w:ilvl="5">
      <w:lvl w:ilvl="5">
        <w:start w:val="1"/>
        <w:numFmt w:val="decimal"/>
        <w:isLgl/>
        <w:lvlText w:val="%1.%2.%3.%4.%5.%6"/>
        <w:lvlJc w:val="left"/>
        <w:pPr>
          <w:tabs>
            <w:tab w:val="num" w:pos="3940"/>
          </w:tabs>
          <w:ind w:left="3940" w:hanging="1080"/>
        </w:pPr>
        <w:rPr>
          <w:rFonts w:hint="default"/>
        </w:rPr>
      </w:lvl>
    </w:lvlOverride>
    <w:lvlOverride w:ilvl="6">
      <w:lvl w:ilvl="6">
        <w:start w:val="1"/>
        <w:numFmt w:val="decimal"/>
        <w:isLgl/>
        <w:lvlText w:val="%1.%2.%3.%4.%5.%6.%7"/>
        <w:lvlJc w:val="left"/>
        <w:pPr>
          <w:tabs>
            <w:tab w:val="num" w:pos="4944"/>
          </w:tabs>
          <w:ind w:left="4944" w:hanging="1440"/>
        </w:pPr>
        <w:rPr>
          <w:rFonts w:hint="default"/>
        </w:rPr>
      </w:lvl>
    </w:lvlOverride>
    <w:lvlOverride w:ilvl="7">
      <w:lvl w:ilvl="7">
        <w:start w:val="1"/>
        <w:numFmt w:val="decimal"/>
        <w:isLgl/>
        <w:lvlText w:val="%1.%2.%3.%4.%5.%6.%7.%8"/>
        <w:lvlJc w:val="left"/>
        <w:pPr>
          <w:tabs>
            <w:tab w:val="num" w:pos="5588"/>
          </w:tabs>
          <w:ind w:left="5588" w:hanging="1440"/>
        </w:pPr>
        <w:rPr>
          <w:rFonts w:hint="default"/>
        </w:rPr>
      </w:lvl>
    </w:lvlOverride>
    <w:lvlOverride w:ilvl="8">
      <w:lvl w:ilvl="8">
        <w:start w:val="1"/>
        <w:numFmt w:val="decimal"/>
        <w:isLgl/>
        <w:lvlText w:val="%1.%2.%3.%4.%5.%6.%7.%8.%9"/>
        <w:lvlJc w:val="left"/>
        <w:pPr>
          <w:tabs>
            <w:tab w:val="num" w:pos="6592"/>
          </w:tabs>
          <w:ind w:left="6592" w:hanging="1800"/>
        </w:pPr>
        <w:rPr>
          <w:rFonts w:hint="default"/>
        </w:rPr>
      </w:lvl>
    </w:lvlOverride>
  </w:num>
  <w:num w:numId="22">
    <w:abstractNumId w:val="8"/>
  </w:num>
  <w:num w:numId="23">
    <w:abstractNumId w:val="18"/>
  </w:num>
  <w:num w:numId="24">
    <w:abstractNumId w:val="7"/>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18"/>
    <w:rsid w:val="00004E47"/>
    <w:rsid w:val="00010042"/>
    <w:rsid w:val="00010688"/>
    <w:rsid w:val="00010771"/>
    <w:rsid w:val="0001255B"/>
    <w:rsid w:val="00014B75"/>
    <w:rsid w:val="000151E9"/>
    <w:rsid w:val="0001679D"/>
    <w:rsid w:val="00023092"/>
    <w:rsid w:val="00023DF5"/>
    <w:rsid w:val="00023F0F"/>
    <w:rsid w:val="00024D77"/>
    <w:rsid w:val="00025CCA"/>
    <w:rsid w:val="0002751F"/>
    <w:rsid w:val="00030BC3"/>
    <w:rsid w:val="00031D4B"/>
    <w:rsid w:val="0003246C"/>
    <w:rsid w:val="000335ED"/>
    <w:rsid w:val="00033E6E"/>
    <w:rsid w:val="00035220"/>
    <w:rsid w:val="000370CD"/>
    <w:rsid w:val="000411D8"/>
    <w:rsid w:val="0004304B"/>
    <w:rsid w:val="00044957"/>
    <w:rsid w:val="00044FA8"/>
    <w:rsid w:val="000454B2"/>
    <w:rsid w:val="00045530"/>
    <w:rsid w:val="00046A32"/>
    <w:rsid w:val="000539DD"/>
    <w:rsid w:val="00054A53"/>
    <w:rsid w:val="00056E0A"/>
    <w:rsid w:val="00060CE3"/>
    <w:rsid w:val="000623B7"/>
    <w:rsid w:val="00063516"/>
    <w:rsid w:val="00063CDB"/>
    <w:rsid w:val="00064AAE"/>
    <w:rsid w:val="00064FFB"/>
    <w:rsid w:val="000674D4"/>
    <w:rsid w:val="0006755C"/>
    <w:rsid w:val="00071E88"/>
    <w:rsid w:val="0007361C"/>
    <w:rsid w:val="00073E37"/>
    <w:rsid w:val="0007443F"/>
    <w:rsid w:val="00075EB7"/>
    <w:rsid w:val="000847E6"/>
    <w:rsid w:val="000911E0"/>
    <w:rsid w:val="00092D15"/>
    <w:rsid w:val="00095C7F"/>
    <w:rsid w:val="000A10E2"/>
    <w:rsid w:val="000A4087"/>
    <w:rsid w:val="000A41B3"/>
    <w:rsid w:val="000A5B98"/>
    <w:rsid w:val="000A601A"/>
    <w:rsid w:val="000B26B5"/>
    <w:rsid w:val="000B2A35"/>
    <w:rsid w:val="000B4713"/>
    <w:rsid w:val="000C45A4"/>
    <w:rsid w:val="000C5C6B"/>
    <w:rsid w:val="000C69E0"/>
    <w:rsid w:val="000C6F0D"/>
    <w:rsid w:val="000D1ADE"/>
    <w:rsid w:val="000D7517"/>
    <w:rsid w:val="000D7E3C"/>
    <w:rsid w:val="000E14C3"/>
    <w:rsid w:val="000E30CD"/>
    <w:rsid w:val="000E49AE"/>
    <w:rsid w:val="000E6CB6"/>
    <w:rsid w:val="000F1472"/>
    <w:rsid w:val="000F168A"/>
    <w:rsid w:val="000F5435"/>
    <w:rsid w:val="000F58D7"/>
    <w:rsid w:val="000F59F4"/>
    <w:rsid w:val="000F659F"/>
    <w:rsid w:val="00101415"/>
    <w:rsid w:val="0010215C"/>
    <w:rsid w:val="001030A3"/>
    <w:rsid w:val="00105650"/>
    <w:rsid w:val="00107175"/>
    <w:rsid w:val="001106BB"/>
    <w:rsid w:val="00112C00"/>
    <w:rsid w:val="00113CD0"/>
    <w:rsid w:val="00113E32"/>
    <w:rsid w:val="00120AD5"/>
    <w:rsid w:val="0012403F"/>
    <w:rsid w:val="0012415E"/>
    <w:rsid w:val="001242B1"/>
    <w:rsid w:val="00124425"/>
    <w:rsid w:val="00124E1B"/>
    <w:rsid w:val="0012607D"/>
    <w:rsid w:val="0012722D"/>
    <w:rsid w:val="00147AE2"/>
    <w:rsid w:val="0015063C"/>
    <w:rsid w:val="00150F77"/>
    <w:rsid w:val="001520A3"/>
    <w:rsid w:val="00156438"/>
    <w:rsid w:val="00157F77"/>
    <w:rsid w:val="00162992"/>
    <w:rsid w:val="00162CC3"/>
    <w:rsid w:val="00162DC7"/>
    <w:rsid w:val="0016739E"/>
    <w:rsid w:val="00171878"/>
    <w:rsid w:val="00171987"/>
    <w:rsid w:val="00171BAB"/>
    <w:rsid w:val="0017495F"/>
    <w:rsid w:val="00183D23"/>
    <w:rsid w:val="00186630"/>
    <w:rsid w:val="00186AB1"/>
    <w:rsid w:val="001919E0"/>
    <w:rsid w:val="00191D50"/>
    <w:rsid w:val="00193474"/>
    <w:rsid w:val="0019350F"/>
    <w:rsid w:val="001967E8"/>
    <w:rsid w:val="00196C10"/>
    <w:rsid w:val="00196C5B"/>
    <w:rsid w:val="001A205C"/>
    <w:rsid w:val="001A4980"/>
    <w:rsid w:val="001A58EB"/>
    <w:rsid w:val="001A692D"/>
    <w:rsid w:val="001A6F67"/>
    <w:rsid w:val="001B1276"/>
    <w:rsid w:val="001B158B"/>
    <w:rsid w:val="001B2616"/>
    <w:rsid w:val="001B2AE1"/>
    <w:rsid w:val="001B3AC0"/>
    <w:rsid w:val="001B5B18"/>
    <w:rsid w:val="001B724E"/>
    <w:rsid w:val="001B7E7B"/>
    <w:rsid w:val="001C664D"/>
    <w:rsid w:val="001D148D"/>
    <w:rsid w:val="001D31B8"/>
    <w:rsid w:val="001D6B51"/>
    <w:rsid w:val="001E0332"/>
    <w:rsid w:val="001E517F"/>
    <w:rsid w:val="001E75A1"/>
    <w:rsid w:val="001F0FAB"/>
    <w:rsid w:val="001F1E73"/>
    <w:rsid w:val="001F25CE"/>
    <w:rsid w:val="001F5F9F"/>
    <w:rsid w:val="00201251"/>
    <w:rsid w:val="00206252"/>
    <w:rsid w:val="00206B5E"/>
    <w:rsid w:val="0021411E"/>
    <w:rsid w:val="00223177"/>
    <w:rsid w:val="00225A27"/>
    <w:rsid w:val="00225F89"/>
    <w:rsid w:val="00226650"/>
    <w:rsid w:val="00231E8F"/>
    <w:rsid w:val="00234345"/>
    <w:rsid w:val="00234AFC"/>
    <w:rsid w:val="00236226"/>
    <w:rsid w:val="00237777"/>
    <w:rsid w:val="00242E3F"/>
    <w:rsid w:val="00243B59"/>
    <w:rsid w:val="00245034"/>
    <w:rsid w:val="002457C6"/>
    <w:rsid w:val="002458C3"/>
    <w:rsid w:val="00246385"/>
    <w:rsid w:val="002516B3"/>
    <w:rsid w:val="00251A68"/>
    <w:rsid w:val="002525FD"/>
    <w:rsid w:val="002553A1"/>
    <w:rsid w:val="002569A8"/>
    <w:rsid w:val="00256F49"/>
    <w:rsid w:val="0025725D"/>
    <w:rsid w:val="002574BA"/>
    <w:rsid w:val="0027119C"/>
    <w:rsid w:val="00275434"/>
    <w:rsid w:val="00286BF4"/>
    <w:rsid w:val="00290E11"/>
    <w:rsid w:val="002922B2"/>
    <w:rsid w:val="00294929"/>
    <w:rsid w:val="00295455"/>
    <w:rsid w:val="002958A5"/>
    <w:rsid w:val="002970B6"/>
    <w:rsid w:val="002A524C"/>
    <w:rsid w:val="002B06C3"/>
    <w:rsid w:val="002B0B81"/>
    <w:rsid w:val="002B2A5B"/>
    <w:rsid w:val="002B41F9"/>
    <w:rsid w:val="002B539E"/>
    <w:rsid w:val="002B688B"/>
    <w:rsid w:val="002C1218"/>
    <w:rsid w:val="002C30DD"/>
    <w:rsid w:val="002C76C9"/>
    <w:rsid w:val="002D639F"/>
    <w:rsid w:val="002D725A"/>
    <w:rsid w:val="002E02BF"/>
    <w:rsid w:val="002E21A9"/>
    <w:rsid w:val="002E66A4"/>
    <w:rsid w:val="002E6E50"/>
    <w:rsid w:val="002E7FC1"/>
    <w:rsid w:val="002F314E"/>
    <w:rsid w:val="002F7892"/>
    <w:rsid w:val="00301678"/>
    <w:rsid w:val="00302F47"/>
    <w:rsid w:val="00305C48"/>
    <w:rsid w:val="00306986"/>
    <w:rsid w:val="0031306E"/>
    <w:rsid w:val="0032011C"/>
    <w:rsid w:val="00320A3D"/>
    <w:rsid w:val="00320C76"/>
    <w:rsid w:val="00324D7E"/>
    <w:rsid w:val="003329E7"/>
    <w:rsid w:val="00333B61"/>
    <w:rsid w:val="00333BBE"/>
    <w:rsid w:val="00342963"/>
    <w:rsid w:val="00342BC5"/>
    <w:rsid w:val="00342F73"/>
    <w:rsid w:val="0035054E"/>
    <w:rsid w:val="00354F59"/>
    <w:rsid w:val="0035749F"/>
    <w:rsid w:val="003643F2"/>
    <w:rsid w:val="00365A14"/>
    <w:rsid w:val="00367FB1"/>
    <w:rsid w:val="00370DDF"/>
    <w:rsid w:val="003772A9"/>
    <w:rsid w:val="003870A3"/>
    <w:rsid w:val="00387FBB"/>
    <w:rsid w:val="003901DD"/>
    <w:rsid w:val="003925D4"/>
    <w:rsid w:val="0039341C"/>
    <w:rsid w:val="003955E2"/>
    <w:rsid w:val="003A2D3D"/>
    <w:rsid w:val="003A3F47"/>
    <w:rsid w:val="003A4C08"/>
    <w:rsid w:val="003A4DAD"/>
    <w:rsid w:val="003A5A7C"/>
    <w:rsid w:val="003A5E89"/>
    <w:rsid w:val="003A6EEB"/>
    <w:rsid w:val="003A7A5D"/>
    <w:rsid w:val="003B111F"/>
    <w:rsid w:val="003B3806"/>
    <w:rsid w:val="003B6AF6"/>
    <w:rsid w:val="003B6E7E"/>
    <w:rsid w:val="003B7930"/>
    <w:rsid w:val="003B7AB1"/>
    <w:rsid w:val="003C0ECD"/>
    <w:rsid w:val="003D4A3F"/>
    <w:rsid w:val="003D7FB1"/>
    <w:rsid w:val="003E02D1"/>
    <w:rsid w:val="003E072B"/>
    <w:rsid w:val="003E2295"/>
    <w:rsid w:val="003E35FC"/>
    <w:rsid w:val="003E3BB6"/>
    <w:rsid w:val="003E5447"/>
    <w:rsid w:val="003E5E2A"/>
    <w:rsid w:val="003E7928"/>
    <w:rsid w:val="003E7C88"/>
    <w:rsid w:val="003F017C"/>
    <w:rsid w:val="003F0236"/>
    <w:rsid w:val="003F07AF"/>
    <w:rsid w:val="003F1E89"/>
    <w:rsid w:val="003F26D2"/>
    <w:rsid w:val="00400EA5"/>
    <w:rsid w:val="00404321"/>
    <w:rsid w:val="00404492"/>
    <w:rsid w:val="00407E81"/>
    <w:rsid w:val="00410BA4"/>
    <w:rsid w:val="004147EF"/>
    <w:rsid w:val="004201F1"/>
    <w:rsid w:val="00431D02"/>
    <w:rsid w:val="0043292F"/>
    <w:rsid w:val="00432DE0"/>
    <w:rsid w:val="00436E96"/>
    <w:rsid w:val="00440BB9"/>
    <w:rsid w:val="00441878"/>
    <w:rsid w:val="0044654E"/>
    <w:rsid w:val="00452BAB"/>
    <w:rsid w:val="004541A5"/>
    <w:rsid w:val="00455056"/>
    <w:rsid w:val="004572C1"/>
    <w:rsid w:val="004572FF"/>
    <w:rsid w:val="00457BB8"/>
    <w:rsid w:val="00460D58"/>
    <w:rsid w:val="0046122D"/>
    <w:rsid w:val="00461D25"/>
    <w:rsid w:val="00467420"/>
    <w:rsid w:val="00472DCD"/>
    <w:rsid w:val="00473051"/>
    <w:rsid w:val="00474D46"/>
    <w:rsid w:val="004775D6"/>
    <w:rsid w:val="00480142"/>
    <w:rsid w:val="0048475C"/>
    <w:rsid w:val="00486BBA"/>
    <w:rsid w:val="004873C6"/>
    <w:rsid w:val="004943A6"/>
    <w:rsid w:val="00495695"/>
    <w:rsid w:val="00495946"/>
    <w:rsid w:val="0049665D"/>
    <w:rsid w:val="004A1933"/>
    <w:rsid w:val="004A2803"/>
    <w:rsid w:val="004A5DB2"/>
    <w:rsid w:val="004B06DF"/>
    <w:rsid w:val="004B08D4"/>
    <w:rsid w:val="004B7D49"/>
    <w:rsid w:val="004C0C34"/>
    <w:rsid w:val="004C20B4"/>
    <w:rsid w:val="004C3CDD"/>
    <w:rsid w:val="004D11BB"/>
    <w:rsid w:val="004D1515"/>
    <w:rsid w:val="004D433E"/>
    <w:rsid w:val="004E4111"/>
    <w:rsid w:val="004E68C6"/>
    <w:rsid w:val="004E6AD1"/>
    <w:rsid w:val="004F7FDE"/>
    <w:rsid w:val="005035C8"/>
    <w:rsid w:val="00506D57"/>
    <w:rsid w:val="005120CD"/>
    <w:rsid w:val="00514A6B"/>
    <w:rsid w:val="005245D5"/>
    <w:rsid w:val="00524ACC"/>
    <w:rsid w:val="00531586"/>
    <w:rsid w:val="00532DAC"/>
    <w:rsid w:val="00543F5D"/>
    <w:rsid w:val="005521CD"/>
    <w:rsid w:val="00554802"/>
    <w:rsid w:val="005570BE"/>
    <w:rsid w:val="00560E7B"/>
    <w:rsid w:val="00564BF0"/>
    <w:rsid w:val="00573B93"/>
    <w:rsid w:val="00576226"/>
    <w:rsid w:val="00581087"/>
    <w:rsid w:val="0058320A"/>
    <w:rsid w:val="005873FD"/>
    <w:rsid w:val="005A2DE0"/>
    <w:rsid w:val="005A2FA5"/>
    <w:rsid w:val="005A2FF4"/>
    <w:rsid w:val="005A482B"/>
    <w:rsid w:val="005A741C"/>
    <w:rsid w:val="005B648B"/>
    <w:rsid w:val="005D3438"/>
    <w:rsid w:val="005E6645"/>
    <w:rsid w:val="005F0D14"/>
    <w:rsid w:val="005F2EBD"/>
    <w:rsid w:val="005F3BAA"/>
    <w:rsid w:val="005F6E1E"/>
    <w:rsid w:val="006046EC"/>
    <w:rsid w:val="00611F58"/>
    <w:rsid w:val="00612E9F"/>
    <w:rsid w:val="00613A7F"/>
    <w:rsid w:val="00614A20"/>
    <w:rsid w:val="00616840"/>
    <w:rsid w:val="00616D2C"/>
    <w:rsid w:val="00623470"/>
    <w:rsid w:val="0062555D"/>
    <w:rsid w:val="0062648B"/>
    <w:rsid w:val="006328C8"/>
    <w:rsid w:val="00640547"/>
    <w:rsid w:val="006411B1"/>
    <w:rsid w:val="00644D29"/>
    <w:rsid w:val="006471C2"/>
    <w:rsid w:val="00656739"/>
    <w:rsid w:val="0066159F"/>
    <w:rsid w:val="00662E05"/>
    <w:rsid w:val="006632C0"/>
    <w:rsid w:val="00663699"/>
    <w:rsid w:val="00665FBC"/>
    <w:rsid w:val="00670583"/>
    <w:rsid w:val="006717DE"/>
    <w:rsid w:val="006740D8"/>
    <w:rsid w:val="00676474"/>
    <w:rsid w:val="00680560"/>
    <w:rsid w:val="00692737"/>
    <w:rsid w:val="00693A79"/>
    <w:rsid w:val="00694678"/>
    <w:rsid w:val="006968A1"/>
    <w:rsid w:val="006976E0"/>
    <w:rsid w:val="006A1A4E"/>
    <w:rsid w:val="006A1B98"/>
    <w:rsid w:val="006A2661"/>
    <w:rsid w:val="006A3B49"/>
    <w:rsid w:val="006B184D"/>
    <w:rsid w:val="006B35E9"/>
    <w:rsid w:val="006B73AB"/>
    <w:rsid w:val="006C3460"/>
    <w:rsid w:val="006C56FC"/>
    <w:rsid w:val="006D13DD"/>
    <w:rsid w:val="006D2499"/>
    <w:rsid w:val="006D79E1"/>
    <w:rsid w:val="006E04E3"/>
    <w:rsid w:val="006E0C68"/>
    <w:rsid w:val="006E148D"/>
    <w:rsid w:val="006E1B8C"/>
    <w:rsid w:val="006E29EB"/>
    <w:rsid w:val="006E40CC"/>
    <w:rsid w:val="006E4124"/>
    <w:rsid w:val="006E54E3"/>
    <w:rsid w:val="006E7D1F"/>
    <w:rsid w:val="006E7F02"/>
    <w:rsid w:val="006F0F86"/>
    <w:rsid w:val="007001AD"/>
    <w:rsid w:val="007011DD"/>
    <w:rsid w:val="00701C61"/>
    <w:rsid w:val="007046CD"/>
    <w:rsid w:val="0070509F"/>
    <w:rsid w:val="00705A84"/>
    <w:rsid w:val="00705FCE"/>
    <w:rsid w:val="00710425"/>
    <w:rsid w:val="00710D5C"/>
    <w:rsid w:val="007119CA"/>
    <w:rsid w:val="00713A3C"/>
    <w:rsid w:val="0071669E"/>
    <w:rsid w:val="00717EA1"/>
    <w:rsid w:val="00722803"/>
    <w:rsid w:val="00725FEB"/>
    <w:rsid w:val="00726F8A"/>
    <w:rsid w:val="00737B56"/>
    <w:rsid w:val="00740D68"/>
    <w:rsid w:val="0074162B"/>
    <w:rsid w:val="00742217"/>
    <w:rsid w:val="00744453"/>
    <w:rsid w:val="00745668"/>
    <w:rsid w:val="007517D5"/>
    <w:rsid w:val="0075258A"/>
    <w:rsid w:val="0075302C"/>
    <w:rsid w:val="00753D46"/>
    <w:rsid w:val="00757056"/>
    <w:rsid w:val="0076333D"/>
    <w:rsid w:val="00773201"/>
    <w:rsid w:val="00773AC3"/>
    <w:rsid w:val="00774973"/>
    <w:rsid w:val="00774E70"/>
    <w:rsid w:val="00775CC1"/>
    <w:rsid w:val="00776BEC"/>
    <w:rsid w:val="00781B42"/>
    <w:rsid w:val="00783164"/>
    <w:rsid w:val="00784DAF"/>
    <w:rsid w:val="00791ED5"/>
    <w:rsid w:val="00792BAF"/>
    <w:rsid w:val="007935F5"/>
    <w:rsid w:val="0079384B"/>
    <w:rsid w:val="007943B3"/>
    <w:rsid w:val="0079599A"/>
    <w:rsid w:val="00796000"/>
    <w:rsid w:val="007A1D7B"/>
    <w:rsid w:val="007B4248"/>
    <w:rsid w:val="007B6B43"/>
    <w:rsid w:val="007C14E3"/>
    <w:rsid w:val="007C2A46"/>
    <w:rsid w:val="007C6B16"/>
    <w:rsid w:val="007D395E"/>
    <w:rsid w:val="007D39B5"/>
    <w:rsid w:val="007D3DCF"/>
    <w:rsid w:val="007D5741"/>
    <w:rsid w:val="007D704C"/>
    <w:rsid w:val="007F03B3"/>
    <w:rsid w:val="007F193E"/>
    <w:rsid w:val="007F6DF2"/>
    <w:rsid w:val="007F73B1"/>
    <w:rsid w:val="008005BC"/>
    <w:rsid w:val="0081057E"/>
    <w:rsid w:val="0081127F"/>
    <w:rsid w:val="00811527"/>
    <w:rsid w:val="00817C23"/>
    <w:rsid w:val="00822393"/>
    <w:rsid w:val="00825A33"/>
    <w:rsid w:val="00827FAD"/>
    <w:rsid w:val="00832E16"/>
    <w:rsid w:val="00833E98"/>
    <w:rsid w:val="00834C42"/>
    <w:rsid w:val="00835D1F"/>
    <w:rsid w:val="0083670F"/>
    <w:rsid w:val="008412EE"/>
    <w:rsid w:val="00845001"/>
    <w:rsid w:val="00855346"/>
    <w:rsid w:val="00857B83"/>
    <w:rsid w:val="00861F6E"/>
    <w:rsid w:val="00863B03"/>
    <w:rsid w:val="00875633"/>
    <w:rsid w:val="00876D4A"/>
    <w:rsid w:val="00877B0F"/>
    <w:rsid w:val="00880D29"/>
    <w:rsid w:val="008823A0"/>
    <w:rsid w:val="00883571"/>
    <w:rsid w:val="00885C78"/>
    <w:rsid w:val="0089025B"/>
    <w:rsid w:val="008930CE"/>
    <w:rsid w:val="00894645"/>
    <w:rsid w:val="00896194"/>
    <w:rsid w:val="00897AB5"/>
    <w:rsid w:val="008A1DCD"/>
    <w:rsid w:val="008A2F69"/>
    <w:rsid w:val="008A31F9"/>
    <w:rsid w:val="008A5AA3"/>
    <w:rsid w:val="008B1BB5"/>
    <w:rsid w:val="008B1C85"/>
    <w:rsid w:val="008B35C6"/>
    <w:rsid w:val="008B60C7"/>
    <w:rsid w:val="008C0793"/>
    <w:rsid w:val="008C3A4A"/>
    <w:rsid w:val="008C5178"/>
    <w:rsid w:val="008C67EC"/>
    <w:rsid w:val="008D34A0"/>
    <w:rsid w:val="008E3CE8"/>
    <w:rsid w:val="008E4A3A"/>
    <w:rsid w:val="008E4DF7"/>
    <w:rsid w:val="008E7213"/>
    <w:rsid w:val="008F0C68"/>
    <w:rsid w:val="008F574B"/>
    <w:rsid w:val="008F5E7C"/>
    <w:rsid w:val="008F606D"/>
    <w:rsid w:val="008F70A1"/>
    <w:rsid w:val="00900978"/>
    <w:rsid w:val="0090296C"/>
    <w:rsid w:val="009058E1"/>
    <w:rsid w:val="009078CB"/>
    <w:rsid w:val="00913D32"/>
    <w:rsid w:val="00921912"/>
    <w:rsid w:val="0092418E"/>
    <w:rsid w:val="00924ADC"/>
    <w:rsid w:val="009316B6"/>
    <w:rsid w:val="00933D5A"/>
    <w:rsid w:val="00934B1D"/>
    <w:rsid w:val="00936B5A"/>
    <w:rsid w:val="0093713E"/>
    <w:rsid w:val="0093778D"/>
    <w:rsid w:val="0094075B"/>
    <w:rsid w:val="009458FA"/>
    <w:rsid w:val="00946805"/>
    <w:rsid w:val="00946B95"/>
    <w:rsid w:val="00957FCF"/>
    <w:rsid w:val="009632AE"/>
    <w:rsid w:val="009638CF"/>
    <w:rsid w:val="00965159"/>
    <w:rsid w:val="00965B63"/>
    <w:rsid w:val="009701C0"/>
    <w:rsid w:val="00974730"/>
    <w:rsid w:val="00976669"/>
    <w:rsid w:val="0098113D"/>
    <w:rsid w:val="009813AC"/>
    <w:rsid w:val="0098407B"/>
    <w:rsid w:val="00993F26"/>
    <w:rsid w:val="009943E5"/>
    <w:rsid w:val="009950CE"/>
    <w:rsid w:val="00997E92"/>
    <w:rsid w:val="009A203E"/>
    <w:rsid w:val="009A37D6"/>
    <w:rsid w:val="009A4D92"/>
    <w:rsid w:val="009A52BF"/>
    <w:rsid w:val="009A543E"/>
    <w:rsid w:val="009A72B6"/>
    <w:rsid w:val="009A7741"/>
    <w:rsid w:val="009B2846"/>
    <w:rsid w:val="009B6945"/>
    <w:rsid w:val="009B767E"/>
    <w:rsid w:val="009C1FA1"/>
    <w:rsid w:val="009C3821"/>
    <w:rsid w:val="009C3F9E"/>
    <w:rsid w:val="009C4A4E"/>
    <w:rsid w:val="009C560F"/>
    <w:rsid w:val="009C7763"/>
    <w:rsid w:val="009D3A43"/>
    <w:rsid w:val="009D4565"/>
    <w:rsid w:val="009D4CC5"/>
    <w:rsid w:val="009D6547"/>
    <w:rsid w:val="009D7CDA"/>
    <w:rsid w:val="009E6D7D"/>
    <w:rsid w:val="009F0027"/>
    <w:rsid w:val="009F2628"/>
    <w:rsid w:val="009F2DB7"/>
    <w:rsid w:val="009F4ADE"/>
    <w:rsid w:val="009F6D10"/>
    <w:rsid w:val="00A120E8"/>
    <w:rsid w:val="00A12F21"/>
    <w:rsid w:val="00A132FE"/>
    <w:rsid w:val="00A14280"/>
    <w:rsid w:val="00A25A94"/>
    <w:rsid w:val="00A341AF"/>
    <w:rsid w:val="00A34C5F"/>
    <w:rsid w:val="00A363C6"/>
    <w:rsid w:val="00A41203"/>
    <w:rsid w:val="00A4519C"/>
    <w:rsid w:val="00A45361"/>
    <w:rsid w:val="00A47218"/>
    <w:rsid w:val="00A60D38"/>
    <w:rsid w:val="00A61A2B"/>
    <w:rsid w:val="00A627B8"/>
    <w:rsid w:val="00A6395A"/>
    <w:rsid w:val="00A672FD"/>
    <w:rsid w:val="00A676D1"/>
    <w:rsid w:val="00A754CD"/>
    <w:rsid w:val="00A837D8"/>
    <w:rsid w:val="00A83BEF"/>
    <w:rsid w:val="00A84857"/>
    <w:rsid w:val="00A93100"/>
    <w:rsid w:val="00A94F5D"/>
    <w:rsid w:val="00A96A24"/>
    <w:rsid w:val="00AA614E"/>
    <w:rsid w:val="00AA786C"/>
    <w:rsid w:val="00AB05AF"/>
    <w:rsid w:val="00AB5F73"/>
    <w:rsid w:val="00AC4B9C"/>
    <w:rsid w:val="00AC7AEA"/>
    <w:rsid w:val="00AD2EC0"/>
    <w:rsid w:val="00AD47BF"/>
    <w:rsid w:val="00AE2DCA"/>
    <w:rsid w:val="00AE348A"/>
    <w:rsid w:val="00AE3C4D"/>
    <w:rsid w:val="00AE4E08"/>
    <w:rsid w:val="00AE6120"/>
    <w:rsid w:val="00AF1004"/>
    <w:rsid w:val="00AF1935"/>
    <w:rsid w:val="00AF3271"/>
    <w:rsid w:val="00AF40EE"/>
    <w:rsid w:val="00AF4EC1"/>
    <w:rsid w:val="00AF5D58"/>
    <w:rsid w:val="00AF6629"/>
    <w:rsid w:val="00B0370B"/>
    <w:rsid w:val="00B06C5E"/>
    <w:rsid w:val="00B11F09"/>
    <w:rsid w:val="00B1250A"/>
    <w:rsid w:val="00B13C81"/>
    <w:rsid w:val="00B14320"/>
    <w:rsid w:val="00B1503E"/>
    <w:rsid w:val="00B16AD2"/>
    <w:rsid w:val="00B17CA4"/>
    <w:rsid w:val="00B226B7"/>
    <w:rsid w:val="00B2270C"/>
    <w:rsid w:val="00B251E6"/>
    <w:rsid w:val="00B25384"/>
    <w:rsid w:val="00B25C87"/>
    <w:rsid w:val="00B25F10"/>
    <w:rsid w:val="00B301CA"/>
    <w:rsid w:val="00B322F8"/>
    <w:rsid w:val="00B33C14"/>
    <w:rsid w:val="00B36B6F"/>
    <w:rsid w:val="00B40634"/>
    <w:rsid w:val="00B47732"/>
    <w:rsid w:val="00B47F2A"/>
    <w:rsid w:val="00B52116"/>
    <w:rsid w:val="00B572FE"/>
    <w:rsid w:val="00B61BA8"/>
    <w:rsid w:val="00B61D16"/>
    <w:rsid w:val="00B62613"/>
    <w:rsid w:val="00B7035F"/>
    <w:rsid w:val="00B70A51"/>
    <w:rsid w:val="00B71AB2"/>
    <w:rsid w:val="00B8056B"/>
    <w:rsid w:val="00B841D3"/>
    <w:rsid w:val="00B9123D"/>
    <w:rsid w:val="00B91CA0"/>
    <w:rsid w:val="00B92982"/>
    <w:rsid w:val="00B95A13"/>
    <w:rsid w:val="00BA417B"/>
    <w:rsid w:val="00BA5EE2"/>
    <w:rsid w:val="00BA7B08"/>
    <w:rsid w:val="00BB0AED"/>
    <w:rsid w:val="00BB12E9"/>
    <w:rsid w:val="00BB2253"/>
    <w:rsid w:val="00BB367B"/>
    <w:rsid w:val="00BD7C42"/>
    <w:rsid w:val="00BE1645"/>
    <w:rsid w:val="00BE2DFF"/>
    <w:rsid w:val="00BE480B"/>
    <w:rsid w:val="00BE4B47"/>
    <w:rsid w:val="00BE69BC"/>
    <w:rsid w:val="00BE6A0C"/>
    <w:rsid w:val="00BE709B"/>
    <w:rsid w:val="00BF225D"/>
    <w:rsid w:val="00BF42DF"/>
    <w:rsid w:val="00BF5057"/>
    <w:rsid w:val="00BF511B"/>
    <w:rsid w:val="00BF5E23"/>
    <w:rsid w:val="00BF70DD"/>
    <w:rsid w:val="00C00DF3"/>
    <w:rsid w:val="00C022CA"/>
    <w:rsid w:val="00C03B65"/>
    <w:rsid w:val="00C06168"/>
    <w:rsid w:val="00C11DDB"/>
    <w:rsid w:val="00C14A6C"/>
    <w:rsid w:val="00C152EF"/>
    <w:rsid w:val="00C169A5"/>
    <w:rsid w:val="00C21FEE"/>
    <w:rsid w:val="00C225DF"/>
    <w:rsid w:val="00C243E6"/>
    <w:rsid w:val="00C279F4"/>
    <w:rsid w:val="00C30659"/>
    <w:rsid w:val="00C32742"/>
    <w:rsid w:val="00C3570B"/>
    <w:rsid w:val="00C362CD"/>
    <w:rsid w:val="00C425AD"/>
    <w:rsid w:val="00C4299A"/>
    <w:rsid w:val="00C5015C"/>
    <w:rsid w:val="00C60C75"/>
    <w:rsid w:val="00C6771E"/>
    <w:rsid w:val="00C718ED"/>
    <w:rsid w:val="00C75917"/>
    <w:rsid w:val="00C76C58"/>
    <w:rsid w:val="00C77AEF"/>
    <w:rsid w:val="00C81666"/>
    <w:rsid w:val="00C82B41"/>
    <w:rsid w:val="00C83D21"/>
    <w:rsid w:val="00C84ECC"/>
    <w:rsid w:val="00C85160"/>
    <w:rsid w:val="00C85990"/>
    <w:rsid w:val="00C90492"/>
    <w:rsid w:val="00C90642"/>
    <w:rsid w:val="00C92A9D"/>
    <w:rsid w:val="00C93061"/>
    <w:rsid w:val="00C93D0A"/>
    <w:rsid w:val="00C95122"/>
    <w:rsid w:val="00C971FC"/>
    <w:rsid w:val="00C97854"/>
    <w:rsid w:val="00CA00E7"/>
    <w:rsid w:val="00CA0525"/>
    <w:rsid w:val="00CA21A8"/>
    <w:rsid w:val="00CA2DF7"/>
    <w:rsid w:val="00CA4533"/>
    <w:rsid w:val="00CB0FB9"/>
    <w:rsid w:val="00CB1487"/>
    <w:rsid w:val="00CB1B0E"/>
    <w:rsid w:val="00CC2FBB"/>
    <w:rsid w:val="00CD323F"/>
    <w:rsid w:val="00CD3D6E"/>
    <w:rsid w:val="00CD4609"/>
    <w:rsid w:val="00CD7A34"/>
    <w:rsid w:val="00CD7EA9"/>
    <w:rsid w:val="00CE25C4"/>
    <w:rsid w:val="00CE42A4"/>
    <w:rsid w:val="00CE671B"/>
    <w:rsid w:val="00CE6FEF"/>
    <w:rsid w:val="00CE7EC0"/>
    <w:rsid w:val="00CF1A34"/>
    <w:rsid w:val="00CF28F8"/>
    <w:rsid w:val="00CF31E7"/>
    <w:rsid w:val="00CF562D"/>
    <w:rsid w:val="00CF6F55"/>
    <w:rsid w:val="00D00BA2"/>
    <w:rsid w:val="00D014BD"/>
    <w:rsid w:val="00D049FD"/>
    <w:rsid w:val="00D07C85"/>
    <w:rsid w:val="00D11D62"/>
    <w:rsid w:val="00D12DA2"/>
    <w:rsid w:val="00D20E63"/>
    <w:rsid w:val="00D220FF"/>
    <w:rsid w:val="00D2540F"/>
    <w:rsid w:val="00D25477"/>
    <w:rsid w:val="00D26261"/>
    <w:rsid w:val="00D323C6"/>
    <w:rsid w:val="00D3331F"/>
    <w:rsid w:val="00D33F7A"/>
    <w:rsid w:val="00D35385"/>
    <w:rsid w:val="00D36460"/>
    <w:rsid w:val="00D44426"/>
    <w:rsid w:val="00D46B81"/>
    <w:rsid w:val="00D4718F"/>
    <w:rsid w:val="00D47BBA"/>
    <w:rsid w:val="00D5194D"/>
    <w:rsid w:val="00D5197B"/>
    <w:rsid w:val="00D538C6"/>
    <w:rsid w:val="00D54D16"/>
    <w:rsid w:val="00D565DE"/>
    <w:rsid w:val="00D61086"/>
    <w:rsid w:val="00D615BA"/>
    <w:rsid w:val="00D645B5"/>
    <w:rsid w:val="00D7093F"/>
    <w:rsid w:val="00D70D33"/>
    <w:rsid w:val="00D71B6F"/>
    <w:rsid w:val="00D72B09"/>
    <w:rsid w:val="00D75D73"/>
    <w:rsid w:val="00D765A7"/>
    <w:rsid w:val="00D77D67"/>
    <w:rsid w:val="00D81ADF"/>
    <w:rsid w:val="00D83C74"/>
    <w:rsid w:val="00D9187A"/>
    <w:rsid w:val="00D9555E"/>
    <w:rsid w:val="00D95B2E"/>
    <w:rsid w:val="00DA0F48"/>
    <w:rsid w:val="00DB06CD"/>
    <w:rsid w:val="00DB1092"/>
    <w:rsid w:val="00DB52D3"/>
    <w:rsid w:val="00DC2EC9"/>
    <w:rsid w:val="00DC375F"/>
    <w:rsid w:val="00DC48B9"/>
    <w:rsid w:val="00DC52A7"/>
    <w:rsid w:val="00DD1A99"/>
    <w:rsid w:val="00DD44D6"/>
    <w:rsid w:val="00DD48CD"/>
    <w:rsid w:val="00DE1DB4"/>
    <w:rsid w:val="00DE3318"/>
    <w:rsid w:val="00DF4634"/>
    <w:rsid w:val="00DF46CA"/>
    <w:rsid w:val="00DF5D05"/>
    <w:rsid w:val="00E06571"/>
    <w:rsid w:val="00E06D18"/>
    <w:rsid w:val="00E11AC3"/>
    <w:rsid w:val="00E133DB"/>
    <w:rsid w:val="00E13E29"/>
    <w:rsid w:val="00E170D4"/>
    <w:rsid w:val="00E200C0"/>
    <w:rsid w:val="00E20666"/>
    <w:rsid w:val="00E32914"/>
    <w:rsid w:val="00E33945"/>
    <w:rsid w:val="00E37901"/>
    <w:rsid w:val="00E4399E"/>
    <w:rsid w:val="00E45817"/>
    <w:rsid w:val="00E45DE5"/>
    <w:rsid w:val="00E51117"/>
    <w:rsid w:val="00E5174A"/>
    <w:rsid w:val="00E51CB7"/>
    <w:rsid w:val="00E568D6"/>
    <w:rsid w:val="00E60621"/>
    <w:rsid w:val="00E62AB5"/>
    <w:rsid w:val="00E62FE5"/>
    <w:rsid w:val="00E655A0"/>
    <w:rsid w:val="00E678FA"/>
    <w:rsid w:val="00E70D85"/>
    <w:rsid w:val="00E7388D"/>
    <w:rsid w:val="00E74E6C"/>
    <w:rsid w:val="00E74F9B"/>
    <w:rsid w:val="00E75B23"/>
    <w:rsid w:val="00E7663F"/>
    <w:rsid w:val="00E82750"/>
    <w:rsid w:val="00E90AA9"/>
    <w:rsid w:val="00E94D58"/>
    <w:rsid w:val="00E959FC"/>
    <w:rsid w:val="00E96C39"/>
    <w:rsid w:val="00E970B2"/>
    <w:rsid w:val="00EA179C"/>
    <w:rsid w:val="00EA17B6"/>
    <w:rsid w:val="00EA30DF"/>
    <w:rsid w:val="00EA4876"/>
    <w:rsid w:val="00EA7D25"/>
    <w:rsid w:val="00EB2F70"/>
    <w:rsid w:val="00EB4AE3"/>
    <w:rsid w:val="00EB5F96"/>
    <w:rsid w:val="00EB775F"/>
    <w:rsid w:val="00EC0470"/>
    <w:rsid w:val="00EC135D"/>
    <w:rsid w:val="00EC2B1B"/>
    <w:rsid w:val="00EC3A48"/>
    <w:rsid w:val="00EC65D7"/>
    <w:rsid w:val="00ED223F"/>
    <w:rsid w:val="00ED2BB8"/>
    <w:rsid w:val="00ED3988"/>
    <w:rsid w:val="00ED46ED"/>
    <w:rsid w:val="00EE11C3"/>
    <w:rsid w:val="00EE1C2A"/>
    <w:rsid w:val="00EE4B07"/>
    <w:rsid w:val="00EE58CD"/>
    <w:rsid w:val="00EF0F27"/>
    <w:rsid w:val="00EF182F"/>
    <w:rsid w:val="00EF1DEC"/>
    <w:rsid w:val="00EF1FA9"/>
    <w:rsid w:val="00EF29E1"/>
    <w:rsid w:val="00EF54D3"/>
    <w:rsid w:val="00EF60CD"/>
    <w:rsid w:val="00F0053C"/>
    <w:rsid w:val="00F04AF6"/>
    <w:rsid w:val="00F06A4A"/>
    <w:rsid w:val="00F126E9"/>
    <w:rsid w:val="00F14059"/>
    <w:rsid w:val="00F14DE3"/>
    <w:rsid w:val="00F15E73"/>
    <w:rsid w:val="00F17920"/>
    <w:rsid w:val="00F223D3"/>
    <w:rsid w:val="00F27552"/>
    <w:rsid w:val="00F302A3"/>
    <w:rsid w:val="00F304DA"/>
    <w:rsid w:val="00F30CDD"/>
    <w:rsid w:val="00F31A01"/>
    <w:rsid w:val="00F35002"/>
    <w:rsid w:val="00F3590B"/>
    <w:rsid w:val="00F40E2F"/>
    <w:rsid w:val="00F41D81"/>
    <w:rsid w:val="00F44E42"/>
    <w:rsid w:val="00F452FA"/>
    <w:rsid w:val="00F5017C"/>
    <w:rsid w:val="00F505E7"/>
    <w:rsid w:val="00F520D1"/>
    <w:rsid w:val="00F52C4C"/>
    <w:rsid w:val="00F54C39"/>
    <w:rsid w:val="00F5542F"/>
    <w:rsid w:val="00F556F6"/>
    <w:rsid w:val="00F5596B"/>
    <w:rsid w:val="00F57802"/>
    <w:rsid w:val="00F57979"/>
    <w:rsid w:val="00F57BAA"/>
    <w:rsid w:val="00F64AFD"/>
    <w:rsid w:val="00F65BD5"/>
    <w:rsid w:val="00F67A1F"/>
    <w:rsid w:val="00F67BBC"/>
    <w:rsid w:val="00F727A1"/>
    <w:rsid w:val="00F741D3"/>
    <w:rsid w:val="00F760DF"/>
    <w:rsid w:val="00F76700"/>
    <w:rsid w:val="00F81410"/>
    <w:rsid w:val="00F823E7"/>
    <w:rsid w:val="00F82B6D"/>
    <w:rsid w:val="00F85F6E"/>
    <w:rsid w:val="00F87AF4"/>
    <w:rsid w:val="00F905E2"/>
    <w:rsid w:val="00F95060"/>
    <w:rsid w:val="00F97225"/>
    <w:rsid w:val="00FA0705"/>
    <w:rsid w:val="00FA21D0"/>
    <w:rsid w:val="00FA2361"/>
    <w:rsid w:val="00FA336B"/>
    <w:rsid w:val="00FA550C"/>
    <w:rsid w:val="00FA629D"/>
    <w:rsid w:val="00FB24CF"/>
    <w:rsid w:val="00FB26EF"/>
    <w:rsid w:val="00FB2F19"/>
    <w:rsid w:val="00FB5B66"/>
    <w:rsid w:val="00FC08E8"/>
    <w:rsid w:val="00FC173F"/>
    <w:rsid w:val="00FC1A28"/>
    <w:rsid w:val="00FC3918"/>
    <w:rsid w:val="00FC3F5C"/>
    <w:rsid w:val="00FC42E7"/>
    <w:rsid w:val="00FC48F5"/>
    <w:rsid w:val="00FC4BBC"/>
    <w:rsid w:val="00FC5CDC"/>
    <w:rsid w:val="00FE1305"/>
    <w:rsid w:val="00FE15DF"/>
    <w:rsid w:val="00FE2F38"/>
    <w:rsid w:val="00FE4F9B"/>
    <w:rsid w:val="00FE6506"/>
    <w:rsid w:val="00FF0FB9"/>
    <w:rsid w:val="00FF2F3B"/>
    <w:rsid w:val="00FF6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BF8206"/>
  <w15:docId w15:val="{5C63BB3A-4980-4016-A2C7-184B4A5A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D2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A47218"/>
    <w:pPr>
      <w:tabs>
        <w:tab w:val="center" w:pos="4536"/>
        <w:tab w:val="right" w:pos="9072"/>
      </w:tabs>
    </w:pPr>
  </w:style>
  <w:style w:type="table" w:styleId="Grilledutableau">
    <w:name w:val="Table Grid"/>
    <w:basedOn w:val="TableauNormal"/>
    <w:rsid w:val="00A4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A47218"/>
    <w:pPr>
      <w:tabs>
        <w:tab w:val="center" w:pos="4536"/>
        <w:tab w:val="right" w:pos="9072"/>
      </w:tabs>
    </w:pPr>
  </w:style>
  <w:style w:type="paragraph" w:customStyle="1" w:styleId="Intgralebase">
    <w:name w:val="Intégrale_base"/>
    <w:rsid w:val="00BE709B"/>
    <w:pPr>
      <w:spacing w:line="280" w:lineRule="exact"/>
    </w:pPr>
    <w:rPr>
      <w:rFonts w:ascii="Arial" w:eastAsia="Times" w:hAnsi="Arial"/>
    </w:rPr>
  </w:style>
  <w:style w:type="character" w:styleId="Numrodepage">
    <w:name w:val="page number"/>
    <w:basedOn w:val="Policepardfaut"/>
    <w:rsid w:val="00ED2BB8"/>
  </w:style>
  <w:style w:type="paragraph" w:styleId="Textedebulles">
    <w:name w:val="Balloon Text"/>
    <w:basedOn w:val="Normal"/>
    <w:semiHidden/>
    <w:rsid w:val="00EC135D"/>
    <w:rPr>
      <w:rFonts w:ascii="Tahoma" w:hAnsi="Tahoma" w:cs="Tahoma"/>
      <w:sz w:val="16"/>
      <w:szCs w:val="16"/>
    </w:rPr>
  </w:style>
  <w:style w:type="paragraph" w:styleId="Notedebasdepage">
    <w:name w:val="footnote text"/>
    <w:basedOn w:val="Normal"/>
    <w:semiHidden/>
    <w:rsid w:val="00495695"/>
    <w:rPr>
      <w:sz w:val="20"/>
      <w:szCs w:val="20"/>
    </w:rPr>
  </w:style>
  <w:style w:type="character" w:styleId="Appelnotedebasdep">
    <w:name w:val="footnote reference"/>
    <w:semiHidden/>
    <w:rsid w:val="00495695"/>
    <w:rPr>
      <w:vertAlign w:val="superscript"/>
    </w:rPr>
  </w:style>
  <w:style w:type="character" w:customStyle="1" w:styleId="En-tteCar">
    <w:name w:val="En-tête Car"/>
    <w:link w:val="En-tte"/>
    <w:locked/>
    <w:rsid w:val="00B25C87"/>
    <w:rPr>
      <w:sz w:val="24"/>
      <w:szCs w:val="24"/>
    </w:rPr>
  </w:style>
  <w:style w:type="paragraph" w:styleId="Paragraphedeliste">
    <w:name w:val="List Paragraph"/>
    <w:basedOn w:val="Normal"/>
    <w:uiPriority w:val="34"/>
    <w:qFormat/>
    <w:rsid w:val="00845001"/>
    <w:pPr>
      <w:ind w:left="708"/>
    </w:pPr>
  </w:style>
  <w:style w:type="character" w:styleId="Lienhypertexte">
    <w:name w:val="Hyperlink"/>
    <w:rsid w:val="0021411E"/>
    <w:rPr>
      <w:color w:val="0563C1"/>
      <w:u w:val="single"/>
    </w:rPr>
  </w:style>
  <w:style w:type="character" w:styleId="Marquedecommentaire">
    <w:name w:val="annotation reference"/>
    <w:basedOn w:val="Policepardfaut"/>
    <w:rsid w:val="00722803"/>
    <w:rPr>
      <w:sz w:val="16"/>
      <w:szCs w:val="16"/>
    </w:rPr>
  </w:style>
  <w:style w:type="paragraph" w:styleId="Commentaire">
    <w:name w:val="annotation text"/>
    <w:basedOn w:val="Normal"/>
    <w:link w:val="CommentaireCar"/>
    <w:rsid w:val="00722803"/>
    <w:rPr>
      <w:sz w:val="20"/>
      <w:szCs w:val="20"/>
    </w:rPr>
  </w:style>
  <w:style w:type="character" w:customStyle="1" w:styleId="CommentaireCar">
    <w:name w:val="Commentaire Car"/>
    <w:basedOn w:val="Policepardfaut"/>
    <w:link w:val="Commentaire"/>
    <w:rsid w:val="00722803"/>
  </w:style>
  <w:style w:type="paragraph" w:styleId="Objetducommentaire">
    <w:name w:val="annotation subject"/>
    <w:basedOn w:val="Commentaire"/>
    <w:next w:val="Commentaire"/>
    <w:link w:val="ObjetducommentaireCar"/>
    <w:rsid w:val="00722803"/>
    <w:rPr>
      <w:b/>
      <w:bCs/>
    </w:rPr>
  </w:style>
  <w:style w:type="character" w:customStyle="1" w:styleId="ObjetducommentaireCar">
    <w:name w:val="Objet du commentaire Car"/>
    <w:basedOn w:val="CommentaireCar"/>
    <w:link w:val="Objetducommentaire"/>
    <w:rsid w:val="00722803"/>
    <w:rPr>
      <w:b/>
      <w:bCs/>
    </w:rPr>
  </w:style>
  <w:style w:type="paragraph" w:styleId="Notedefin">
    <w:name w:val="endnote text"/>
    <w:basedOn w:val="Normal"/>
    <w:link w:val="NotedefinCar"/>
    <w:semiHidden/>
    <w:unhideWhenUsed/>
    <w:rsid w:val="000E49AE"/>
    <w:rPr>
      <w:sz w:val="20"/>
      <w:szCs w:val="20"/>
    </w:rPr>
  </w:style>
  <w:style w:type="character" w:customStyle="1" w:styleId="NotedefinCar">
    <w:name w:val="Note de fin Car"/>
    <w:basedOn w:val="Policepardfaut"/>
    <w:link w:val="Notedefin"/>
    <w:semiHidden/>
    <w:rsid w:val="000E49AE"/>
  </w:style>
  <w:style w:type="character" w:styleId="Appeldenotedefin">
    <w:name w:val="endnote reference"/>
    <w:basedOn w:val="Policepardfaut"/>
    <w:semiHidden/>
    <w:unhideWhenUsed/>
    <w:rsid w:val="000E49AE"/>
    <w:rPr>
      <w:vertAlign w:val="superscript"/>
    </w:rPr>
  </w:style>
  <w:style w:type="paragraph" w:styleId="Rvision">
    <w:name w:val="Revision"/>
    <w:hidden/>
    <w:uiPriority w:val="99"/>
    <w:semiHidden/>
    <w:rsid w:val="00ED223F"/>
    <w:rPr>
      <w:sz w:val="24"/>
      <w:szCs w:val="24"/>
    </w:rPr>
  </w:style>
  <w:style w:type="character" w:styleId="lev">
    <w:name w:val="Strong"/>
    <w:basedOn w:val="Policepardfaut"/>
    <w:uiPriority w:val="22"/>
    <w:qFormat/>
    <w:rsid w:val="00773201"/>
    <w:rPr>
      <w:b/>
      <w:bCs/>
    </w:rPr>
  </w:style>
  <w:style w:type="character" w:customStyle="1" w:styleId="PieddepageCar">
    <w:name w:val="Pied de page Car"/>
    <w:basedOn w:val="Policepardfaut"/>
    <w:link w:val="Pieddepage"/>
    <w:uiPriority w:val="99"/>
    <w:rsid w:val="00BE4B47"/>
    <w:rPr>
      <w:sz w:val="24"/>
      <w:szCs w:val="24"/>
    </w:rPr>
  </w:style>
  <w:style w:type="character" w:styleId="Textedelespacerserv">
    <w:name w:val="Placeholder Text"/>
    <w:basedOn w:val="Policepardfaut"/>
    <w:uiPriority w:val="99"/>
    <w:semiHidden/>
    <w:rsid w:val="001A69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5236">
      <w:bodyDiv w:val="1"/>
      <w:marLeft w:val="0"/>
      <w:marRight w:val="0"/>
      <w:marTop w:val="0"/>
      <w:marBottom w:val="0"/>
      <w:divBdr>
        <w:top w:val="none" w:sz="0" w:space="0" w:color="auto"/>
        <w:left w:val="none" w:sz="0" w:space="0" w:color="auto"/>
        <w:bottom w:val="none" w:sz="0" w:space="0" w:color="auto"/>
        <w:right w:val="none" w:sz="0" w:space="0" w:color="auto"/>
      </w:divBdr>
    </w:div>
    <w:div w:id="17730648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384990313">
      <w:bodyDiv w:val="1"/>
      <w:marLeft w:val="0"/>
      <w:marRight w:val="0"/>
      <w:marTop w:val="0"/>
      <w:marBottom w:val="0"/>
      <w:divBdr>
        <w:top w:val="none" w:sz="0" w:space="0" w:color="auto"/>
        <w:left w:val="none" w:sz="0" w:space="0" w:color="auto"/>
        <w:bottom w:val="none" w:sz="0" w:space="0" w:color="auto"/>
        <w:right w:val="none" w:sz="0" w:space="0" w:color="auto"/>
      </w:divBdr>
    </w:div>
    <w:div w:id="453790562">
      <w:bodyDiv w:val="1"/>
      <w:marLeft w:val="0"/>
      <w:marRight w:val="0"/>
      <w:marTop w:val="0"/>
      <w:marBottom w:val="0"/>
      <w:divBdr>
        <w:top w:val="none" w:sz="0" w:space="0" w:color="auto"/>
        <w:left w:val="none" w:sz="0" w:space="0" w:color="auto"/>
        <w:bottom w:val="none" w:sz="0" w:space="0" w:color="auto"/>
        <w:right w:val="none" w:sz="0" w:space="0" w:color="auto"/>
      </w:divBdr>
    </w:div>
    <w:div w:id="454061977">
      <w:bodyDiv w:val="1"/>
      <w:marLeft w:val="0"/>
      <w:marRight w:val="0"/>
      <w:marTop w:val="0"/>
      <w:marBottom w:val="0"/>
      <w:divBdr>
        <w:top w:val="none" w:sz="0" w:space="0" w:color="auto"/>
        <w:left w:val="none" w:sz="0" w:space="0" w:color="auto"/>
        <w:bottom w:val="none" w:sz="0" w:space="0" w:color="auto"/>
        <w:right w:val="none" w:sz="0" w:space="0" w:color="auto"/>
      </w:divBdr>
    </w:div>
    <w:div w:id="547954236">
      <w:bodyDiv w:val="1"/>
      <w:marLeft w:val="0"/>
      <w:marRight w:val="0"/>
      <w:marTop w:val="0"/>
      <w:marBottom w:val="0"/>
      <w:divBdr>
        <w:top w:val="none" w:sz="0" w:space="0" w:color="auto"/>
        <w:left w:val="none" w:sz="0" w:space="0" w:color="auto"/>
        <w:bottom w:val="none" w:sz="0" w:space="0" w:color="auto"/>
        <w:right w:val="none" w:sz="0" w:space="0" w:color="auto"/>
      </w:divBdr>
    </w:div>
    <w:div w:id="828137220">
      <w:bodyDiv w:val="1"/>
      <w:marLeft w:val="0"/>
      <w:marRight w:val="0"/>
      <w:marTop w:val="0"/>
      <w:marBottom w:val="0"/>
      <w:divBdr>
        <w:top w:val="none" w:sz="0" w:space="0" w:color="auto"/>
        <w:left w:val="none" w:sz="0" w:space="0" w:color="auto"/>
        <w:bottom w:val="none" w:sz="0" w:space="0" w:color="auto"/>
        <w:right w:val="none" w:sz="0" w:space="0" w:color="auto"/>
      </w:divBdr>
    </w:div>
    <w:div w:id="944534408">
      <w:bodyDiv w:val="1"/>
      <w:marLeft w:val="0"/>
      <w:marRight w:val="0"/>
      <w:marTop w:val="0"/>
      <w:marBottom w:val="0"/>
      <w:divBdr>
        <w:top w:val="none" w:sz="0" w:space="0" w:color="auto"/>
        <w:left w:val="none" w:sz="0" w:space="0" w:color="auto"/>
        <w:bottom w:val="none" w:sz="0" w:space="0" w:color="auto"/>
        <w:right w:val="none" w:sz="0" w:space="0" w:color="auto"/>
      </w:divBdr>
    </w:div>
    <w:div w:id="983657471">
      <w:bodyDiv w:val="1"/>
      <w:marLeft w:val="0"/>
      <w:marRight w:val="0"/>
      <w:marTop w:val="0"/>
      <w:marBottom w:val="0"/>
      <w:divBdr>
        <w:top w:val="none" w:sz="0" w:space="0" w:color="auto"/>
        <w:left w:val="none" w:sz="0" w:space="0" w:color="auto"/>
        <w:bottom w:val="none" w:sz="0" w:space="0" w:color="auto"/>
        <w:right w:val="none" w:sz="0" w:space="0" w:color="auto"/>
      </w:divBdr>
      <w:divsChild>
        <w:div w:id="1796756656">
          <w:marLeft w:val="0"/>
          <w:marRight w:val="0"/>
          <w:marTop w:val="0"/>
          <w:marBottom w:val="0"/>
          <w:divBdr>
            <w:top w:val="none" w:sz="0" w:space="0" w:color="auto"/>
            <w:left w:val="none" w:sz="0" w:space="0" w:color="auto"/>
            <w:bottom w:val="none" w:sz="0" w:space="0" w:color="auto"/>
            <w:right w:val="none" w:sz="0" w:space="0" w:color="auto"/>
          </w:divBdr>
          <w:divsChild>
            <w:div w:id="212430511">
              <w:marLeft w:val="0"/>
              <w:marRight w:val="0"/>
              <w:marTop w:val="0"/>
              <w:marBottom w:val="0"/>
              <w:divBdr>
                <w:top w:val="none" w:sz="0" w:space="0" w:color="auto"/>
                <w:left w:val="none" w:sz="0" w:space="0" w:color="auto"/>
                <w:bottom w:val="none" w:sz="0" w:space="0" w:color="auto"/>
                <w:right w:val="none" w:sz="0" w:space="0" w:color="auto"/>
              </w:divBdr>
            </w:div>
          </w:divsChild>
        </w:div>
        <w:div w:id="1186287940">
          <w:marLeft w:val="0"/>
          <w:marRight w:val="0"/>
          <w:marTop w:val="0"/>
          <w:marBottom w:val="0"/>
          <w:divBdr>
            <w:top w:val="none" w:sz="0" w:space="0" w:color="auto"/>
            <w:left w:val="none" w:sz="0" w:space="0" w:color="auto"/>
            <w:bottom w:val="none" w:sz="0" w:space="0" w:color="auto"/>
            <w:right w:val="none" w:sz="0" w:space="0" w:color="auto"/>
          </w:divBdr>
          <w:divsChild>
            <w:div w:id="20817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1860">
      <w:bodyDiv w:val="1"/>
      <w:marLeft w:val="0"/>
      <w:marRight w:val="0"/>
      <w:marTop w:val="0"/>
      <w:marBottom w:val="0"/>
      <w:divBdr>
        <w:top w:val="none" w:sz="0" w:space="0" w:color="auto"/>
        <w:left w:val="none" w:sz="0" w:space="0" w:color="auto"/>
        <w:bottom w:val="none" w:sz="0" w:space="0" w:color="auto"/>
        <w:right w:val="none" w:sz="0" w:space="0" w:color="auto"/>
      </w:divBdr>
    </w:div>
    <w:div w:id="1365211703">
      <w:bodyDiv w:val="1"/>
      <w:marLeft w:val="0"/>
      <w:marRight w:val="0"/>
      <w:marTop w:val="0"/>
      <w:marBottom w:val="0"/>
      <w:divBdr>
        <w:top w:val="none" w:sz="0" w:space="0" w:color="auto"/>
        <w:left w:val="none" w:sz="0" w:space="0" w:color="auto"/>
        <w:bottom w:val="none" w:sz="0" w:space="0" w:color="auto"/>
        <w:right w:val="none" w:sz="0" w:space="0" w:color="auto"/>
      </w:divBdr>
    </w:div>
    <w:div w:id="1396122915">
      <w:bodyDiv w:val="1"/>
      <w:marLeft w:val="0"/>
      <w:marRight w:val="0"/>
      <w:marTop w:val="0"/>
      <w:marBottom w:val="0"/>
      <w:divBdr>
        <w:top w:val="none" w:sz="0" w:space="0" w:color="auto"/>
        <w:left w:val="none" w:sz="0" w:space="0" w:color="auto"/>
        <w:bottom w:val="none" w:sz="0" w:space="0" w:color="auto"/>
        <w:right w:val="none" w:sz="0" w:space="0" w:color="auto"/>
      </w:divBdr>
    </w:div>
    <w:div w:id="1485858560">
      <w:bodyDiv w:val="1"/>
      <w:marLeft w:val="0"/>
      <w:marRight w:val="0"/>
      <w:marTop w:val="0"/>
      <w:marBottom w:val="0"/>
      <w:divBdr>
        <w:top w:val="none" w:sz="0" w:space="0" w:color="auto"/>
        <w:left w:val="none" w:sz="0" w:space="0" w:color="auto"/>
        <w:bottom w:val="none" w:sz="0" w:space="0" w:color="auto"/>
        <w:right w:val="none" w:sz="0" w:space="0" w:color="auto"/>
      </w:divBdr>
    </w:div>
    <w:div w:id="1555121545">
      <w:bodyDiv w:val="1"/>
      <w:marLeft w:val="0"/>
      <w:marRight w:val="0"/>
      <w:marTop w:val="0"/>
      <w:marBottom w:val="0"/>
      <w:divBdr>
        <w:top w:val="none" w:sz="0" w:space="0" w:color="auto"/>
        <w:left w:val="none" w:sz="0" w:space="0" w:color="auto"/>
        <w:bottom w:val="none" w:sz="0" w:space="0" w:color="auto"/>
        <w:right w:val="none" w:sz="0" w:space="0" w:color="auto"/>
      </w:divBdr>
    </w:div>
    <w:div w:id="1632982228">
      <w:bodyDiv w:val="1"/>
      <w:marLeft w:val="0"/>
      <w:marRight w:val="0"/>
      <w:marTop w:val="0"/>
      <w:marBottom w:val="0"/>
      <w:divBdr>
        <w:top w:val="none" w:sz="0" w:space="0" w:color="auto"/>
        <w:left w:val="none" w:sz="0" w:space="0" w:color="auto"/>
        <w:bottom w:val="none" w:sz="0" w:space="0" w:color="auto"/>
        <w:right w:val="none" w:sz="0" w:space="0" w:color="auto"/>
      </w:divBdr>
    </w:div>
    <w:div w:id="1810896201">
      <w:bodyDiv w:val="1"/>
      <w:marLeft w:val="0"/>
      <w:marRight w:val="0"/>
      <w:marTop w:val="0"/>
      <w:marBottom w:val="0"/>
      <w:divBdr>
        <w:top w:val="none" w:sz="0" w:space="0" w:color="auto"/>
        <w:left w:val="none" w:sz="0" w:space="0" w:color="auto"/>
        <w:bottom w:val="none" w:sz="0" w:space="0" w:color="auto"/>
        <w:right w:val="none" w:sz="0" w:space="0" w:color="auto"/>
      </w:divBdr>
    </w:div>
    <w:div w:id="207600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9998-4EE8-433A-BD86-89792684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1372</Words>
  <Characters>9380</Characters>
  <Application>Microsoft Office Word</Application>
  <DocSecurity>0</DocSecurity>
  <Lines>78</Lines>
  <Paragraphs>21</Paragraphs>
  <ScaleCrop>false</ScaleCrop>
  <HeadingPairs>
    <vt:vector size="2" baseType="variant">
      <vt:variant>
        <vt:lpstr>Titre</vt:lpstr>
      </vt:variant>
      <vt:variant>
        <vt:i4>1</vt:i4>
      </vt:variant>
    </vt:vector>
  </HeadingPairs>
  <TitlesOfParts>
    <vt:vector size="1" baseType="lpstr">
      <vt:lpstr>PERSONNELS DE DIRECTION</vt:lpstr>
    </vt:vector>
  </TitlesOfParts>
  <Company>men</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PERSONNELS DE DIRECTION</dc:title>
  <dc:creator>dpe</dc:creator>
  <cp:lastModifiedBy>PIERRE-LAURENT JOUILLEROT</cp:lastModifiedBy>
  <cp:revision>2</cp:revision>
  <cp:lastPrinted>2021-05-03T15:55:00Z</cp:lastPrinted>
  <dcterms:created xsi:type="dcterms:W3CDTF">2022-03-14T10:24:00Z</dcterms:created>
  <dcterms:modified xsi:type="dcterms:W3CDTF">2022-03-14T10:24:00Z</dcterms:modified>
</cp:coreProperties>
</file>