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A3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КОНСУЛЬТАЦИЯ ДЛЯ РОДИТЕЛЕЙ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«ИГРА НА ДЕТСКИХ МУЗЫКАЛЬНЫХ ИНСТРУМЕНТАХ»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textWrapping"/>
      </w:r>
    </w:p>
    <w:p w14:paraId="2FD53236">
      <w:pPr>
        <w:spacing w:after="0" w:line="240" w:lineRule="auto"/>
        <w:jc w:val="right"/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муз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  <w:t xml:space="preserve"> рук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  <w:t xml:space="preserve"> МДОАУ №59 «Ручеек» г.Орска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  <w:t>Кривенцова Елена Юрьевна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  <w:br w:type="textWrapping"/>
      </w:r>
    </w:p>
    <w:p w14:paraId="367D858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Детские музыкальные инструменты, не только привлекательны для детей, вызывают у них интерес и восторг, но их использование придаёт процессу музыкального воспитания необыкновенную педагогическую эффективность. Наличие в руках ребёнка даже самого простого инструмента (например: погремушка), на котором он играет метрический пульс, сразу превращает любого малыша и слушателя в исполнителя. Он будет погружен в процесс музицирования полностью: надо слушать, подстраиваться, играть вместе со всеми, эмоционально переживать музыку.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Особое место в музицировании должны занимать так называемые «телесные инструменты», которые получили также название «звучащие жесты». Это первые инструменты ребёнка: притопы, хлопки, шлепки по коленям, щелчки, удары ладонями по грудной косточке. Звучащие жесты позволяют организовать импровизированное музицирование в любых условиях, при отсутствии каких-либо инструментов: в семье, на отдыхе, в гостях. Это инструменты, которые всегда с собой. Воспитание чувства ритма и тембрового слуха, развитие координации, реакция с использование звучащих жестов, обладает очень высокой эффективностью. Детей 3-4 лет вовлекает стихия музицирования с использованием музыкальных инструментов, звучащих жестов, импровизированного движения. В игровой форме, легко и непринуждённо заинтересовывало их этой деятельностью. В младшей группе использую очень простые инструменты: это маленькие маракасы, погремушки, бубенцы, бубны, колокольчики, барабаны.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Для детей очень привлекательны различные самодельные инструменты. Дети исследуют звуковые и исполнительские возможности шумовых инструментов, а также и образные применения: «гром», «дождик», «ветерок», «сильный ветер», «медведь идёт» и «зайчик скачет» и т.п.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В работе с детьми пятого года жизни происходит знакомство с новыми инструментами: маленькие треугольники, музыкальные молоточки, деревянные коробочки. Дошкольники очень любят играть в шумовом оркестре. Подбираем музыку для игры в оркестре доступной: не длинной, не очень быстрой, лучше жанровой и образной. У шумового оркестра в детском саду есть свои особые задачи:</w:t>
      </w:r>
      <w:r>
        <w:rPr>
          <w:rStyle w:val="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активное приобщение к музыке в одном из самых привлекательных видов деятельности – игре в детском оркестре;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воспитание интереса и любви к музицированию;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создание предпосылок для развития творческого мышления;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знакомство с отдельными   произведениями  классической   детской  музыки в практике инструментального музицирования.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дети в группе знают все партии и могут друг друга заменить.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Style w:val="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Style w:val="6"/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  КАК ИЗГОТОВИТЬ ШУМОВЫЕ ИНСТРУМЕНТЫ ДОМА?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коробочки от духов насыпать крупу и украсить самоклеящейся бумагой. Пустые флаконы от шампуня, баночки от чистящего порошка, пустые пол-литровые бутылочки от питьевого йогурта превратите в «шумелки» и «гремелки» (в зависимости от наполнителей). Для шумелок можно использовать крупу (рис, гречка, пшено, а также бусинки и фасолинки). На этих инструментах дети с удовольствием будут играть дома и в детском саду.</w:t>
      </w:r>
    </w:p>
    <w:sectPr>
      <w:pgSz w:w="11906" w:h="16838"/>
      <w:pgMar w:top="1134" w:right="1274" w:bottom="1134" w:left="1418" w:header="708" w:footer="708" w:gutter="0"/>
      <w:pgBorders w:offsetFrom="page">
        <w:top w:val="musicNotes" w:color="C00000" w:sz="16" w:space="24"/>
        <w:left w:val="musicNotes" w:color="C00000" w:sz="16" w:space="24"/>
        <w:bottom w:val="musicNotes" w:color="C00000" w:sz="16" w:space="24"/>
        <w:right w:val="musicNotes" w:color="C00000" w:sz="1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7500"/>
    <w:rsid w:val="000D7D1C"/>
    <w:rsid w:val="004E2DE6"/>
    <w:rsid w:val="00957500"/>
    <w:rsid w:val="00977F85"/>
    <w:rsid w:val="00BE6A08"/>
    <w:rsid w:val="00D627FA"/>
    <w:rsid w:val="4E46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qFormat/>
    <w:uiPriority w:val="0"/>
  </w:style>
  <w:style w:type="character" w:customStyle="1" w:styleId="5">
    <w:name w:val="butback"/>
    <w:basedOn w:val="2"/>
    <w:qFormat/>
    <w:uiPriority w:val="0"/>
  </w:style>
  <w:style w:type="character" w:customStyle="1" w:styleId="6">
    <w:name w:val="submenu-tabl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2603</Characters>
  <Lines>21</Lines>
  <Paragraphs>6</Paragraphs>
  <TotalTime>7</TotalTime>
  <ScaleCrop>false</ScaleCrop>
  <LinksUpToDate>false</LinksUpToDate>
  <CharactersWithSpaces>3053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2016-09-28T10:19:00Z</dcterms:created>
  <dc:creator>Елена</dc:creator>
  <cp:lastModifiedBy>Администратор</cp:lastModifiedBy>
  <dcterms:modified xsi:type="dcterms:W3CDTF">2026-04-14T08:18:39Z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997E525DBE8A40A996B15BE30FC9C44F_12</vt:lpwstr>
  </property>
</Properties>
</file>