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9D7CF1" w14:textId="24C8173D" w:rsidR="007E2559" w:rsidRDefault="007E2559" w:rsidP="005E7C05">
      <w:pPr>
        <w:rPr>
          <w:rFonts w:eastAsia="Times New Roman" w:cs="Times New Roman"/>
          <w:color w:val="000000"/>
          <w:sz w:val="22"/>
          <w:szCs w:val="22"/>
          <w:lang w:eastAsia="fr-FR"/>
        </w:rPr>
      </w:pPr>
    </w:p>
    <w:p w14:paraId="3013CCA1" w14:textId="5C63CC96" w:rsidR="005E7C05" w:rsidRDefault="005E7C05" w:rsidP="000905DD">
      <w:pPr>
        <w:jc w:val="center"/>
        <w:rPr>
          <w:rFonts w:eastAsia="Times New Roman" w:cs="Times New Roman"/>
          <w:b/>
          <w:color w:val="000000"/>
          <w:sz w:val="22"/>
          <w:szCs w:val="22"/>
          <w:lang w:eastAsia="fr-FR"/>
        </w:rPr>
      </w:pPr>
      <w:r w:rsidRPr="005E7C05">
        <w:rPr>
          <w:rFonts w:eastAsia="Times New Roman" w:cs="Times New Roman"/>
          <w:b/>
          <w:color w:val="000000"/>
          <w:sz w:val="22"/>
          <w:szCs w:val="22"/>
          <w:lang w:eastAsia="fr-FR"/>
        </w:rPr>
        <w:t xml:space="preserve">PROGRAMME </w:t>
      </w:r>
      <w:r w:rsidR="000905DD">
        <w:rPr>
          <w:rFonts w:eastAsia="Times New Roman" w:cs="Times New Roman"/>
          <w:b/>
          <w:color w:val="000000"/>
          <w:sz w:val="22"/>
          <w:szCs w:val="22"/>
          <w:lang w:eastAsia="fr-FR"/>
        </w:rPr>
        <w:t>DU 2 OCTOBRE</w:t>
      </w:r>
    </w:p>
    <w:p w14:paraId="7BAC871B" w14:textId="77777777" w:rsidR="000905DD" w:rsidRPr="005E7C05" w:rsidRDefault="000905DD" w:rsidP="000905DD">
      <w:pPr>
        <w:jc w:val="center"/>
        <w:rPr>
          <w:rFonts w:eastAsia="Times New Roman" w:cs="Times New Roman"/>
          <w:b/>
          <w:color w:val="000000"/>
          <w:sz w:val="22"/>
          <w:szCs w:val="22"/>
          <w:lang w:eastAsia="fr-FR"/>
        </w:rPr>
      </w:pPr>
    </w:p>
    <w:p w14:paraId="2446C9AB" w14:textId="24A7BC9A" w:rsidR="005E7C05" w:rsidRDefault="005E7C05" w:rsidP="005E7C05">
      <w:pPr>
        <w:rPr>
          <w:rFonts w:eastAsia="Times New Roman" w:cs="Times New Roman"/>
          <w:color w:val="000000"/>
          <w:sz w:val="22"/>
          <w:szCs w:val="22"/>
          <w:lang w:eastAsia="fr-FR"/>
        </w:rPr>
      </w:pPr>
    </w:p>
    <w:p w14:paraId="6B1B85EC" w14:textId="2B540609" w:rsidR="005E7C05" w:rsidRDefault="005E7C05" w:rsidP="005E7C05">
      <w:pPr>
        <w:outlineLvl w:val="0"/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</w:pPr>
      <w:r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>9h30-</w:t>
      </w:r>
      <w:r w:rsidRPr="005E7C05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>10h</w:t>
      </w:r>
      <w:r w:rsidR="00B61D54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 xml:space="preserve"> : </w:t>
      </w:r>
      <w:r w:rsidR="000905DD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>Rencontre et mise en mouvement collective.</w:t>
      </w:r>
    </w:p>
    <w:p w14:paraId="2583943B" w14:textId="43DA6636" w:rsidR="000905DD" w:rsidRDefault="000905DD" w:rsidP="005E7C05">
      <w:pPr>
        <w:outlineLvl w:val="0"/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</w:pPr>
    </w:p>
    <w:p w14:paraId="2C900A19" w14:textId="47E0ADE7" w:rsidR="000905DD" w:rsidRDefault="000905DD" w:rsidP="005E7C05">
      <w:pPr>
        <w:outlineLvl w:val="0"/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</w:pPr>
      <w:r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>10h-10h15 : Présentation de trois types de</w:t>
      </w:r>
      <w:r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 xml:space="preserve"> projets </w:t>
      </w:r>
      <w:r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>possibles a</w:t>
      </w:r>
      <w:r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 xml:space="preserve">u Mac Val par Jérôme </w:t>
      </w:r>
      <w:proofErr w:type="spellStart"/>
      <w:r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>Pierrejean</w:t>
      </w:r>
      <w:proofErr w:type="spellEnd"/>
      <w:r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>, professeur-relais.</w:t>
      </w:r>
    </w:p>
    <w:p w14:paraId="76108BDA" w14:textId="77777777" w:rsidR="00B61D54" w:rsidRDefault="00B61D54" w:rsidP="005E7C05">
      <w:pPr>
        <w:outlineLvl w:val="0"/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</w:pPr>
    </w:p>
    <w:p w14:paraId="2B52D6F1" w14:textId="5EDA7825" w:rsidR="005E7C05" w:rsidRDefault="005E7C05" w:rsidP="0038237F">
      <w:pPr>
        <w:outlineLvl w:val="0"/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</w:pPr>
      <w:r w:rsidRPr="005E7C05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>10h-11h</w:t>
      </w:r>
      <w:r w:rsidR="000905DD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 xml:space="preserve">30 </w:t>
      </w:r>
      <w:r w:rsidRPr="005E7C05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>:</w:t>
      </w:r>
      <w:r w:rsidR="00B61D54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 xml:space="preserve"> V</w:t>
      </w:r>
      <w:r w:rsidRPr="005E7C05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>isite du Mac Val</w:t>
      </w:r>
      <w:r w:rsidR="000905DD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 xml:space="preserve"> par </w:t>
      </w:r>
      <w:r w:rsidR="0038237F" w:rsidRPr="0038237F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 xml:space="preserve">Chloé </w:t>
      </w:r>
      <w:proofErr w:type="spellStart"/>
      <w:r w:rsidR="0038237F" w:rsidRPr="0038237F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>Thouvenin</w:t>
      </w:r>
      <w:proofErr w:type="spellEnd"/>
      <w:r w:rsidR="0038237F" w:rsidRPr="0038237F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 xml:space="preserve"> en charge des projets EAC </w:t>
      </w:r>
      <w:r w:rsidR="000905DD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>au Mac-Val</w:t>
      </w:r>
    </w:p>
    <w:p w14:paraId="40195A73" w14:textId="27AFD2A2" w:rsidR="00314F55" w:rsidRDefault="00314F55" w:rsidP="0038237F">
      <w:pPr>
        <w:outlineLvl w:val="0"/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</w:pPr>
    </w:p>
    <w:p w14:paraId="12F15909" w14:textId="4F17F775" w:rsidR="005E7C05" w:rsidRPr="005E7C05" w:rsidRDefault="00841DF2" w:rsidP="005E7C05">
      <w:pPr>
        <w:outlineLvl w:val="0"/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</w:pPr>
      <w:r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>11h</w:t>
      </w:r>
      <w:r w:rsidR="000905DD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 xml:space="preserve">30-12h30 </w:t>
      </w:r>
      <w:r w:rsidR="00314F55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 xml:space="preserve">: </w:t>
      </w:r>
      <w:r w:rsidR="000905DD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>Retour en salle et i</w:t>
      </w:r>
      <w:r w:rsidR="00B61D54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>ntervention en p</w:t>
      </w:r>
      <w:r w:rsidR="00B61D54" w:rsidRPr="005E7C05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>lénière</w:t>
      </w:r>
      <w:r w:rsidR="005E7C05" w:rsidRPr="005E7C05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 xml:space="preserve"> </w:t>
      </w:r>
      <w:r w:rsidR="00B61D54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 xml:space="preserve">de </w:t>
      </w:r>
      <w:proofErr w:type="spellStart"/>
      <w:r w:rsidR="00B61D54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>Cléo</w:t>
      </w:r>
      <w:proofErr w:type="spellEnd"/>
      <w:r w:rsidR="00B61D54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 xml:space="preserve"> </w:t>
      </w:r>
      <w:proofErr w:type="spellStart"/>
      <w:r w:rsidR="000905DD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>Coze</w:t>
      </w:r>
      <w:proofErr w:type="spellEnd"/>
      <w:r w:rsidR="000905DD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 xml:space="preserve"> : introduction à l’EAC. </w:t>
      </w:r>
    </w:p>
    <w:p w14:paraId="7DBE11C2" w14:textId="77777777" w:rsidR="00672B1E" w:rsidRDefault="00672B1E" w:rsidP="005E7C05">
      <w:pPr>
        <w:outlineLvl w:val="0"/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</w:pPr>
    </w:p>
    <w:p w14:paraId="0C1DA7AB" w14:textId="77777777" w:rsidR="000905DD" w:rsidRDefault="000905DD" w:rsidP="005E7C05">
      <w:pPr>
        <w:outlineLvl w:val="0"/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</w:pPr>
    </w:p>
    <w:p w14:paraId="7E480E32" w14:textId="657D1F10" w:rsidR="00B61D54" w:rsidRDefault="00B61D54" w:rsidP="005E7C05">
      <w:pPr>
        <w:outlineLvl w:val="0"/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</w:pPr>
      <w:r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>12h30-14h : Pause déjeuner.</w:t>
      </w:r>
    </w:p>
    <w:p w14:paraId="79AD14A7" w14:textId="77777777" w:rsidR="005E7C05" w:rsidRPr="005E7C05" w:rsidRDefault="005E7C05" w:rsidP="005E7C05">
      <w:pPr>
        <w:outlineLvl w:val="0"/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</w:pPr>
    </w:p>
    <w:p w14:paraId="7481E0EB" w14:textId="77777777" w:rsidR="00672B1E" w:rsidRDefault="00672B1E" w:rsidP="005E7C05">
      <w:pPr>
        <w:outlineLvl w:val="0"/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</w:pPr>
    </w:p>
    <w:p w14:paraId="2EF0D417" w14:textId="6A834504" w:rsidR="00DB617C" w:rsidRDefault="005E7C05" w:rsidP="005E7C05">
      <w:pPr>
        <w:outlineLvl w:val="0"/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</w:pPr>
      <w:r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>14h</w:t>
      </w:r>
      <w:r w:rsidR="00841DF2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>-14h3</w:t>
      </w:r>
      <w:r w:rsidR="00DB617C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>0 :</w:t>
      </w:r>
      <w:r w:rsidR="00B61D54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 xml:space="preserve"> P</w:t>
      </w:r>
      <w:r w:rsidR="00DB617C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>anorama des domaines</w:t>
      </w:r>
      <w:r w:rsidR="00B61D54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 xml:space="preserve"> : ceux de la journée du 2 octobre sont </w:t>
      </w:r>
      <w:r w:rsidR="00841DF2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>arts visuels et design</w:t>
      </w:r>
      <w:r w:rsidR="00925CED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>, mémoires, patrimoine et architecture</w:t>
      </w:r>
      <w:r w:rsidR="00841DF2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 xml:space="preserve"> et ULLEO</w:t>
      </w:r>
      <w:r w:rsidR="00925CED"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  <w:t>.</w:t>
      </w:r>
    </w:p>
    <w:p w14:paraId="7AD8E785" w14:textId="48FB9467" w:rsidR="00DB617C" w:rsidRDefault="00DB617C" w:rsidP="005E7C05">
      <w:pPr>
        <w:outlineLvl w:val="0"/>
        <w:rPr>
          <w:rFonts w:eastAsia="Times New Roman" w:cs="Times New Roman"/>
          <w:bCs/>
          <w:color w:val="000000"/>
          <w:kern w:val="36"/>
          <w:sz w:val="22"/>
          <w:szCs w:val="22"/>
          <w:lang w:eastAsia="fr-FR"/>
        </w:rPr>
      </w:pPr>
    </w:p>
    <w:p w14:paraId="3E782B9E" w14:textId="77777777" w:rsidR="008D0A66" w:rsidRDefault="009F72D5" w:rsidP="005E7C05">
      <w:pPr>
        <w:outlineLvl w:val="0"/>
        <w:rPr>
          <w:rFonts w:eastAsia="Times New Roman" w:cs="Times New Roman"/>
          <w:sz w:val="22"/>
          <w:szCs w:val="22"/>
          <w:lang w:eastAsia="fr-FR"/>
        </w:rPr>
      </w:pPr>
      <w:r>
        <w:rPr>
          <w:rFonts w:eastAsia="Times New Roman" w:cs="Times New Roman"/>
          <w:sz w:val="22"/>
          <w:szCs w:val="22"/>
          <w:lang w:eastAsia="fr-FR"/>
        </w:rPr>
        <w:t>14h30-14h45</w:t>
      </w:r>
      <w:r w:rsidR="00DB617C">
        <w:rPr>
          <w:rFonts w:eastAsia="Times New Roman" w:cs="Times New Roman"/>
          <w:sz w:val="22"/>
          <w:szCs w:val="22"/>
          <w:lang w:eastAsia="fr-FR"/>
        </w:rPr>
        <w:t xml:space="preserve"> : </w:t>
      </w:r>
    </w:p>
    <w:p w14:paraId="5053574A" w14:textId="01C19C81" w:rsidR="009764C4" w:rsidRDefault="009764C4" w:rsidP="005E7C05">
      <w:pPr>
        <w:outlineLvl w:val="0"/>
        <w:rPr>
          <w:rFonts w:eastAsia="Times New Roman" w:cs="Times New Roman"/>
          <w:sz w:val="22"/>
          <w:szCs w:val="22"/>
          <w:lang w:eastAsia="fr-FR"/>
        </w:rPr>
      </w:pPr>
      <w:r>
        <w:rPr>
          <w:rFonts w:eastAsia="Times New Roman" w:cs="Times New Roman"/>
          <w:sz w:val="22"/>
          <w:szCs w:val="22"/>
          <w:lang w:eastAsia="fr-FR"/>
        </w:rPr>
        <w:t xml:space="preserve">Travail en atelier, </w:t>
      </w:r>
      <w:r w:rsidR="00D96737">
        <w:rPr>
          <w:rFonts w:eastAsia="Times New Roman" w:cs="Times New Roman"/>
          <w:sz w:val="22"/>
          <w:szCs w:val="22"/>
          <w:lang w:eastAsia="fr-FR"/>
        </w:rPr>
        <w:t>pourquoi, comment : e</w:t>
      </w:r>
      <w:r w:rsidR="00841DF2">
        <w:rPr>
          <w:rFonts w:eastAsia="Times New Roman" w:cs="Times New Roman"/>
          <w:sz w:val="22"/>
          <w:szCs w:val="22"/>
          <w:lang w:eastAsia="fr-FR"/>
        </w:rPr>
        <w:t>xplication de la démarche</w:t>
      </w:r>
    </w:p>
    <w:p w14:paraId="03B83032" w14:textId="346DFABC" w:rsidR="007E2559" w:rsidRDefault="007E2559" w:rsidP="005E7C05">
      <w:pPr>
        <w:outlineLvl w:val="0"/>
        <w:rPr>
          <w:rFonts w:eastAsia="Times New Roman" w:cs="Times New Roman"/>
          <w:sz w:val="22"/>
          <w:szCs w:val="22"/>
          <w:lang w:eastAsia="fr-FR"/>
        </w:rPr>
      </w:pPr>
    </w:p>
    <w:p w14:paraId="3EAB6ABE" w14:textId="77777777" w:rsidR="008D0A66" w:rsidRDefault="009F72D5" w:rsidP="005E7C05">
      <w:pPr>
        <w:outlineLvl w:val="0"/>
        <w:rPr>
          <w:rFonts w:eastAsia="Times New Roman" w:cs="Times New Roman"/>
          <w:sz w:val="22"/>
          <w:szCs w:val="22"/>
          <w:lang w:eastAsia="fr-FR"/>
        </w:rPr>
      </w:pPr>
      <w:r>
        <w:rPr>
          <w:rFonts w:eastAsia="Times New Roman" w:cs="Times New Roman"/>
          <w:sz w:val="22"/>
          <w:szCs w:val="22"/>
          <w:lang w:eastAsia="fr-FR"/>
        </w:rPr>
        <w:t>14h45-16h15</w:t>
      </w:r>
      <w:r w:rsidR="00792719">
        <w:rPr>
          <w:rFonts w:eastAsia="Times New Roman" w:cs="Times New Roman"/>
          <w:sz w:val="22"/>
          <w:szCs w:val="22"/>
          <w:lang w:eastAsia="fr-FR"/>
        </w:rPr>
        <w:t xml:space="preserve"> : </w:t>
      </w:r>
    </w:p>
    <w:p w14:paraId="7FFE3669" w14:textId="09AA0E26" w:rsidR="005E7C05" w:rsidRDefault="009764C4" w:rsidP="005E7C05">
      <w:pPr>
        <w:outlineLvl w:val="0"/>
        <w:rPr>
          <w:rFonts w:eastAsia="Times New Roman" w:cs="Times New Roman"/>
          <w:sz w:val="22"/>
          <w:szCs w:val="22"/>
          <w:lang w:eastAsia="fr-FR"/>
        </w:rPr>
      </w:pPr>
      <w:r>
        <w:rPr>
          <w:rFonts w:eastAsia="Times New Roman" w:cs="Times New Roman"/>
          <w:sz w:val="22"/>
          <w:szCs w:val="22"/>
          <w:lang w:eastAsia="fr-FR"/>
        </w:rPr>
        <w:t>Le thème de</w:t>
      </w:r>
      <w:r w:rsidR="00D96737">
        <w:rPr>
          <w:rFonts w:eastAsia="Times New Roman" w:cs="Times New Roman"/>
          <w:sz w:val="22"/>
          <w:szCs w:val="22"/>
          <w:lang w:eastAsia="fr-FR"/>
        </w:rPr>
        <w:t>s ateliers de</w:t>
      </w:r>
      <w:r>
        <w:rPr>
          <w:rFonts w:eastAsia="Times New Roman" w:cs="Times New Roman"/>
          <w:sz w:val="22"/>
          <w:szCs w:val="22"/>
          <w:lang w:eastAsia="fr-FR"/>
        </w:rPr>
        <w:t xml:space="preserve"> la journée du 2 octobre est le diagnostic EAC de l’</w:t>
      </w:r>
      <w:r w:rsidR="005E7C05" w:rsidRPr="00EA16E6">
        <w:rPr>
          <w:rFonts w:eastAsia="Times New Roman" w:cs="Times New Roman"/>
          <w:sz w:val="22"/>
          <w:szCs w:val="22"/>
          <w:lang w:eastAsia="fr-FR"/>
        </w:rPr>
        <w:t>établissement</w:t>
      </w:r>
      <w:r w:rsidR="00A41CA9">
        <w:rPr>
          <w:rFonts w:eastAsia="Times New Roman" w:cs="Times New Roman"/>
          <w:sz w:val="22"/>
          <w:szCs w:val="22"/>
          <w:lang w:eastAsia="fr-FR"/>
        </w:rPr>
        <w:t>, première étape d’une FIL</w:t>
      </w:r>
      <w:r>
        <w:rPr>
          <w:rFonts w:eastAsia="Times New Roman" w:cs="Times New Roman"/>
          <w:sz w:val="22"/>
          <w:szCs w:val="22"/>
          <w:lang w:eastAsia="fr-FR"/>
        </w:rPr>
        <w:t>.</w:t>
      </w:r>
    </w:p>
    <w:p w14:paraId="21AFB91C" w14:textId="1EC2C721" w:rsidR="002A36AE" w:rsidRDefault="00D96737" w:rsidP="005E7C05">
      <w:pPr>
        <w:outlineLvl w:val="0"/>
        <w:rPr>
          <w:rFonts w:eastAsia="Times New Roman" w:cs="Times New Roman"/>
          <w:sz w:val="22"/>
          <w:szCs w:val="22"/>
          <w:lang w:eastAsia="fr-FR"/>
        </w:rPr>
      </w:pPr>
      <w:r>
        <w:rPr>
          <w:rFonts w:eastAsia="Times New Roman" w:cs="Times New Roman"/>
          <w:sz w:val="22"/>
          <w:szCs w:val="22"/>
          <w:lang w:eastAsia="fr-FR"/>
        </w:rPr>
        <w:t>C</w:t>
      </w:r>
      <w:r w:rsidR="002A36AE">
        <w:rPr>
          <w:rFonts w:eastAsia="Times New Roman" w:cs="Times New Roman"/>
          <w:sz w:val="22"/>
          <w:szCs w:val="22"/>
          <w:lang w:eastAsia="fr-FR"/>
        </w:rPr>
        <w:t xml:space="preserve">haque groupe </w:t>
      </w:r>
      <w:r>
        <w:rPr>
          <w:rFonts w:eastAsia="Times New Roman" w:cs="Times New Roman"/>
          <w:sz w:val="22"/>
          <w:szCs w:val="22"/>
          <w:lang w:eastAsia="fr-FR"/>
        </w:rPr>
        <w:t xml:space="preserve">travaille sur </w:t>
      </w:r>
      <w:r w:rsidR="002A36AE">
        <w:rPr>
          <w:rFonts w:eastAsia="Times New Roman" w:cs="Times New Roman"/>
          <w:sz w:val="22"/>
          <w:szCs w:val="22"/>
          <w:lang w:eastAsia="fr-FR"/>
        </w:rPr>
        <w:t>un ensemble différent de documents éma</w:t>
      </w:r>
      <w:r w:rsidR="008F2081">
        <w:rPr>
          <w:rFonts w:eastAsia="Times New Roman" w:cs="Times New Roman"/>
          <w:sz w:val="22"/>
          <w:szCs w:val="22"/>
          <w:lang w:eastAsia="fr-FR"/>
        </w:rPr>
        <w:t xml:space="preserve">nant d’un établissement fictif. Parmi </w:t>
      </w:r>
      <w:r w:rsidR="00457BBC">
        <w:rPr>
          <w:rFonts w:eastAsia="Times New Roman" w:cs="Times New Roman"/>
          <w:sz w:val="22"/>
          <w:szCs w:val="22"/>
          <w:lang w:eastAsia="fr-FR"/>
        </w:rPr>
        <w:t>ces documents il y aura une demande de FIL.</w:t>
      </w:r>
    </w:p>
    <w:p w14:paraId="60C7EE0F" w14:textId="1836723C" w:rsidR="005272D7" w:rsidRDefault="00D96737" w:rsidP="005E7C05">
      <w:pPr>
        <w:outlineLvl w:val="0"/>
        <w:rPr>
          <w:rFonts w:eastAsia="Times New Roman" w:cs="Times New Roman"/>
          <w:sz w:val="22"/>
          <w:szCs w:val="22"/>
          <w:lang w:eastAsia="fr-FR"/>
        </w:rPr>
      </w:pPr>
      <w:r>
        <w:rPr>
          <w:rFonts w:eastAsia="Times New Roman" w:cs="Times New Roman"/>
          <w:sz w:val="22"/>
          <w:szCs w:val="22"/>
          <w:lang w:eastAsia="fr-FR"/>
        </w:rPr>
        <w:t>Les participants de ces groupes vont</w:t>
      </w:r>
      <w:r w:rsidR="00643991">
        <w:rPr>
          <w:rFonts w:eastAsia="Times New Roman" w:cs="Times New Roman"/>
          <w:sz w:val="22"/>
          <w:szCs w:val="22"/>
          <w:lang w:eastAsia="fr-FR"/>
        </w:rPr>
        <w:t xml:space="preserve"> </w:t>
      </w:r>
      <w:r w:rsidR="002A36AE">
        <w:rPr>
          <w:rFonts w:eastAsia="Times New Roman" w:cs="Times New Roman"/>
          <w:sz w:val="22"/>
          <w:szCs w:val="22"/>
          <w:lang w:eastAsia="fr-FR"/>
        </w:rPr>
        <w:t>analyse</w:t>
      </w:r>
      <w:r w:rsidR="00643991">
        <w:rPr>
          <w:rFonts w:eastAsia="Times New Roman" w:cs="Times New Roman"/>
          <w:sz w:val="22"/>
          <w:szCs w:val="22"/>
          <w:lang w:eastAsia="fr-FR"/>
        </w:rPr>
        <w:t>r</w:t>
      </w:r>
      <w:r w:rsidR="002A36AE">
        <w:rPr>
          <w:rFonts w:eastAsia="Times New Roman" w:cs="Times New Roman"/>
          <w:sz w:val="22"/>
          <w:szCs w:val="22"/>
          <w:lang w:eastAsia="fr-FR"/>
        </w:rPr>
        <w:t xml:space="preserve"> ces documents </w:t>
      </w:r>
      <w:r w:rsidR="00643991">
        <w:rPr>
          <w:rFonts w:eastAsia="Times New Roman" w:cs="Times New Roman"/>
          <w:sz w:val="22"/>
          <w:szCs w:val="22"/>
          <w:lang w:eastAsia="fr-FR"/>
        </w:rPr>
        <w:t xml:space="preserve">pour reformuler la FIL </w:t>
      </w:r>
      <w:r w:rsidR="00A41CA9">
        <w:rPr>
          <w:rFonts w:eastAsia="Times New Roman" w:cs="Times New Roman"/>
          <w:sz w:val="22"/>
          <w:szCs w:val="22"/>
          <w:lang w:eastAsia="fr-FR"/>
        </w:rPr>
        <w:t xml:space="preserve">en fonction diagnostic </w:t>
      </w:r>
      <w:r w:rsidR="00643991">
        <w:rPr>
          <w:rFonts w:eastAsia="Times New Roman" w:cs="Times New Roman"/>
          <w:sz w:val="22"/>
          <w:szCs w:val="22"/>
          <w:lang w:eastAsia="fr-FR"/>
        </w:rPr>
        <w:t>et prévoir des outils communs.</w:t>
      </w:r>
    </w:p>
    <w:p w14:paraId="47D4571C" w14:textId="381EA8A9" w:rsidR="00643991" w:rsidRDefault="00643991" w:rsidP="005E7C05">
      <w:pPr>
        <w:outlineLvl w:val="0"/>
        <w:rPr>
          <w:rFonts w:eastAsia="Times New Roman" w:cs="Times New Roman"/>
          <w:sz w:val="22"/>
          <w:szCs w:val="22"/>
          <w:lang w:eastAsia="fr-FR"/>
        </w:rPr>
      </w:pPr>
    </w:p>
    <w:p w14:paraId="0B392CEC" w14:textId="2B7CFED3" w:rsidR="00643991" w:rsidRDefault="00643991" w:rsidP="005E7C05">
      <w:pPr>
        <w:outlineLvl w:val="0"/>
        <w:rPr>
          <w:rFonts w:eastAsia="Times New Roman" w:cs="Times New Roman"/>
          <w:sz w:val="22"/>
          <w:szCs w:val="22"/>
          <w:lang w:eastAsia="fr-FR"/>
        </w:rPr>
      </w:pPr>
    </w:p>
    <w:p w14:paraId="7548BB1E" w14:textId="77777777" w:rsidR="00643991" w:rsidRDefault="00643991" w:rsidP="005E7C05">
      <w:pPr>
        <w:outlineLvl w:val="0"/>
        <w:rPr>
          <w:rFonts w:eastAsia="Times New Roman" w:cs="Times New Roman"/>
          <w:sz w:val="22"/>
          <w:szCs w:val="22"/>
          <w:lang w:eastAsia="fr-FR"/>
        </w:rPr>
      </w:pPr>
    </w:p>
    <w:p w14:paraId="4D34DB6A" w14:textId="77777777" w:rsidR="008F2081" w:rsidRPr="00EA16E6" w:rsidRDefault="008F2081" w:rsidP="008F2081">
      <w:pPr>
        <w:rPr>
          <w:rFonts w:eastAsia="Times New Roman" w:cs="Times New Roman"/>
          <w:color w:val="000000"/>
          <w:sz w:val="22"/>
          <w:szCs w:val="22"/>
          <w:lang w:eastAsia="fr-FR"/>
        </w:rPr>
      </w:pPr>
    </w:p>
    <w:p w14:paraId="2489D0DA" w14:textId="77777777" w:rsidR="00503FB1" w:rsidRPr="00503FB1" w:rsidRDefault="00841DF2" w:rsidP="00503FB1">
      <w:pPr>
        <w:rPr>
          <w:rFonts w:eastAsia="Times New Roman" w:cs="Times New Roman"/>
          <w:b/>
          <w:color w:val="000000"/>
          <w:sz w:val="22"/>
          <w:szCs w:val="22"/>
          <w:lang w:eastAsia="fr-FR"/>
        </w:rPr>
      </w:pPr>
      <w:proofErr w:type="gramStart"/>
      <w:r w:rsidRPr="00503FB1">
        <w:rPr>
          <w:rFonts w:eastAsia="Times New Roman" w:cs="Times New Roman"/>
          <w:b/>
          <w:color w:val="000000"/>
          <w:sz w:val="22"/>
          <w:szCs w:val="22"/>
          <w:lang w:eastAsia="fr-FR"/>
        </w:rPr>
        <w:t xml:space="preserve">1  </w:t>
      </w:r>
      <w:r w:rsidR="00503FB1" w:rsidRPr="00503FB1">
        <w:rPr>
          <w:rFonts w:eastAsia="Times New Roman" w:cs="Times New Roman"/>
          <w:b/>
          <w:color w:val="000000"/>
          <w:sz w:val="22"/>
          <w:szCs w:val="22"/>
          <w:lang w:eastAsia="fr-FR"/>
        </w:rPr>
        <w:t>Collège</w:t>
      </w:r>
      <w:proofErr w:type="gramEnd"/>
      <w:r w:rsidR="00503FB1" w:rsidRPr="00503FB1">
        <w:rPr>
          <w:rFonts w:eastAsia="Times New Roman" w:cs="Times New Roman"/>
          <w:b/>
          <w:color w:val="000000"/>
          <w:sz w:val="22"/>
          <w:szCs w:val="22"/>
          <w:lang w:eastAsia="fr-FR"/>
        </w:rPr>
        <w:t xml:space="preserve"> Jacques </w:t>
      </w:r>
      <w:proofErr w:type="spellStart"/>
      <w:r w:rsidR="00503FB1" w:rsidRPr="00503FB1">
        <w:rPr>
          <w:rFonts w:eastAsia="Times New Roman" w:cs="Times New Roman"/>
          <w:b/>
          <w:color w:val="000000"/>
          <w:sz w:val="22"/>
          <w:szCs w:val="22"/>
          <w:lang w:eastAsia="fr-FR"/>
        </w:rPr>
        <w:t>Rancière</w:t>
      </w:r>
      <w:proofErr w:type="spellEnd"/>
      <w:r w:rsidR="00503FB1" w:rsidRPr="00503FB1">
        <w:rPr>
          <w:rFonts w:eastAsia="Times New Roman" w:cs="Times New Roman"/>
          <w:b/>
          <w:color w:val="000000"/>
          <w:sz w:val="22"/>
          <w:szCs w:val="22"/>
          <w:lang w:eastAsia="fr-FR"/>
        </w:rPr>
        <w:t xml:space="preserve"> à Créteil : Prune</w:t>
      </w:r>
    </w:p>
    <w:p w14:paraId="55CD08FB" w14:textId="77777777" w:rsidR="00503FB1" w:rsidRDefault="00503FB1" w:rsidP="00503FB1">
      <w:pPr>
        <w:rPr>
          <w:sz w:val="22"/>
          <w:szCs w:val="22"/>
          <w:u w:val="single"/>
        </w:rPr>
      </w:pPr>
    </w:p>
    <w:p w14:paraId="58756DC1" w14:textId="561DF1AB" w:rsidR="00503FB1" w:rsidRPr="00503FB1" w:rsidRDefault="00503FB1" w:rsidP="00503FB1">
      <w:pPr>
        <w:rPr>
          <w:sz w:val="22"/>
          <w:szCs w:val="22"/>
          <w:u w:val="single"/>
        </w:rPr>
      </w:pPr>
      <w:r w:rsidRPr="00503FB1">
        <w:rPr>
          <w:sz w:val="22"/>
          <w:szCs w:val="22"/>
          <w:u w:val="single"/>
        </w:rPr>
        <w:t>Liste des participants</w:t>
      </w:r>
    </w:p>
    <w:p w14:paraId="23743AB4" w14:textId="77777777" w:rsidR="00503FB1" w:rsidRPr="00503FB1" w:rsidRDefault="00503FB1" w:rsidP="00503FB1">
      <w:pPr>
        <w:rPr>
          <w:sz w:val="22"/>
          <w:szCs w:val="22"/>
        </w:rPr>
      </w:pPr>
    </w:p>
    <w:p w14:paraId="3CFCC9E2" w14:textId="77777777" w:rsidR="00503FB1" w:rsidRPr="00503FB1" w:rsidRDefault="00503FB1" w:rsidP="00503FB1">
      <w:pPr>
        <w:rPr>
          <w:sz w:val="22"/>
          <w:szCs w:val="22"/>
        </w:rPr>
      </w:pPr>
      <w:proofErr w:type="spellStart"/>
      <w:r w:rsidRPr="00503FB1">
        <w:rPr>
          <w:sz w:val="22"/>
          <w:szCs w:val="22"/>
        </w:rPr>
        <w:t>Ibtissem</w:t>
      </w:r>
      <w:proofErr w:type="spellEnd"/>
      <w:r w:rsidRPr="00503FB1">
        <w:rPr>
          <w:sz w:val="22"/>
          <w:szCs w:val="22"/>
        </w:rPr>
        <w:t xml:space="preserve"> </w:t>
      </w:r>
      <w:proofErr w:type="spellStart"/>
      <w:r w:rsidRPr="00503FB1">
        <w:rPr>
          <w:sz w:val="22"/>
          <w:szCs w:val="22"/>
        </w:rPr>
        <w:t>Hadri</w:t>
      </w:r>
      <w:proofErr w:type="spellEnd"/>
      <w:r w:rsidRPr="00503FB1">
        <w:rPr>
          <w:sz w:val="22"/>
          <w:szCs w:val="22"/>
        </w:rPr>
        <w:t xml:space="preserve"> Louison, professeure relais au MNHI </w:t>
      </w:r>
    </w:p>
    <w:p w14:paraId="61411D1B" w14:textId="35DE798C" w:rsidR="00503FB1" w:rsidRPr="00503FB1" w:rsidRDefault="00503FB1" w:rsidP="00503FB1">
      <w:pPr>
        <w:rPr>
          <w:sz w:val="22"/>
          <w:szCs w:val="22"/>
        </w:rPr>
      </w:pPr>
      <w:r w:rsidRPr="00503FB1">
        <w:rPr>
          <w:sz w:val="22"/>
          <w:szCs w:val="22"/>
        </w:rPr>
        <w:t xml:space="preserve">Pierre </w:t>
      </w:r>
      <w:proofErr w:type="spellStart"/>
      <w:r w:rsidRPr="00503FB1">
        <w:rPr>
          <w:sz w:val="22"/>
          <w:szCs w:val="22"/>
        </w:rPr>
        <w:t>Cuturello</w:t>
      </w:r>
      <w:proofErr w:type="spellEnd"/>
      <w:r w:rsidRPr="00503FB1">
        <w:rPr>
          <w:sz w:val="22"/>
          <w:szCs w:val="22"/>
        </w:rPr>
        <w:t xml:space="preserve">, professeur relais au centre Pompidou </w:t>
      </w:r>
    </w:p>
    <w:p w14:paraId="04931F30" w14:textId="32E9CD12" w:rsidR="00503FB1" w:rsidRPr="00503FB1" w:rsidRDefault="00503FB1" w:rsidP="00503FB1">
      <w:pPr>
        <w:rPr>
          <w:sz w:val="22"/>
          <w:szCs w:val="22"/>
        </w:rPr>
      </w:pPr>
      <w:r w:rsidRPr="00503FB1">
        <w:rPr>
          <w:sz w:val="22"/>
          <w:szCs w:val="22"/>
        </w:rPr>
        <w:t>St</w:t>
      </w:r>
      <w:r w:rsidRPr="00503FB1">
        <w:rPr>
          <w:rFonts w:hint="cs"/>
          <w:sz w:val="22"/>
          <w:szCs w:val="22"/>
        </w:rPr>
        <w:t>é</w:t>
      </w:r>
      <w:r w:rsidRPr="00503FB1">
        <w:rPr>
          <w:sz w:val="22"/>
          <w:szCs w:val="22"/>
        </w:rPr>
        <w:t xml:space="preserve">phanie </w:t>
      </w:r>
      <w:proofErr w:type="spellStart"/>
      <w:r w:rsidRPr="00503FB1">
        <w:rPr>
          <w:sz w:val="22"/>
          <w:szCs w:val="22"/>
        </w:rPr>
        <w:t>Derumigny</w:t>
      </w:r>
      <w:proofErr w:type="spellEnd"/>
      <w:r w:rsidRPr="00503FB1">
        <w:rPr>
          <w:sz w:val="22"/>
          <w:szCs w:val="22"/>
        </w:rPr>
        <w:t>, professeure relais au th</w:t>
      </w:r>
      <w:r w:rsidRPr="00503FB1">
        <w:rPr>
          <w:rFonts w:hint="cs"/>
          <w:sz w:val="22"/>
          <w:szCs w:val="22"/>
        </w:rPr>
        <w:t>éâ</w:t>
      </w:r>
      <w:r w:rsidRPr="00503FB1">
        <w:rPr>
          <w:sz w:val="22"/>
          <w:szCs w:val="22"/>
        </w:rPr>
        <w:t>tre S</w:t>
      </w:r>
      <w:r w:rsidRPr="00503FB1">
        <w:rPr>
          <w:rFonts w:hint="cs"/>
          <w:sz w:val="22"/>
          <w:szCs w:val="22"/>
        </w:rPr>
        <w:t>é</w:t>
      </w:r>
      <w:r w:rsidRPr="00503FB1">
        <w:rPr>
          <w:sz w:val="22"/>
          <w:szCs w:val="22"/>
        </w:rPr>
        <w:t xml:space="preserve">nart </w:t>
      </w:r>
    </w:p>
    <w:p w14:paraId="39D662A2" w14:textId="4E6D03E1" w:rsidR="00503FB1" w:rsidRPr="00503FB1" w:rsidRDefault="00503FB1" w:rsidP="00503FB1">
      <w:pPr>
        <w:rPr>
          <w:sz w:val="22"/>
          <w:szCs w:val="22"/>
        </w:rPr>
      </w:pPr>
      <w:r w:rsidRPr="00503FB1">
        <w:rPr>
          <w:sz w:val="22"/>
          <w:szCs w:val="22"/>
        </w:rPr>
        <w:t xml:space="preserve">Marie-Ange </w:t>
      </w:r>
      <w:proofErr w:type="spellStart"/>
      <w:r w:rsidRPr="00503FB1">
        <w:rPr>
          <w:sz w:val="22"/>
          <w:szCs w:val="22"/>
        </w:rPr>
        <w:t>Grosselin</w:t>
      </w:r>
      <w:proofErr w:type="spellEnd"/>
      <w:r w:rsidRPr="00503FB1">
        <w:rPr>
          <w:sz w:val="22"/>
          <w:szCs w:val="22"/>
        </w:rPr>
        <w:t xml:space="preserve"> Bertrand </w:t>
      </w:r>
      <w:proofErr w:type="spellStart"/>
      <w:r w:rsidRPr="00503FB1">
        <w:rPr>
          <w:sz w:val="22"/>
          <w:szCs w:val="22"/>
        </w:rPr>
        <w:t>ref</w:t>
      </w:r>
      <w:proofErr w:type="spellEnd"/>
      <w:r w:rsidRPr="00503FB1">
        <w:rPr>
          <w:sz w:val="22"/>
          <w:szCs w:val="22"/>
        </w:rPr>
        <w:t xml:space="preserve"> 93 </w:t>
      </w:r>
    </w:p>
    <w:p w14:paraId="57B91A62" w14:textId="2E31EF13" w:rsidR="008F2081" w:rsidRDefault="008F2081" w:rsidP="008F2081">
      <w:pPr>
        <w:rPr>
          <w:rFonts w:eastAsia="Times New Roman" w:cs="Times New Roman"/>
          <w:color w:val="000000"/>
          <w:sz w:val="22"/>
          <w:szCs w:val="22"/>
          <w:lang w:eastAsia="fr-FR"/>
        </w:rPr>
      </w:pPr>
    </w:p>
    <w:p w14:paraId="4A8157FB" w14:textId="5F190F79" w:rsidR="00841DF2" w:rsidRDefault="00841DF2" w:rsidP="008F2081">
      <w:pPr>
        <w:rPr>
          <w:rFonts w:eastAsia="Times New Roman" w:cs="Times New Roman"/>
          <w:color w:val="000000"/>
          <w:sz w:val="22"/>
          <w:szCs w:val="22"/>
          <w:lang w:eastAsia="fr-FR"/>
        </w:rPr>
      </w:pPr>
    </w:p>
    <w:p w14:paraId="31451D39" w14:textId="77777777" w:rsidR="00503FB1" w:rsidRPr="00503FB1" w:rsidRDefault="00841DF2" w:rsidP="00503FB1">
      <w:pPr>
        <w:rPr>
          <w:rFonts w:eastAsia="Times New Roman" w:cs="Times New Roman"/>
          <w:b/>
          <w:color w:val="000000"/>
          <w:sz w:val="22"/>
          <w:szCs w:val="22"/>
          <w:lang w:eastAsia="fr-FR"/>
        </w:rPr>
      </w:pPr>
      <w:r w:rsidRPr="00503FB1">
        <w:rPr>
          <w:rFonts w:eastAsia="Times New Roman" w:cs="Times New Roman"/>
          <w:b/>
          <w:color w:val="000000"/>
          <w:sz w:val="22"/>
          <w:szCs w:val="22"/>
          <w:lang w:eastAsia="fr-FR"/>
        </w:rPr>
        <w:t xml:space="preserve">2    </w:t>
      </w:r>
      <w:r w:rsidR="00503FB1" w:rsidRPr="00503FB1">
        <w:rPr>
          <w:rFonts w:eastAsia="Times New Roman" w:cs="Times New Roman"/>
          <w:b/>
          <w:color w:val="000000"/>
          <w:sz w:val="22"/>
          <w:szCs w:val="22"/>
          <w:lang w:eastAsia="fr-FR"/>
        </w:rPr>
        <w:t xml:space="preserve">Collège Jean Zay à </w:t>
      </w:r>
      <w:proofErr w:type="spellStart"/>
      <w:r w:rsidR="00503FB1" w:rsidRPr="00503FB1">
        <w:rPr>
          <w:rFonts w:eastAsia="Times New Roman" w:cs="Times New Roman"/>
          <w:b/>
          <w:color w:val="000000"/>
          <w:sz w:val="22"/>
          <w:szCs w:val="22"/>
          <w:lang w:eastAsia="fr-FR"/>
        </w:rPr>
        <w:t>Tournan</w:t>
      </w:r>
      <w:proofErr w:type="spellEnd"/>
      <w:r w:rsidR="00503FB1" w:rsidRPr="00503FB1">
        <w:rPr>
          <w:rFonts w:eastAsia="Times New Roman" w:cs="Times New Roman"/>
          <w:b/>
          <w:color w:val="000000"/>
          <w:sz w:val="22"/>
          <w:szCs w:val="22"/>
          <w:lang w:eastAsia="fr-FR"/>
        </w:rPr>
        <w:t> : Anne</w:t>
      </w:r>
    </w:p>
    <w:p w14:paraId="748EE682" w14:textId="17A7301E" w:rsidR="00503FB1" w:rsidRPr="00557B3F" w:rsidRDefault="00841DF2" w:rsidP="00557B3F">
      <w:pPr>
        <w:ind w:left="360"/>
        <w:rPr>
          <w:rFonts w:eastAsia="Times New Roman" w:cs="Times New Roman"/>
          <w:color w:val="000000"/>
          <w:sz w:val="22"/>
          <w:szCs w:val="22"/>
          <w:lang w:eastAsia="fr-FR"/>
        </w:rPr>
      </w:pPr>
      <w:r w:rsidRPr="005272D7">
        <w:rPr>
          <w:rFonts w:eastAsia="Times New Roman" w:cs="Times New Roman"/>
          <w:color w:val="000000"/>
          <w:sz w:val="22"/>
          <w:szCs w:val="22"/>
          <w:lang w:eastAsia="fr-FR"/>
        </w:rPr>
        <w:t>.</w:t>
      </w:r>
    </w:p>
    <w:p w14:paraId="537C0916" w14:textId="4CAD71A9" w:rsidR="00503FB1" w:rsidRDefault="00503FB1" w:rsidP="00503FB1">
      <w:pPr>
        <w:rPr>
          <w:sz w:val="22"/>
          <w:szCs w:val="22"/>
          <w:u w:val="single"/>
        </w:rPr>
      </w:pPr>
      <w:r w:rsidRPr="00503FB1">
        <w:rPr>
          <w:sz w:val="22"/>
          <w:szCs w:val="22"/>
          <w:u w:val="single"/>
        </w:rPr>
        <w:t>Liste des participants</w:t>
      </w:r>
    </w:p>
    <w:p w14:paraId="34EE3E5B" w14:textId="77777777" w:rsidR="00503FB1" w:rsidRPr="00503FB1" w:rsidRDefault="00503FB1" w:rsidP="00503FB1">
      <w:pPr>
        <w:rPr>
          <w:sz w:val="22"/>
          <w:szCs w:val="22"/>
          <w:u w:val="single"/>
        </w:rPr>
      </w:pPr>
    </w:p>
    <w:p w14:paraId="78C554A0" w14:textId="292DF1AE" w:rsidR="00503FB1" w:rsidRPr="00503FB1" w:rsidRDefault="00503FB1" w:rsidP="00503FB1">
      <w:pPr>
        <w:rPr>
          <w:sz w:val="22"/>
          <w:szCs w:val="22"/>
        </w:rPr>
      </w:pPr>
      <w:r w:rsidRPr="00503FB1">
        <w:rPr>
          <w:sz w:val="22"/>
          <w:szCs w:val="22"/>
        </w:rPr>
        <w:t xml:space="preserve">Jessica </w:t>
      </w:r>
      <w:proofErr w:type="spellStart"/>
      <w:r w:rsidRPr="00503FB1">
        <w:rPr>
          <w:sz w:val="22"/>
          <w:szCs w:val="22"/>
        </w:rPr>
        <w:t>Kohn</w:t>
      </w:r>
      <w:proofErr w:type="spellEnd"/>
      <w:r w:rsidRPr="00503FB1">
        <w:rPr>
          <w:sz w:val="22"/>
          <w:szCs w:val="22"/>
        </w:rPr>
        <w:t>, professeure-relais au MAHJ lyc</w:t>
      </w:r>
      <w:r w:rsidRPr="00503FB1">
        <w:rPr>
          <w:rFonts w:hint="cs"/>
          <w:sz w:val="22"/>
          <w:szCs w:val="22"/>
        </w:rPr>
        <w:t>é</w:t>
      </w:r>
      <w:r w:rsidRPr="00503FB1">
        <w:rPr>
          <w:sz w:val="22"/>
          <w:szCs w:val="22"/>
        </w:rPr>
        <w:t xml:space="preserve">e histoire </w:t>
      </w:r>
    </w:p>
    <w:p w14:paraId="2035C9AF" w14:textId="629D5BC7" w:rsidR="00503FB1" w:rsidRPr="00503FB1" w:rsidRDefault="00503FB1" w:rsidP="00503FB1">
      <w:pPr>
        <w:rPr>
          <w:sz w:val="22"/>
          <w:szCs w:val="22"/>
        </w:rPr>
      </w:pPr>
      <w:r w:rsidRPr="00503FB1">
        <w:rPr>
          <w:sz w:val="22"/>
          <w:szCs w:val="22"/>
        </w:rPr>
        <w:t xml:space="preserve">Josselin </w:t>
      </w:r>
      <w:proofErr w:type="spellStart"/>
      <w:r w:rsidRPr="00503FB1">
        <w:rPr>
          <w:sz w:val="22"/>
          <w:szCs w:val="22"/>
        </w:rPr>
        <w:t>Borioli</w:t>
      </w:r>
      <w:proofErr w:type="spellEnd"/>
      <w:r w:rsidRPr="00503FB1">
        <w:rPr>
          <w:sz w:val="22"/>
          <w:szCs w:val="22"/>
        </w:rPr>
        <w:t>, professeur de lettres et de th</w:t>
      </w:r>
      <w:r w:rsidRPr="00503FB1">
        <w:rPr>
          <w:rFonts w:hint="cs"/>
          <w:sz w:val="22"/>
          <w:szCs w:val="22"/>
        </w:rPr>
        <w:t>éâ</w:t>
      </w:r>
      <w:r w:rsidRPr="00503FB1">
        <w:rPr>
          <w:sz w:val="22"/>
          <w:szCs w:val="22"/>
        </w:rPr>
        <w:t>tre en coll</w:t>
      </w:r>
      <w:r w:rsidRPr="00503FB1">
        <w:rPr>
          <w:rFonts w:hint="cs"/>
          <w:sz w:val="22"/>
          <w:szCs w:val="22"/>
        </w:rPr>
        <w:t>è</w:t>
      </w:r>
      <w:r w:rsidRPr="00503FB1">
        <w:rPr>
          <w:sz w:val="22"/>
          <w:szCs w:val="22"/>
        </w:rPr>
        <w:t xml:space="preserve">ge </w:t>
      </w:r>
    </w:p>
    <w:p w14:paraId="35AD5225" w14:textId="49D6CAA4" w:rsidR="00503FB1" w:rsidRPr="00503FB1" w:rsidRDefault="00503FB1" w:rsidP="00503FB1">
      <w:pPr>
        <w:rPr>
          <w:sz w:val="22"/>
          <w:szCs w:val="22"/>
        </w:rPr>
      </w:pPr>
      <w:r w:rsidRPr="00503FB1">
        <w:rPr>
          <w:sz w:val="22"/>
          <w:szCs w:val="22"/>
        </w:rPr>
        <w:t xml:space="preserve">Valentin </w:t>
      </w:r>
      <w:proofErr w:type="spellStart"/>
      <w:r w:rsidRPr="00503FB1">
        <w:rPr>
          <w:sz w:val="22"/>
          <w:szCs w:val="22"/>
        </w:rPr>
        <w:t>Canitrot</w:t>
      </w:r>
      <w:proofErr w:type="spellEnd"/>
      <w:r w:rsidRPr="00503FB1">
        <w:rPr>
          <w:sz w:val="22"/>
          <w:szCs w:val="22"/>
        </w:rPr>
        <w:t>, professeur d</w:t>
      </w:r>
      <w:r w:rsidRPr="00503FB1">
        <w:rPr>
          <w:rFonts w:hint="cs"/>
          <w:sz w:val="22"/>
          <w:szCs w:val="22"/>
        </w:rPr>
        <w:t>’</w:t>
      </w:r>
      <w:r w:rsidRPr="00503FB1">
        <w:rPr>
          <w:sz w:val="22"/>
          <w:szCs w:val="22"/>
        </w:rPr>
        <w:t>arts plastiques dans un coll</w:t>
      </w:r>
      <w:r w:rsidRPr="00503FB1">
        <w:rPr>
          <w:rFonts w:hint="cs"/>
          <w:sz w:val="22"/>
          <w:szCs w:val="22"/>
        </w:rPr>
        <w:t>è</w:t>
      </w:r>
      <w:r w:rsidRPr="00503FB1">
        <w:rPr>
          <w:sz w:val="22"/>
          <w:szCs w:val="22"/>
        </w:rPr>
        <w:t xml:space="preserve">ge du 77 </w:t>
      </w:r>
    </w:p>
    <w:p w14:paraId="74FC07F9" w14:textId="5028DE41" w:rsidR="00503FB1" w:rsidRPr="00503FB1" w:rsidRDefault="00503FB1" w:rsidP="00503FB1">
      <w:pPr>
        <w:rPr>
          <w:sz w:val="22"/>
          <w:szCs w:val="22"/>
        </w:rPr>
      </w:pPr>
      <w:proofErr w:type="spellStart"/>
      <w:proofErr w:type="gramStart"/>
      <w:r w:rsidRPr="00503FB1">
        <w:rPr>
          <w:sz w:val="22"/>
          <w:szCs w:val="22"/>
        </w:rPr>
        <w:t>ref</w:t>
      </w:r>
      <w:proofErr w:type="spellEnd"/>
      <w:proofErr w:type="gramEnd"/>
      <w:r w:rsidRPr="00503FB1">
        <w:rPr>
          <w:sz w:val="22"/>
          <w:szCs w:val="22"/>
        </w:rPr>
        <w:t xml:space="preserve"> ruralit</w:t>
      </w:r>
      <w:r w:rsidRPr="00503FB1">
        <w:rPr>
          <w:rFonts w:hint="cs"/>
          <w:sz w:val="22"/>
          <w:szCs w:val="22"/>
        </w:rPr>
        <w:t>é</w:t>
      </w:r>
      <w:r w:rsidRPr="00503FB1">
        <w:rPr>
          <w:sz w:val="22"/>
          <w:szCs w:val="22"/>
        </w:rPr>
        <w:t xml:space="preserve"> 77 Christelle </w:t>
      </w:r>
      <w:proofErr w:type="spellStart"/>
      <w:r w:rsidRPr="00503FB1">
        <w:rPr>
          <w:sz w:val="22"/>
          <w:szCs w:val="22"/>
        </w:rPr>
        <w:t>Chaize</w:t>
      </w:r>
      <w:proofErr w:type="spellEnd"/>
      <w:r w:rsidRPr="00503FB1">
        <w:rPr>
          <w:sz w:val="22"/>
          <w:szCs w:val="22"/>
        </w:rPr>
        <w:t xml:space="preserve"> </w:t>
      </w:r>
    </w:p>
    <w:p w14:paraId="144C02E8" w14:textId="4AE333F0" w:rsidR="00503FB1" w:rsidRPr="00503FB1" w:rsidRDefault="00503FB1" w:rsidP="00503FB1">
      <w:pPr>
        <w:rPr>
          <w:sz w:val="22"/>
          <w:szCs w:val="22"/>
        </w:rPr>
      </w:pPr>
      <w:r w:rsidRPr="00503FB1">
        <w:rPr>
          <w:sz w:val="22"/>
          <w:szCs w:val="22"/>
        </w:rPr>
        <w:t>Julie Zimmermann, professeure de lettres et r</w:t>
      </w:r>
      <w:r w:rsidRPr="00503FB1">
        <w:rPr>
          <w:rFonts w:hint="cs"/>
          <w:sz w:val="22"/>
          <w:szCs w:val="22"/>
        </w:rPr>
        <w:t>é</w:t>
      </w:r>
      <w:r w:rsidRPr="00503FB1">
        <w:rPr>
          <w:sz w:val="22"/>
          <w:szCs w:val="22"/>
        </w:rPr>
        <w:t>f</w:t>
      </w:r>
      <w:r w:rsidRPr="00503FB1">
        <w:rPr>
          <w:rFonts w:hint="cs"/>
          <w:sz w:val="22"/>
          <w:szCs w:val="22"/>
        </w:rPr>
        <w:t>é</w:t>
      </w:r>
      <w:r w:rsidRPr="00503FB1">
        <w:rPr>
          <w:sz w:val="22"/>
          <w:szCs w:val="22"/>
        </w:rPr>
        <w:t>rente culture dans un lyc</w:t>
      </w:r>
      <w:r w:rsidRPr="00503FB1">
        <w:rPr>
          <w:rFonts w:hint="cs"/>
          <w:sz w:val="22"/>
          <w:szCs w:val="22"/>
        </w:rPr>
        <w:t>é</w:t>
      </w:r>
      <w:r w:rsidRPr="00503FB1">
        <w:rPr>
          <w:sz w:val="22"/>
          <w:szCs w:val="22"/>
        </w:rPr>
        <w:t>e d</w:t>
      </w:r>
      <w:r w:rsidRPr="00503FB1">
        <w:rPr>
          <w:rFonts w:hint="cs"/>
          <w:sz w:val="22"/>
          <w:szCs w:val="22"/>
        </w:rPr>
        <w:t>’</w:t>
      </w:r>
      <w:r w:rsidRPr="00503FB1">
        <w:rPr>
          <w:sz w:val="22"/>
          <w:szCs w:val="22"/>
        </w:rPr>
        <w:t>Aubervilliers (93)</w:t>
      </w:r>
    </w:p>
    <w:p w14:paraId="595894F5" w14:textId="6BD584EE" w:rsidR="00841DF2" w:rsidRDefault="00841DF2" w:rsidP="00841DF2">
      <w:pPr>
        <w:rPr>
          <w:rFonts w:eastAsia="Times New Roman" w:cs="Times New Roman"/>
          <w:color w:val="000000"/>
          <w:sz w:val="22"/>
          <w:szCs w:val="22"/>
          <w:lang w:eastAsia="fr-FR"/>
        </w:rPr>
      </w:pPr>
    </w:p>
    <w:p w14:paraId="519D9A46" w14:textId="26345C9A" w:rsidR="00841DF2" w:rsidRDefault="00841DF2" w:rsidP="00841DF2">
      <w:pPr>
        <w:rPr>
          <w:rFonts w:eastAsia="Times New Roman" w:cs="Times New Roman"/>
          <w:color w:val="000000"/>
          <w:sz w:val="22"/>
          <w:szCs w:val="22"/>
          <w:lang w:eastAsia="fr-FR"/>
        </w:rPr>
      </w:pPr>
    </w:p>
    <w:p w14:paraId="4F3BE8D6" w14:textId="77777777" w:rsidR="00503FB1" w:rsidRPr="00503FB1" w:rsidRDefault="00841DF2" w:rsidP="00503FB1">
      <w:pPr>
        <w:rPr>
          <w:rFonts w:eastAsia="Times New Roman" w:cs="Times New Roman"/>
          <w:b/>
          <w:color w:val="000000"/>
          <w:sz w:val="22"/>
          <w:szCs w:val="22"/>
          <w:lang w:eastAsia="fr-FR"/>
        </w:rPr>
      </w:pPr>
      <w:r w:rsidRPr="00503FB1">
        <w:rPr>
          <w:rFonts w:eastAsia="Times New Roman" w:cs="Times New Roman"/>
          <w:b/>
          <w:color w:val="000000"/>
          <w:sz w:val="22"/>
          <w:szCs w:val="22"/>
          <w:lang w:eastAsia="fr-FR"/>
        </w:rPr>
        <w:lastRenderedPageBreak/>
        <w:t xml:space="preserve">3   </w:t>
      </w:r>
      <w:r w:rsidR="00503FB1" w:rsidRPr="00503FB1">
        <w:rPr>
          <w:rFonts w:eastAsia="Times New Roman" w:cs="Times New Roman"/>
          <w:b/>
          <w:color w:val="000000"/>
          <w:sz w:val="22"/>
          <w:szCs w:val="22"/>
          <w:lang w:eastAsia="fr-FR"/>
        </w:rPr>
        <w:t>Collège Bourdieu de Saint-Denis : Lucie</w:t>
      </w:r>
    </w:p>
    <w:p w14:paraId="30484E8A" w14:textId="77777777" w:rsidR="00503FB1" w:rsidRDefault="00503FB1" w:rsidP="00503FB1">
      <w:pPr>
        <w:rPr>
          <w:sz w:val="22"/>
          <w:szCs w:val="22"/>
          <w:u w:val="single"/>
        </w:rPr>
      </w:pPr>
    </w:p>
    <w:p w14:paraId="45CFE474" w14:textId="4860451D" w:rsidR="00503FB1" w:rsidRPr="00503FB1" w:rsidRDefault="00503FB1" w:rsidP="00503FB1">
      <w:pPr>
        <w:rPr>
          <w:sz w:val="22"/>
          <w:szCs w:val="22"/>
          <w:u w:val="single"/>
        </w:rPr>
      </w:pPr>
      <w:r w:rsidRPr="00503FB1">
        <w:rPr>
          <w:sz w:val="22"/>
          <w:szCs w:val="22"/>
          <w:u w:val="single"/>
        </w:rPr>
        <w:t>Liste des participants</w:t>
      </w:r>
    </w:p>
    <w:p w14:paraId="78120213" w14:textId="77777777" w:rsidR="00503FB1" w:rsidRPr="00503FB1" w:rsidRDefault="00503FB1" w:rsidP="00503FB1">
      <w:pPr>
        <w:rPr>
          <w:sz w:val="22"/>
          <w:szCs w:val="22"/>
        </w:rPr>
      </w:pPr>
    </w:p>
    <w:p w14:paraId="65E68B4F" w14:textId="77777777" w:rsidR="00503FB1" w:rsidRPr="00503FB1" w:rsidRDefault="00503FB1" w:rsidP="00503FB1">
      <w:pPr>
        <w:rPr>
          <w:sz w:val="22"/>
          <w:szCs w:val="22"/>
        </w:rPr>
      </w:pPr>
      <w:r w:rsidRPr="00503FB1">
        <w:rPr>
          <w:sz w:val="22"/>
          <w:szCs w:val="22"/>
        </w:rPr>
        <w:t xml:space="preserve">Sandra Murail, professeure relais au CPIF </w:t>
      </w:r>
    </w:p>
    <w:p w14:paraId="0E05D751" w14:textId="60F9D847" w:rsidR="00503FB1" w:rsidRPr="00503FB1" w:rsidRDefault="00503FB1" w:rsidP="00503FB1">
      <w:pPr>
        <w:rPr>
          <w:sz w:val="22"/>
          <w:szCs w:val="22"/>
        </w:rPr>
      </w:pPr>
      <w:r w:rsidRPr="00503FB1">
        <w:rPr>
          <w:sz w:val="22"/>
          <w:szCs w:val="22"/>
        </w:rPr>
        <w:t xml:space="preserve">Isabelle </w:t>
      </w:r>
      <w:proofErr w:type="spellStart"/>
      <w:r w:rsidRPr="00503FB1">
        <w:rPr>
          <w:sz w:val="22"/>
          <w:szCs w:val="22"/>
        </w:rPr>
        <w:t>Woydyllo</w:t>
      </w:r>
      <w:proofErr w:type="spellEnd"/>
      <w:r w:rsidRPr="00503FB1">
        <w:rPr>
          <w:sz w:val="22"/>
          <w:szCs w:val="22"/>
        </w:rPr>
        <w:t xml:space="preserve">, professeure relais </w:t>
      </w:r>
      <w:r w:rsidRPr="00503FB1">
        <w:rPr>
          <w:rFonts w:hint="cs"/>
          <w:sz w:val="22"/>
          <w:szCs w:val="22"/>
        </w:rPr>
        <w:t>à</w:t>
      </w:r>
      <w:r w:rsidRPr="00503FB1">
        <w:rPr>
          <w:sz w:val="22"/>
          <w:szCs w:val="22"/>
        </w:rPr>
        <w:t xml:space="preserve"> l</w:t>
      </w:r>
      <w:r w:rsidRPr="00503FB1">
        <w:rPr>
          <w:rFonts w:hint="cs"/>
          <w:sz w:val="22"/>
          <w:szCs w:val="22"/>
        </w:rPr>
        <w:t>’</w:t>
      </w:r>
      <w:r w:rsidRPr="00503FB1">
        <w:rPr>
          <w:sz w:val="22"/>
          <w:szCs w:val="22"/>
        </w:rPr>
        <w:t xml:space="preserve">Observatoire de Paris </w:t>
      </w:r>
    </w:p>
    <w:p w14:paraId="61971691" w14:textId="6BEAF4F5" w:rsidR="00503FB1" w:rsidRPr="00503FB1" w:rsidRDefault="00503FB1" w:rsidP="00503FB1">
      <w:pPr>
        <w:rPr>
          <w:sz w:val="22"/>
          <w:szCs w:val="22"/>
        </w:rPr>
      </w:pPr>
      <w:r w:rsidRPr="00503FB1">
        <w:rPr>
          <w:sz w:val="22"/>
          <w:szCs w:val="22"/>
        </w:rPr>
        <w:t>Bertrand Perret, professeur d</w:t>
      </w:r>
      <w:r w:rsidRPr="00503FB1">
        <w:rPr>
          <w:rFonts w:hint="cs"/>
          <w:sz w:val="22"/>
          <w:szCs w:val="22"/>
        </w:rPr>
        <w:t>’</w:t>
      </w:r>
      <w:r w:rsidRPr="00503FB1">
        <w:rPr>
          <w:sz w:val="22"/>
          <w:szCs w:val="22"/>
        </w:rPr>
        <w:t>arts plastiques et r</w:t>
      </w:r>
      <w:r w:rsidRPr="00503FB1">
        <w:rPr>
          <w:rFonts w:hint="cs"/>
          <w:sz w:val="22"/>
          <w:szCs w:val="22"/>
        </w:rPr>
        <w:t>é</w:t>
      </w:r>
      <w:r w:rsidRPr="00503FB1">
        <w:rPr>
          <w:sz w:val="22"/>
          <w:szCs w:val="22"/>
        </w:rPr>
        <w:t>f</w:t>
      </w:r>
      <w:r w:rsidRPr="00503FB1">
        <w:rPr>
          <w:rFonts w:hint="cs"/>
          <w:sz w:val="22"/>
          <w:szCs w:val="22"/>
        </w:rPr>
        <w:t>é</w:t>
      </w:r>
      <w:r w:rsidRPr="00503FB1">
        <w:rPr>
          <w:sz w:val="22"/>
          <w:szCs w:val="22"/>
        </w:rPr>
        <w:t>rent culture dans un coll</w:t>
      </w:r>
      <w:r w:rsidRPr="00503FB1">
        <w:rPr>
          <w:rFonts w:hint="cs"/>
          <w:sz w:val="22"/>
          <w:szCs w:val="22"/>
        </w:rPr>
        <w:t>è</w:t>
      </w:r>
      <w:r w:rsidRPr="00503FB1">
        <w:rPr>
          <w:sz w:val="22"/>
          <w:szCs w:val="22"/>
        </w:rPr>
        <w:t xml:space="preserve">ge REP+ du 93 </w:t>
      </w:r>
    </w:p>
    <w:p w14:paraId="2FDC88BA" w14:textId="2FC43AB0" w:rsidR="00503FB1" w:rsidRPr="00503FB1" w:rsidRDefault="00503FB1" w:rsidP="00503FB1">
      <w:pPr>
        <w:rPr>
          <w:sz w:val="22"/>
          <w:szCs w:val="22"/>
        </w:rPr>
      </w:pPr>
      <w:proofErr w:type="spellStart"/>
      <w:r w:rsidRPr="00503FB1">
        <w:rPr>
          <w:sz w:val="22"/>
          <w:szCs w:val="22"/>
        </w:rPr>
        <w:t>Nadege</w:t>
      </w:r>
      <w:proofErr w:type="spellEnd"/>
      <w:r w:rsidRPr="00503FB1">
        <w:rPr>
          <w:sz w:val="22"/>
          <w:szCs w:val="22"/>
        </w:rPr>
        <w:t xml:space="preserve"> </w:t>
      </w:r>
      <w:proofErr w:type="spellStart"/>
      <w:r w:rsidRPr="00503FB1">
        <w:rPr>
          <w:sz w:val="22"/>
          <w:szCs w:val="22"/>
        </w:rPr>
        <w:t>Pierrotti</w:t>
      </w:r>
      <w:proofErr w:type="spellEnd"/>
      <w:r w:rsidRPr="00503FB1">
        <w:rPr>
          <w:sz w:val="22"/>
          <w:szCs w:val="22"/>
        </w:rPr>
        <w:t>, PLP lettres-histoire en lyc</w:t>
      </w:r>
      <w:r w:rsidRPr="00503FB1">
        <w:rPr>
          <w:rFonts w:hint="cs"/>
          <w:sz w:val="22"/>
          <w:szCs w:val="22"/>
        </w:rPr>
        <w:t>é</w:t>
      </w:r>
      <w:r w:rsidRPr="00503FB1">
        <w:rPr>
          <w:sz w:val="22"/>
          <w:szCs w:val="22"/>
        </w:rPr>
        <w:t xml:space="preserve">e </w:t>
      </w:r>
      <w:r w:rsidRPr="00503FB1">
        <w:rPr>
          <w:rFonts w:hint="cs"/>
          <w:sz w:val="22"/>
          <w:szCs w:val="22"/>
        </w:rPr>
        <w:t>à</w:t>
      </w:r>
      <w:r w:rsidRPr="00503FB1">
        <w:rPr>
          <w:sz w:val="22"/>
          <w:szCs w:val="22"/>
        </w:rPr>
        <w:t xml:space="preserve"> Bagnolet </w:t>
      </w:r>
    </w:p>
    <w:p w14:paraId="5EE72218" w14:textId="160C4A22" w:rsidR="00503FB1" w:rsidRPr="00503FB1" w:rsidRDefault="00503FB1" w:rsidP="00503FB1">
      <w:pPr>
        <w:rPr>
          <w:sz w:val="22"/>
          <w:szCs w:val="22"/>
        </w:rPr>
      </w:pPr>
      <w:proofErr w:type="spellStart"/>
      <w:r w:rsidRPr="00503FB1">
        <w:rPr>
          <w:sz w:val="22"/>
          <w:szCs w:val="22"/>
        </w:rPr>
        <w:t>Ref</w:t>
      </w:r>
      <w:proofErr w:type="spellEnd"/>
      <w:r w:rsidRPr="00503FB1">
        <w:rPr>
          <w:sz w:val="22"/>
          <w:szCs w:val="22"/>
        </w:rPr>
        <w:t xml:space="preserve"> EAC 94 Evelyne </w:t>
      </w:r>
      <w:proofErr w:type="spellStart"/>
      <w:r w:rsidRPr="00503FB1">
        <w:rPr>
          <w:sz w:val="22"/>
          <w:szCs w:val="22"/>
        </w:rPr>
        <w:t>Coggiola</w:t>
      </w:r>
      <w:proofErr w:type="spellEnd"/>
      <w:r w:rsidRPr="00503FB1">
        <w:rPr>
          <w:sz w:val="22"/>
          <w:szCs w:val="22"/>
        </w:rPr>
        <w:t xml:space="preserve"> r</w:t>
      </w:r>
      <w:r w:rsidRPr="00503FB1">
        <w:rPr>
          <w:rFonts w:hint="cs"/>
          <w:sz w:val="22"/>
          <w:szCs w:val="22"/>
        </w:rPr>
        <w:t>é</w:t>
      </w:r>
      <w:r w:rsidRPr="00503FB1">
        <w:rPr>
          <w:sz w:val="22"/>
          <w:szCs w:val="22"/>
        </w:rPr>
        <w:t>f</w:t>
      </w:r>
      <w:r w:rsidRPr="00503FB1">
        <w:rPr>
          <w:rFonts w:hint="cs"/>
          <w:sz w:val="22"/>
          <w:szCs w:val="22"/>
        </w:rPr>
        <w:t>é</w:t>
      </w:r>
      <w:r w:rsidRPr="00503FB1">
        <w:rPr>
          <w:sz w:val="22"/>
          <w:szCs w:val="22"/>
        </w:rPr>
        <w:t>rente EAC 2nd degr</w:t>
      </w:r>
      <w:r w:rsidRPr="00503FB1">
        <w:rPr>
          <w:rFonts w:hint="cs"/>
          <w:sz w:val="22"/>
          <w:szCs w:val="22"/>
        </w:rPr>
        <w:t>é</w:t>
      </w:r>
      <w:r w:rsidRPr="00503FB1">
        <w:rPr>
          <w:sz w:val="22"/>
          <w:szCs w:val="22"/>
        </w:rPr>
        <w:t xml:space="preserve"> </w:t>
      </w:r>
      <w:r w:rsidRPr="00503FB1">
        <w:rPr>
          <w:rFonts w:hint="cs"/>
          <w:sz w:val="22"/>
          <w:szCs w:val="22"/>
        </w:rPr>
        <w:t>à</w:t>
      </w:r>
      <w:r w:rsidRPr="00503FB1">
        <w:rPr>
          <w:sz w:val="22"/>
          <w:szCs w:val="22"/>
        </w:rPr>
        <w:t xml:space="preserve"> la DSDEN 94 </w:t>
      </w:r>
    </w:p>
    <w:p w14:paraId="41D14C5F" w14:textId="79597E84" w:rsidR="00841DF2" w:rsidRDefault="00841DF2" w:rsidP="00841DF2">
      <w:pPr>
        <w:rPr>
          <w:rFonts w:eastAsia="Times New Roman" w:cs="Times New Roman"/>
          <w:color w:val="000000"/>
          <w:sz w:val="22"/>
          <w:szCs w:val="22"/>
          <w:lang w:eastAsia="fr-FR"/>
        </w:rPr>
      </w:pPr>
    </w:p>
    <w:p w14:paraId="6F65AF4F" w14:textId="745BA8CE" w:rsidR="0097704C" w:rsidRPr="00EA16E6" w:rsidRDefault="0097704C" w:rsidP="008F2081">
      <w:pPr>
        <w:rPr>
          <w:rFonts w:eastAsia="Times New Roman" w:cs="Times New Roman"/>
          <w:color w:val="000000"/>
          <w:sz w:val="22"/>
          <w:szCs w:val="22"/>
          <w:lang w:eastAsia="fr-FR"/>
        </w:rPr>
      </w:pPr>
    </w:p>
    <w:p w14:paraId="2BD9DD87" w14:textId="77777777" w:rsidR="00503FB1" w:rsidRPr="00503FB1" w:rsidRDefault="00841DF2" w:rsidP="00503FB1">
      <w:pPr>
        <w:rPr>
          <w:rFonts w:eastAsia="Times New Roman" w:cs="Times New Roman"/>
          <w:b/>
          <w:color w:val="000000"/>
          <w:sz w:val="22"/>
          <w:szCs w:val="22"/>
          <w:lang w:eastAsia="fr-FR"/>
        </w:rPr>
      </w:pPr>
      <w:r w:rsidRPr="00503FB1">
        <w:rPr>
          <w:rFonts w:eastAsia="Times New Roman" w:cs="Times New Roman"/>
          <w:b/>
          <w:color w:val="000000"/>
          <w:sz w:val="22"/>
          <w:szCs w:val="22"/>
          <w:lang w:eastAsia="fr-FR"/>
        </w:rPr>
        <w:t xml:space="preserve">4   </w:t>
      </w:r>
      <w:r w:rsidR="00503FB1" w:rsidRPr="00503FB1">
        <w:rPr>
          <w:rFonts w:eastAsia="Times New Roman" w:cs="Times New Roman"/>
          <w:b/>
          <w:color w:val="000000"/>
          <w:sz w:val="22"/>
          <w:szCs w:val="22"/>
          <w:lang w:eastAsia="fr-FR"/>
        </w:rPr>
        <w:t>Collège Hannah Arendt à Fontainebleau : Cédric</w:t>
      </w:r>
    </w:p>
    <w:p w14:paraId="056B9AEB" w14:textId="77777777" w:rsidR="00503FB1" w:rsidRDefault="00503FB1" w:rsidP="00503FB1">
      <w:pPr>
        <w:rPr>
          <w:sz w:val="22"/>
          <w:szCs w:val="22"/>
          <w:u w:val="single"/>
        </w:rPr>
      </w:pPr>
    </w:p>
    <w:p w14:paraId="5D98B11F" w14:textId="60144A19" w:rsidR="00503FB1" w:rsidRPr="00503FB1" w:rsidRDefault="00503FB1" w:rsidP="00503FB1">
      <w:pPr>
        <w:rPr>
          <w:sz w:val="22"/>
          <w:szCs w:val="22"/>
          <w:u w:val="single"/>
        </w:rPr>
      </w:pPr>
      <w:r w:rsidRPr="00503FB1">
        <w:rPr>
          <w:sz w:val="22"/>
          <w:szCs w:val="22"/>
          <w:u w:val="single"/>
        </w:rPr>
        <w:t>Liste des participants</w:t>
      </w:r>
    </w:p>
    <w:p w14:paraId="4A1CC8CA" w14:textId="77777777" w:rsidR="00503FB1" w:rsidRDefault="00503FB1" w:rsidP="00503FB1">
      <w:pPr>
        <w:rPr>
          <w:sz w:val="22"/>
          <w:szCs w:val="22"/>
        </w:rPr>
      </w:pPr>
    </w:p>
    <w:p w14:paraId="68834310" w14:textId="327EEB7C" w:rsidR="00503FB1" w:rsidRPr="00503FB1" w:rsidRDefault="00503FB1" w:rsidP="00503FB1">
      <w:pPr>
        <w:rPr>
          <w:sz w:val="22"/>
          <w:szCs w:val="22"/>
        </w:rPr>
      </w:pPr>
      <w:r w:rsidRPr="00503FB1">
        <w:rPr>
          <w:sz w:val="22"/>
          <w:szCs w:val="22"/>
        </w:rPr>
        <w:t>Isabelle Lapierre, professeure de lettres et de th</w:t>
      </w:r>
      <w:r w:rsidRPr="00503FB1">
        <w:rPr>
          <w:rFonts w:hint="cs"/>
          <w:sz w:val="22"/>
          <w:szCs w:val="22"/>
        </w:rPr>
        <w:t>éâ</w:t>
      </w:r>
      <w:r w:rsidRPr="00503FB1">
        <w:rPr>
          <w:sz w:val="22"/>
          <w:szCs w:val="22"/>
        </w:rPr>
        <w:t>tre dans un lyc</w:t>
      </w:r>
      <w:r w:rsidRPr="00503FB1">
        <w:rPr>
          <w:rFonts w:hint="cs"/>
          <w:sz w:val="22"/>
          <w:szCs w:val="22"/>
        </w:rPr>
        <w:t>é</w:t>
      </w:r>
      <w:r w:rsidRPr="00503FB1">
        <w:rPr>
          <w:sz w:val="22"/>
          <w:szCs w:val="22"/>
        </w:rPr>
        <w:t xml:space="preserve">e du 77 </w:t>
      </w:r>
    </w:p>
    <w:p w14:paraId="2C72BE16" w14:textId="4D4FD7EE" w:rsidR="00503FB1" w:rsidRPr="00503FB1" w:rsidRDefault="00503FB1" w:rsidP="00503FB1">
      <w:pPr>
        <w:rPr>
          <w:sz w:val="22"/>
          <w:szCs w:val="22"/>
        </w:rPr>
      </w:pPr>
      <w:r w:rsidRPr="00503FB1">
        <w:rPr>
          <w:sz w:val="22"/>
          <w:szCs w:val="22"/>
        </w:rPr>
        <w:t>Nathalie Baron, professeure-relais aux archives d</w:t>
      </w:r>
      <w:r w:rsidRPr="00503FB1">
        <w:rPr>
          <w:rFonts w:hint="cs"/>
          <w:sz w:val="22"/>
          <w:szCs w:val="22"/>
        </w:rPr>
        <w:t>é</w:t>
      </w:r>
      <w:r w:rsidRPr="00503FB1">
        <w:rPr>
          <w:sz w:val="22"/>
          <w:szCs w:val="22"/>
        </w:rPr>
        <w:t xml:space="preserve">partementales 94 </w:t>
      </w:r>
      <w:proofErr w:type="spellStart"/>
      <w:r w:rsidRPr="00503FB1">
        <w:rPr>
          <w:sz w:val="22"/>
          <w:szCs w:val="22"/>
        </w:rPr>
        <w:t>clg</w:t>
      </w:r>
      <w:proofErr w:type="spellEnd"/>
      <w:r w:rsidRPr="00503FB1">
        <w:rPr>
          <w:sz w:val="22"/>
          <w:szCs w:val="22"/>
        </w:rPr>
        <w:t xml:space="preserve"> </w:t>
      </w:r>
    </w:p>
    <w:p w14:paraId="2FA3ED11" w14:textId="0B1BAA8B" w:rsidR="00503FB1" w:rsidRPr="00503FB1" w:rsidRDefault="00503FB1" w:rsidP="00503FB1">
      <w:pPr>
        <w:rPr>
          <w:sz w:val="22"/>
          <w:szCs w:val="22"/>
        </w:rPr>
      </w:pPr>
      <w:r w:rsidRPr="00503FB1">
        <w:rPr>
          <w:sz w:val="22"/>
          <w:szCs w:val="22"/>
        </w:rPr>
        <w:t xml:space="preserve">Mathieu </w:t>
      </w:r>
      <w:proofErr w:type="spellStart"/>
      <w:r w:rsidRPr="00503FB1">
        <w:rPr>
          <w:sz w:val="22"/>
          <w:szCs w:val="22"/>
        </w:rPr>
        <w:t>Farelly</w:t>
      </w:r>
      <w:proofErr w:type="spellEnd"/>
      <w:r w:rsidRPr="00503FB1">
        <w:rPr>
          <w:sz w:val="22"/>
          <w:szCs w:val="22"/>
        </w:rPr>
        <w:t xml:space="preserve">, professeur relais au Forum des Images </w:t>
      </w:r>
    </w:p>
    <w:p w14:paraId="77BFC1E9" w14:textId="3F6A4B3F" w:rsidR="00503FB1" w:rsidRPr="00503FB1" w:rsidRDefault="00503FB1" w:rsidP="00503FB1">
      <w:pPr>
        <w:rPr>
          <w:sz w:val="22"/>
          <w:szCs w:val="22"/>
        </w:rPr>
      </w:pPr>
      <w:r w:rsidRPr="00503FB1">
        <w:rPr>
          <w:sz w:val="22"/>
          <w:szCs w:val="22"/>
        </w:rPr>
        <w:t>Fr</w:t>
      </w:r>
      <w:r w:rsidRPr="00503FB1">
        <w:rPr>
          <w:rFonts w:hint="cs"/>
          <w:sz w:val="22"/>
          <w:szCs w:val="22"/>
        </w:rPr>
        <w:t>é</w:t>
      </w:r>
      <w:r w:rsidRPr="00503FB1">
        <w:rPr>
          <w:sz w:val="22"/>
          <w:szCs w:val="22"/>
        </w:rPr>
        <w:t>d</w:t>
      </w:r>
      <w:r w:rsidRPr="00503FB1">
        <w:rPr>
          <w:rFonts w:hint="cs"/>
          <w:sz w:val="22"/>
          <w:szCs w:val="22"/>
        </w:rPr>
        <w:t>é</w:t>
      </w:r>
      <w:r w:rsidRPr="00503FB1">
        <w:rPr>
          <w:sz w:val="22"/>
          <w:szCs w:val="22"/>
        </w:rPr>
        <w:t>rique Simon, professeure relais au Mus</w:t>
      </w:r>
      <w:r w:rsidRPr="00503FB1">
        <w:rPr>
          <w:rFonts w:hint="cs"/>
          <w:sz w:val="22"/>
          <w:szCs w:val="22"/>
        </w:rPr>
        <w:t>é</w:t>
      </w:r>
      <w:r w:rsidRPr="00503FB1">
        <w:rPr>
          <w:sz w:val="22"/>
          <w:szCs w:val="22"/>
        </w:rPr>
        <w:t>e des Arts et M</w:t>
      </w:r>
      <w:r w:rsidRPr="00503FB1">
        <w:rPr>
          <w:rFonts w:hint="cs"/>
          <w:sz w:val="22"/>
          <w:szCs w:val="22"/>
        </w:rPr>
        <w:t>é</w:t>
      </w:r>
      <w:r w:rsidRPr="00503FB1">
        <w:rPr>
          <w:sz w:val="22"/>
          <w:szCs w:val="22"/>
        </w:rPr>
        <w:t xml:space="preserve">tiers </w:t>
      </w:r>
    </w:p>
    <w:p w14:paraId="2B0CE7A8" w14:textId="7957890F" w:rsidR="00503FB1" w:rsidRPr="00503FB1" w:rsidRDefault="00503FB1" w:rsidP="00503FB1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J</w:t>
      </w:r>
      <w:r w:rsidRPr="00503FB1">
        <w:rPr>
          <w:sz w:val="22"/>
          <w:szCs w:val="22"/>
        </w:rPr>
        <w:t>ean-paul</w:t>
      </w:r>
      <w:proofErr w:type="spellEnd"/>
      <w:r w:rsidRPr="00503FB1">
        <w:rPr>
          <w:sz w:val="22"/>
          <w:szCs w:val="22"/>
        </w:rPr>
        <w:t xml:space="preserve"> Gaudin r</w:t>
      </w:r>
      <w:r w:rsidRPr="00503FB1">
        <w:rPr>
          <w:rFonts w:hint="cs"/>
          <w:sz w:val="22"/>
          <w:szCs w:val="22"/>
        </w:rPr>
        <w:t>é</w:t>
      </w:r>
      <w:r w:rsidRPr="00503FB1">
        <w:rPr>
          <w:sz w:val="22"/>
          <w:szCs w:val="22"/>
        </w:rPr>
        <w:t>f</w:t>
      </w:r>
      <w:r w:rsidRPr="00503FB1">
        <w:rPr>
          <w:rFonts w:hint="cs"/>
          <w:sz w:val="22"/>
          <w:szCs w:val="22"/>
        </w:rPr>
        <w:t>é</w:t>
      </w:r>
      <w:r w:rsidRPr="00503FB1">
        <w:rPr>
          <w:sz w:val="22"/>
          <w:szCs w:val="22"/>
        </w:rPr>
        <w:t>rent EAC 2nd degr</w:t>
      </w:r>
      <w:r w:rsidRPr="00503FB1">
        <w:rPr>
          <w:rFonts w:hint="cs"/>
          <w:sz w:val="22"/>
          <w:szCs w:val="22"/>
        </w:rPr>
        <w:t>é</w:t>
      </w:r>
      <w:r w:rsidRPr="00503FB1">
        <w:rPr>
          <w:sz w:val="22"/>
          <w:szCs w:val="22"/>
        </w:rPr>
        <w:t xml:space="preserve"> </w:t>
      </w:r>
    </w:p>
    <w:p w14:paraId="02942F76" w14:textId="77777777" w:rsidR="00503FB1" w:rsidRDefault="00503FB1" w:rsidP="008F2081">
      <w:pPr>
        <w:rPr>
          <w:rFonts w:eastAsia="Times New Roman" w:cs="Times New Roman"/>
          <w:color w:val="000000"/>
          <w:sz w:val="22"/>
          <w:szCs w:val="22"/>
          <w:lang w:eastAsia="fr-FR"/>
        </w:rPr>
      </w:pPr>
    </w:p>
    <w:p w14:paraId="092F1AFD" w14:textId="77777777" w:rsidR="0097704C" w:rsidRDefault="0097704C" w:rsidP="008F2081">
      <w:pPr>
        <w:rPr>
          <w:rFonts w:eastAsia="Times New Roman" w:cs="Times New Roman"/>
          <w:color w:val="000000"/>
          <w:sz w:val="22"/>
          <w:szCs w:val="22"/>
          <w:lang w:eastAsia="fr-FR"/>
        </w:rPr>
      </w:pPr>
    </w:p>
    <w:p w14:paraId="4EF14DF9" w14:textId="36F267E9" w:rsidR="00503FB1" w:rsidRPr="00503FB1" w:rsidRDefault="00841DF2" w:rsidP="00503FB1">
      <w:pPr>
        <w:rPr>
          <w:rFonts w:eastAsia="Times New Roman" w:cs="Times New Roman"/>
          <w:b/>
          <w:color w:val="000000"/>
          <w:sz w:val="22"/>
          <w:szCs w:val="22"/>
          <w:lang w:eastAsia="fr-FR"/>
        </w:rPr>
      </w:pPr>
      <w:r w:rsidRPr="00503FB1">
        <w:rPr>
          <w:rFonts w:eastAsia="Times New Roman" w:cs="Times New Roman"/>
          <w:b/>
          <w:color w:val="000000"/>
          <w:sz w:val="22"/>
          <w:szCs w:val="22"/>
          <w:lang w:eastAsia="fr-FR"/>
        </w:rPr>
        <w:t xml:space="preserve">5     </w:t>
      </w:r>
      <w:r w:rsidR="00503FB1" w:rsidRPr="00503FB1">
        <w:rPr>
          <w:rFonts w:eastAsia="Times New Roman" w:cs="Times New Roman"/>
          <w:b/>
          <w:color w:val="000000"/>
          <w:sz w:val="22"/>
          <w:szCs w:val="22"/>
          <w:lang w:eastAsia="fr-FR"/>
        </w:rPr>
        <w:t xml:space="preserve">Collège </w:t>
      </w:r>
      <w:r w:rsidR="00DD481C">
        <w:rPr>
          <w:rFonts w:eastAsia="Times New Roman" w:cs="Times New Roman"/>
          <w:b/>
          <w:color w:val="000000"/>
          <w:sz w:val="22"/>
          <w:szCs w:val="22"/>
          <w:lang w:eastAsia="fr-FR"/>
        </w:rPr>
        <w:t xml:space="preserve">Louise Michel </w:t>
      </w:r>
      <w:r w:rsidR="00503FB1" w:rsidRPr="00503FB1">
        <w:rPr>
          <w:rFonts w:eastAsia="Times New Roman" w:cs="Times New Roman"/>
          <w:b/>
          <w:color w:val="000000"/>
          <w:sz w:val="22"/>
          <w:szCs w:val="22"/>
          <w:lang w:eastAsia="fr-FR"/>
        </w:rPr>
        <w:t>à Villetaneuse : Alexandra</w:t>
      </w:r>
    </w:p>
    <w:p w14:paraId="5192D4BE" w14:textId="77777777" w:rsidR="00503FB1" w:rsidRDefault="00503FB1" w:rsidP="0097704C">
      <w:pPr>
        <w:rPr>
          <w:rFonts w:eastAsia="Times New Roman" w:cs="Times New Roman"/>
          <w:color w:val="000000"/>
          <w:sz w:val="22"/>
          <w:szCs w:val="22"/>
          <w:lang w:eastAsia="fr-FR"/>
        </w:rPr>
      </w:pPr>
    </w:p>
    <w:p w14:paraId="6CB627C9" w14:textId="32DAFA5B" w:rsidR="00503FB1" w:rsidRDefault="00503FB1" w:rsidP="00503FB1">
      <w:pPr>
        <w:rPr>
          <w:sz w:val="22"/>
          <w:szCs w:val="22"/>
          <w:u w:val="single"/>
        </w:rPr>
      </w:pPr>
      <w:r w:rsidRPr="00503FB1">
        <w:rPr>
          <w:sz w:val="22"/>
          <w:szCs w:val="22"/>
          <w:u w:val="single"/>
        </w:rPr>
        <w:t>Liste des participants</w:t>
      </w:r>
    </w:p>
    <w:p w14:paraId="15C351F9" w14:textId="77777777" w:rsidR="00503FB1" w:rsidRPr="00503FB1" w:rsidRDefault="00503FB1" w:rsidP="00503FB1">
      <w:pPr>
        <w:rPr>
          <w:sz w:val="22"/>
          <w:szCs w:val="22"/>
          <w:u w:val="single"/>
        </w:rPr>
      </w:pPr>
    </w:p>
    <w:p w14:paraId="23213937" w14:textId="77777777" w:rsidR="00503FB1" w:rsidRPr="00503FB1" w:rsidRDefault="00503FB1" w:rsidP="00503FB1">
      <w:pPr>
        <w:rPr>
          <w:sz w:val="22"/>
          <w:szCs w:val="22"/>
        </w:rPr>
      </w:pPr>
      <w:r w:rsidRPr="00503FB1">
        <w:rPr>
          <w:sz w:val="22"/>
          <w:szCs w:val="22"/>
        </w:rPr>
        <w:t xml:space="preserve">Sibylle </w:t>
      </w:r>
      <w:proofErr w:type="spellStart"/>
      <w:r w:rsidRPr="00503FB1">
        <w:rPr>
          <w:sz w:val="22"/>
          <w:szCs w:val="22"/>
        </w:rPr>
        <w:t>Lesourd</w:t>
      </w:r>
      <w:proofErr w:type="spellEnd"/>
      <w:r w:rsidRPr="00503FB1">
        <w:rPr>
          <w:sz w:val="22"/>
          <w:szCs w:val="22"/>
        </w:rPr>
        <w:t>, professeure de Lettres dans un lyc</w:t>
      </w:r>
      <w:r w:rsidRPr="00503FB1">
        <w:rPr>
          <w:rFonts w:hint="cs"/>
          <w:sz w:val="22"/>
          <w:szCs w:val="22"/>
        </w:rPr>
        <w:t>é</w:t>
      </w:r>
      <w:r w:rsidRPr="00503FB1">
        <w:rPr>
          <w:sz w:val="22"/>
          <w:szCs w:val="22"/>
        </w:rPr>
        <w:t>e du 94, a fait fonction d</w:t>
      </w:r>
      <w:r w:rsidRPr="00503FB1">
        <w:rPr>
          <w:rFonts w:hint="cs"/>
          <w:sz w:val="22"/>
          <w:szCs w:val="22"/>
        </w:rPr>
        <w:t>’</w:t>
      </w:r>
      <w:r w:rsidRPr="00503FB1">
        <w:rPr>
          <w:sz w:val="22"/>
          <w:szCs w:val="22"/>
        </w:rPr>
        <w:t>IA-IPR de lettres quelques ann</w:t>
      </w:r>
      <w:r w:rsidRPr="00503FB1">
        <w:rPr>
          <w:rFonts w:hint="cs"/>
          <w:sz w:val="22"/>
          <w:szCs w:val="22"/>
        </w:rPr>
        <w:t>é</w:t>
      </w:r>
      <w:r w:rsidRPr="00503FB1">
        <w:rPr>
          <w:sz w:val="22"/>
          <w:szCs w:val="22"/>
        </w:rPr>
        <w:t>es, a une th</w:t>
      </w:r>
      <w:r w:rsidRPr="00503FB1">
        <w:rPr>
          <w:rFonts w:hint="cs"/>
          <w:sz w:val="22"/>
          <w:szCs w:val="22"/>
        </w:rPr>
        <w:t>è</w:t>
      </w:r>
      <w:r w:rsidRPr="00503FB1">
        <w:rPr>
          <w:sz w:val="22"/>
          <w:szCs w:val="22"/>
        </w:rPr>
        <w:t>se sur le th</w:t>
      </w:r>
      <w:r w:rsidRPr="00503FB1">
        <w:rPr>
          <w:rFonts w:hint="cs"/>
          <w:sz w:val="22"/>
          <w:szCs w:val="22"/>
        </w:rPr>
        <w:t>éâ</w:t>
      </w:r>
      <w:r w:rsidRPr="00503FB1">
        <w:rPr>
          <w:sz w:val="22"/>
          <w:szCs w:val="22"/>
        </w:rPr>
        <w:t>tre jeunesse</w:t>
      </w:r>
    </w:p>
    <w:p w14:paraId="33DB0373" w14:textId="08F86840" w:rsidR="00503FB1" w:rsidRPr="00503FB1" w:rsidRDefault="00503FB1" w:rsidP="00503FB1">
      <w:pPr>
        <w:rPr>
          <w:sz w:val="22"/>
          <w:szCs w:val="22"/>
        </w:rPr>
      </w:pPr>
      <w:r w:rsidRPr="00503FB1">
        <w:rPr>
          <w:sz w:val="22"/>
          <w:szCs w:val="22"/>
        </w:rPr>
        <w:t>Mickael Petit, professeur-relais aupr</w:t>
      </w:r>
      <w:r w:rsidRPr="00503FB1">
        <w:rPr>
          <w:rFonts w:hint="cs"/>
          <w:sz w:val="22"/>
          <w:szCs w:val="22"/>
        </w:rPr>
        <w:t>è</w:t>
      </w:r>
      <w:r w:rsidRPr="00503FB1">
        <w:rPr>
          <w:sz w:val="22"/>
          <w:szCs w:val="22"/>
        </w:rPr>
        <w:t>s de l</w:t>
      </w:r>
      <w:r w:rsidRPr="00503FB1">
        <w:rPr>
          <w:rFonts w:hint="cs"/>
          <w:sz w:val="22"/>
          <w:szCs w:val="22"/>
        </w:rPr>
        <w:t>’</w:t>
      </w:r>
      <w:r w:rsidRPr="00503FB1">
        <w:rPr>
          <w:sz w:val="22"/>
          <w:szCs w:val="22"/>
        </w:rPr>
        <w:t xml:space="preserve">ONDIF </w:t>
      </w:r>
      <w:proofErr w:type="spellStart"/>
      <w:r w:rsidRPr="00503FB1">
        <w:rPr>
          <w:sz w:val="22"/>
          <w:szCs w:val="22"/>
        </w:rPr>
        <w:t>clg</w:t>
      </w:r>
      <w:proofErr w:type="spellEnd"/>
      <w:r w:rsidRPr="00503FB1">
        <w:rPr>
          <w:sz w:val="22"/>
          <w:szCs w:val="22"/>
        </w:rPr>
        <w:t xml:space="preserve"> 94 SVT </w:t>
      </w:r>
    </w:p>
    <w:p w14:paraId="0E5FDD79" w14:textId="3CC40FF4" w:rsidR="00503FB1" w:rsidRPr="00503FB1" w:rsidRDefault="00503FB1" w:rsidP="00503FB1">
      <w:pPr>
        <w:rPr>
          <w:sz w:val="22"/>
          <w:szCs w:val="22"/>
        </w:rPr>
      </w:pPr>
      <w:r w:rsidRPr="00503FB1">
        <w:rPr>
          <w:sz w:val="22"/>
          <w:szCs w:val="22"/>
        </w:rPr>
        <w:t xml:space="preserve">Emilie </w:t>
      </w:r>
      <w:proofErr w:type="spellStart"/>
      <w:r w:rsidRPr="00503FB1">
        <w:rPr>
          <w:sz w:val="22"/>
          <w:szCs w:val="22"/>
        </w:rPr>
        <w:t>Perraud</w:t>
      </w:r>
      <w:proofErr w:type="spellEnd"/>
      <w:r w:rsidRPr="00503FB1">
        <w:rPr>
          <w:sz w:val="22"/>
          <w:szCs w:val="22"/>
        </w:rPr>
        <w:t xml:space="preserve">, professeure relais aux archives nationales </w:t>
      </w:r>
    </w:p>
    <w:p w14:paraId="7E9834BF" w14:textId="48A4E007" w:rsidR="00503FB1" w:rsidRPr="00503FB1" w:rsidRDefault="00503FB1" w:rsidP="00503FB1">
      <w:pPr>
        <w:rPr>
          <w:sz w:val="22"/>
          <w:szCs w:val="22"/>
        </w:rPr>
      </w:pPr>
      <w:r w:rsidRPr="00503FB1">
        <w:rPr>
          <w:sz w:val="22"/>
          <w:szCs w:val="22"/>
        </w:rPr>
        <w:t xml:space="preserve">Jacques </w:t>
      </w:r>
      <w:proofErr w:type="spellStart"/>
      <w:r w:rsidRPr="00503FB1">
        <w:rPr>
          <w:sz w:val="22"/>
          <w:szCs w:val="22"/>
        </w:rPr>
        <w:t>Taffin</w:t>
      </w:r>
      <w:proofErr w:type="spellEnd"/>
      <w:r w:rsidRPr="00503FB1">
        <w:rPr>
          <w:sz w:val="22"/>
          <w:szCs w:val="22"/>
        </w:rPr>
        <w:t xml:space="preserve">, PLP professeur relais </w:t>
      </w:r>
      <w:r w:rsidRPr="00503FB1">
        <w:rPr>
          <w:rFonts w:hint="cs"/>
          <w:sz w:val="22"/>
          <w:szCs w:val="22"/>
        </w:rPr>
        <w:t>à</w:t>
      </w:r>
      <w:r w:rsidRPr="00503FB1">
        <w:rPr>
          <w:sz w:val="22"/>
          <w:szCs w:val="22"/>
        </w:rPr>
        <w:t xml:space="preserve"> la Cit</w:t>
      </w:r>
      <w:r w:rsidRPr="00503FB1">
        <w:rPr>
          <w:rFonts w:hint="cs"/>
          <w:sz w:val="22"/>
          <w:szCs w:val="22"/>
        </w:rPr>
        <w:t>é</w:t>
      </w:r>
      <w:r w:rsidRPr="00503FB1">
        <w:rPr>
          <w:sz w:val="22"/>
          <w:szCs w:val="22"/>
        </w:rPr>
        <w:t xml:space="preserve"> de l</w:t>
      </w:r>
      <w:r w:rsidRPr="00503FB1">
        <w:rPr>
          <w:rFonts w:hint="cs"/>
          <w:sz w:val="22"/>
          <w:szCs w:val="22"/>
        </w:rPr>
        <w:t>’</w:t>
      </w:r>
      <w:r w:rsidRPr="00503FB1">
        <w:rPr>
          <w:sz w:val="22"/>
          <w:szCs w:val="22"/>
        </w:rPr>
        <w:t>architecture</w:t>
      </w:r>
    </w:p>
    <w:p w14:paraId="370BC63E" w14:textId="783344F5" w:rsidR="00503FB1" w:rsidRPr="00503FB1" w:rsidRDefault="00503FB1" w:rsidP="00503FB1">
      <w:pPr>
        <w:rPr>
          <w:sz w:val="22"/>
          <w:szCs w:val="22"/>
        </w:rPr>
      </w:pPr>
      <w:proofErr w:type="spellStart"/>
      <w:r w:rsidRPr="00503FB1">
        <w:rPr>
          <w:sz w:val="22"/>
          <w:szCs w:val="22"/>
        </w:rPr>
        <w:t>Ref</w:t>
      </w:r>
      <w:proofErr w:type="spellEnd"/>
      <w:r w:rsidRPr="00503FB1">
        <w:rPr>
          <w:sz w:val="22"/>
          <w:szCs w:val="22"/>
        </w:rPr>
        <w:t xml:space="preserve"> EAC 93 </w:t>
      </w:r>
      <w:r w:rsidRPr="00503FB1">
        <w:rPr>
          <w:rFonts w:hint="cs"/>
          <w:sz w:val="22"/>
          <w:szCs w:val="22"/>
        </w:rPr>
        <w:t>–</w:t>
      </w:r>
      <w:r w:rsidRPr="00503FB1">
        <w:rPr>
          <w:sz w:val="22"/>
          <w:szCs w:val="22"/>
        </w:rPr>
        <w:t xml:space="preserve"> Laurence </w:t>
      </w:r>
      <w:proofErr w:type="spellStart"/>
      <w:r w:rsidRPr="00503FB1">
        <w:rPr>
          <w:sz w:val="22"/>
          <w:szCs w:val="22"/>
        </w:rPr>
        <w:t>Mongin</w:t>
      </w:r>
      <w:proofErr w:type="spellEnd"/>
      <w:r w:rsidRPr="00503FB1">
        <w:rPr>
          <w:sz w:val="22"/>
          <w:szCs w:val="22"/>
        </w:rPr>
        <w:t xml:space="preserve"> </w:t>
      </w:r>
    </w:p>
    <w:p w14:paraId="1136275A" w14:textId="77777777" w:rsidR="00503FB1" w:rsidRDefault="00503FB1" w:rsidP="0097704C">
      <w:pPr>
        <w:rPr>
          <w:rFonts w:eastAsia="Times New Roman" w:cs="Times New Roman"/>
          <w:color w:val="000000"/>
          <w:sz w:val="22"/>
          <w:szCs w:val="22"/>
          <w:lang w:eastAsia="fr-FR"/>
        </w:rPr>
      </w:pPr>
    </w:p>
    <w:p w14:paraId="192D2221" w14:textId="7B67E5D6" w:rsidR="005272D7" w:rsidRDefault="005272D7" w:rsidP="0097704C">
      <w:pPr>
        <w:rPr>
          <w:rFonts w:eastAsia="Times New Roman" w:cs="Times New Roman"/>
          <w:color w:val="000000"/>
          <w:sz w:val="22"/>
          <w:szCs w:val="22"/>
          <w:lang w:eastAsia="fr-FR"/>
        </w:rPr>
      </w:pPr>
    </w:p>
    <w:p w14:paraId="1709E14C" w14:textId="77777777" w:rsidR="00503FB1" w:rsidRPr="00503FB1" w:rsidRDefault="00841DF2" w:rsidP="00557B3F">
      <w:pPr>
        <w:rPr>
          <w:rFonts w:eastAsia="Times New Roman" w:cs="Times New Roman"/>
          <w:b/>
          <w:color w:val="000000"/>
          <w:sz w:val="22"/>
          <w:szCs w:val="22"/>
          <w:lang w:eastAsia="fr-FR"/>
        </w:rPr>
      </w:pPr>
      <w:proofErr w:type="gramStart"/>
      <w:r w:rsidRPr="00503FB1">
        <w:rPr>
          <w:rFonts w:eastAsia="Times New Roman" w:cs="Times New Roman"/>
          <w:b/>
          <w:color w:val="000000"/>
          <w:sz w:val="22"/>
          <w:szCs w:val="22"/>
          <w:lang w:eastAsia="fr-FR"/>
        </w:rPr>
        <w:t xml:space="preserve">6  </w:t>
      </w:r>
      <w:r w:rsidR="00503FB1" w:rsidRPr="00503FB1">
        <w:rPr>
          <w:rFonts w:eastAsia="Times New Roman" w:cs="Times New Roman"/>
          <w:b/>
          <w:color w:val="000000"/>
          <w:sz w:val="22"/>
          <w:szCs w:val="22"/>
          <w:lang w:eastAsia="fr-FR"/>
        </w:rPr>
        <w:t>Collège</w:t>
      </w:r>
      <w:proofErr w:type="gramEnd"/>
      <w:r w:rsidR="00503FB1" w:rsidRPr="00503FB1">
        <w:rPr>
          <w:rFonts w:eastAsia="Times New Roman" w:cs="Times New Roman"/>
          <w:b/>
          <w:color w:val="000000"/>
          <w:sz w:val="22"/>
          <w:szCs w:val="22"/>
          <w:lang w:eastAsia="fr-FR"/>
        </w:rPr>
        <w:t xml:space="preserve"> Elise Freinet à Ivry : Sylvain et Véronique </w:t>
      </w:r>
    </w:p>
    <w:p w14:paraId="661BC11C" w14:textId="4F8C2243" w:rsidR="00503FB1" w:rsidRDefault="00503FB1" w:rsidP="00503FB1">
      <w:pPr>
        <w:rPr>
          <w:rFonts w:eastAsia="Times New Roman" w:cs="Times New Roman"/>
          <w:color w:val="000000"/>
          <w:sz w:val="22"/>
          <w:szCs w:val="22"/>
          <w:lang w:eastAsia="fr-FR"/>
        </w:rPr>
      </w:pPr>
    </w:p>
    <w:p w14:paraId="1410A50D" w14:textId="77777777" w:rsidR="00503FB1" w:rsidRPr="00503FB1" w:rsidRDefault="00503FB1" w:rsidP="00503FB1">
      <w:pPr>
        <w:rPr>
          <w:sz w:val="22"/>
          <w:szCs w:val="22"/>
          <w:u w:val="single"/>
        </w:rPr>
      </w:pPr>
      <w:r w:rsidRPr="00503FB1">
        <w:rPr>
          <w:sz w:val="22"/>
          <w:szCs w:val="22"/>
          <w:u w:val="single"/>
        </w:rPr>
        <w:t>Liste des participants</w:t>
      </w:r>
    </w:p>
    <w:p w14:paraId="5F2E7378" w14:textId="77777777" w:rsidR="00503FB1" w:rsidRDefault="00503FB1" w:rsidP="00503FB1">
      <w:pPr>
        <w:rPr>
          <w:rFonts w:eastAsia="Times New Roman" w:cs="Times New Roman"/>
          <w:color w:val="000000"/>
          <w:sz w:val="22"/>
          <w:szCs w:val="22"/>
          <w:lang w:eastAsia="fr-FR"/>
        </w:rPr>
      </w:pPr>
    </w:p>
    <w:p w14:paraId="46FF7CDE" w14:textId="44901253" w:rsidR="00503FB1" w:rsidRPr="00503FB1" w:rsidRDefault="00503FB1" w:rsidP="00503FB1">
      <w:pPr>
        <w:rPr>
          <w:rFonts w:eastAsia="Times New Roman" w:cs="Times New Roman"/>
          <w:color w:val="000000"/>
          <w:sz w:val="22"/>
          <w:szCs w:val="22"/>
          <w:lang w:eastAsia="fr-FR"/>
        </w:rPr>
      </w:pPr>
      <w:r w:rsidRPr="00503FB1">
        <w:rPr>
          <w:rFonts w:eastAsia="Times New Roman" w:cs="Times New Roman"/>
          <w:color w:val="000000"/>
          <w:sz w:val="22"/>
          <w:szCs w:val="22"/>
          <w:lang w:eastAsia="fr-FR"/>
        </w:rPr>
        <w:t xml:space="preserve">Anna </w:t>
      </w:r>
      <w:proofErr w:type="spellStart"/>
      <w:r w:rsidRPr="00503FB1">
        <w:rPr>
          <w:rFonts w:eastAsia="Times New Roman" w:cs="Times New Roman"/>
          <w:color w:val="000000"/>
          <w:sz w:val="22"/>
          <w:szCs w:val="22"/>
          <w:lang w:eastAsia="fr-FR"/>
        </w:rPr>
        <w:t>Marchio</w:t>
      </w:r>
      <w:proofErr w:type="spellEnd"/>
      <w:r w:rsidRPr="00503FB1">
        <w:rPr>
          <w:rFonts w:eastAsia="Times New Roman" w:cs="Times New Roman"/>
          <w:color w:val="000000"/>
          <w:sz w:val="22"/>
          <w:szCs w:val="22"/>
          <w:lang w:eastAsia="fr-FR"/>
        </w:rPr>
        <w:t>, professeure-documentaliste et professeure relais au ch</w:t>
      </w:r>
      <w:r w:rsidRPr="00503FB1">
        <w:rPr>
          <w:rFonts w:eastAsia="Times New Roman" w:cs="Times New Roman" w:hint="cs"/>
          <w:color w:val="000000"/>
          <w:sz w:val="22"/>
          <w:szCs w:val="22"/>
          <w:lang w:eastAsia="fr-FR"/>
        </w:rPr>
        <w:t>â</w:t>
      </w:r>
      <w:r w:rsidRPr="00503FB1">
        <w:rPr>
          <w:rFonts w:eastAsia="Times New Roman" w:cs="Times New Roman"/>
          <w:color w:val="000000"/>
          <w:sz w:val="22"/>
          <w:szCs w:val="22"/>
          <w:lang w:eastAsia="fr-FR"/>
        </w:rPr>
        <w:t xml:space="preserve">teau de Champs-sur-Marne </w:t>
      </w:r>
    </w:p>
    <w:p w14:paraId="36B4D559" w14:textId="2354D513" w:rsidR="00503FB1" w:rsidRPr="00503FB1" w:rsidRDefault="00503FB1" w:rsidP="00503FB1">
      <w:pPr>
        <w:rPr>
          <w:rFonts w:eastAsia="Times New Roman" w:cs="Times New Roman"/>
          <w:color w:val="000000"/>
          <w:sz w:val="22"/>
          <w:szCs w:val="22"/>
          <w:lang w:eastAsia="fr-FR"/>
        </w:rPr>
      </w:pPr>
      <w:r w:rsidRPr="00503FB1">
        <w:rPr>
          <w:rFonts w:eastAsia="Times New Roman" w:cs="Times New Roman"/>
          <w:color w:val="000000"/>
          <w:sz w:val="22"/>
          <w:szCs w:val="22"/>
          <w:lang w:eastAsia="fr-FR"/>
        </w:rPr>
        <w:t>Ga</w:t>
      </w:r>
      <w:r w:rsidRPr="00503FB1">
        <w:rPr>
          <w:rFonts w:eastAsia="Times New Roman" w:cs="Times New Roman" w:hint="cs"/>
          <w:color w:val="000000"/>
          <w:sz w:val="22"/>
          <w:szCs w:val="22"/>
          <w:lang w:eastAsia="fr-FR"/>
        </w:rPr>
        <w:t>ë</w:t>
      </w:r>
      <w:r w:rsidRPr="00503FB1">
        <w:rPr>
          <w:rFonts w:eastAsia="Times New Roman" w:cs="Times New Roman"/>
          <w:color w:val="000000"/>
          <w:sz w:val="22"/>
          <w:szCs w:val="22"/>
          <w:lang w:eastAsia="fr-FR"/>
        </w:rPr>
        <w:t xml:space="preserve">lle Le </w:t>
      </w:r>
      <w:proofErr w:type="spellStart"/>
      <w:r w:rsidRPr="00503FB1">
        <w:rPr>
          <w:rFonts w:eastAsia="Times New Roman" w:cs="Times New Roman"/>
          <w:color w:val="000000"/>
          <w:sz w:val="22"/>
          <w:szCs w:val="22"/>
          <w:lang w:eastAsia="fr-FR"/>
        </w:rPr>
        <w:t>Guern</w:t>
      </w:r>
      <w:proofErr w:type="spellEnd"/>
      <w:r w:rsidRPr="00503FB1">
        <w:rPr>
          <w:rFonts w:eastAsia="Times New Roman" w:cs="Times New Roman"/>
          <w:color w:val="000000"/>
          <w:sz w:val="22"/>
          <w:szCs w:val="22"/>
          <w:lang w:eastAsia="fr-FR"/>
        </w:rPr>
        <w:t>, professeure de lettres et de th</w:t>
      </w:r>
      <w:r w:rsidRPr="00503FB1">
        <w:rPr>
          <w:rFonts w:eastAsia="Times New Roman" w:cs="Times New Roman" w:hint="cs"/>
          <w:color w:val="000000"/>
          <w:sz w:val="22"/>
          <w:szCs w:val="22"/>
          <w:lang w:eastAsia="fr-FR"/>
        </w:rPr>
        <w:t>éâ</w:t>
      </w:r>
      <w:r w:rsidRPr="00503FB1">
        <w:rPr>
          <w:rFonts w:eastAsia="Times New Roman" w:cs="Times New Roman"/>
          <w:color w:val="000000"/>
          <w:sz w:val="22"/>
          <w:szCs w:val="22"/>
          <w:lang w:eastAsia="fr-FR"/>
        </w:rPr>
        <w:t>tre au lyc</w:t>
      </w:r>
      <w:r w:rsidRPr="00503FB1">
        <w:rPr>
          <w:rFonts w:eastAsia="Times New Roman" w:cs="Times New Roman" w:hint="cs"/>
          <w:color w:val="000000"/>
          <w:sz w:val="22"/>
          <w:szCs w:val="22"/>
          <w:lang w:eastAsia="fr-FR"/>
        </w:rPr>
        <w:t>é</w:t>
      </w:r>
      <w:r w:rsidRPr="00503FB1">
        <w:rPr>
          <w:rFonts w:eastAsia="Times New Roman" w:cs="Times New Roman"/>
          <w:color w:val="000000"/>
          <w:sz w:val="22"/>
          <w:szCs w:val="22"/>
          <w:lang w:eastAsia="fr-FR"/>
        </w:rPr>
        <w:t xml:space="preserve">e Eluard de Saint-Denis </w:t>
      </w:r>
    </w:p>
    <w:p w14:paraId="34B71065" w14:textId="77C39213" w:rsidR="00503FB1" w:rsidRPr="00503FB1" w:rsidRDefault="00503FB1" w:rsidP="00503FB1">
      <w:pPr>
        <w:rPr>
          <w:rFonts w:eastAsia="Times New Roman" w:cs="Times New Roman"/>
          <w:color w:val="000000"/>
          <w:sz w:val="22"/>
          <w:szCs w:val="22"/>
          <w:lang w:eastAsia="fr-FR"/>
        </w:rPr>
      </w:pPr>
      <w:r w:rsidRPr="00503FB1">
        <w:rPr>
          <w:rFonts w:eastAsia="Times New Roman" w:cs="Times New Roman"/>
          <w:color w:val="000000"/>
          <w:sz w:val="22"/>
          <w:szCs w:val="22"/>
          <w:lang w:eastAsia="fr-FR"/>
        </w:rPr>
        <w:t xml:space="preserve">Anthony </w:t>
      </w:r>
      <w:proofErr w:type="spellStart"/>
      <w:r w:rsidRPr="00503FB1">
        <w:rPr>
          <w:rFonts w:eastAsia="Times New Roman" w:cs="Times New Roman"/>
          <w:color w:val="000000"/>
          <w:sz w:val="22"/>
          <w:szCs w:val="22"/>
          <w:lang w:eastAsia="fr-FR"/>
        </w:rPr>
        <w:t>Calippe</w:t>
      </w:r>
      <w:proofErr w:type="spellEnd"/>
      <w:r w:rsidRPr="00503FB1">
        <w:rPr>
          <w:rFonts w:eastAsia="Times New Roman" w:cs="Times New Roman"/>
          <w:color w:val="000000"/>
          <w:sz w:val="22"/>
          <w:szCs w:val="22"/>
          <w:lang w:eastAsia="fr-FR"/>
        </w:rPr>
        <w:t xml:space="preserve">, professeur de lettres et formateur EVARS </w:t>
      </w:r>
    </w:p>
    <w:p w14:paraId="0D2FB3E1" w14:textId="24C7E2CF" w:rsidR="00503FB1" w:rsidRPr="0097704C" w:rsidRDefault="00503FB1" w:rsidP="00503FB1">
      <w:pPr>
        <w:rPr>
          <w:rFonts w:eastAsia="Times New Roman" w:cs="Times New Roman"/>
          <w:color w:val="000000"/>
          <w:sz w:val="22"/>
          <w:szCs w:val="22"/>
          <w:lang w:eastAsia="fr-FR"/>
        </w:rPr>
      </w:pPr>
      <w:r w:rsidRPr="00503FB1">
        <w:rPr>
          <w:rFonts w:eastAsia="Times New Roman" w:cs="Times New Roman"/>
          <w:color w:val="000000"/>
          <w:sz w:val="22"/>
          <w:szCs w:val="22"/>
          <w:lang w:eastAsia="fr-FR"/>
        </w:rPr>
        <w:t xml:space="preserve">Natacha </w:t>
      </w:r>
      <w:proofErr w:type="spellStart"/>
      <w:r w:rsidRPr="00503FB1">
        <w:rPr>
          <w:rFonts w:eastAsia="Times New Roman" w:cs="Times New Roman"/>
          <w:color w:val="000000"/>
          <w:sz w:val="22"/>
          <w:szCs w:val="22"/>
          <w:lang w:eastAsia="fr-FR"/>
        </w:rPr>
        <w:t>Ouvri</w:t>
      </w:r>
      <w:r w:rsidRPr="00503FB1">
        <w:rPr>
          <w:rFonts w:eastAsia="Times New Roman" w:cs="Times New Roman" w:hint="cs"/>
          <w:color w:val="000000"/>
          <w:sz w:val="22"/>
          <w:szCs w:val="22"/>
          <w:lang w:eastAsia="fr-FR"/>
        </w:rPr>
        <w:t>é</w:t>
      </w:r>
      <w:proofErr w:type="spellEnd"/>
      <w:r w:rsidRPr="00503FB1">
        <w:rPr>
          <w:rFonts w:eastAsia="Times New Roman" w:cs="Times New Roman"/>
          <w:color w:val="000000"/>
          <w:sz w:val="22"/>
          <w:szCs w:val="22"/>
          <w:lang w:eastAsia="fr-FR"/>
        </w:rPr>
        <w:t>, professeure relais au MNHN</w:t>
      </w:r>
    </w:p>
    <w:p w14:paraId="5BE93E73" w14:textId="77777777" w:rsidR="00841DF2" w:rsidRDefault="00841DF2" w:rsidP="0097704C">
      <w:pPr>
        <w:rPr>
          <w:rFonts w:eastAsia="Times New Roman" w:cs="Times New Roman"/>
          <w:color w:val="000000"/>
          <w:sz w:val="22"/>
          <w:szCs w:val="22"/>
          <w:lang w:eastAsia="fr-FR"/>
        </w:rPr>
      </w:pPr>
    </w:p>
    <w:p w14:paraId="4B0E84CA" w14:textId="7E6706A3" w:rsidR="00B44AB4" w:rsidRDefault="00B44AB4" w:rsidP="005E7C05">
      <w:pPr>
        <w:outlineLvl w:val="0"/>
        <w:rPr>
          <w:rFonts w:eastAsia="Times New Roman" w:cs="Times New Roman"/>
          <w:sz w:val="22"/>
          <w:szCs w:val="22"/>
          <w:lang w:eastAsia="fr-FR"/>
        </w:rPr>
      </w:pPr>
    </w:p>
    <w:p w14:paraId="04190D87" w14:textId="1DD9A4E3" w:rsidR="00B44AB4" w:rsidRDefault="00841DF2" w:rsidP="005E7C05">
      <w:pPr>
        <w:outlineLvl w:val="0"/>
        <w:rPr>
          <w:rFonts w:eastAsia="Times New Roman" w:cs="Times New Roman"/>
          <w:sz w:val="22"/>
          <w:szCs w:val="22"/>
          <w:lang w:eastAsia="fr-FR"/>
        </w:rPr>
      </w:pPr>
      <w:r>
        <w:rPr>
          <w:rFonts w:eastAsia="Times New Roman" w:cs="Times New Roman"/>
          <w:sz w:val="22"/>
          <w:szCs w:val="22"/>
          <w:lang w:eastAsia="fr-FR"/>
        </w:rPr>
        <w:t>1</w:t>
      </w:r>
      <w:r w:rsidR="009F72D5">
        <w:rPr>
          <w:rFonts w:eastAsia="Times New Roman" w:cs="Times New Roman"/>
          <w:sz w:val="22"/>
          <w:szCs w:val="22"/>
          <w:lang w:eastAsia="fr-FR"/>
        </w:rPr>
        <w:t>6h15</w:t>
      </w:r>
      <w:r>
        <w:rPr>
          <w:rFonts w:eastAsia="Times New Roman" w:cs="Times New Roman"/>
          <w:sz w:val="22"/>
          <w:szCs w:val="22"/>
          <w:lang w:eastAsia="fr-FR"/>
        </w:rPr>
        <w:t>-17</w:t>
      </w:r>
      <w:r w:rsidR="00B44AB4">
        <w:rPr>
          <w:rFonts w:eastAsia="Times New Roman" w:cs="Times New Roman"/>
          <w:sz w:val="22"/>
          <w:szCs w:val="22"/>
          <w:lang w:eastAsia="fr-FR"/>
        </w:rPr>
        <w:t>h : Retour en grand groupe et mise en commun</w:t>
      </w:r>
      <w:r w:rsidR="003C3786">
        <w:rPr>
          <w:rFonts w:eastAsia="Times New Roman" w:cs="Times New Roman"/>
          <w:sz w:val="22"/>
          <w:szCs w:val="22"/>
          <w:lang w:eastAsia="fr-FR"/>
        </w:rPr>
        <w:t>.</w:t>
      </w:r>
    </w:p>
    <w:p w14:paraId="7F0F0EEF" w14:textId="7FBCE0F4" w:rsidR="005E7C05" w:rsidRDefault="005E7C05" w:rsidP="005E7C05">
      <w:pPr>
        <w:outlineLvl w:val="0"/>
        <w:rPr>
          <w:rFonts w:eastAsia="Times New Roman" w:cs="Times New Roman"/>
          <w:sz w:val="22"/>
          <w:szCs w:val="22"/>
          <w:lang w:eastAsia="fr-FR"/>
        </w:rPr>
      </w:pPr>
    </w:p>
    <w:p w14:paraId="0C0EF3D8" w14:textId="38044847" w:rsidR="005E7C05" w:rsidRPr="009764C4" w:rsidRDefault="009F72D5" w:rsidP="005E7C05">
      <w:pPr>
        <w:outlineLvl w:val="0"/>
        <w:rPr>
          <w:rFonts w:eastAsia="Times New Roman" w:cs="Times New Roman"/>
          <w:bCs/>
          <w:color w:val="FF0000"/>
          <w:kern w:val="36"/>
          <w:sz w:val="22"/>
          <w:szCs w:val="22"/>
          <w:lang w:eastAsia="fr-FR"/>
        </w:rPr>
      </w:pPr>
      <w:r>
        <w:rPr>
          <w:rFonts w:eastAsia="Times New Roman" w:cs="Times New Roman"/>
          <w:sz w:val="22"/>
          <w:szCs w:val="22"/>
          <w:lang w:eastAsia="fr-FR"/>
        </w:rPr>
        <w:t>On reprendra en J2 la r</w:t>
      </w:r>
      <w:r w:rsidR="007E2559">
        <w:rPr>
          <w:rFonts w:eastAsia="Times New Roman" w:cs="Times New Roman"/>
          <w:sz w:val="22"/>
          <w:szCs w:val="22"/>
          <w:lang w:eastAsia="fr-FR"/>
        </w:rPr>
        <w:t xml:space="preserve">éflexion commune sur comment élaborer </w:t>
      </w:r>
      <w:r w:rsidR="003C3786">
        <w:rPr>
          <w:rFonts w:eastAsia="Times New Roman" w:cs="Times New Roman"/>
          <w:sz w:val="22"/>
          <w:szCs w:val="22"/>
          <w:lang w:eastAsia="fr-FR"/>
        </w:rPr>
        <w:t xml:space="preserve">un outil </w:t>
      </w:r>
      <w:r w:rsidR="005E7C05" w:rsidRPr="00EA16E6">
        <w:rPr>
          <w:rFonts w:eastAsia="Times New Roman" w:cs="Times New Roman"/>
          <w:sz w:val="22"/>
          <w:szCs w:val="22"/>
          <w:lang w:eastAsia="fr-FR"/>
        </w:rPr>
        <w:t>de diagnostic</w:t>
      </w:r>
      <w:r w:rsidR="007E2559">
        <w:rPr>
          <w:rFonts w:eastAsia="Times New Roman" w:cs="Times New Roman"/>
          <w:sz w:val="22"/>
          <w:szCs w:val="22"/>
          <w:lang w:eastAsia="fr-FR"/>
        </w:rPr>
        <w:t>.</w:t>
      </w:r>
    </w:p>
    <w:p w14:paraId="5F96BD84" w14:textId="77777777" w:rsidR="005E7C05" w:rsidRPr="005E7C05" w:rsidRDefault="005E7C05" w:rsidP="005E7C05">
      <w:pPr>
        <w:rPr>
          <w:rFonts w:eastAsia="Times New Roman" w:cs="Times New Roman"/>
          <w:color w:val="000000"/>
          <w:sz w:val="22"/>
          <w:szCs w:val="22"/>
          <w:lang w:eastAsia="fr-FR"/>
        </w:rPr>
      </w:pPr>
    </w:p>
    <w:p w14:paraId="5F18EEEC" w14:textId="77777777" w:rsidR="00503FB1" w:rsidRPr="00503FB1" w:rsidRDefault="00503FB1" w:rsidP="00503FB1">
      <w:pPr>
        <w:rPr>
          <w:sz w:val="22"/>
          <w:szCs w:val="22"/>
        </w:rPr>
      </w:pPr>
    </w:p>
    <w:p w14:paraId="5A92B417" w14:textId="77777777" w:rsidR="00503FB1" w:rsidRPr="00503FB1" w:rsidRDefault="00503FB1" w:rsidP="00503FB1">
      <w:pPr>
        <w:rPr>
          <w:sz w:val="22"/>
          <w:szCs w:val="22"/>
        </w:rPr>
      </w:pPr>
      <w:r w:rsidRPr="00503FB1">
        <w:rPr>
          <w:sz w:val="22"/>
          <w:szCs w:val="22"/>
        </w:rPr>
        <w:t xml:space="preserve"> </w:t>
      </w:r>
    </w:p>
    <w:p w14:paraId="4913C6D3" w14:textId="77777777" w:rsidR="00503FB1" w:rsidRPr="00503FB1" w:rsidRDefault="00503FB1" w:rsidP="00503FB1">
      <w:pPr>
        <w:rPr>
          <w:sz w:val="22"/>
          <w:szCs w:val="22"/>
        </w:rPr>
      </w:pPr>
    </w:p>
    <w:p w14:paraId="1C913C81" w14:textId="77777777" w:rsidR="00503FB1" w:rsidRPr="00503FB1" w:rsidRDefault="00503FB1" w:rsidP="00503FB1">
      <w:pPr>
        <w:rPr>
          <w:sz w:val="22"/>
          <w:szCs w:val="22"/>
        </w:rPr>
      </w:pPr>
    </w:p>
    <w:p w14:paraId="0ACAE31A" w14:textId="77777777" w:rsidR="00503FB1" w:rsidRPr="00503FB1" w:rsidRDefault="00503FB1" w:rsidP="00503FB1">
      <w:pPr>
        <w:rPr>
          <w:sz w:val="22"/>
          <w:szCs w:val="22"/>
        </w:rPr>
      </w:pPr>
      <w:r w:rsidRPr="00503FB1">
        <w:rPr>
          <w:sz w:val="22"/>
          <w:szCs w:val="22"/>
        </w:rPr>
        <w:t xml:space="preserve"> </w:t>
      </w:r>
    </w:p>
    <w:p w14:paraId="247725CD" w14:textId="77777777" w:rsidR="00503FB1" w:rsidRPr="00503FB1" w:rsidRDefault="00503FB1" w:rsidP="00503FB1">
      <w:pPr>
        <w:rPr>
          <w:sz w:val="22"/>
          <w:szCs w:val="22"/>
        </w:rPr>
      </w:pPr>
    </w:p>
    <w:p w14:paraId="2376113F" w14:textId="1ECC9BFE" w:rsidR="00503FB1" w:rsidRPr="00503FB1" w:rsidRDefault="00503FB1" w:rsidP="00503FB1">
      <w:pPr>
        <w:rPr>
          <w:sz w:val="22"/>
          <w:szCs w:val="22"/>
        </w:rPr>
      </w:pPr>
      <w:bookmarkStart w:id="0" w:name="_GoBack"/>
      <w:bookmarkEnd w:id="0"/>
    </w:p>
    <w:p w14:paraId="0AF93D73" w14:textId="77777777" w:rsidR="00503FB1" w:rsidRPr="00503FB1" w:rsidRDefault="00503FB1" w:rsidP="00503FB1">
      <w:pPr>
        <w:rPr>
          <w:sz w:val="22"/>
          <w:szCs w:val="22"/>
        </w:rPr>
      </w:pPr>
    </w:p>
    <w:p w14:paraId="16B724D8" w14:textId="77777777" w:rsidR="00503FB1" w:rsidRPr="00503FB1" w:rsidRDefault="00503FB1" w:rsidP="00503FB1">
      <w:pPr>
        <w:rPr>
          <w:sz w:val="22"/>
          <w:szCs w:val="22"/>
        </w:rPr>
      </w:pPr>
      <w:r w:rsidRPr="00503FB1">
        <w:rPr>
          <w:sz w:val="22"/>
          <w:szCs w:val="22"/>
        </w:rPr>
        <w:t xml:space="preserve"> </w:t>
      </w:r>
    </w:p>
    <w:p w14:paraId="0B0D3190" w14:textId="77777777" w:rsidR="00503FB1" w:rsidRPr="00503FB1" w:rsidRDefault="00503FB1" w:rsidP="00503FB1">
      <w:pPr>
        <w:rPr>
          <w:sz w:val="22"/>
          <w:szCs w:val="22"/>
        </w:rPr>
      </w:pPr>
    </w:p>
    <w:p w14:paraId="3DF95EDF" w14:textId="7279D800" w:rsidR="00503FB1" w:rsidRPr="00503FB1" w:rsidRDefault="00503FB1" w:rsidP="00503FB1">
      <w:pPr>
        <w:rPr>
          <w:sz w:val="22"/>
          <w:szCs w:val="22"/>
        </w:rPr>
      </w:pPr>
    </w:p>
    <w:p w14:paraId="22B96EC0" w14:textId="77777777" w:rsidR="00503FB1" w:rsidRPr="00503FB1" w:rsidRDefault="00503FB1" w:rsidP="00503FB1">
      <w:pPr>
        <w:rPr>
          <w:sz w:val="22"/>
          <w:szCs w:val="22"/>
        </w:rPr>
      </w:pPr>
    </w:p>
    <w:sectPr w:rsidR="00503FB1" w:rsidRPr="00503F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6B4A"/>
    <w:multiLevelType w:val="multilevel"/>
    <w:tmpl w:val="A1AE3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56B95"/>
    <w:multiLevelType w:val="multilevel"/>
    <w:tmpl w:val="E6387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02242B"/>
    <w:multiLevelType w:val="multilevel"/>
    <w:tmpl w:val="8DF0A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CE60BF"/>
    <w:multiLevelType w:val="multilevel"/>
    <w:tmpl w:val="990CC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732F2D"/>
    <w:multiLevelType w:val="multilevel"/>
    <w:tmpl w:val="84228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5239AA"/>
    <w:multiLevelType w:val="multilevel"/>
    <w:tmpl w:val="DD440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8B1E73"/>
    <w:multiLevelType w:val="multilevel"/>
    <w:tmpl w:val="C16CC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F97C70"/>
    <w:multiLevelType w:val="multilevel"/>
    <w:tmpl w:val="6192A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0803FA"/>
    <w:multiLevelType w:val="multilevel"/>
    <w:tmpl w:val="76ECB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FD4CED"/>
    <w:multiLevelType w:val="multilevel"/>
    <w:tmpl w:val="E3C6D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CB178F"/>
    <w:multiLevelType w:val="multilevel"/>
    <w:tmpl w:val="1D4C5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A76AFF"/>
    <w:multiLevelType w:val="multilevel"/>
    <w:tmpl w:val="24EE2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9C26CD"/>
    <w:multiLevelType w:val="multilevel"/>
    <w:tmpl w:val="8CEA6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650865"/>
    <w:multiLevelType w:val="multilevel"/>
    <w:tmpl w:val="7D688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7A0D2F"/>
    <w:multiLevelType w:val="multilevel"/>
    <w:tmpl w:val="0910E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4F012E"/>
    <w:multiLevelType w:val="multilevel"/>
    <w:tmpl w:val="0510B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9764A9"/>
    <w:multiLevelType w:val="multilevel"/>
    <w:tmpl w:val="F8D21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4D2316"/>
    <w:multiLevelType w:val="multilevel"/>
    <w:tmpl w:val="84228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C8114B"/>
    <w:multiLevelType w:val="multilevel"/>
    <w:tmpl w:val="1D9C6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635E58"/>
    <w:multiLevelType w:val="multilevel"/>
    <w:tmpl w:val="64602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8"/>
  </w:num>
  <w:num w:numId="3">
    <w:abstractNumId w:val="1"/>
  </w:num>
  <w:num w:numId="4">
    <w:abstractNumId w:val="11"/>
  </w:num>
  <w:num w:numId="5">
    <w:abstractNumId w:val="7"/>
  </w:num>
  <w:num w:numId="6">
    <w:abstractNumId w:val="17"/>
  </w:num>
  <w:num w:numId="7">
    <w:abstractNumId w:val="8"/>
  </w:num>
  <w:num w:numId="8">
    <w:abstractNumId w:val="3"/>
  </w:num>
  <w:num w:numId="9">
    <w:abstractNumId w:val="19"/>
  </w:num>
  <w:num w:numId="10">
    <w:abstractNumId w:val="16"/>
  </w:num>
  <w:num w:numId="11">
    <w:abstractNumId w:val="13"/>
  </w:num>
  <w:num w:numId="12">
    <w:abstractNumId w:val="12"/>
  </w:num>
  <w:num w:numId="13">
    <w:abstractNumId w:val="15"/>
  </w:num>
  <w:num w:numId="14">
    <w:abstractNumId w:val="10"/>
  </w:num>
  <w:num w:numId="15">
    <w:abstractNumId w:val="5"/>
  </w:num>
  <w:num w:numId="16">
    <w:abstractNumId w:val="14"/>
  </w:num>
  <w:num w:numId="17">
    <w:abstractNumId w:val="2"/>
  </w:num>
  <w:num w:numId="18">
    <w:abstractNumId w:val="9"/>
  </w:num>
  <w:num w:numId="19">
    <w:abstractNumId w:val="0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6E6"/>
    <w:rsid w:val="0000642F"/>
    <w:rsid w:val="00052C26"/>
    <w:rsid w:val="000905DD"/>
    <w:rsid w:val="00093D52"/>
    <w:rsid w:val="000B31F7"/>
    <w:rsid w:val="000D7C5F"/>
    <w:rsid w:val="000E2EE8"/>
    <w:rsid w:val="000E56B1"/>
    <w:rsid w:val="002A36AE"/>
    <w:rsid w:val="002F585F"/>
    <w:rsid w:val="00314F55"/>
    <w:rsid w:val="0038237F"/>
    <w:rsid w:val="003B1387"/>
    <w:rsid w:val="003C3786"/>
    <w:rsid w:val="00457BBC"/>
    <w:rsid w:val="004C1D10"/>
    <w:rsid w:val="00503FB1"/>
    <w:rsid w:val="0050769C"/>
    <w:rsid w:val="005272D7"/>
    <w:rsid w:val="00557B3F"/>
    <w:rsid w:val="00557C78"/>
    <w:rsid w:val="005E7C05"/>
    <w:rsid w:val="00643991"/>
    <w:rsid w:val="00672B1E"/>
    <w:rsid w:val="006F44FB"/>
    <w:rsid w:val="00792719"/>
    <w:rsid w:val="007E2559"/>
    <w:rsid w:val="007F5ABB"/>
    <w:rsid w:val="00827FBD"/>
    <w:rsid w:val="00841DF2"/>
    <w:rsid w:val="008D0A66"/>
    <w:rsid w:val="008F2081"/>
    <w:rsid w:val="00910B83"/>
    <w:rsid w:val="00925CED"/>
    <w:rsid w:val="00934913"/>
    <w:rsid w:val="009700D5"/>
    <w:rsid w:val="009764C4"/>
    <w:rsid w:val="0097704C"/>
    <w:rsid w:val="009F72D5"/>
    <w:rsid w:val="00A41CA9"/>
    <w:rsid w:val="00B44AB4"/>
    <w:rsid w:val="00B61D54"/>
    <w:rsid w:val="00C1357E"/>
    <w:rsid w:val="00D96737"/>
    <w:rsid w:val="00DB617C"/>
    <w:rsid w:val="00DD481C"/>
    <w:rsid w:val="00E92217"/>
    <w:rsid w:val="00EA1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E5833"/>
  <w15:chartTrackingRefBased/>
  <w15:docId w15:val="{D3CC18A0-4E85-2A4E-9D35-4CDF2A352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A16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A16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A16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A16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A16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A16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A16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A16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A16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A16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EA16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EA16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A16E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A16E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A16E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A16E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A16E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A16E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A16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A1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A16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A16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A16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A16E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A16E6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EA16E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A16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A16E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A16E6"/>
    <w:rPr>
      <w:b/>
      <w:bCs/>
      <w:smallCaps/>
      <w:color w:val="0F4761" w:themeColor="accent1" w:themeShade="BF"/>
      <w:spacing w:val="5"/>
    </w:rPr>
  </w:style>
  <w:style w:type="character" w:styleId="lev">
    <w:name w:val="Strong"/>
    <w:basedOn w:val="Policepardfaut"/>
    <w:uiPriority w:val="22"/>
    <w:qFormat/>
    <w:rsid w:val="00EA16E6"/>
    <w:rPr>
      <w:b/>
      <w:bCs/>
    </w:rPr>
  </w:style>
  <w:style w:type="character" w:customStyle="1" w:styleId="apple-converted-space">
    <w:name w:val="apple-converted-space"/>
    <w:basedOn w:val="Policepardfaut"/>
    <w:rsid w:val="00EA16E6"/>
  </w:style>
  <w:style w:type="paragraph" w:styleId="NormalWeb">
    <w:name w:val="Normal (Web)"/>
    <w:basedOn w:val="Normal"/>
    <w:uiPriority w:val="99"/>
    <w:semiHidden/>
    <w:unhideWhenUsed/>
    <w:rsid w:val="00EA16E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D481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D48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4B238-13FF-4F42-8D88-AD4DA7E8B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537</Words>
  <Characters>2959</Characters>
  <Application>Microsoft Office Word</Application>
  <DocSecurity>0</DocSecurity>
  <Lines>24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28</vt:i4>
      </vt:variant>
    </vt:vector>
  </HeadingPairs>
  <TitlesOfParts>
    <vt:vector size="29" baseType="lpstr">
      <vt:lpstr/>
      <vt:lpstr>9h30-10h : Rencontre et mise en mouvement collective.</vt:lpstr>
      <vt:lpstr/>
      <vt:lpstr>10h-10h15 : Présentation de trois types de projets possibles au Mac Val par Jérô</vt:lpstr>
      <vt:lpstr/>
      <vt:lpstr>10h-11h30 : Visite du Mac Val par Chloé Thouvenin en charge des projets EAC au M</vt:lpstr>
      <vt:lpstr/>
      <vt:lpstr>11h30-12h30 : Retour en salle et intervention en plénière de Cléo Coze : introdu</vt:lpstr>
      <vt:lpstr/>
      <vt:lpstr/>
      <vt:lpstr>12h30-14h : Pause déjeuner.</vt:lpstr>
      <vt:lpstr/>
      <vt:lpstr/>
      <vt:lpstr>14h-14h30 : Panorama des domaines : ceux de la journée du 2 octobre sont arts vi</vt:lpstr>
      <vt:lpstr/>
      <vt:lpstr>14h30-14h45 : </vt:lpstr>
      <vt:lpstr>Travail en atelier, pourquoi, comment : explication de la démarche</vt:lpstr>
      <vt:lpstr/>
      <vt:lpstr>14h45-16h15 : </vt:lpstr>
      <vt:lpstr>Le thème des ateliers de la journée du 2 octobre est le diagnostic EAC de l’étab</vt:lpstr>
      <vt:lpstr>Chaque groupe travaille sur un ensemble différent de documents émanant d’un étab</vt:lpstr>
      <vt:lpstr>Les participants de ces groupes vont analyser ces documents pour reformuler la F</vt:lpstr>
      <vt:lpstr/>
      <vt:lpstr/>
      <vt:lpstr/>
      <vt:lpstr/>
      <vt:lpstr>16h15-17h : Retour en grand groupe et mise en commun.</vt:lpstr>
      <vt:lpstr/>
      <vt:lpstr>On reprendra en J2 la réflexion commune sur comment élaborer un outil de diagnos</vt:lpstr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Cléo Coze</dc:creator>
  <cp:keywords/>
  <dc:description/>
  <cp:lastModifiedBy>AMoreau2</cp:lastModifiedBy>
  <cp:revision>3</cp:revision>
  <cp:lastPrinted>2026-09-30T13:04:00Z</cp:lastPrinted>
  <dcterms:created xsi:type="dcterms:W3CDTF">2026-10-02T09:46:00Z</dcterms:created>
  <dcterms:modified xsi:type="dcterms:W3CDTF">2026-10-02T10:25:00Z</dcterms:modified>
</cp:coreProperties>
</file>