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541" w:rsidRPr="0076742E" w:rsidRDefault="002F7541" w:rsidP="002F7541">
      <w:pPr>
        <w:spacing w:after="0"/>
        <w:rPr>
          <w:b/>
          <w:sz w:val="40"/>
          <w:szCs w:val="40"/>
        </w:rPr>
      </w:pPr>
      <w:bookmarkStart w:id="0" w:name="_GoBack"/>
      <w:bookmarkEnd w:id="0"/>
      <w:r w:rsidRPr="0076742E">
        <w:rPr>
          <w:b/>
          <w:sz w:val="40"/>
          <w:szCs w:val="40"/>
        </w:rPr>
        <w:t>Stage « Paroles puissantes »</w:t>
      </w:r>
    </w:p>
    <w:p w:rsidR="002F7541" w:rsidRPr="0076742E" w:rsidRDefault="002F7541" w:rsidP="002F7541">
      <w:pPr>
        <w:spacing w:after="0"/>
        <w:rPr>
          <w:sz w:val="40"/>
          <w:szCs w:val="40"/>
        </w:rPr>
      </w:pPr>
      <w:r w:rsidRPr="0076742E">
        <w:rPr>
          <w:sz w:val="40"/>
          <w:szCs w:val="40"/>
        </w:rPr>
        <w:t xml:space="preserve">Plan académique de formation - Daac de Créteil </w:t>
      </w:r>
    </w:p>
    <w:p w:rsidR="002F7541" w:rsidRDefault="002F7541" w:rsidP="002F7541">
      <w:pPr>
        <w:spacing w:after="0"/>
        <w:rPr>
          <w:b/>
          <w:sz w:val="40"/>
          <w:szCs w:val="40"/>
        </w:rPr>
      </w:pPr>
    </w:p>
    <w:p w:rsidR="001F7CD6" w:rsidRDefault="001F7CD6" w:rsidP="001F7CD6">
      <w:pPr>
        <w:spacing w:after="0"/>
        <w:rPr>
          <w:rStyle w:val="MachinecrireHTML"/>
          <w:rFonts w:asciiTheme="minorHAnsi" w:eastAsiaTheme="minorHAnsi" w:hAnsiTheme="minorHAnsi" w:cstheme="minorHAnsi"/>
          <w:b/>
          <w:sz w:val="32"/>
          <w:szCs w:val="32"/>
        </w:rPr>
      </w:pPr>
      <w:r>
        <w:rPr>
          <w:rStyle w:val="MachinecrireHTML"/>
          <w:rFonts w:asciiTheme="minorHAnsi" w:eastAsiaTheme="minorHAnsi" w:hAnsiTheme="minorHAnsi" w:cstheme="minorHAnsi"/>
          <w:b/>
          <w:sz w:val="32"/>
          <w:szCs w:val="32"/>
        </w:rPr>
        <w:t>Les activités pédagogiques de la BnF</w:t>
      </w:r>
    </w:p>
    <w:p w:rsidR="001F7CD6" w:rsidRDefault="001F7CD6" w:rsidP="001F7CD6">
      <w:pPr>
        <w:spacing w:after="0"/>
        <w:rPr>
          <w:rStyle w:val="MachinecrireHTML"/>
          <w:rFonts w:asciiTheme="minorHAnsi" w:eastAsiaTheme="minorHAnsi" w:hAnsiTheme="minorHAnsi" w:cstheme="minorHAnsi"/>
          <w:b/>
          <w:sz w:val="32"/>
          <w:szCs w:val="32"/>
        </w:rPr>
      </w:pPr>
    </w:p>
    <w:p w:rsidR="001F7CD6" w:rsidRDefault="001F7CD6" w:rsidP="002F7541">
      <w:pPr>
        <w:spacing w:after="0"/>
        <w:rPr>
          <w:rFonts w:cstheme="minorHAnsi"/>
        </w:rPr>
      </w:pPr>
      <w:r w:rsidRPr="001F7CD6">
        <w:rPr>
          <w:rFonts w:cstheme="minorHAnsi"/>
        </w:rPr>
        <w:t>Le</w:t>
      </w:r>
      <w:r>
        <w:rPr>
          <w:rFonts w:cstheme="minorHAnsi"/>
        </w:rPr>
        <w:t xml:space="preserve"> service EAC organise pour les scolaires :</w:t>
      </w:r>
    </w:p>
    <w:p w:rsidR="00AB5698" w:rsidRDefault="00AB5698" w:rsidP="002F7541">
      <w:pPr>
        <w:spacing w:after="0"/>
        <w:rPr>
          <w:rFonts w:cstheme="minorHAnsi"/>
        </w:rPr>
      </w:pPr>
    </w:p>
    <w:p w:rsidR="001F7CD6" w:rsidRPr="001F7CD6" w:rsidRDefault="001F7CD6" w:rsidP="001F7CD6">
      <w:pPr>
        <w:pStyle w:val="Paragraphedeliste"/>
        <w:numPr>
          <w:ilvl w:val="0"/>
          <w:numId w:val="9"/>
        </w:numPr>
        <w:spacing w:after="0"/>
        <w:rPr>
          <w:b/>
          <w:sz w:val="40"/>
          <w:szCs w:val="40"/>
        </w:rPr>
      </w:pPr>
      <w:r w:rsidRPr="001F7CD6">
        <w:rPr>
          <w:rFonts w:cstheme="minorHAnsi"/>
        </w:rPr>
        <w:t xml:space="preserve">des activités pérennes autour </w:t>
      </w:r>
      <w:r>
        <w:rPr>
          <w:rFonts w:cstheme="minorHAnsi"/>
        </w:rPr>
        <w:t>des collections de la BnF (Le livre et l’écrit, Se représenter le monde, Education aux médias et à la citoyenneté, S’Exprimer par les atrts/Oralité)</w:t>
      </w:r>
    </w:p>
    <w:p w:rsidR="001F7CD6" w:rsidRPr="00AB5698" w:rsidRDefault="001F7CD6" w:rsidP="001F7CD6">
      <w:pPr>
        <w:pStyle w:val="Paragraphedeliste"/>
        <w:numPr>
          <w:ilvl w:val="0"/>
          <w:numId w:val="9"/>
        </w:numPr>
        <w:spacing w:after="0"/>
        <w:rPr>
          <w:b/>
          <w:sz w:val="40"/>
          <w:szCs w:val="40"/>
        </w:rPr>
      </w:pPr>
      <w:r>
        <w:rPr>
          <w:rFonts w:cstheme="minorHAnsi"/>
        </w:rPr>
        <w:t>des visites des sites BnF Richelieu et BnF François-Mitterrand</w:t>
      </w:r>
    </w:p>
    <w:p w:rsidR="00AB5698" w:rsidRPr="001F7CD6" w:rsidRDefault="00AB5698" w:rsidP="00AB5698">
      <w:pPr>
        <w:pStyle w:val="Paragraphedeliste"/>
        <w:numPr>
          <w:ilvl w:val="0"/>
          <w:numId w:val="9"/>
        </w:numPr>
        <w:spacing w:after="0"/>
        <w:rPr>
          <w:b/>
          <w:sz w:val="40"/>
          <w:szCs w:val="40"/>
        </w:rPr>
      </w:pPr>
      <w:r>
        <w:rPr>
          <w:rFonts w:cstheme="minorHAnsi"/>
        </w:rPr>
        <w:t>des activités autour des expositions en cours</w:t>
      </w:r>
    </w:p>
    <w:p w:rsidR="00AB5698" w:rsidRDefault="00AB5698" w:rsidP="00AB5698">
      <w:pPr>
        <w:pStyle w:val="Paragraphedeliste"/>
        <w:spacing w:after="0"/>
        <w:rPr>
          <w:b/>
        </w:rPr>
      </w:pPr>
      <w:r>
        <w:rPr>
          <w:b/>
        </w:rPr>
        <w:t>En cours : Expositions de photographie « Noir et blanc » et « Epreuves de la matière »</w:t>
      </w:r>
    </w:p>
    <w:p w:rsidR="00AB5698" w:rsidRPr="00AB5698" w:rsidRDefault="00AB5698" w:rsidP="00AB5698">
      <w:pPr>
        <w:pStyle w:val="Paragraphedeliste"/>
        <w:spacing w:after="0"/>
        <w:rPr>
          <w:b/>
        </w:rPr>
      </w:pPr>
    </w:p>
    <w:p w:rsidR="001F7CD6" w:rsidRPr="00AB5698" w:rsidRDefault="009154B3" w:rsidP="001F7CD6">
      <w:pPr>
        <w:spacing w:after="0"/>
        <w:rPr>
          <w:rStyle w:val="Lienhypertexte"/>
          <w:b/>
        </w:rPr>
      </w:pPr>
      <w:hyperlink r:id="rId8" w:history="1">
        <w:r w:rsidR="001F7CD6" w:rsidRPr="00AB5698">
          <w:rPr>
            <w:rStyle w:val="Lienhypertexte"/>
            <w:b/>
          </w:rPr>
          <w:t>https://www.bnf.fr/fr/publics-scolaires-et-periscolaires</w:t>
        </w:r>
      </w:hyperlink>
    </w:p>
    <w:p w:rsidR="00AB5698" w:rsidRDefault="00AB5698" w:rsidP="001F7CD6">
      <w:pPr>
        <w:spacing w:after="0"/>
        <w:rPr>
          <w:b/>
          <w:sz w:val="28"/>
          <w:szCs w:val="28"/>
        </w:rPr>
      </w:pPr>
    </w:p>
    <w:p w:rsidR="001F7CD6" w:rsidRPr="001F7CD6" w:rsidRDefault="001F7CD6" w:rsidP="001F7CD6">
      <w:pPr>
        <w:spacing w:after="0"/>
        <w:rPr>
          <w:color w:val="FF0000"/>
        </w:rPr>
      </w:pPr>
      <w:r w:rsidRPr="001F7CD6">
        <w:rPr>
          <w:color w:val="FF0000"/>
        </w:rPr>
        <w:t>Pour toute activité (y compris une visite libre d’exposition sus la conduite de l’enseignant) :</w:t>
      </w:r>
    </w:p>
    <w:p w:rsidR="001F7CD6" w:rsidRPr="001F7CD6" w:rsidRDefault="001F7CD6" w:rsidP="001F7CD6">
      <w:pPr>
        <w:spacing w:after="0"/>
        <w:rPr>
          <w:color w:val="FF0000"/>
        </w:rPr>
      </w:pPr>
      <w:r w:rsidRPr="001F7CD6">
        <w:rPr>
          <w:color w:val="FF0000"/>
        </w:rPr>
        <w:t>Réservation obligatoire au 01 5379 4949 ou visites@bnf.fr</w:t>
      </w:r>
    </w:p>
    <w:p w:rsidR="001F7CD6" w:rsidRPr="0076742E" w:rsidRDefault="001F7CD6" w:rsidP="002F7541">
      <w:pPr>
        <w:spacing w:after="0"/>
        <w:rPr>
          <w:b/>
          <w:sz w:val="40"/>
          <w:szCs w:val="40"/>
        </w:rPr>
      </w:pPr>
    </w:p>
    <w:p w:rsidR="00A17171" w:rsidRDefault="00A17171" w:rsidP="00A17171">
      <w:pPr>
        <w:spacing w:after="0"/>
        <w:rPr>
          <w:rStyle w:val="MachinecrireHTML"/>
          <w:rFonts w:asciiTheme="minorHAnsi" w:eastAsiaTheme="minorHAnsi" w:hAnsiTheme="minorHAnsi" w:cstheme="minorHAnsi"/>
          <w:b/>
          <w:sz w:val="32"/>
          <w:szCs w:val="32"/>
        </w:rPr>
      </w:pPr>
      <w:r w:rsidRPr="00A17171">
        <w:rPr>
          <w:rStyle w:val="MachinecrireHTML"/>
          <w:rFonts w:asciiTheme="minorHAnsi" w:eastAsiaTheme="minorHAnsi" w:hAnsiTheme="minorHAnsi" w:cstheme="minorHAnsi"/>
          <w:b/>
          <w:sz w:val="32"/>
          <w:szCs w:val="32"/>
        </w:rPr>
        <w:t>Ressources</w:t>
      </w:r>
      <w:r w:rsidR="00C467B6">
        <w:rPr>
          <w:rStyle w:val="MachinecrireHTML"/>
          <w:rFonts w:asciiTheme="minorHAnsi" w:eastAsiaTheme="minorHAnsi" w:hAnsiTheme="minorHAnsi" w:cstheme="minorHAnsi"/>
          <w:b/>
          <w:sz w:val="32"/>
          <w:szCs w:val="32"/>
        </w:rPr>
        <w:t xml:space="preserve"> par ordre d’intervention</w:t>
      </w:r>
    </w:p>
    <w:p w:rsidR="00C467B6" w:rsidRDefault="00C467B6" w:rsidP="00A17171">
      <w:pPr>
        <w:spacing w:after="0"/>
        <w:rPr>
          <w:rStyle w:val="MachinecrireHTML"/>
          <w:rFonts w:asciiTheme="minorHAnsi" w:eastAsiaTheme="minorHAnsi" w:hAnsiTheme="minorHAnsi" w:cstheme="minorHAnsi"/>
          <w:b/>
          <w:sz w:val="32"/>
          <w:szCs w:val="32"/>
        </w:rPr>
      </w:pPr>
    </w:p>
    <w:p w:rsidR="00C467B6" w:rsidRPr="00461F89" w:rsidRDefault="00C467B6" w:rsidP="00C467B6">
      <w:pPr>
        <w:pStyle w:val="Paragraphedeliste"/>
        <w:numPr>
          <w:ilvl w:val="0"/>
          <w:numId w:val="3"/>
        </w:numPr>
        <w:spacing w:after="0"/>
        <w:rPr>
          <w:rStyle w:val="MachinecrireHTML"/>
          <w:rFonts w:asciiTheme="minorHAnsi" w:eastAsiaTheme="minorHAnsi" w:hAnsiTheme="minorHAnsi" w:cstheme="minorHAnsi"/>
          <w:b/>
          <w:sz w:val="32"/>
          <w:szCs w:val="32"/>
          <w:u w:val="single"/>
        </w:rPr>
      </w:pPr>
      <w:r w:rsidRPr="00461F89">
        <w:rPr>
          <w:rStyle w:val="MachinecrireHTML"/>
          <w:rFonts w:asciiTheme="minorHAnsi" w:eastAsiaTheme="minorHAnsi" w:hAnsiTheme="minorHAnsi" w:cstheme="minorHAnsi"/>
          <w:b/>
          <w:sz w:val="32"/>
          <w:szCs w:val="32"/>
          <w:u w:val="single"/>
        </w:rPr>
        <w:t>Service Son BnF</w:t>
      </w:r>
    </w:p>
    <w:p w:rsidR="00AE409E" w:rsidRDefault="00AE409E" w:rsidP="00AE409E">
      <w:pPr>
        <w:spacing w:after="0"/>
        <w:rPr>
          <w:rStyle w:val="MachinecrireHTML"/>
          <w:rFonts w:asciiTheme="minorHAnsi" w:eastAsiaTheme="minorHAnsi" w:hAnsiTheme="minorHAnsi" w:cstheme="minorHAnsi"/>
          <w:b/>
          <w:sz w:val="22"/>
          <w:szCs w:val="22"/>
        </w:rPr>
      </w:pPr>
    </w:p>
    <w:p w:rsidR="00642D13" w:rsidRDefault="00AE409E" w:rsidP="00AE409E">
      <w:pPr>
        <w:spacing w:after="0"/>
        <w:rPr>
          <w:rStyle w:val="MachinecrireHTML"/>
          <w:rFonts w:asciiTheme="minorHAnsi" w:eastAsiaTheme="minorHAnsi" w:hAnsiTheme="minorHAnsi" w:cstheme="minorHAnsi"/>
          <w:b/>
          <w:sz w:val="22"/>
          <w:szCs w:val="22"/>
        </w:rPr>
      </w:pPr>
      <w:r>
        <w:rPr>
          <w:rStyle w:val="MachinecrireHTML"/>
          <w:rFonts w:asciiTheme="minorHAnsi" w:eastAsiaTheme="minorHAnsi" w:hAnsiTheme="minorHAnsi" w:cstheme="minorHAnsi"/>
          <w:b/>
          <w:sz w:val="22"/>
          <w:szCs w:val="22"/>
        </w:rPr>
        <w:t>Le Département son, video, multimédia de la BnF</w:t>
      </w:r>
      <w:r w:rsidR="00642D13">
        <w:rPr>
          <w:rStyle w:val="MachinecrireHTML"/>
          <w:rFonts w:asciiTheme="minorHAnsi" w:eastAsiaTheme="minorHAnsi" w:hAnsiTheme="minorHAnsi" w:cstheme="minorHAnsi"/>
          <w:b/>
          <w:sz w:val="22"/>
          <w:szCs w:val="22"/>
        </w:rPr>
        <w:t xml:space="preserve"> –</w:t>
      </w:r>
    </w:p>
    <w:p w:rsidR="000E6873" w:rsidRDefault="000E6873" w:rsidP="00AE409E">
      <w:pPr>
        <w:spacing w:after="0"/>
      </w:pPr>
    </w:p>
    <w:p w:rsidR="00AE409E" w:rsidRPr="00AE409E" w:rsidRDefault="009154B3" w:rsidP="00AE409E">
      <w:pPr>
        <w:spacing w:after="0"/>
        <w:rPr>
          <w:rStyle w:val="MachinecrireHTML"/>
          <w:rFonts w:asciiTheme="minorHAnsi" w:eastAsiaTheme="minorHAnsi" w:hAnsiTheme="minorHAnsi" w:cstheme="minorHAnsi"/>
          <w:sz w:val="22"/>
          <w:szCs w:val="22"/>
        </w:rPr>
      </w:pPr>
      <w:hyperlink r:id="rId9" w:history="1">
        <w:r w:rsidR="00AE409E" w:rsidRPr="00AE409E">
          <w:rPr>
            <w:rStyle w:val="Lienhypertexte"/>
            <w:rFonts w:cstheme="minorHAnsi"/>
          </w:rPr>
          <w:t>https://www.bnf.fr/fr/departement-son-video-multimedia-0</w:t>
        </w:r>
      </w:hyperlink>
    </w:p>
    <w:p w:rsidR="00AE409E" w:rsidRPr="003F0FB2" w:rsidRDefault="003F0FB2" w:rsidP="00AE409E">
      <w:pPr>
        <w:spacing w:after="0"/>
        <w:rPr>
          <w:rStyle w:val="MachinecrireHTML"/>
          <w:rFonts w:asciiTheme="minorHAnsi" w:eastAsiaTheme="minorHAnsi" w:hAnsiTheme="minorHAnsi" w:cstheme="minorHAnsi"/>
          <w:b/>
          <w:i/>
          <w:sz w:val="22"/>
          <w:szCs w:val="22"/>
        </w:rPr>
      </w:pPr>
      <w:r w:rsidRPr="003F0FB2">
        <w:rPr>
          <w:i/>
        </w:rPr>
        <w:t>Le département Son, vidéo, multimédia, issu de la Phonothèque nationale, conserve et communique les collections de documents sonores, de vidéos et de documents multimédias (multisupports, logiciels, jeux vidéos…) sur tous les supports, entrés à la BnF par dépôt légal, mais aussi par acquisition, par don ou par dépôt volontaire.</w:t>
      </w:r>
    </w:p>
    <w:p w:rsidR="00642D13" w:rsidRDefault="00642D13" w:rsidP="00AE409E">
      <w:pPr>
        <w:spacing w:after="0"/>
        <w:rPr>
          <w:rStyle w:val="MachinecrireHTML"/>
          <w:rFonts w:asciiTheme="minorHAnsi" w:eastAsiaTheme="minorHAnsi" w:hAnsiTheme="minorHAnsi" w:cstheme="minorHAnsi"/>
          <w:b/>
          <w:sz w:val="22"/>
          <w:szCs w:val="22"/>
        </w:rPr>
      </w:pPr>
    </w:p>
    <w:p w:rsidR="00841226" w:rsidRDefault="00B35102" w:rsidP="00AE409E">
      <w:pPr>
        <w:spacing w:after="0"/>
        <w:rPr>
          <w:rStyle w:val="MachinecrireHTML"/>
          <w:rFonts w:asciiTheme="minorHAnsi" w:eastAsiaTheme="minorHAnsi" w:hAnsiTheme="minorHAnsi" w:cstheme="minorHAnsi"/>
          <w:b/>
          <w:sz w:val="22"/>
          <w:szCs w:val="22"/>
        </w:rPr>
      </w:pPr>
      <w:r>
        <w:rPr>
          <w:rStyle w:val="MachinecrireHTML"/>
          <w:rFonts w:asciiTheme="minorHAnsi" w:eastAsiaTheme="minorHAnsi" w:hAnsiTheme="minorHAnsi" w:cstheme="minorHAnsi"/>
          <w:b/>
          <w:sz w:val="22"/>
          <w:szCs w:val="22"/>
        </w:rPr>
        <w:t xml:space="preserve">Ressources SON </w:t>
      </w:r>
      <w:r w:rsidR="00841226">
        <w:rPr>
          <w:rStyle w:val="MachinecrireHTML"/>
          <w:rFonts w:asciiTheme="minorHAnsi" w:eastAsiaTheme="minorHAnsi" w:hAnsiTheme="minorHAnsi" w:cstheme="minorHAnsi"/>
          <w:b/>
          <w:sz w:val="22"/>
          <w:szCs w:val="22"/>
        </w:rPr>
        <w:t xml:space="preserve"> : </w:t>
      </w:r>
    </w:p>
    <w:p w:rsidR="00642D13" w:rsidRDefault="00642D13" w:rsidP="00AE409E">
      <w:pPr>
        <w:spacing w:after="0"/>
        <w:rPr>
          <w:rStyle w:val="MachinecrireHTML"/>
          <w:rFonts w:asciiTheme="minorHAnsi" w:eastAsiaTheme="minorHAnsi" w:hAnsiTheme="minorHAnsi" w:cstheme="minorHAnsi"/>
          <w:b/>
          <w:sz w:val="22"/>
          <w:szCs w:val="22"/>
        </w:rPr>
      </w:pPr>
    </w:p>
    <w:p w:rsidR="00642D13" w:rsidRDefault="00B35102" w:rsidP="00B35102">
      <w:pPr>
        <w:spacing w:after="0"/>
      </w:pPr>
      <w:r>
        <w:rPr>
          <w:u w:val="single"/>
        </w:rPr>
        <w:t xml:space="preserve">A- </w:t>
      </w:r>
      <w:r w:rsidR="00841226" w:rsidRPr="00B35102">
        <w:rPr>
          <w:u w:val="single"/>
        </w:rPr>
        <w:t>Catalogue général de la BnF</w:t>
      </w:r>
      <w:r w:rsidR="00841226">
        <w:t xml:space="preserve"> : </w:t>
      </w:r>
    </w:p>
    <w:p w:rsidR="00B35102" w:rsidRDefault="00B35102" w:rsidP="00B35102">
      <w:pPr>
        <w:pStyle w:val="Paragraphedeliste"/>
        <w:spacing w:after="0"/>
      </w:pPr>
    </w:p>
    <w:p w:rsidR="003F0FB2" w:rsidRDefault="00642D13" w:rsidP="00642D13">
      <w:pPr>
        <w:spacing w:after="0"/>
      </w:pPr>
      <w:r>
        <w:t>D</w:t>
      </w:r>
      <w:r w:rsidR="00841226">
        <w:t>ocuments sonores (disques 78 t, microsillons, disques compacts et cassettes audios)</w:t>
      </w:r>
    </w:p>
    <w:p w:rsidR="00642D13" w:rsidRDefault="00642D13" w:rsidP="00642D13">
      <w:pPr>
        <w:spacing w:after="0"/>
      </w:pPr>
    </w:p>
    <w:p w:rsidR="00642D13" w:rsidRDefault="00642D13" w:rsidP="00642D13">
      <w:pPr>
        <w:spacing w:after="0"/>
      </w:pPr>
      <w:r>
        <w:rPr>
          <w:u w:val="single"/>
        </w:rPr>
        <w:t xml:space="preserve">B- </w:t>
      </w:r>
      <w:r w:rsidR="00841226" w:rsidRPr="00642D13">
        <w:rPr>
          <w:u w:val="single"/>
        </w:rPr>
        <w:t>BnF Archives et manuscrits</w:t>
      </w:r>
      <w:r w:rsidR="00841226">
        <w:t>,</w:t>
      </w:r>
    </w:p>
    <w:p w:rsidR="00642D13" w:rsidRDefault="00642D13" w:rsidP="00642D13">
      <w:pPr>
        <w:spacing w:after="0"/>
      </w:pPr>
    </w:p>
    <w:p w:rsidR="00841226" w:rsidRDefault="00642D13" w:rsidP="00642D13">
      <w:pPr>
        <w:spacing w:after="0"/>
      </w:pPr>
      <w:r>
        <w:lastRenderedPageBreak/>
        <w:t>L</w:t>
      </w:r>
      <w:r w:rsidR="00841226">
        <w:t>es fonds sonores fondateurs du département (Archives de la Parole, Musée de la Parole et du geste, Phonothèque nationale), des fonds d’ethnomusicologie, de linguistique, de sociologie, etc., déposés par des institutions et des collecteurs, des fonds de cinéastes et de créateurs en vidéo.</w:t>
      </w:r>
      <w:r w:rsidR="0071329D">
        <w:t xml:space="preserve"> Et la collection d’appareils d’enregistrement et de restitution du son et de l’image « Charles Cros ».</w:t>
      </w:r>
    </w:p>
    <w:p w:rsidR="000E6873" w:rsidRDefault="009154B3" w:rsidP="00642D13">
      <w:pPr>
        <w:spacing w:after="0"/>
        <w:rPr>
          <w:rStyle w:val="Lienhypertexte"/>
        </w:rPr>
      </w:pPr>
      <w:hyperlink r:id="rId10" w:history="1">
        <w:r w:rsidR="0071329D" w:rsidRPr="00486274">
          <w:rPr>
            <w:rStyle w:val="Lienhypertexte"/>
          </w:rPr>
          <w:t>https://archivesetmanuscrits.bnf.fr/</w:t>
        </w:r>
      </w:hyperlink>
    </w:p>
    <w:p w:rsidR="001877C3" w:rsidRDefault="001877C3" w:rsidP="000E6873">
      <w:pPr>
        <w:spacing w:after="0"/>
      </w:pPr>
      <w:r>
        <w:t xml:space="preserve">Dépt.Son, video, multimédia : </w:t>
      </w:r>
      <w:hyperlink r:id="rId11" w:history="1">
        <w:r w:rsidRPr="005F5B3C">
          <w:rPr>
            <w:rStyle w:val="Lienhypertexte"/>
          </w:rPr>
          <w:t>https://archivesetmanuscrits.bnf.fr/pageCollections.html?col=5</w:t>
        </w:r>
      </w:hyperlink>
    </w:p>
    <w:p w:rsidR="00841226" w:rsidRDefault="00841226" w:rsidP="00AE409E">
      <w:pPr>
        <w:spacing w:after="0"/>
        <w:rPr>
          <w:rStyle w:val="MachinecrireHTML"/>
          <w:rFonts w:asciiTheme="minorHAnsi" w:eastAsiaTheme="minorHAnsi" w:hAnsiTheme="minorHAnsi" w:cstheme="minorHAnsi"/>
          <w:b/>
          <w:sz w:val="22"/>
          <w:szCs w:val="22"/>
        </w:rPr>
      </w:pPr>
    </w:p>
    <w:p w:rsidR="00D50FBC" w:rsidRDefault="00642D13" w:rsidP="00642D13">
      <w:pPr>
        <w:pStyle w:val="Paragraphedeliste"/>
        <w:ind w:left="0"/>
        <w:rPr>
          <w:sz w:val="24"/>
          <w:szCs w:val="24"/>
          <w:u w:val="single"/>
        </w:rPr>
      </w:pPr>
      <w:r>
        <w:rPr>
          <w:sz w:val="24"/>
          <w:szCs w:val="24"/>
          <w:u w:val="single"/>
        </w:rPr>
        <w:t>C</w:t>
      </w:r>
      <w:r w:rsidRPr="00642D13">
        <w:rPr>
          <w:sz w:val="24"/>
          <w:szCs w:val="24"/>
          <w:u w:val="single"/>
        </w:rPr>
        <w:t>-Gallica :</w:t>
      </w:r>
    </w:p>
    <w:p w:rsidR="00D50FBC" w:rsidRPr="00B35102" w:rsidRDefault="00D50FBC" w:rsidP="00D50FBC">
      <w:pPr>
        <w:spacing w:after="0"/>
        <w:ind w:left="708"/>
        <w:rPr>
          <w:rFonts w:cstheme="minorHAnsi"/>
          <w:b/>
          <w:i/>
          <w:color w:val="262626" w:themeColor="text1" w:themeTint="D9"/>
        </w:rPr>
      </w:pPr>
      <w:r w:rsidRPr="00B35102">
        <w:rPr>
          <w:rFonts w:cstheme="minorHAnsi"/>
          <w:b/>
          <w:i/>
          <w:color w:val="262626" w:themeColor="text1" w:themeTint="D9"/>
        </w:rPr>
        <w:t>Gallica France culture / A la recherche des sons perdus</w:t>
      </w:r>
    </w:p>
    <w:p w:rsidR="00D50FBC" w:rsidRPr="00642D13" w:rsidRDefault="009154B3" w:rsidP="00D50FBC">
      <w:pPr>
        <w:pStyle w:val="Paragraphedeliste"/>
        <w:ind w:left="708"/>
        <w:rPr>
          <w:sz w:val="24"/>
          <w:szCs w:val="24"/>
          <w:u w:val="single"/>
        </w:rPr>
      </w:pPr>
      <w:hyperlink r:id="rId12" w:history="1">
        <w:r w:rsidR="00D50FBC" w:rsidRPr="00B35102">
          <w:rPr>
            <w:rStyle w:val="Lienhypertexte"/>
            <w:rFonts w:cstheme="minorHAnsi"/>
            <w:i/>
          </w:rPr>
          <w:t>https://www.radiofrance.fr/dossiers/a-la-recherche-des-voix-perdues-ecoutez-tolstoi-apollinaire-durkheim</w:t>
        </w:r>
      </w:hyperlink>
    </w:p>
    <w:p w:rsidR="000E6873" w:rsidRDefault="00D50FBC" w:rsidP="00642D13">
      <w:pPr>
        <w:spacing w:line="240" w:lineRule="auto"/>
      </w:pPr>
      <w:r>
        <w:rPr>
          <w:rFonts w:cstheme="minorHAnsi"/>
        </w:rPr>
        <w:t>D</w:t>
      </w:r>
      <w:r w:rsidR="00642D13" w:rsidRPr="00642D13">
        <w:rPr>
          <w:rFonts w:cstheme="minorHAnsi"/>
        </w:rPr>
        <w:t>ocuments sonores éditorialisés</w:t>
      </w:r>
      <w:r>
        <w:rPr>
          <w:rFonts w:cstheme="minorHAnsi"/>
        </w:rPr>
        <w:t xml:space="preserve"> </w:t>
      </w:r>
      <w:r w:rsidR="00642D13" w:rsidRPr="00642D13">
        <w:rPr>
          <w:rFonts w:cstheme="minorHAnsi"/>
        </w:rPr>
        <w:t xml:space="preserve">: </w:t>
      </w:r>
      <w:hyperlink r:id="rId13" w:history="1">
        <w:r w:rsidR="000E6873" w:rsidRPr="00F343D8">
          <w:rPr>
            <w:rStyle w:val="Lienhypertexte"/>
          </w:rPr>
          <w:t>https://gallica.bnf.fr/selections/fr/html/enregistrements-sonores/fonds-sonores</w:t>
        </w:r>
      </w:hyperlink>
    </w:p>
    <w:p w:rsidR="000E6873" w:rsidRDefault="000E6873" w:rsidP="00D50FBC">
      <w:pPr>
        <w:spacing w:after="0" w:line="240" w:lineRule="auto"/>
        <w:ind w:left="708"/>
        <w:rPr>
          <w:rFonts w:cstheme="minorHAnsi"/>
          <w:b/>
        </w:rPr>
      </w:pPr>
      <w:r w:rsidRPr="000E6873">
        <w:rPr>
          <w:rFonts w:cstheme="minorHAnsi"/>
          <w:b/>
        </w:rPr>
        <w:t xml:space="preserve">Blog Gallica : </w:t>
      </w:r>
    </w:p>
    <w:p w:rsidR="00B35102" w:rsidRDefault="00B35102" w:rsidP="00D50FBC">
      <w:pPr>
        <w:spacing w:after="0" w:line="240" w:lineRule="auto"/>
        <w:ind w:left="708"/>
        <w:rPr>
          <w:rFonts w:cstheme="minorHAnsi"/>
          <w:u w:val="single"/>
        </w:rPr>
      </w:pPr>
    </w:p>
    <w:p w:rsidR="000E6873" w:rsidRPr="000E6873" w:rsidRDefault="000E6873" w:rsidP="00D50FBC">
      <w:pPr>
        <w:spacing w:after="0" w:line="240" w:lineRule="auto"/>
        <w:ind w:left="708"/>
        <w:rPr>
          <w:rFonts w:cstheme="minorHAnsi"/>
          <w:u w:val="single"/>
        </w:rPr>
      </w:pPr>
      <w:r w:rsidRPr="000E6873">
        <w:rPr>
          <w:rFonts w:cstheme="minorHAnsi"/>
          <w:u w:val="single"/>
        </w:rPr>
        <w:t>Quand un parisien entend sa voix pour la 1</w:t>
      </w:r>
      <w:r w:rsidRPr="000E6873">
        <w:rPr>
          <w:rFonts w:cstheme="minorHAnsi"/>
          <w:u w:val="single"/>
          <w:vertAlign w:val="superscript"/>
        </w:rPr>
        <w:t>ère</w:t>
      </w:r>
      <w:r w:rsidRPr="000E6873">
        <w:rPr>
          <w:rFonts w:cstheme="minorHAnsi"/>
          <w:u w:val="single"/>
        </w:rPr>
        <w:t xml:space="preserve"> fois :</w:t>
      </w:r>
    </w:p>
    <w:p w:rsidR="000E6873" w:rsidRDefault="009154B3" w:rsidP="00D50FBC">
      <w:pPr>
        <w:spacing w:after="0" w:line="240" w:lineRule="auto"/>
        <w:ind w:left="708"/>
        <w:rPr>
          <w:rFonts w:cstheme="minorHAnsi"/>
        </w:rPr>
      </w:pPr>
      <w:hyperlink r:id="rId14" w:history="1">
        <w:r w:rsidR="000E6873" w:rsidRPr="00F343D8">
          <w:rPr>
            <w:rStyle w:val="Lienhypertexte"/>
            <w:rFonts w:cstheme="minorHAnsi"/>
          </w:rPr>
          <w:t>https://gallica.bnf.fr/accueil/fr/html/quand-un-parisien-entend-pour-la-premiere-fois-le-son-de-sa-voix?mode=desktop</w:t>
        </w:r>
      </w:hyperlink>
    </w:p>
    <w:p w:rsidR="00B35102" w:rsidRDefault="00B35102" w:rsidP="00D50FBC">
      <w:pPr>
        <w:spacing w:after="0" w:line="240" w:lineRule="auto"/>
        <w:ind w:left="708"/>
        <w:rPr>
          <w:rFonts w:cstheme="minorHAnsi"/>
          <w:u w:val="single"/>
        </w:rPr>
      </w:pPr>
    </w:p>
    <w:p w:rsidR="000E6873" w:rsidRPr="000E6873" w:rsidRDefault="000E6873" w:rsidP="00D50FBC">
      <w:pPr>
        <w:spacing w:after="0" w:line="240" w:lineRule="auto"/>
        <w:ind w:left="708"/>
        <w:rPr>
          <w:rFonts w:cstheme="minorHAnsi"/>
          <w:u w:val="single"/>
        </w:rPr>
      </w:pPr>
      <w:r w:rsidRPr="000E6873">
        <w:rPr>
          <w:rFonts w:cstheme="minorHAnsi"/>
          <w:u w:val="single"/>
        </w:rPr>
        <w:t>Atiya Fyzee-Rahamin, voix des femmes et des musiques indiennes</w:t>
      </w:r>
    </w:p>
    <w:p w:rsidR="000E6873" w:rsidRDefault="009154B3" w:rsidP="00D50FBC">
      <w:pPr>
        <w:spacing w:after="0" w:line="240" w:lineRule="auto"/>
        <w:ind w:left="708"/>
        <w:rPr>
          <w:rFonts w:cstheme="minorHAnsi"/>
        </w:rPr>
      </w:pPr>
      <w:hyperlink r:id="rId15" w:history="1">
        <w:r w:rsidR="000E6873" w:rsidRPr="00F343D8">
          <w:rPr>
            <w:rStyle w:val="Lienhypertexte"/>
            <w:rFonts w:cstheme="minorHAnsi"/>
          </w:rPr>
          <w:t>https://gallica.bnf.fr/accueil/fr/html/atiya-fyzee-rahamin-voix-des-femmes-et-des-musiques-indiennes?mode=desktop</w:t>
        </w:r>
      </w:hyperlink>
    </w:p>
    <w:p w:rsidR="000E6873" w:rsidRPr="000E6873" w:rsidRDefault="000E6873" w:rsidP="00D50FBC">
      <w:pPr>
        <w:spacing w:after="0" w:line="240" w:lineRule="auto"/>
        <w:ind w:left="708"/>
        <w:rPr>
          <w:rFonts w:cstheme="minorHAnsi"/>
        </w:rPr>
      </w:pPr>
    </w:p>
    <w:p w:rsidR="000E6873" w:rsidRDefault="000E6873" w:rsidP="00642D13">
      <w:pPr>
        <w:spacing w:line="240" w:lineRule="auto"/>
        <w:rPr>
          <w:rFonts w:cstheme="minorHAnsi"/>
          <w:b/>
        </w:rPr>
      </w:pPr>
      <w:r w:rsidRPr="00D50FBC">
        <w:rPr>
          <w:rFonts w:cstheme="minorHAnsi"/>
          <w:b/>
          <w:u w:val="single"/>
        </w:rPr>
        <w:t>Les archives de la parole</w:t>
      </w:r>
      <w:r>
        <w:rPr>
          <w:rFonts w:cstheme="minorHAnsi"/>
          <w:b/>
        </w:rPr>
        <w:t> :</w:t>
      </w:r>
    </w:p>
    <w:p w:rsidR="000E6873" w:rsidRPr="002D2F18" w:rsidRDefault="002D2F18" w:rsidP="00642D13">
      <w:pPr>
        <w:spacing w:line="240" w:lineRule="auto"/>
        <w:rPr>
          <w:rFonts w:cstheme="minorHAnsi"/>
          <w:b/>
        </w:rPr>
      </w:pPr>
      <w:r w:rsidRPr="002D2F18">
        <w:rPr>
          <w:rFonts w:cstheme="minorHAnsi"/>
          <w:color w:val="000000"/>
          <w:shd w:val="clear" w:color="auto" w:fill="FFFFFF"/>
        </w:rPr>
        <w:t>Enregistrements des Archives de la Parole, réalisés à partir de 1911 par Ferdinand Brunot, linguiste et professeur d'histoire de la langue française à la Faculté des lettres de Paris.</w:t>
      </w:r>
      <w:hyperlink r:id="rId16" w:history="1">
        <w:r w:rsidRPr="00F343D8">
          <w:rPr>
            <w:rStyle w:val="Lienhypertexte"/>
            <w:rFonts w:cstheme="minorHAnsi"/>
          </w:rPr>
          <w:t>https://gallica.bnf.fr/selections/fr/html/enregistrements-sonores/archives-de-la-parole-ferdinand-brunot-1911-1914</w:t>
        </w:r>
      </w:hyperlink>
    </w:p>
    <w:p w:rsidR="00B35102" w:rsidRPr="00B35102" w:rsidRDefault="00B35102" w:rsidP="00B35102">
      <w:pPr>
        <w:spacing w:after="0"/>
        <w:ind w:left="708"/>
        <w:rPr>
          <w:rStyle w:val="MachinecrireHTML"/>
          <w:rFonts w:asciiTheme="minorHAnsi" w:eastAsiaTheme="minorHAnsi" w:hAnsiTheme="minorHAnsi" w:cstheme="minorHAnsi"/>
          <w:b/>
          <w:i/>
          <w:color w:val="262626" w:themeColor="text1" w:themeTint="D9"/>
          <w:sz w:val="22"/>
          <w:szCs w:val="22"/>
        </w:rPr>
      </w:pPr>
      <w:r w:rsidRPr="00B35102">
        <w:rPr>
          <w:rStyle w:val="MachinecrireHTML"/>
          <w:rFonts w:asciiTheme="minorHAnsi" w:eastAsiaTheme="minorHAnsi" w:hAnsiTheme="minorHAnsi" w:cstheme="minorHAnsi"/>
          <w:b/>
          <w:i/>
          <w:color w:val="262626" w:themeColor="text1" w:themeTint="D9"/>
          <w:sz w:val="22"/>
          <w:szCs w:val="22"/>
        </w:rPr>
        <w:t>Précisions sur les archives de la parole</w:t>
      </w:r>
      <w:r w:rsidR="00B829DC">
        <w:rPr>
          <w:rStyle w:val="MachinecrireHTML"/>
          <w:rFonts w:asciiTheme="minorHAnsi" w:eastAsiaTheme="minorHAnsi" w:hAnsiTheme="minorHAnsi" w:cstheme="minorHAnsi"/>
          <w:b/>
          <w:i/>
          <w:color w:val="262626" w:themeColor="text1" w:themeTint="D9"/>
          <w:sz w:val="22"/>
          <w:szCs w:val="22"/>
        </w:rPr>
        <w:t xml:space="preserve"> et les enjeux de la conservation du patrimoine</w:t>
      </w:r>
    </w:p>
    <w:p w:rsidR="00B35102" w:rsidRPr="00B35102" w:rsidRDefault="00B829DC" w:rsidP="00B829DC">
      <w:pPr>
        <w:autoSpaceDE w:val="0"/>
        <w:autoSpaceDN w:val="0"/>
        <w:adjustRightInd w:val="0"/>
        <w:spacing w:after="0" w:line="240" w:lineRule="auto"/>
        <w:ind w:left="708"/>
        <w:rPr>
          <w:rFonts w:eastAsia="DejaVuSerif" w:cstheme="minorHAnsi"/>
          <w:i/>
          <w:color w:val="262626" w:themeColor="text1" w:themeTint="D9"/>
          <w:lang w:val="en-US"/>
        </w:rPr>
      </w:pPr>
      <w:r>
        <w:rPr>
          <w:rFonts w:eastAsia="DejaVuSerif" w:cstheme="minorHAnsi"/>
          <w:i/>
          <w:color w:val="262626" w:themeColor="text1" w:themeTint="D9"/>
        </w:rPr>
        <w:t xml:space="preserve">Articles de </w:t>
      </w:r>
      <w:r w:rsidR="00B35102" w:rsidRPr="00B35102">
        <w:rPr>
          <w:rFonts w:eastAsia="DejaVuSerif" w:cstheme="minorHAnsi"/>
          <w:i/>
          <w:color w:val="262626" w:themeColor="text1" w:themeTint="D9"/>
        </w:rPr>
        <w:t xml:space="preserve">Pascal Cordereix. | « Revue de la BNF » 2014/3 n° 48 | </w:t>
      </w:r>
    </w:p>
    <w:p w:rsidR="00B829DC" w:rsidRDefault="009154B3" w:rsidP="00B35102">
      <w:pPr>
        <w:autoSpaceDE w:val="0"/>
        <w:autoSpaceDN w:val="0"/>
        <w:adjustRightInd w:val="0"/>
        <w:spacing w:after="0" w:line="240" w:lineRule="auto"/>
        <w:ind w:left="708"/>
        <w:rPr>
          <w:i/>
        </w:rPr>
      </w:pPr>
      <w:hyperlink r:id="rId17" w:history="1">
        <w:r w:rsidR="00B829DC" w:rsidRPr="00F343D8">
          <w:rPr>
            <w:rStyle w:val="Lienhypertexte"/>
            <w:i/>
          </w:rPr>
          <w:t>https://shs.cairn.info/publications-de-pascal-cordereix--12462?lang=fr</w:t>
        </w:r>
      </w:hyperlink>
    </w:p>
    <w:p w:rsidR="00B35102" w:rsidRDefault="00B35102" w:rsidP="00B35102">
      <w:pPr>
        <w:autoSpaceDE w:val="0"/>
        <w:autoSpaceDN w:val="0"/>
        <w:adjustRightInd w:val="0"/>
        <w:spacing w:after="0" w:line="240" w:lineRule="auto"/>
        <w:ind w:left="708"/>
        <w:rPr>
          <w:rStyle w:val="MachinecrireHTML"/>
          <w:rFonts w:asciiTheme="minorHAnsi" w:eastAsiaTheme="minorHAnsi" w:hAnsiTheme="minorHAnsi" w:cstheme="minorHAnsi"/>
          <w:i/>
          <w:color w:val="262626" w:themeColor="text1" w:themeTint="D9"/>
          <w:sz w:val="22"/>
          <w:szCs w:val="22"/>
        </w:rPr>
      </w:pPr>
      <w:r w:rsidRPr="00642D13">
        <w:rPr>
          <w:rFonts w:cstheme="minorHAnsi"/>
          <w:i/>
          <w:color w:val="262626" w:themeColor="text1" w:themeTint="D9"/>
        </w:rPr>
        <w:t>L e 3 juin 1911, le grammairien, historien de la langue française Ferdinand Brunot inaugure à la Sorbonne les Archives de la parole, fondées avec l’aide de l’industriel Émile Pathé. Première collection institutionnelle de phonogrammes (enregistrements sonores) créée en France, ces Archives constituent par ailleurs la première pierre d’un Institut de phonétique que l’université de Paris souhaite mettre en place dans leur prolongement.</w:t>
      </w:r>
    </w:p>
    <w:p w:rsidR="002D2F18" w:rsidRPr="002D2F18" w:rsidRDefault="002D2F18" w:rsidP="002D2F18">
      <w:pPr>
        <w:autoSpaceDE w:val="0"/>
        <w:autoSpaceDN w:val="0"/>
        <w:adjustRightInd w:val="0"/>
        <w:spacing w:after="0" w:line="240" w:lineRule="auto"/>
        <w:rPr>
          <w:rFonts w:cstheme="minorHAnsi"/>
          <w:i/>
          <w:color w:val="262626" w:themeColor="text1" w:themeTint="D9"/>
        </w:rPr>
      </w:pPr>
    </w:p>
    <w:p w:rsidR="002D2F18" w:rsidRPr="002D2F18" w:rsidRDefault="002D2F18" w:rsidP="002D2F18">
      <w:pPr>
        <w:pStyle w:val="Titre1"/>
        <w:spacing w:before="0" w:after="300" w:line="240" w:lineRule="auto"/>
        <w:rPr>
          <w:rFonts w:asciiTheme="minorHAnsi" w:hAnsiTheme="minorHAnsi" w:cstheme="minorHAnsi"/>
          <w:b w:val="0"/>
          <w:color w:val="000000"/>
          <w:sz w:val="22"/>
          <w:szCs w:val="22"/>
        </w:rPr>
      </w:pPr>
      <w:r w:rsidRPr="002D2F18">
        <w:rPr>
          <w:rFonts w:asciiTheme="minorHAnsi" w:hAnsiTheme="minorHAnsi" w:cstheme="minorHAnsi"/>
          <w:color w:val="000000"/>
          <w:sz w:val="22"/>
          <w:szCs w:val="22"/>
        </w:rPr>
        <w:t xml:space="preserve">Enquête dans les Ardennes (juin-juillet 1912) </w:t>
      </w:r>
      <w:hyperlink r:id="rId18" w:history="1">
        <w:r w:rsidRPr="002D2F18">
          <w:rPr>
            <w:rStyle w:val="Lienhypertexte"/>
            <w:rFonts w:asciiTheme="minorHAnsi" w:hAnsiTheme="minorHAnsi" w:cstheme="minorHAnsi"/>
            <w:b w:val="0"/>
            <w:sz w:val="22"/>
            <w:szCs w:val="22"/>
          </w:rPr>
          <w:t>https://gallica.bnf.fr/selections/fr/html/enregistrements-sonores/enquete-dans-les-ardennes-juin-juillet-1912</w:t>
        </w:r>
      </w:hyperlink>
    </w:p>
    <w:p w:rsidR="002D2F18" w:rsidRDefault="002D2F18" w:rsidP="002D2F18">
      <w:pPr>
        <w:pStyle w:val="Titre1"/>
        <w:spacing w:before="0" w:line="240" w:lineRule="auto"/>
        <w:rPr>
          <w:rFonts w:asciiTheme="minorHAnsi" w:hAnsiTheme="minorHAnsi" w:cstheme="minorHAnsi"/>
          <w:color w:val="000000"/>
          <w:sz w:val="22"/>
          <w:szCs w:val="22"/>
        </w:rPr>
      </w:pPr>
      <w:r w:rsidRPr="002D2F18">
        <w:rPr>
          <w:rFonts w:asciiTheme="minorHAnsi" w:hAnsiTheme="minorHAnsi" w:cstheme="minorHAnsi"/>
          <w:color w:val="000000"/>
          <w:sz w:val="22"/>
          <w:szCs w:val="22"/>
        </w:rPr>
        <w:t>Enquête dans le Berry (juin 1913)</w:t>
      </w:r>
      <w:r>
        <w:rPr>
          <w:rFonts w:asciiTheme="minorHAnsi" w:hAnsiTheme="minorHAnsi" w:cstheme="minorHAnsi"/>
          <w:color w:val="000000"/>
          <w:sz w:val="22"/>
          <w:szCs w:val="22"/>
        </w:rPr>
        <w:t xml:space="preserve"> </w:t>
      </w:r>
    </w:p>
    <w:p w:rsidR="002D2F18" w:rsidRPr="002D2F18" w:rsidRDefault="009154B3" w:rsidP="002D2F18">
      <w:pPr>
        <w:pStyle w:val="Titre1"/>
        <w:spacing w:before="0" w:after="300" w:line="240" w:lineRule="auto"/>
        <w:rPr>
          <w:rStyle w:val="Lienhypertexte"/>
          <w:rFonts w:asciiTheme="minorHAnsi" w:hAnsiTheme="minorHAnsi" w:cstheme="minorHAnsi"/>
          <w:b w:val="0"/>
          <w:color w:val="000000"/>
          <w:sz w:val="22"/>
          <w:szCs w:val="22"/>
          <w:u w:val="none"/>
        </w:rPr>
      </w:pPr>
      <w:hyperlink r:id="rId19" w:history="1">
        <w:r w:rsidR="002D2F18" w:rsidRPr="002D2F18">
          <w:rPr>
            <w:rStyle w:val="Lienhypertexte"/>
            <w:rFonts w:asciiTheme="minorHAnsi" w:hAnsiTheme="minorHAnsi" w:cstheme="minorHAnsi"/>
            <w:b w:val="0"/>
            <w:sz w:val="22"/>
            <w:szCs w:val="22"/>
          </w:rPr>
          <w:t>https://gallica.bnf.fr/selections/fr/html/enregistrements-sonores/enquete-dans-le-berry-juin-1913</w:t>
        </w:r>
      </w:hyperlink>
      <w:r w:rsidR="002D2F18" w:rsidRPr="002D2F18">
        <w:rPr>
          <w:rFonts w:asciiTheme="minorHAnsi" w:hAnsiTheme="minorHAnsi" w:cstheme="minorHAnsi"/>
          <w:b w:val="0"/>
          <w:sz w:val="22"/>
          <w:szCs w:val="22"/>
        </w:rPr>
        <w:fldChar w:fldCharType="begin"/>
      </w:r>
      <w:r w:rsidR="002D2F18" w:rsidRPr="002D2F18">
        <w:rPr>
          <w:rFonts w:asciiTheme="minorHAnsi" w:hAnsiTheme="minorHAnsi" w:cstheme="minorHAnsi"/>
          <w:b w:val="0"/>
          <w:sz w:val="22"/>
          <w:szCs w:val="22"/>
        </w:rPr>
        <w:instrText xml:space="preserve"> HYPERLINK "https://gallica.bnf.fr/selections/fr/html/enregistrements-sonores/enquete-en-limousin-aout-1913-0" \o "Enquête en Limousin, août 1913 (new window)" \t "_blank" </w:instrText>
      </w:r>
      <w:r w:rsidR="002D2F18" w:rsidRPr="002D2F18">
        <w:rPr>
          <w:rFonts w:asciiTheme="minorHAnsi" w:hAnsiTheme="minorHAnsi" w:cstheme="minorHAnsi"/>
          <w:b w:val="0"/>
          <w:sz w:val="22"/>
          <w:szCs w:val="22"/>
        </w:rPr>
        <w:fldChar w:fldCharType="separate"/>
      </w:r>
    </w:p>
    <w:p w:rsidR="002D2F18" w:rsidRPr="002D2F18" w:rsidRDefault="002D2F18" w:rsidP="002D2F18">
      <w:pPr>
        <w:pStyle w:val="Titre2"/>
        <w:spacing w:before="0" w:beforeAutospacing="0" w:after="0" w:afterAutospacing="0"/>
        <w:rPr>
          <w:rFonts w:asciiTheme="minorHAnsi" w:hAnsiTheme="minorHAnsi" w:cstheme="minorHAnsi"/>
          <w:sz w:val="22"/>
          <w:szCs w:val="22"/>
        </w:rPr>
      </w:pPr>
      <w:r w:rsidRPr="002D2F18">
        <w:rPr>
          <w:rFonts w:asciiTheme="minorHAnsi" w:hAnsiTheme="minorHAnsi" w:cstheme="minorHAnsi"/>
          <w:color w:val="000000"/>
          <w:sz w:val="22"/>
          <w:szCs w:val="22"/>
          <w:shd w:val="clear" w:color="auto" w:fill="FFFFFF"/>
        </w:rPr>
        <w:t>Enquête en Limousin, août 1913</w:t>
      </w:r>
    </w:p>
    <w:p w:rsidR="002D2F18" w:rsidRPr="00E806A3" w:rsidRDefault="002D2F18" w:rsidP="00E806A3">
      <w:pPr>
        <w:spacing w:line="240" w:lineRule="auto"/>
        <w:rPr>
          <w:rFonts w:cstheme="minorHAnsi"/>
          <w:b/>
          <w:color w:val="FF0000"/>
        </w:rPr>
      </w:pPr>
      <w:r w:rsidRPr="002D2F18">
        <w:rPr>
          <w:rFonts w:cstheme="minorHAnsi"/>
        </w:rPr>
        <w:fldChar w:fldCharType="end"/>
      </w:r>
      <w:r w:rsidRPr="00D50FBC">
        <w:rPr>
          <w:rFonts w:cstheme="minorHAnsi"/>
          <w:color w:val="FF0000"/>
        </w:rPr>
        <w:t>(dossier en construction dans la nouvelle version de Gallica)</w:t>
      </w:r>
    </w:p>
    <w:p w:rsidR="00642D13" w:rsidRDefault="00B35102" w:rsidP="00B35102">
      <w:pPr>
        <w:spacing w:line="240" w:lineRule="auto"/>
        <w:rPr>
          <w:rFonts w:cstheme="minorHAnsi"/>
          <w:color w:val="FF0000"/>
        </w:rPr>
      </w:pPr>
      <w:r w:rsidRPr="00B35102">
        <w:rPr>
          <w:rFonts w:cstheme="minorHAnsi"/>
          <w:b/>
          <w:u w:val="single"/>
        </w:rPr>
        <w:t>Discours politiques </w:t>
      </w:r>
      <w:r w:rsidRPr="00B35102">
        <w:rPr>
          <w:rFonts w:cstheme="minorHAnsi"/>
          <w:b/>
        </w:rPr>
        <w:t>:  Enregistrements à</w:t>
      </w:r>
      <w:r w:rsidR="00642D13" w:rsidRPr="00B35102">
        <w:rPr>
          <w:rFonts w:cstheme="minorHAnsi"/>
          <w:b/>
        </w:rPr>
        <w:t xml:space="preserve"> la Sorbonne, Paris 1911-1914</w:t>
      </w:r>
      <w:r w:rsidR="00642D13" w:rsidRPr="00B35102">
        <w:rPr>
          <w:rFonts w:cstheme="minorHAnsi"/>
        </w:rPr>
        <w:t xml:space="preserve"> » </w:t>
      </w:r>
      <w:r w:rsidR="00642D13" w:rsidRPr="00B35102">
        <w:rPr>
          <w:rFonts w:cstheme="minorHAnsi"/>
          <w:b/>
        </w:rPr>
        <w:t>voix célèbres</w:t>
      </w:r>
      <w:r w:rsidR="00642D13" w:rsidRPr="00B35102">
        <w:rPr>
          <w:rFonts w:cstheme="minorHAnsi"/>
        </w:rPr>
        <w:t> </w:t>
      </w:r>
      <w:r w:rsidRPr="00B35102">
        <w:rPr>
          <w:rFonts w:cstheme="minorHAnsi"/>
        </w:rPr>
        <w:t xml:space="preserve">/ </w:t>
      </w:r>
      <w:r w:rsidR="00642D13" w:rsidRPr="00B35102">
        <w:rPr>
          <w:rFonts w:cstheme="minorHAnsi"/>
          <w:b/>
        </w:rPr>
        <w:t>hommes politiques</w:t>
      </w:r>
      <w:r w:rsidR="00642D13" w:rsidRPr="00B35102">
        <w:rPr>
          <w:rFonts w:cstheme="minorHAnsi"/>
        </w:rPr>
        <w:t> »</w:t>
      </w:r>
      <w:r w:rsidR="00D50FBC">
        <w:rPr>
          <w:rFonts w:cstheme="minorHAnsi"/>
        </w:rPr>
        <w:t xml:space="preserve"> </w:t>
      </w:r>
    </w:p>
    <w:p w:rsidR="002D738C" w:rsidRPr="002D738C" w:rsidRDefault="002D738C" w:rsidP="002D738C">
      <w:pPr>
        <w:spacing w:after="0" w:line="240" w:lineRule="auto"/>
        <w:rPr>
          <w:rFonts w:cstheme="minorHAnsi"/>
          <w:color w:val="333333"/>
          <w:spacing w:val="6"/>
          <w:u w:val="single"/>
          <w:shd w:val="clear" w:color="auto" w:fill="FFFFFF"/>
        </w:rPr>
      </w:pPr>
      <w:r w:rsidRPr="002D738C">
        <w:rPr>
          <w:rFonts w:cstheme="minorHAnsi"/>
          <w:color w:val="333333"/>
          <w:spacing w:val="6"/>
          <w:u w:val="single"/>
          <w:shd w:val="clear" w:color="auto" w:fill="FFFFFF"/>
        </w:rPr>
        <w:t xml:space="preserve">Sources sur l’histoire de la vie politique : </w:t>
      </w:r>
    </w:p>
    <w:p w:rsidR="002D738C" w:rsidRDefault="002D738C" w:rsidP="002D738C">
      <w:pPr>
        <w:spacing w:after="0" w:line="240" w:lineRule="auto"/>
        <w:rPr>
          <w:rFonts w:cstheme="minorHAnsi"/>
          <w:color w:val="333333"/>
          <w:spacing w:val="6"/>
          <w:shd w:val="clear" w:color="auto" w:fill="FFFFFF"/>
        </w:rPr>
      </w:pPr>
      <w:r>
        <w:rPr>
          <w:rFonts w:cstheme="minorHAnsi"/>
          <w:color w:val="333333"/>
          <w:spacing w:val="6"/>
          <w:shd w:val="clear" w:color="auto" w:fill="FFFFFF"/>
        </w:rPr>
        <w:t>Partis politiques, Discours d’hommes politiques, presse politique, tracts et affiches.</w:t>
      </w:r>
    </w:p>
    <w:p w:rsidR="002D738C" w:rsidRDefault="002D738C" w:rsidP="002D738C">
      <w:pPr>
        <w:spacing w:after="0"/>
        <w:rPr>
          <w:rFonts w:cstheme="minorHAnsi"/>
          <w:color w:val="000000"/>
        </w:rPr>
      </w:pPr>
      <w:r>
        <w:rPr>
          <w:rFonts w:cstheme="minorHAnsi"/>
          <w:color w:val="000000"/>
        </w:rPr>
        <w:t>Discours d’hommes politiques</w:t>
      </w:r>
    </w:p>
    <w:p w:rsidR="002D738C" w:rsidRDefault="009154B3" w:rsidP="002D738C">
      <w:pPr>
        <w:spacing w:after="0"/>
        <w:rPr>
          <w:rFonts w:cstheme="minorHAnsi"/>
          <w:color w:val="000000"/>
        </w:rPr>
      </w:pPr>
      <w:hyperlink r:id="rId20" w:history="1">
        <w:r w:rsidR="002D738C" w:rsidRPr="00F343D8">
          <w:rPr>
            <w:rStyle w:val="Lienhypertexte"/>
            <w:rFonts w:cstheme="minorHAnsi"/>
          </w:rPr>
          <w:t>https://gallica.bnf.fr/selections/fr/html/histoire/discours-dhommes-politiques</w:t>
        </w:r>
      </w:hyperlink>
    </w:p>
    <w:p w:rsidR="002D738C" w:rsidRDefault="002D738C" w:rsidP="002D738C">
      <w:pPr>
        <w:spacing w:after="0"/>
        <w:rPr>
          <w:rFonts w:cstheme="minorHAnsi"/>
          <w:color w:val="000000"/>
        </w:rPr>
      </w:pPr>
    </w:p>
    <w:p w:rsidR="002D738C" w:rsidRPr="002D738C" w:rsidRDefault="002D738C" w:rsidP="002D738C">
      <w:pPr>
        <w:spacing w:after="0"/>
        <w:rPr>
          <w:rFonts w:cstheme="minorHAnsi"/>
          <w:color w:val="000000"/>
          <w:u w:val="single"/>
        </w:rPr>
      </w:pPr>
      <w:r w:rsidRPr="002D738C">
        <w:rPr>
          <w:rFonts w:cstheme="minorHAnsi"/>
          <w:color w:val="000000"/>
          <w:u w:val="single"/>
        </w:rPr>
        <w:t>La politique dans la culture</w:t>
      </w:r>
    </w:p>
    <w:p w:rsidR="002D738C" w:rsidRDefault="009154B3" w:rsidP="002D738C">
      <w:pPr>
        <w:spacing w:after="0" w:line="240" w:lineRule="auto"/>
      </w:pPr>
      <w:hyperlink r:id="rId21" w:history="1">
        <w:r w:rsidR="002D738C" w:rsidRPr="00F343D8">
          <w:rPr>
            <w:rStyle w:val="Lienhypertexte"/>
          </w:rPr>
          <w:t>https://gallica.bnf.fr/selections/fr/html/droit-economie/la-politique-dans-la-culture</w:t>
        </w:r>
      </w:hyperlink>
    </w:p>
    <w:p w:rsidR="002D738C" w:rsidRDefault="002D738C" w:rsidP="002D738C">
      <w:pPr>
        <w:spacing w:after="0" w:line="240" w:lineRule="auto"/>
      </w:pPr>
      <w:r>
        <w:t>Partitions et chansons politiques</w:t>
      </w:r>
    </w:p>
    <w:p w:rsidR="002D738C" w:rsidRDefault="002D738C" w:rsidP="002D738C">
      <w:pPr>
        <w:spacing w:after="0" w:line="240" w:lineRule="auto"/>
      </w:pPr>
      <w:r>
        <w:t>Videos sur l’histoire de la pensée politique</w:t>
      </w:r>
    </w:p>
    <w:p w:rsidR="002D738C" w:rsidRDefault="002D738C" w:rsidP="002D738C">
      <w:pPr>
        <w:spacing w:after="0" w:line="240" w:lineRule="auto"/>
      </w:pPr>
      <w:r>
        <w:t xml:space="preserve">Enregistrements de chansons et discours </w:t>
      </w:r>
      <w:r w:rsidR="00BA12ED">
        <w:t>po</w:t>
      </w:r>
      <w:r>
        <w:t>litiques</w:t>
      </w:r>
    </w:p>
    <w:p w:rsidR="00BA12ED" w:rsidRDefault="00BA12ED" w:rsidP="002D738C">
      <w:pPr>
        <w:spacing w:after="0" w:line="240" w:lineRule="auto"/>
      </w:pPr>
    </w:p>
    <w:p w:rsidR="002D738C" w:rsidRPr="00BA12ED" w:rsidRDefault="00BA12ED" w:rsidP="00BA12ED">
      <w:pPr>
        <w:spacing w:line="240" w:lineRule="auto"/>
        <w:rPr>
          <w:rFonts w:cstheme="minorHAnsi"/>
          <w:b/>
        </w:rPr>
      </w:pPr>
      <w:r>
        <w:rPr>
          <w:rFonts w:cstheme="minorHAnsi"/>
          <w:b/>
        </w:rPr>
        <w:t>QUELQUES DOCUMENTS :</w:t>
      </w:r>
    </w:p>
    <w:p w:rsidR="00642D13" w:rsidRPr="00B35102" w:rsidRDefault="00642D13" w:rsidP="00B35102">
      <w:pPr>
        <w:pStyle w:val="Paragraphedeliste"/>
        <w:numPr>
          <w:ilvl w:val="0"/>
          <w:numId w:val="10"/>
        </w:numPr>
        <w:spacing w:line="240" w:lineRule="auto"/>
        <w:ind w:left="360"/>
        <w:rPr>
          <w:rFonts w:cstheme="minorHAnsi"/>
        </w:rPr>
      </w:pPr>
      <w:r w:rsidRPr="00642D13">
        <w:rPr>
          <w:rFonts w:cstheme="minorHAnsi"/>
        </w:rPr>
        <w:t xml:space="preserve">Eugène Fournière, </w:t>
      </w:r>
      <w:r w:rsidRPr="00642D13">
        <w:rPr>
          <w:rFonts w:cstheme="minorHAnsi"/>
          <w:color w:val="202122"/>
          <w:shd w:val="clear" w:color="auto" w:fill="FFFFFF"/>
        </w:rPr>
        <w:t> </w:t>
      </w:r>
      <w:r w:rsidRPr="00642D13">
        <w:rPr>
          <w:rFonts w:cstheme="minorHAnsi"/>
          <w:shd w:val="clear" w:color="auto" w:fill="FFFFFF"/>
        </w:rPr>
        <w:t>maître de conférences en </w:t>
      </w:r>
      <w:hyperlink r:id="rId22" w:tooltip="Économie sociale" w:history="1">
        <w:r w:rsidRPr="00B35102">
          <w:rPr>
            <w:rStyle w:val="Lienhypertexte"/>
            <w:rFonts w:cstheme="minorHAnsi"/>
            <w:color w:val="auto"/>
            <w:u w:val="none"/>
            <w:shd w:val="clear" w:color="auto" w:fill="FFFFFF"/>
          </w:rPr>
          <w:t>économie sociale</w:t>
        </w:r>
      </w:hyperlink>
      <w:r w:rsidRPr="00B35102">
        <w:rPr>
          <w:rFonts w:cstheme="minorHAnsi"/>
          <w:shd w:val="clear" w:color="auto" w:fill="FFFFFF"/>
        </w:rPr>
        <w:t> à l'</w:t>
      </w:r>
      <w:hyperlink r:id="rId23" w:history="1">
        <w:r w:rsidRPr="00B35102">
          <w:rPr>
            <w:rStyle w:val="Lienhypertexte"/>
            <w:rFonts w:cstheme="minorHAnsi"/>
            <w:color w:val="auto"/>
            <w:u w:val="none"/>
            <w:shd w:val="clear" w:color="auto" w:fill="FFFFFF"/>
          </w:rPr>
          <w:t>École polytechnique</w:t>
        </w:r>
      </w:hyperlink>
      <w:r w:rsidRPr="00642D13">
        <w:rPr>
          <w:rFonts w:cstheme="minorHAnsi"/>
        </w:rPr>
        <w:t xml:space="preserve"> et disciple de Jules Guesde</w:t>
      </w:r>
      <w:r w:rsidR="00B35102">
        <w:rPr>
          <w:rFonts w:cstheme="minorHAnsi"/>
        </w:rPr>
        <w:t> : l</w:t>
      </w:r>
      <w:r w:rsidR="00B35102" w:rsidRPr="00B35102">
        <w:rPr>
          <w:rFonts w:cstheme="minorHAnsi"/>
          <w:color w:val="000000"/>
          <w:shd w:val="clear" w:color="auto" w:fill="FFFFFF"/>
        </w:rPr>
        <w:t xml:space="preserve">utte de classes et coopération de catégories / M. Fournière : </w:t>
      </w:r>
      <w:hyperlink r:id="rId24" w:history="1">
        <w:r w:rsidRPr="00B35102">
          <w:rPr>
            <w:rStyle w:val="Lienhypertexte"/>
            <w:rFonts w:cstheme="minorHAnsi"/>
          </w:rPr>
          <w:t>https://gallica.bnf.fr/ark:/12148/bpt6k127936p?rk=42918;4</w:t>
        </w:r>
      </w:hyperlink>
      <w:r w:rsidRPr="00B35102">
        <w:rPr>
          <w:rFonts w:cstheme="minorHAnsi"/>
        </w:rPr>
        <w:t xml:space="preserve"> </w:t>
      </w:r>
    </w:p>
    <w:p w:rsidR="00B35102" w:rsidRDefault="00B35102" w:rsidP="00B35102">
      <w:pPr>
        <w:pStyle w:val="Paragraphedeliste"/>
        <w:spacing w:line="240" w:lineRule="auto"/>
        <w:ind w:left="360"/>
        <w:rPr>
          <w:rFonts w:cstheme="minorHAnsi"/>
        </w:rPr>
      </w:pPr>
    </w:p>
    <w:p w:rsidR="00B35102" w:rsidRPr="00B35102" w:rsidRDefault="00642D13" w:rsidP="00B35102">
      <w:pPr>
        <w:pStyle w:val="Paragraphedeliste"/>
        <w:numPr>
          <w:ilvl w:val="0"/>
          <w:numId w:val="10"/>
        </w:numPr>
        <w:spacing w:after="0" w:line="240" w:lineRule="auto"/>
        <w:ind w:left="360"/>
        <w:rPr>
          <w:rFonts w:cstheme="minorHAnsi"/>
        </w:rPr>
      </w:pPr>
      <w:r w:rsidRPr="00642D13">
        <w:rPr>
          <w:rFonts w:cstheme="minorHAnsi"/>
        </w:rPr>
        <w:t xml:space="preserve">Paul Deschanel 3 janvier 1912, un an avant d’être président de la Chambre des Députés et 8 ans avant d’être PDR : </w:t>
      </w:r>
      <w:hyperlink r:id="rId25" w:history="1">
        <w:r w:rsidRPr="00642D13">
          <w:rPr>
            <w:rStyle w:val="Lienhypertexte"/>
            <w:rFonts w:cstheme="minorHAnsi"/>
          </w:rPr>
          <w:t>https://gallica.bnf.fr/ark:/12148/bpt6k1279194</w:t>
        </w:r>
      </w:hyperlink>
      <w:r w:rsidRPr="00642D13">
        <w:rPr>
          <w:rStyle w:val="Lienhypertexte"/>
          <w:rFonts w:cstheme="minorHAnsi"/>
        </w:rPr>
        <w:t xml:space="preserve"> </w:t>
      </w:r>
    </w:p>
    <w:p w:rsidR="00B35102" w:rsidRPr="00B35102" w:rsidRDefault="00B35102" w:rsidP="00B35102">
      <w:pPr>
        <w:pStyle w:val="Paragraphedeliste"/>
        <w:spacing w:line="240" w:lineRule="auto"/>
        <w:ind w:left="360"/>
        <w:rPr>
          <w:rFonts w:cstheme="minorHAnsi"/>
        </w:rPr>
      </w:pPr>
    </w:p>
    <w:p w:rsidR="002D738C" w:rsidRPr="002D738C" w:rsidRDefault="00642D13" w:rsidP="00642D13">
      <w:pPr>
        <w:pStyle w:val="Paragraphedeliste"/>
        <w:numPr>
          <w:ilvl w:val="0"/>
          <w:numId w:val="10"/>
        </w:numPr>
        <w:spacing w:line="240" w:lineRule="auto"/>
        <w:ind w:left="360"/>
        <w:rPr>
          <w:rFonts w:cstheme="minorHAnsi"/>
        </w:rPr>
      </w:pPr>
      <w:r w:rsidRPr="00642D13">
        <w:rPr>
          <w:rFonts w:cstheme="minorHAnsi"/>
        </w:rPr>
        <w:t>Mémoires d</w:t>
      </w:r>
      <w:r w:rsidR="00B35102">
        <w:rPr>
          <w:rFonts w:cstheme="minorHAnsi"/>
        </w:rPr>
        <w:t>u commandant Alfred</w:t>
      </w:r>
      <w:r w:rsidRPr="00642D13">
        <w:rPr>
          <w:rFonts w:cstheme="minorHAnsi"/>
        </w:rPr>
        <w:t xml:space="preserve"> Dreyfus 27 mars 1912 : </w:t>
      </w:r>
      <w:hyperlink r:id="rId26" w:history="1">
        <w:r w:rsidRPr="00642D13">
          <w:rPr>
            <w:rStyle w:val="Lienhypertexte"/>
            <w:rFonts w:cstheme="minorHAnsi"/>
          </w:rPr>
          <w:t>https://gallica.bnf.fr/ark:/12148/bpt6k127931s.r=alfred%20dreyfus?rk=21459;2</w:t>
        </w:r>
      </w:hyperlink>
      <w:r w:rsidRPr="00642D13">
        <w:rPr>
          <w:rStyle w:val="Lienhypertexte"/>
          <w:rFonts w:cstheme="minorHAnsi"/>
        </w:rPr>
        <w:t xml:space="preserve">   </w:t>
      </w:r>
    </w:p>
    <w:p w:rsidR="00642D13" w:rsidRDefault="00642D13" w:rsidP="00642D13">
      <w:pPr>
        <w:spacing w:line="240" w:lineRule="auto"/>
        <w:rPr>
          <w:rFonts w:cstheme="minorHAnsi"/>
        </w:rPr>
      </w:pPr>
      <w:r w:rsidRPr="00642D13">
        <w:rPr>
          <w:rFonts w:cstheme="minorHAnsi"/>
          <w:b/>
        </w:rPr>
        <w:t>Discours et témoignages de la 1ere Guerre Mondiale</w:t>
      </w:r>
      <w:r w:rsidRPr="00642D13">
        <w:rPr>
          <w:rFonts w:cstheme="minorHAnsi"/>
        </w:rPr>
        <w:t> </w:t>
      </w:r>
    </w:p>
    <w:p w:rsidR="00642D13" w:rsidRPr="00642D13" w:rsidRDefault="00642D13" w:rsidP="00642D13">
      <w:pPr>
        <w:pStyle w:val="Paragraphedeliste"/>
        <w:numPr>
          <w:ilvl w:val="0"/>
          <w:numId w:val="15"/>
        </w:numPr>
        <w:spacing w:line="240" w:lineRule="auto"/>
        <w:rPr>
          <w:rStyle w:val="Lienhypertexte"/>
          <w:rFonts w:cstheme="minorHAnsi"/>
          <w:color w:val="auto"/>
          <w:u w:val="none"/>
        </w:rPr>
      </w:pPr>
      <w:r w:rsidRPr="00642D13">
        <w:rPr>
          <w:rFonts w:cstheme="minorHAnsi"/>
        </w:rPr>
        <w:t xml:space="preserve">Raymond Poincaré : </w:t>
      </w:r>
      <w:hyperlink r:id="rId27" w:history="1">
        <w:r w:rsidRPr="00642D13">
          <w:rPr>
            <w:rStyle w:val="Lienhypertexte"/>
            <w:rFonts w:cstheme="minorHAnsi"/>
          </w:rPr>
          <w:t>https://gallica.bnf.fr/ark:/12148/bpt6k129781f</w:t>
        </w:r>
      </w:hyperlink>
      <w:r w:rsidRPr="00642D13">
        <w:rPr>
          <w:rStyle w:val="Lienhypertexte"/>
          <w:rFonts w:cstheme="minorHAnsi"/>
        </w:rPr>
        <w:t xml:space="preserve">  </w:t>
      </w:r>
    </w:p>
    <w:p w:rsidR="00642D13" w:rsidRPr="00642D13" w:rsidRDefault="00642D13" w:rsidP="00642D13">
      <w:pPr>
        <w:spacing w:line="240" w:lineRule="auto"/>
        <w:rPr>
          <w:rFonts w:cstheme="minorHAnsi"/>
        </w:rPr>
      </w:pPr>
      <w:r w:rsidRPr="00642D13">
        <w:rPr>
          <w:rFonts w:cstheme="minorHAnsi"/>
          <w:b/>
        </w:rPr>
        <w:t>Chansons et Musique de la 1ere Guerre Mondiale</w:t>
      </w:r>
      <w:r w:rsidRPr="00642D13">
        <w:rPr>
          <w:rFonts w:cstheme="minorHAnsi"/>
        </w:rPr>
        <w:t> </w:t>
      </w:r>
    </w:p>
    <w:p w:rsidR="00642D13" w:rsidRPr="00642D13" w:rsidRDefault="00642D13" w:rsidP="00642D13">
      <w:pPr>
        <w:spacing w:line="240" w:lineRule="auto"/>
        <w:rPr>
          <w:rFonts w:cstheme="minorHAnsi"/>
          <w:color w:val="0000FF"/>
          <w:u w:val="single"/>
        </w:rPr>
      </w:pPr>
      <w:r w:rsidRPr="00642D13">
        <w:rPr>
          <w:rFonts w:cstheme="minorHAnsi"/>
        </w:rPr>
        <w:t>- Musique : Fragson, en avant les p’tits gars (</w:t>
      </w:r>
      <w:r w:rsidRPr="00642D13">
        <w:rPr>
          <w:rFonts w:cstheme="minorHAnsi"/>
          <w:b/>
        </w:rPr>
        <w:t>Onglet</w:t>
      </w:r>
      <w:r w:rsidRPr="00642D13">
        <w:rPr>
          <w:rFonts w:cstheme="minorHAnsi"/>
        </w:rPr>
        <w:t xml:space="preserve"> « Chansons de combat, chansons de propagande ») : </w:t>
      </w:r>
      <w:hyperlink r:id="rId28" w:history="1">
        <w:r w:rsidRPr="00642D13">
          <w:rPr>
            <w:rStyle w:val="Lienhypertexte"/>
            <w:rFonts w:cstheme="minorHAnsi"/>
          </w:rPr>
          <w:t>https://gallica.bnf.fr/ark:/12148/bpt6k1310931t/f1.media</w:t>
        </w:r>
      </w:hyperlink>
      <w:r w:rsidRPr="00642D13">
        <w:rPr>
          <w:rStyle w:val="Lienhypertexte"/>
          <w:rFonts w:cstheme="minorHAnsi"/>
        </w:rPr>
        <w:t xml:space="preserve">  </w:t>
      </w:r>
      <w:r w:rsidRPr="00642D13">
        <w:rPr>
          <w:rFonts w:cstheme="minorHAnsi"/>
        </w:rPr>
        <w:t xml:space="preserve"> </w:t>
      </w:r>
    </w:p>
    <w:p w:rsidR="00642D13" w:rsidRPr="00642D13" w:rsidRDefault="00642D13" w:rsidP="00642D13">
      <w:pPr>
        <w:spacing w:line="240" w:lineRule="auto"/>
        <w:rPr>
          <w:rFonts w:cstheme="minorHAnsi"/>
        </w:rPr>
      </w:pPr>
      <w:r w:rsidRPr="00642D13">
        <w:rPr>
          <w:rFonts w:cstheme="minorHAnsi"/>
          <w:b/>
        </w:rPr>
        <w:t>Propagande sonore au 20</w:t>
      </w:r>
      <w:r w:rsidRPr="00642D13">
        <w:rPr>
          <w:rFonts w:cstheme="minorHAnsi"/>
          <w:b/>
          <w:vertAlign w:val="superscript"/>
        </w:rPr>
        <w:t>e</w:t>
      </w:r>
      <w:r w:rsidRPr="00642D13">
        <w:rPr>
          <w:rFonts w:cstheme="minorHAnsi"/>
          <w:b/>
        </w:rPr>
        <w:t xml:space="preserve"> siècle</w:t>
      </w:r>
      <w:r w:rsidRPr="00642D13">
        <w:rPr>
          <w:rFonts w:cstheme="minorHAnsi"/>
        </w:rPr>
        <w:t xml:space="preserve"> (Onglet en attente de création, pas encore disponible)</w:t>
      </w:r>
    </w:p>
    <w:p w:rsidR="00642D13" w:rsidRPr="00642D13" w:rsidRDefault="00642D13" w:rsidP="00642D13">
      <w:pPr>
        <w:pStyle w:val="Paragraphedeliste"/>
        <w:numPr>
          <w:ilvl w:val="0"/>
          <w:numId w:val="13"/>
        </w:numPr>
        <w:spacing w:line="240" w:lineRule="auto"/>
        <w:ind w:left="360"/>
        <w:rPr>
          <w:rFonts w:cstheme="minorHAnsi"/>
        </w:rPr>
      </w:pPr>
      <w:r w:rsidRPr="00642D13">
        <w:rPr>
          <w:rFonts w:cstheme="minorHAnsi"/>
        </w:rPr>
        <w:t xml:space="preserve">Manifeste du duc de Guise : </w:t>
      </w:r>
      <w:hyperlink r:id="rId29" w:history="1">
        <w:r w:rsidRPr="00642D13">
          <w:rPr>
            <w:rStyle w:val="Lienhypertexte"/>
            <w:rFonts w:cstheme="minorHAnsi"/>
          </w:rPr>
          <w:t>https://gallica.bnf.fr/ark:/12148/bpt6k10822369</w:t>
        </w:r>
      </w:hyperlink>
      <w:r w:rsidRPr="00642D13">
        <w:rPr>
          <w:rFonts w:cstheme="minorHAnsi"/>
        </w:rPr>
        <w:t xml:space="preserve">  et </w:t>
      </w:r>
      <w:hyperlink r:id="rId30" w:history="1">
        <w:r w:rsidRPr="00642D13">
          <w:rPr>
            <w:rStyle w:val="Lienhypertexte"/>
            <w:rFonts w:cstheme="minorHAnsi"/>
          </w:rPr>
          <w:t>https://gallica.bnf.fr/ark:/12148/bpt6k1082785h</w:t>
        </w:r>
      </w:hyperlink>
    </w:p>
    <w:p w:rsidR="00642D13" w:rsidRPr="00642D13" w:rsidRDefault="00642D13" w:rsidP="00642D13">
      <w:pPr>
        <w:pStyle w:val="Paragraphedeliste"/>
        <w:spacing w:line="240" w:lineRule="auto"/>
        <w:ind w:left="360"/>
        <w:rPr>
          <w:rFonts w:cstheme="minorHAnsi"/>
        </w:rPr>
      </w:pPr>
    </w:p>
    <w:p w:rsidR="00642D13" w:rsidRPr="00642D13" w:rsidRDefault="00642D13" w:rsidP="00642D13">
      <w:pPr>
        <w:pStyle w:val="Paragraphedeliste"/>
        <w:numPr>
          <w:ilvl w:val="0"/>
          <w:numId w:val="13"/>
        </w:numPr>
        <w:spacing w:line="240" w:lineRule="auto"/>
        <w:ind w:left="360"/>
        <w:rPr>
          <w:rFonts w:cstheme="minorHAnsi"/>
        </w:rPr>
      </w:pPr>
      <w:r w:rsidRPr="00642D13">
        <w:rPr>
          <w:rFonts w:cstheme="minorHAnsi"/>
        </w:rPr>
        <w:t xml:space="preserve">Chanson des camelots du roi : </w:t>
      </w:r>
      <w:hyperlink r:id="rId31" w:history="1">
        <w:r w:rsidRPr="00642D13">
          <w:rPr>
            <w:rStyle w:val="Lienhypertexte"/>
            <w:rFonts w:cstheme="minorHAnsi"/>
          </w:rPr>
          <w:t>https://gallica.bnf.fr/ark:/12148/bpt6k10822636?rk=21459;2</w:t>
        </w:r>
      </w:hyperlink>
    </w:p>
    <w:p w:rsidR="00642D13" w:rsidRPr="00642D13" w:rsidRDefault="00642D13" w:rsidP="00642D13">
      <w:pPr>
        <w:pStyle w:val="Paragraphedeliste"/>
        <w:spacing w:line="240" w:lineRule="auto"/>
        <w:ind w:left="360"/>
        <w:rPr>
          <w:rFonts w:cstheme="minorHAnsi"/>
        </w:rPr>
      </w:pPr>
    </w:p>
    <w:p w:rsidR="00642D13" w:rsidRPr="00642D13" w:rsidRDefault="00642D13" w:rsidP="00642D13">
      <w:pPr>
        <w:pStyle w:val="Paragraphedeliste"/>
        <w:numPr>
          <w:ilvl w:val="0"/>
          <w:numId w:val="13"/>
        </w:numPr>
        <w:spacing w:line="240" w:lineRule="auto"/>
        <w:ind w:left="360"/>
        <w:rPr>
          <w:rFonts w:cstheme="minorHAnsi"/>
        </w:rPr>
      </w:pPr>
      <w:r w:rsidRPr="00642D13">
        <w:rPr>
          <w:rFonts w:cstheme="minorHAnsi"/>
        </w:rPr>
        <w:t xml:space="preserve">Le socialisme vainqueur en URSS : </w:t>
      </w:r>
      <w:hyperlink r:id="rId32" w:history="1">
        <w:r w:rsidRPr="00642D13">
          <w:rPr>
            <w:rStyle w:val="Lienhypertexte"/>
            <w:rFonts w:cstheme="minorHAnsi"/>
          </w:rPr>
          <w:t>https://gallica.bnf.fr/ark:/12148/bpt6k1082221v</w:t>
        </w:r>
      </w:hyperlink>
    </w:p>
    <w:p w:rsidR="00642D13" w:rsidRPr="00642D13" w:rsidRDefault="00642D13" w:rsidP="00642D13">
      <w:pPr>
        <w:pStyle w:val="Paragraphedeliste"/>
        <w:spacing w:line="240" w:lineRule="auto"/>
        <w:ind w:left="360"/>
        <w:rPr>
          <w:rFonts w:cstheme="minorHAnsi"/>
        </w:rPr>
      </w:pPr>
    </w:p>
    <w:p w:rsidR="00642D13" w:rsidRPr="00642D13" w:rsidRDefault="00642D13" w:rsidP="00642D13">
      <w:pPr>
        <w:pStyle w:val="Paragraphedeliste"/>
        <w:numPr>
          <w:ilvl w:val="0"/>
          <w:numId w:val="13"/>
        </w:numPr>
        <w:spacing w:line="240" w:lineRule="auto"/>
        <w:ind w:left="360"/>
        <w:rPr>
          <w:rFonts w:cstheme="minorHAnsi"/>
        </w:rPr>
      </w:pPr>
      <w:r w:rsidRPr="00642D13">
        <w:rPr>
          <w:rFonts w:cstheme="minorHAnsi"/>
        </w:rPr>
        <w:t xml:space="preserve">Chant de l’Humanité  / Chant du kolkoz / Debout les prolétaires : </w:t>
      </w:r>
      <w:hyperlink r:id="rId33" w:history="1">
        <w:r w:rsidRPr="00642D13">
          <w:rPr>
            <w:rStyle w:val="Lienhypertexte"/>
            <w:rFonts w:cstheme="minorHAnsi"/>
          </w:rPr>
          <w:t>https://gallica.bnf.fr/ark:/12148/bpt6k1082207k?rk=21459;2</w:t>
        </w:r>
      </w:hyperlink>
    </w:p>
    <w:p w:rsidR="00642D13" w:rsidRPr="00642D13" w:rsidRDefault="00642D13" w:rsidP="00642D13">
      <w:pPr>
        <w:pStyle w:val="Paragraphedeliste"/>
        <w:spacing w:line="240" w:lineRule="auto"/>
        <w:ind w:left="360"/>
        <w:rPr>
          <w:rFonts w:cstheme="minorHAnsi"/>
        </w:rPr>
      </w:pPr>
    </w:p>
    <w:p w:rsidR="00642D13" w:rsidRPr="00642D13" w:rsidRDefault="00642D13" w:rsidP="00642D13">
      <w:pPr>
        <w:pStyle w:val="Paragraphedeliste"/>
        <w:numPr>
          <w:ilvl w:val="0"/>
          <w:numId w:val="13"/>
        </w:numPr>
        <w:spacing w:line="240" w:lineRule="auto"/>
        <w:ind w:left="360"/>
        <w:rPr>
          <w:rFonts w:cstheme="minorHAnsi"/>
          <w:shd w:val="clear" w:color="auto" w:fill="FFFFFF"/>
        </w:rPr>
      </w:pPr>
      <w:r w:rsidRPr="00642D13">
        <w:rPr>
          <w:rFonts w:cstheme="minorHAnsi"/>
          <w:shd w:val="clear" w:color="auto" w:fill="FFFFFF"/>
        </w:rPr>
        <w:t xml:space="preserve">Rassemblement populaire du 14 juillet 1936 : </w:t>
      </w:r>
      <w:hyperlink r:id="rId34" w:history="1">
        <w:r w:rsidRPr="00642D13">
          <w:rPr>
            <w:rStyle w:val="Lienhypertexte"/>
            <w:rFonts w:cstheme="minorHAnsi"/>
            <w:shd w:val="clear" w:color="auto" w:fill="FFFFFF"/>
          </w:rPr>
          <w:t>https://gallica.bnf.fr/ark:/12148/bpt6k1081535m?rk=21459;2</w:t>
        </w:r>
      </w:hyperlink>
    </w:p>
    <w:p w:rsidR="00642D13" w:rsidRPr="00642D13" w:rsidRDefault="00642D13" w:rsidP="00642D13">
      <w:pPr>
        <w:pStyle w:val="Paragraphedeliste"/>
        <w:spacing w:line="240" w:lineRule="auto"/>
        <w:ind w:left="360"/>
        <w:rPr>
          <w:rFonts w:cstheme="minorHAnsi"/>
          <w:shd w:val="clear" w:color="auto" w:fill="FFFFFF"/>
        </w:rPr>
      </w:pPr>
    </w:p>
    <w:p w:rsidR="00642D13" w:rsidRPr="00642D13" w:rsidRDefault="00642D13" w:rsidP="00642D13">
      <w:pPr>
        <w:pStyle w:val="Paragraphedeliste"/>
        <w:numPr>
          <w:ilvl w:val="0"/>
          <w:numId w:val="13"/>
        </w:numPr>
        <w:spacing w:line="240" w:lineRule="auto"/>
        <w:ind w:left="360"/>
        <w:rPr>
          <w:rFonts w:cstheme="minorHAnsi"/>
          <w:shd w:val="clear" w:color="auto" w:fill="FFFFFF"/>
        </w:rPr>
      </w:pPr>
      <w:r w:rsidRPr="00642D13">
        <w:rPr>
          <w:rFonts w:cstheme="minorHAnsi"/>
          <w:shd w:val="clear" w:color="auto" w:fill="FFFFFF"/>
        </w:rPr>
        <w:t xml:space="preserve">Les messages du président Doumergue : </w:t>
      </w:r>
      <w:hyperlink r:id="rId35" w:history="1">
        <w:r w:rsidRPr="00642D13">
          <w:rPr>
            <w:rStyle w:val="Lienhypertexte"/>
            <w:rFonts w:cstheme="minorHAnsi"/>
            <w:shd w:val="clear" w:color="auto" w:fill="FFFFFF"/>
          </w:rPr>
          <w:t>https://gallica.bnf.fr/services/engine/search/sru?operation=searchRetrieve&amp;version=1.2&amp;startRecord=0&amp;maximumRecords=15&amp;page=1&amp;query=%28gallica%20all%20%22message%20doumergue%22%29&amp;filter=dc.type%20all%20%22sonore%22</w:t>
        </w:r>
      </w:hyperlink>
    </w:p>
    <w:p w:rsidR="00642D13" w:rsidRPr="00642D13" w:rsidRDefault="00642D13" w:rsidP="00642D13">
      <w:pPr>
        <w:pStyle w:val="Paragraphedeliste"/>
        <w:spacing w:line="240" w:lineRule="auto"/>
        <w:ind w:left="360"/>
        <w:rPr>
          <w:rFonts w:cstheme="minorHAnsi"/>
          <w:shd w:val="clear" w:color="auto" w:fill="FFFFFF"/>
        </w:rPr>
      </w:pPr>
    </w:p>
    <w:p w:rsidR="008C0B59" w:rsidRPr="008C0B59" w:rsidRDefault="00642D13" w:rsidP="008C0B59">
      <w:pPr>
        <w:pStyle w:val="Paragraphedeliste"/>
        <w:numPr>
          <w:ilvl w:val="0"/>
          <w:numId w:val="13"/>
        </w:numPr>
        <w:spacing w:line="240" w:lineRule="auto"/>
        <w:ind w:left="360"/>
        <w:rPr>
          <w:rStyle w:val="MachinecrireHTML"/>
          <w:rFonts w:asciiTheme="minorHAnsi" w:eastAsiaTheme="minorHAnsi" w:hAnsiTheme="minorHAnsi" w:cstheme="minorHAnsi"/>
          <w:sz w:val="22"/>
          <w:szCs w:val="22"/>
        </w:rPr>
      </w:pPr>
      <w:r w:rsidRPr="00642D13">
        <w:rPr>
          <w:rFonts w:cstheme="minorHAnsi"/>
          <w:shd w:val="clear" w:color="auto" w:fill="FFFFFF"/>
        </w:rPr>
        <w:t xml:space="preserve">Chirac pour Paris : </w:t>
      </w:r>
      <w:hyperlink r:id="rId36" w:history="1">
        <w:r w:rsidRPr="00642D13">
          <w:rPr>
            <w:rStyle w:val="Lienhypertexte"/>
            <w:rFonts w:cstheme="minorHAnsi"/>
            <w:shd w:val="clear" w:color="auto" w:fill="FFFFFF"/>
          </w:rPr>
          <w:t>https://catalogue.bnf.fr/ark:/12148/cb39121653p</w:t>
        </w:r>
      </w:hyperlink>
      <w:r w:rsidRPr="00642D13">
        <w:rPr>
          <w:rFonts w:cstheme="minorHAnsi"/>
          <w:shd w:val="clear" w:color="auto" w:fill="FFFFFF"/>
        </w:rPr>
        <w:t xml:space="preserve"> et </w:t>
      </w:r>
      <w:hyperlink r:id="rId37" w:history="1">
        <w:r w:rsidRPr="00642D13">
          <w:rPr>
            <w:rStyle w:val="Lienhypertexte"/>
            <w:rFonts w:cstheme="minorHAnsi"/>
            <w:shd w:val="clear" w:color="auto" w:fill="FFFFFF"/>
          </w:rPr>
          <w:t>https://gallicaintramuros.bnf.fr/ark:/12148/bpt6k10823179</w:t>
        </w:r>
      </w:hyperlink>
      <w:r w:rsidRPr="00642D13">
        <w:rPr>
          <w:rFonts w:cstheme="minorHAnsi"/>
          <w:shd w:val="clear" w:color="auto" w:fill="FFFFFF"/>
        </w:rPr>
        <w:t xml:space="preserve"> Document non libre de droits et donc consultable uniquement sur Gallica Intramuros en Bibliothèque de Recherche (Rez de Jardin)</w:t>
      </w:r>
    </w:p>
    <w:p w:rsidR="008C0B59" w:rsidRPr="00011A12" w:rsidRDefault="008C0B59" w:rsidP="008C0B59">
      <w:pPr>
        <w:spacing w:after="0"/>
        <w:rPr>
          <w:rStyle w:val="MachinecrireHTML"/>
          <w:rFonts w:asciiTheme="minorHAnsi" w:eastAsiaTheme="minorHAnsi" w:hAnsiTheme="minorHAnsi" w:cstheme="minorHAnsi"/>
          <w:b/>
          <w:sz w:val="22"/>
          <w:szCs w:val="22"/>
        </w:rPr>
      </w:pPr>
      <w:r w:rsidRPr="00011A12">
        <w:rPr>
          <w:rStyle w:val="MachinecrireHTML"/>
          <w:rFonts w:asciiTheme="minorHAnsi" w:eastAsiaTheme="minorHAnsi" w:hAnsiTheme="minorHAnsi" w:cstheme="minorHAnsi"/>
          <w:b/>
          <w:sz w:val="22"/>
          <w:szCs w:val="22"/>
        </w:rPr>
        <w:t>La propagande sonore enregistrée au XXe s (France-Italie)</w:t>
      </w:r>
    </w:p>
    <w:p w:rsidR="008C0B59" w:rsidRDefault="008C0B59" w:rsidP="008C0B59">
      <w:pPr>
        <w:spacing w:after="0"/>
        <w:rPr>
          <w:rStyle w:val="Lienhypertexte"/>
          <w:rFonts w:cstheme="minorHAnsi"/>
        </w:rPr>
      </w:pPr>
      <w:r>
        <w:t xml:space="preserve">Lien vers la base de données PS.XX (répertoire de disques et cassettes de propagande avec renvoi vers la consultation de plusieurs centaines de documents sonores) : </w:t>
      </w:r>
      <w:hyperlink r:id="rId38" w:history="1">
        <w:r w:rsidRPr="00011A12">
          <w:rPr>
            <w:rStyle w:val="Lienhypertexte"/>
            <w:rFonts w:cstheme="minorHAnsi"/>
          </w:rPr>
          <w:t>https://didomena.ehess.fr/collections/st74cw33j?locale=fr</w:t>
        </w:r>
      </w:hyperlink>
    </w:p>
    <w:p w:rsidR="0043386D" w:rsidRPr="008C0B59" w:rsidRDefault="008C0B59" w:rsidP="008C0B59">
      <w:pPr>
        <w:pStyle w:val="Titre5"/>
        <w:shd w:val="clear" w:color="auto" w:fill="FFFFFF"/>
        <w:spacing w:before="150" w:after="150"/>
        <w:rPr>
          <w:rStyle w:val="MachinecrireHTML"/>
          <w:rFonts w:asciiTheme="minorHAnsi" w:eastAsiaTheme="majorEastAsia" w:hAnsiTheme="minorHAnsi" w:cstheme="minorHAnsi"/>
          <w:bCs/>
          <w:i/>
          <w:color w:val="auto"/>
          <w:sz w:val="22"/>
          <w:szCs w:val="22"/>
        </w:rPr>
      </w:pPr>
      <w:r w:rsidRPr="008C0B59">
        <w:rPr>
          <w:rFonts w:asciiTheme="minorHAnsi" w:hAnsiTheme="minorHAnsi" w:cstheme="minorHAnsi"/>
          <w:color w:val="auto"/>
        </w:rPr>
        <w:t xml:space="preserve">Projet PS.XX : </w:t>
      </w:r>
      <w:hyperlink r:id="rId39" w:history="1">
        <w:r w:rsidRPr="008C0B59">
          <w:rPr>
            <w:rStyle w:val="Lienhypertexte"/>
            <w:rFonts w:asciiTheme="minorHAnsi" w:hAnsiTheme="minorHAnsi" w:cstheme="minorHAnsi"/>
            <w:color w:val="auto"/>
          </w:rPr>
          <w:t>https://ehess.academia.edu/JonathanTHOMAS</w:t>
        </w:r>
      </w:hyperlink>
      <w:r w:rsidRPr="008C0B59">
        <w:rPr>
          <w:rFonts w:asciiTheme="minorHAnsi" w:hAnsiTheme="minorHAnsi" w:cstheme="minorHAnsi"/>
          <w:color w:val="auto"/>
        </w:rPr>
        <w:br/>
        <w:t>Récemment paru : </w:t>
      </w:r>
      <w:r w:rsidRPr="008C0B59">
        <w:rPr>
          <w:rFonts w:asciiTheme="minorHAnsi" w:hAnsiTheme="minorHAnsi" w:cstheme="minorHAnsi"/>
          <w:bCs/>
          <w:color w:val="auto"/>
        </w:rPr>
        <w:t>Jonathan Thoma</w:t>
      </w:r>
      <w:r>
        <w:rPr>
          <w:rFonts w:asciiTheme="minorHAnsi" w:hAnsiTheme="minorHAnsi" w:cstheme="minorHAnsi"/>
          <w:bCs/>
          <w:color w:val="auto"/>
        </w:rPr>
        <w:t xml:space="preserve">s, </w:t>
      </w:r>
      <w:r w:rsidRPr="008C0B59">
        <w:rPr>
          <w:rFonts w:asciiTheme="minorHAnsi" w:hAnsiTheme="minorHAnsi" w:cstheme="minorHAnsi"/>
          <w:bCs/>
          <w:i/>
          <w:color w:val="auto"/>
        </w:rPr>
        <w:t>La propagande par le disque</w:t>
      </w:r>
      <w:r w:rsidRPr="008C0B59">
        <w:rPr>
          <w:rFonts w:asciiTheme="minorHAnsi" w:hAnsiTheme="minorHAnsi" w:cstheme="minorHAnsi"/>
          <w:b/>
          <w:bCs/>
          <w:i/>
          <w:color w:val="auto"/>
        </w:rPr>
        <w:t xml:space="preserve"> : </w:t>
      </w:r>
      <w:r w:rsidRPr="008C0B59">
        <w:rPr>
          <w:rFonts w:asciiTheme="minorHAnsi" w:hAnsiTheme="minorHAnsi" w:cstheme="minorHAnsi"/>
          <w:bCs/>
          <w:i/>
          <w:caps/>
          <w:color w:val="auto"/>
        </w:rPr>
        <w:t>Jean-Marie Le Pen, éditeur phonographique</w:t>
      </w:r>
      <w:r>
        <w:rPr>
          <w:rFonts w:asciiTheme="minorHAnsi" w:hAnsiTheme="minorHAnsi" w:cstheme="minorHAnsi"/>
          <w:bCs/>
          <w:i/>
          <w:caps/>
          <w:color w:val="auto"/>
        </w:rPr>
        <w:t xml:space="preserve">  </w:t>
      </w:r>
      <w:hyperlink r:id="rId40" w:history="1">
        <w:r w:rsidRPr="00F343D8">
          <w:rPr>
            <w:rStyle w:val="Lienhypertexte"/>
          </w:rPr>
          <w:t>https://www.ehess.fr/fr/ouvrage/propagande-par-disque</w:t>
        </w:r>
      </w:hyperlink>
    </w:p>
    <w:p w:rsidR="00642D13" w:rsidRPr="00642D13" w:rsidRDefault="00642D13" w:rsidP="00642D13">
      <w:pPr>
        <w:pStyle w:val="Paragraphedeliste"/>
        <w:ind w:left="0"/>
        <w:rPr>
          <w:sz w:val="24"/>
          <w:szCs w:val="24"/>
          <w:u w:val="single"/>
        </w:rPr>
      </w:pPr>
      <w:r>
        <w:rPr>
          <w:sz w:val="24"/>
          <w:szCs w:val="24"/>
          <w:u w:val="single"/>
        </w:rPr>
        <w:t>D –Expositions virtuelles / LES ESSENTIELS de la BnF</w:t>
      </w:r>
      <w:r w:rsidRPr="00642D13">
        <w:rPr>
          <w:sz w:val="24"/>
          <w:szCs w:val="24"/>
          <w:u w:val="single"/>
        </w:rPr>
        <w:t> :</w:t>
      </w:r>
    </w:p>
    <w:p w:rsidR="008C0B59" w:rsidRDefault="00AE409E" w:rsidP="0043386D">
      <w:pPr>
        <w:spacing w:after="0" w:line="240" w:lineRule="auto"/>
        <w:rPr>
          <w:rFonts w:cstheme="minorHAnsi"/>
          <w:b/>
        </w:rPr>
      </w:pPr>
      <w:r w:rsidRPr="00AE409E">
        <w:rPr>
          <w:rFonts w:cstheme="minorHAnsi"/>
          <w:b/>
        </w:rPr>
        <w:t>Exposition virtuelle « Les voix ensevelies »</w:t>
      </w:r>
      <w:r>
        <w:rPr>
          <w:rFonts w:cstheme="minorHAnsi"/>
          <w:b/>
        </w:rPr>
        <w:t xml:space="preserve"> </w:t>
      </w:r>
    </w:p>
    <w:p w:rsidR="008C0B59" w:rsidRPr="008C0B59" w:rsidRDefault="009154B3" w:rsidP="0043386D">
      <w:pPr>
        <w:spacing w:after="0" w:line="240" w:lineRule="auto"/>
        <w:rPr>
          <w:rFonts w:cstheme="minorHAnsi"/>
        </w:rPr>
      </w:pPr>
      <w:hyperlink r:id="rId41" w:history="1">
        <w:r w:rsidR="008C0B59" w:rsidRPr="00F343D8">
          <w:rPr>
            <w:rStyle w:val="Lienhypertexte"/>
            <w:rFonts w:cstheme="minorHAnsi"/>
          </w:rPr>
          <w:t>https://essentiels.bnf.fr/fr/arts/musique/9051e019-cb54-42d5-8acf-53b036943b8a-voix-ensevelies-lopera</w:t>
        </w:r>
      </w:hyperlink>
    </w:p>
    <w:p w:rsidR="00AE409E" w:rsidRPr="00AE409E" w:rsidRDefault="00AE409E" w:rsidP="0043386D">
      <w:pPr>
        <w:spacing w:after="0" w:line="240" w:lineRule="auto"/>
        <w:rPr>
          <w:rFonts w:cstheme="minorHAnsi"/>
          <w:b/>
          <w:i/>
        </w:rPr>
      </w:pPr>
      <w:r w:rsidRPr="00AE409E">
        <w:rPr>
          <w:i/>
        </w:rPr>
        <w:t>Une exposition virtuelle raconte l'aventure des urnes de l'opéra , de l'étrange cérémonie de leur ensevelissement pour 100 ans en 1907, à l'intégralité du contenu de chacune.</w:t>
      </w:r>
    </w:p>
    <w:p w:rsidR="00AE409E" w:rsidRPr="00AE409E" w:rsidRDefault="00AE409E" w:rsidP="00AE409E">
      <w:pPr>
        <w:spacing w:after="0"/>
        <w:rPr>
          <w:rFonts w:cstheme="minorHAnsi"/>
          <w:b/>
        </w:rPr>
      </w:pPr>
      <w:r w:rsidRPr="00AE409E">
        <w:rPr>
          <w:rStyle w:val="lev"/>
          <w:rFonts w:cstheme="minorHAnsi"/>
          <w:b w:val="0"/>
        </w:rPr>
        <w:t>Discours enregistré par Monsieur Gémier</w:t>
      </w:r>
    </w:p>
    <w:p w:rsidR="00AE409E" w:rsidRPr="00AE409E" w:rsidRDefault="00AE409E" w:rsidP="00AE409E">
      <w:pPr>
        <w:spacing w:after="0"/>
        <w:rPr>
          <w:rFonts w:cstheme="minorHAnsi"/>
        </w:rPr>
      </w:pPr>
      <w:r w:rsidRPr="00AE409E">
        <w:rPr>
          <w:rFonts w:cstheme="minorHAnsi"/>
        </w:rPr>
        <w:t>Disque commémoratif de la cérémonie du 13 juin 1912 à l’Opéra. Firmin Gémier, voix, 3'14</w:t>
      </w:r>
    </w:p>
    <w:p w:rsidR="00F16404" w:rsidRPr="008C0B59" w:rsidRDefault="00AE409E" w:rsidP="008C0B59">
      <w:pPr>
        <w:spacing w:after="0"/>
        <w:rPr>
          <w:rFonts w:cstheme="minorHAnsi"/>
          <w:i/>
        </w:rPr>
      </w:pPr>
      <w:r w:rsidRPr="00AE409E">
        <w:rPr>
          <w:rFonts w:cstheme="minorHAnsi"/>
          <w:i/>
        </w:rPr>
        <w:t xml:space="preserve">Cet enregistrement de la voix de </w:t>
      </w:r>
      <w:r w:rsidRPr="00AE409E">
        <w:rPr>
          <w:rStyle w:val="lev"/>
          <w:rFonts w:cstheme="minorHAnsi"/>
          <w:i/>
        </w:rPr>
        <w:t>Firmin Gémier</w:t>
      </w:r>
      <w:r w:rsidRPr="00AE409E">
        <w:rPr>
          <w:rFonts w:cstheme="minorHAnsi"/>
          <w:i/>
        </w:rPr>
        <w:t xml:space="preserve"> fut réalisé dans la perspective d’être enfoui dans la première urne de 1912. Il constitue une pièce unique pressée à cette occasion. </w:t>
      </w:r>
      <w:r w:rsidRPr="00AE409E">
        <w:rPr>
          <w:rFonts w:cstheme="minorHAnsi"/>
          <w:i/>
        </w:rPr>
        <w:br/>
        <w:t>Il témoigne de la rhétorique et du phrasé d’un acteur contemporain de ce second enfouissement.</w:t>
      </w:r>
    </w:p>
    <w:p w:rsidR="000A7A3A" w:rsidRPr="008C0B59" w:rsidRDefault="000A7A3A" w:rsidP="000A7A3A">
      <w:pPr>
        <w:autoSpaceDE w:val="0"/>
        <w:autoSpaceDN w:val="0"/>
        <w:adjustRightInd w:val="0"/>
        <w:spacing w:after="0" w:line="240" w:lineRule="auto"/>
        <w:rPr>
          <w:rFonts w:eastAsia="DejaVuSerif" w:cstheme="minorHAnsi"/>
          <w:i/>
          <w:color w:val="222222"/>
        </w:rPr>
      </w:pPr>
      <w:r w:rsidRPr="008C0B59">
        <w:rPr>
          <w:rFonts w:eastAsia="DejaVuSerif" w:cstheme="minorHAnsi"/>
          <w:i/>
          <w:color w:val="222222"/>
        </w:rPr>
        <w:t>LES URNES DE L'OPÉRA</w:t>
      </w:r>
    </w:p>
    <w:p w:rsidR="000A7A3A" w:rsidRPr="000A7A3A" w:rsidRDefault="000A7A3A" w:rsidP="000A7A3A">
      <w:pPr>
        <w:autoSpaceDE w:val="0"/>
        <w:autoSpaceDN w:val="0"/>
        <w:adjustRightInd w:val="0"/>
        <w:spacing w:after="0" w:line="240" w:lineRule="auto"/>
        <w:rPr>
          <w:rFonts w:eastAsia="DejaVuSerif" w:cstheme="minorHAnsi"/>
          <w:color w:val="0000FF"/>
        </w:rPr>
      </w:pPr>
      <w:r w:rsidRPr="000A7A3A">
        <w:rPr>
          <w:rFonts w:eastAsia="DejaVuSerif" w:cstheme="minorHAnsi"/>
          <w:color w:val="0000FF"/>
        </w:rPr>
        <w:t>Élizabeth Giuliani</w:t>
      </w:r>
      <w:r>
        <w:rPr>
          <w:rFonts w:eastAsia="DejaVuSerif" w:cstheme="minorHAnsi"/>
          <w:color w:val="0000FF"/>
        </w:rPr>
        <w:t xml:space="preserve"> </w:t>
      </w:r>
      <w:r w:rsidRPr="000A7A3A">
        <w:rPr>
          <w:rFonts w:eastAsia="DejaVuSerif" w:cstheme="minorHAnsi"/>
          <w:color w:val="222222"/>
        </w:rPr>
        <w:t xml:space="preserve">Bibliothèque nationale de France | </w:t>
      </w:r>
      <w:r w:rsidRPr="000A7A3A">
        <w:rPr>
          <w:rFonts w:eastAsia="DejaVuSerif" w:cstheme="minorHAnsi"/>
        </w:rPr>
        <w:t>« Revue de la BNF »</w:t>
      </w:r>
      <w:r>
        <w:rPr>
          <w:rFonts w:eastAsia="DejaVuSerif" w:cstheme="minorHAnsi"/>
          <w:color w:val="0000FF"/>
        </w:rPr>
        <w:t xml:space="preserve"> </w:t>
      </w:r>
      <w:r w:rsidRPr="000A7A3A">
        <w:rPr>
          <w:rFonts w:eastAsia="DejaVuSerif" w:cstheme="minorHAnsi"/>
          <w:color w:val="222222"/>
        </w:rPr>
        <w:t>2009/3 n° 33 | pages 4 à 8</w:t>
      </w:r>
    </w:p>
    <w:p w:rsidR="000A7A3A" w:rsidRPr="00F458AD" w:rsidRDefault="000A7A3A" w:rsidP="000A7A3A">
      <w:pPr>
        <w:autoSpaceDE w:val="0"/>
        <w:autoSpaceDN w:val="0"/>
        <w:adjustRightInd w:val="0"/>
        <w:spacing w:after="0" w:line="240" w:lineRule="auto"/>
        <w:rPr>
          <w:rFonts w:eastAsia="DejaVuSerif" w:cstheme="minorHAnsi"/>
          <w:color w:val="222222"/>
          <w:lang w:val="en-US"/>
        </w:rPr>
      </w:pPr>
      <w:r w:rsidRPr="00F458AD">
        <w:rPr>
          <w:rFonts w:eastAsia="DejaVuSerif" w:cstheme="minorHAnsi"/>
          <w:color w:val="222222"/>
          <w:lang w:val="en-US"/>
        </w:rPr>
        <w:t>ISSN 1254-7700</w:t>
      </w:r>
    </w:p>
    <w:p w:rsidR="000A7A3A" w:rsidRPr="00F458AD" w:rsidRDefault="000A7A3A" w:rsidP="000A7A3A">
      <w:pPr>
        <w:autoSpaceDE w:val="0"/>
        <w:autoSpaceDN w:val="0"/>
        <w:adjustRightInd w:val="0"/>
        <w:spacing w:after="0" w:line="240" w:lineRule="auto"/>
        <w:rPr>
          <w:rFonts w:eastAsia="DejaVuSerif" w:cstheme="minorHAnsi"/>
          <w:color w:val="222222"/>
          <w:lang w:val="en-US"/>
        </w:rPr>
      </w:pPr>
      <w:r w:rsidRPr="00F458AD">
        <w:rPr>
          <w:rFonts w:eastAsia="DejaVuSerif" w:cstheme="minorHAnsi"/>
          <w:color w:val="222222"/>
          <w:lang w:val="en-US"/>
        </w:rPr>
        <w:t>ISBN 9782717724301</w:t>
      </w:r>
    </w:p>
    <w:p w:rsidR="000A7A3A" w:rsidRPr="00F458AD" w:rsidRDefault="000A7A3A" w:rsidP="000A7A3A">
      <w:pPr>
        <w:autoSpaceDE w:val="0"/>
        <w:autoSpaceDN w:val="0"/>
        <w:adjustRightInd w:val="0"/>
        <w:spacing w:after="0" w:line="240" w:lineRule="auto"/>
        <w:rPr>
          <w:rFonts w:eastAsia="DejaVuSerif" w:cstheme="minorHAnsi"/>
          <w:color w:val="222222"/>
          <w:lang w:val="en-US"/>
        </w:rPr>
      </w:pPr>
      <w:r w:rsidRPr="00F458AD">
        <w:rPr>
          <w:rFonts w:eastAsia="DejaVuSerif" w:cstheme="minorHAnsi"/>
          <w:color w:val="222222"/>
          <w:lang w:val="en-US"/>
        </w:rPr>
        <w:t>DOI 10.3917/rbnf.033.0004</w:t>
      </w:r>
    </w:p>
    <w:p w:rsidR="000A7A3A" w:rsidRPr="00F458AD" w:rsidRDefault="009154B3" w:rsidP="000A7A3A">
      <w:pPr>
        <w:autoSpaceDE w:val="0"/>
        <w:autoSpaceDN w:val="0"/>
        <w:adjustRightInd w:val="0"/>
        <w:spacing w:after="0" w:line="240" w:lineRule="auto"/>
        <w:rPr>
          <w:rFonts w:eastAsia="DejaVuSerif" w:cstheme="minorHAnsi"/>
          <w:color w:val="333333"/>
          <w:lang w:val="en-US"/>
        </w:rPr>
      </w:pPr>
      <w:hyperlink r:id="rId42" w:history="1">
        <w:r w:rsidR="000A7A3A" w:rsidRPr="00F458AD">
          <w:rPr>
            <w:rStyle w:val="Lienhypertexte"/>
            <w:rFonts w:eastAsia="DejaVuSerif" w:cstheme="minorHAnsi"/>
            <w:lang w:val="en-US"/>
          </w:rPr>
          <w:t>https://www.cairn.info/revue-de-la-bibliotheque-nationale-de-france-2009-3-page-4.htm</w:t>
        </w:r>
      </w:hyperlink>
    </w:p>
    <w:p w:rsidR="008C0B59" w:rsidRDefault="008C0B59" w:rsidP="00292D60"/>
    <w:p w:rsidR="00011A12" w:rsidRPr="00011A12" w:rsidRDefault="00011A12" w:rsidP="00011A12">
      <w:pPr>
        <w:spacing w:after="0"/>
        <w:rPr>
          <w:rFonts w:cstheme="minorHAnsi"/>
          <w:b/>
          <w:sz w:val="32"/>
          <w:szCs w:val="32"/>
        </w:rPr>
      </w:pPr>
      <w:r w:rsidRPr="00011A12">
        <w:rPr>
          <w:rFonts w:cstheme="minorHAnsi"/>
          <w:b/>
          <w:bCs/>
        </w:rPr>
        <w:t>Bibliographie sommaire</w:t>
      </w:r>
    </w:p>
    <w:p w:rsidR="00011A12" w:rsidRPr="00007A74" w:rsidRDefault="00011A12" w:rsidP="00011A12">
      <w:pPr>
        <w:pStyle w:val="NormalWeb"/>
        <w:jc w:val="both"/>
        <w:rPr>
          <w:rFonts w:asciiTheme="minorHAnsi" w:hAnsiTheme="minorHAnsi" w:cstheme="minorHAnsi"/>
          <w:sz w:val="22"/>
          <w:szCs w:val="22"/>
          <w:lang w:val="en-US"/>
        </w:rPr>
      </w:pPr>
      <w:r w:rsidRPr="00007A74">
        <w:rPr>
          <w:rFonts w:asciiTheme="minorHAnsi" w:hAnsiTheme="minorHAnsi" w:cstheme="minorHAnsi"/>
          <w:sz w:val="22"/>
          <w:szCs w:val="22"/>
          <w:lang w:val="en-US"/>
        </w:rPr>
        <w:t xml:space="preserve">BAUMAN Richard et FEASTER Patrick, 11-13 avril 2003, </w:t>
      </w:r>
      <w:r w:rsidRPr="00007A74">
        <w:rPr>
          <w:rFonts w:asciiTheme="minorHAnsi" w:hAnsiTheme="minorHAnsi" w:cstheme="minorHAnsi"/>
          <w:i/>
          <w:iCs/>
          <w:sz w:val="22"/>
          <w:szCs w:val="22"/>
          <w:lang w:val="en-US"/>
        </w:rPr>
        <w:t>Oratorical Footing in a New Medium: Recordings of Presidential Campaign Speeches, 1896-1912</w:t>
      </w:r>
      <w:r w:rsidRPr="00007A74">
        <w:rPr>
          <w:rFonts w:asciiTheme="minorHAnsi" w:hAnsiTheme="minorHAnsi" w:cstheme="minorHAnsi"/>
          <w:sz w:val="22"/>
          <w:szCs w:val="22"/>
          <w:lang w:val="en-US"/>
        </w:rPr>
        <w:t xml:space="preserve">, Communication présentée à SALSA XI, Texas Linguistic Forum Vol. 47, Austin (Texas). </w:t>
      </w:r>
    </w:p>
    <w:p w:rsidR="00011A12" w:rsidRPr="00007A74" w:rsidRDefault="00011A12" w:rsidP="00011A12">
      <w:pPr>
        <w:pStyle w:val="NormalWeb"/>
        <w:jc w:val="both"/>
        <w:rPr>
          <w:rFonts w:asciiTheme="minorHAnsi" w:hAnsiTheme="minorHAnsi" w:cstheme="minorHAnsi"/>
          <w:sz w:val="22"/>
          <w:szCs w:val="22"/>
          <w:lang w:val="en-US"/>
        </w:rPr>
      </w:pPr>
      <w:r w:rsidRPr="00007A74">
        <w:rPr>
          <w:rFonts w:asciiTheme="minorHAnsi" w:hAnsiTheme="minorHAnsi" w:cstheme="minorHAnsi"/>
          <w:sz w:val="22"/>
          <w:szCs w:val="22"/>
          <w:lang w:val="en-US"/>
        </w:rPr>
        <w:t xml:space="preserve">BAUMAN Richard et FEASTER Patrick, 2005, « “Fellow Townsmen and My Noble Constituents!”: Representations of Oratory on Early Commercial Recordings », </w:t>
      </w:r>
      <w:r w:rsidRPr="00007A74">
        <w:rPr>
          <w:rFonts w:asciiTheme="minorHAnsi" w:hAnsiTheme="minorHAnsi" w:cstheme="minorHAnsi"/>
          <w:i/>
          <w:iCs/>
          <w:sz w:val="22"/>
          <w:szCs w:val="22"/>
          <w:lang w:val="en-US"/>
        </w:rPr>
        <w:t>Oral Tradition</w:t>
      </w:r>
      <w:r w:rsidRPr="00007A74">
        <w:rPr>
          <w:rFonts w:asciiTheme="minorHAnsi" w:hAnsiTheme="minorHAnsi" w:cstheme="minorHAnsi"/>
          <w:sz w:val="22"/>
          <w:szCs w:val="22"/>
          <w:lang w:val="en-US"/>
        </w:rPr>
        <w:t xml:space="preserve">, 20 (1), p. 35-57, disponible en ligne à cette adresse : </w:t>
      </w:r>
      <w:r w:rsidRPr="00007A74">
        <w:rPr>
          <w:rFonts w:asciiTheme="minorHAnsi" w:hAnsiTheme="minorHAnsi" w:cstheme="minorHAnsi"/>
          <w:color w:val="0260BF"/>
          <w:sz w:val="22"/>
          <w:szCs w:val="22"/>
          <w:lang w:val="en-US"/>
        </w:rPr>
        <w:t>https://www.researchgate.net/publication/242078018</w:t>
      </w:r>
      <w:r w:rsidRPr="00007A74">
        <w:rPr>
          <w:rFonts w:asciiTheme="minorHAnsi" w:hAnsiTheme="minorHAnsi" w:cstheme="minorHAnsi"/>
          <w:sz w:val="22"/>
          <w:szCs w:val="22"/>
          <w:lang w:val="en-US"/>
        </w:rPr>
        <w:t xml:space="preserve">. DOI : 10.1353/ort.2005.0011. </w:t>
      </w:r>
    </w:p>
    <w:p w:rsidR="00011A12" w:rsidRPr="00007A74" w:rsidRDefault="00011A12" w:rsidP="00011A12">
      <w:pPr>
        <w:pStyle w:val="NormalWeb"/>
        <w:jc w:val="both"/>
        <w:rPr>
          <w:rFonts w:asciiTheme="minorHAnsi" w:hAnsiTheme="minorHAnsi" w:cstheme="minorHAnsi"/>
          <w:sz w:val="22"/>
          <w:szCs w:val="22"/>
          <w:lang w:val="en-US"/>
        </w:rPr>
      </w:pPr>
      <w:r w:rsidRPr="00007A74">
        <w:rPr>
          <w:rFonts w:asciiTheme="minorHAnsi" w:hAnsiTheme="minorHAnsi" w:cstheme="minorHAnsi"/>
          <w:sz w:val="22"/>
          <w:szCs w:val="22"/>
          <w:lang w:val="en-US"/>
        </w:rPr>
        <w:t xml:space="preserve">BAUMAN Richard, 2016, « Projecting Presence. Aura and Oratory in Williams Jennings Bryan’s Presidential Races » dans E. Summerson Carr et Michael Lempert, </w:t>
      </w:r>
      <w:r w:rsidRPr="00007A74">
        <w:rPr>
          <w:rFonts w:asciiTheme="minorHAnsi" w:hAnsiTheme="minorHAnsi" w:cstheme="minorHAnsi"/>
          <w:i/>
          <w:iCs/>
          <w:sz w:val="22"/>
          <w:szCs w:val="22"/>
          <w:lang w:val="en-US"/>
        </w:rPr>
        <w:t>Scale: Discourse and Dimension of Social Life</w:t>
      </w:r>
      <w:r w:rsidRPr="00007A74">
        <w:rPr>
          <w:rFonts w:asciiTheme="minorHAnsi" w:hAnsiTheme="minorHAnsi" w:cstheme="minorHAnsi"/>
          <w:sz w:val="22"/>
          <w:szCs w:val="22"/>
          <w:lang w:val="en-US"/>
        </w:rPr>
        <w:t xml:space="preserve">, Oakland (California), University of California Press, p. 25-51. </w:t>
      </w:r>
    </w:p>
    <w:p w:rsidR="00011A12" w:rsidRPr="00007A74" w:rsidRDefault="00011A12" w:rsidP="00011A12">
      <w:pPr>
        <w:pStyle w:val="NormalWeb"/>
        <w:jc w:val="both"/>
        <w:rPr>
          <w:rFonts w:asciiTheme="minorHAnsi" w:hAnsiTheme="minorHAnsi" w:cstheme="minorHAnsi"/>
          <w:sz w:val="22"/>
          <w:szCs w:val="22"/>
        </w:rPr>
      </w:pPr>
      <w:r w:rsidRPr="00007A74">
        <w:rPr>
          <w:rFonts w:asciiTheme="minorHAnsi" w:hAnsiTheme="minorHAnsi" w:cstheme="minorHAnsi"/>
          <w:sz w:val="22"/>
          <w:szCs w:val="22"/>
        </w:rPr>
        <w:t xml:space="preserve">BISARO Xavier, 8 juin 2018, </w:t>
      </w:r>
      <w:r w:rsidRPr="00007A74">
        <w:rPr>
          <w:rFonts w:asciiTheme="minorHAnsi" w:hAnsiTheme="minorHAnsi" w:cstheme="minorHAnsi"/>
          <w:i/>
          <w:iCs/>
          <w:sz w:val="22"/>
          <w:szCs w:val="22"/>
        </w:rPr>
        <w:t>La Parole amplifiée : microphone et phonographe dans le culte catholique en France durant l’entre-deux-guerres</w:t>
      </w:r>
      <w:r w:rsidRPr="00007A74">
        <w:rPr>
          <w:rFonts w:asciiTheme="minorHAnsi" w:hAnsiTheme="minorHAnsi" w:cstheme="minorHAnsi"/>
          <w:sz w:val="22"/>
          <w:szCs w:val="22"/>
        </w:rPr>
        <w:t xml:space="preserve">, Communication présentée pour le séminaire Musique, Science, Technologie, Nouveaux objets et nouvelles sources pour les </w:t>
      </w:r>
      <w:r w:rsidRPr="00007A74">
        <w:rPr>
          <w:rFonts w:asciiTheme="minorHAnsi" w:hAnsiTheme="minorHAnsi" w:cstheme="minorHAnsi"/>
          <w:i/>
          <w:iCs/>
          <w:sz w:val="22"/>
          <w:szCs w:val="22"/>
        </w:rPr>
        <w:t>sound studies</w:t>
      </w:r>
      <w:r w:rsidRPr="00007A74">
        <w:rPr>
          <w:rFonts w:asciiTheme="minorHAnsi" w:hAnsiTheme="minorHAnsi" w:cstheme="minorHAnsi"/>
          <w:sz w:val="22"/>
          <w:szCs w:val="22"/>
        </w:rPr>
        <w:t xml:space="preserve">, IRCAM, Paris. Accessible en ligne à cette adresse : https://medias.ircam.fr/x7a99c9. </w:t>
      </w:r>
    </w:p>
    <w:p w:rsidR="00011A12" w:rsidRPr="00007A74" w:rsidRDefault="00011A12" w:rsidP="00011A12">
      <w:pPr>
        <w:pStyle w:val="NormalWeb"/>
        <w:jc w:val="both"/>
        <w:rPr>
          <w:rFonts w:asciiTheme="minorHAnsi" w:hAnsiTheme="minorHAnsi" w:cstheme="minorHAnsi"/>
          <w:sz w:val="22"/>
          <w:szCs w:val="22"/>
        </w:rPr>
      </w:pPr>
      <w:r w:rsidRPr="00007A74">
        <w:rPr>
          <w:rFonts w:asciiTheme="minorHAnsi" w:hAnsiTheme="minorHAnsi" w:cstheme="minorHAnsi"/>
          <w:sz w:val="22"/>
          <w:szCs w:val="22"/>
        </w:rPr>
        <w:t xml:space="preserve">BUCH Esteban, 1999, </w:t>
      </w:r>
      <w:r w:rsidRPr="00007A74">
        <w:rPr>
          <w:rFonts w:asciiTheme="minorHAnsi" w:hAnsiTheme="minorHAnsi" w:cstheme="minorHAnsi"/>
          <w:i/>
          <w:iCs/>
          <w:sz w:val="22"/>
          <w:szCs w:val="22"/>
        </w:rPr>
        <w:t xml:space="preserve">La </w:t>
      </w:r>
      <w:r w:rsidRPr="00007A74">
        <w:rPr>
          <w:rFonts w:asciiTheme="minorHAnsi" w:hAnsiTheme="minorHAnsi" w:cstheme="minorHAnsi"/>
          <w:sz w:val="22"/>
          <w:szCs w:val="22"/>
        </w:rPr>
        <w:t xml:space="preserve">Neuvième </w:t>
      </w:r>
      <w:r w:rsidRPr="00007A74">
        <w:rPr>
          <w:rFonts w:asciiTheme="minorHAnsi" w:hAnsiTheme="minorHAnsi" w:cstheme="minorHAnsi"/>
          <w:i/>
          <w:iCs/>
          <w:sz w:val="22"/>
          <w:szCs w:val="22"/>
        </w:rPr>
        <w:t>de Beethoven. Une histoire politique</w:t>
      </w:r>
      <w:r w:rsidRPr="00007A74">
        <w:rPr>
          <w:rFonts w:asciiTheme="minorHAnsi" w:hAnsiTheme="minorHAnsi" w:cstheme="minorHAnsi"/>
          <w:sz w:val="22"/>
          <w:szCs w:val="22"/>
        </w:rPr>
        <w:t xml:space="preserve">, Paris, Gallimard, 372 p. </w:t>
      </w:r>
    </w:p>
    <w:p w:rsidR="00011A12" w:rsidRPr="00007A74" w:rsidRDefault="00011A12" w:rsidP="00011A12">
      <w:pPr>
        <w:pStyle w:val="NormalWeb"/>
        <w:jc w:val="both"/>
        <w:rPr>
          <w:rFonts w:asciiTheme="minorHAnsi" w:hAnsiTheme="minorHAnsi" w:cstheme="minorHAnsi"/>
          <w:sz w:val="22"/>
          <w:szCs w:val="22"/>
        </w:rPr>
      </w:pPr>
      <w:r w:rsidRPr="00007A74">
        <w:rPr>
          <w:rFonts w:asciiTheme="minorHAnsi" w:hAnsiTheme="minorHAnsi" w:cstheme="minorHAnsi"/>
          <w:sz w:val="22"/>
          <w:szCs w:val="22"/>
        </w:rPr>
        <w:t xml:space="preserve">COSSART Paula, 2010, </w:t>
      </w:r>
      <w:r w:rsidRPr="00007A74">
        <w:rPr>
          <w:rFonts w:asciiTheme="minorHAnsi" w:hAnsiTheme="minorHAnsi" w:cstheme="minorHAnsi"/>
          <w:i/>
          <w:iCs/>
          <w:sz w:val="22"/>
          <w:szCs w:val="22"/>
        </w:rPr>
        <w:t>Le Meeting politique. De la délibération à la manifestation (1868-1939)</w:t>
      </w:r>
      <w:r w:rsidRPr="00007A74">
        <w:rPr>
          <w:rFonts w:asciiTheme="minorHAnsi" w:hAnsiTheme="minorHAnsi" w:cstheme="minorHAnsi"/>
          <w:sz w:val="22"/>
          <w:szCs w:val="22"/>
        </w:rPr>
        <w:t xml:space="preserve">, Rennes, Presses Universitaires de Rennes, 325 p. </w:t>
      </w:r>
    </w:p>
    <w:p w:rsidR="00011A12" w:rsidRPr="00007A74" w:rsidRDefault="00011A12" w:rsidP="00011A12">
      <w:pPr>
        <w:pStyle w:val="NormalWeb"/>
        <w:jc w:val="both"/>
        <w:rPr>
          <w:rFonts w:asciiTheme="minorHAnsi" w:hAnsiTheme="minorHAnsi" w:cstheme="minorHAnsi"/>
          <w:sz w:val="22"/>
          <w:szCs w:val="22"/>
        </w:rPr>
      </w:pPr>
      <w:r w:rsidRPr="00007A74">
        <w:rPr>
          <w:rFonts w:asciiTheme="minorHAnsi" w:hAnsiTheme="minorHAnsi" w:cstheme="minorHAnsi"/>
          <w:sz w:val="22"/>
          <w:szCs w:val="22"/>
        </w:rPr>
        <w:t xml:space="preserve">GIULIANI Élizabeth, 2009, « La Réception du média », </w:t>
      </w:r>
      <w:r w:rsidRPr="00007A74">
        <w:rPr>
          <w:rFonts w:asciiTheme="minorHAnsi" w:hAnsiTheme="minorHAnsi" w:cstheme="minorHAnsi"/>
          <w:i/>
          <w:iCs/>
          <w:sz w:val="22"/>
          <w:szCs w:val="22"/>
        </w:rPr>
        <w:t>Revue de la BNF</w:t>
      </w:r>
      <w:r w:rsidRPr="00007A74">
        <w:rPr>
          <w:rFonts w:asciiTheme="minorHAnsi" w:hAnsiTheme="minorHAnsi" w:cstheme="minorHAnsi"/>
          <w:sz w:val="22"/>
          <w:szCs w:val="22"/>
        </w:rPr>
        <w:t xml:space="preserve">, 2009/3 (33), p. 9-19. </w:t>
      </w:r>
      <w:r w:rsidRPr="00007A74">
        <w:rPr>
          <w:rFonts w:asciiTheme="minorHAnsi" w:hAnsiTheme="minorHAnsi" w:cstheme="minorHAnsi"/>
          <w:color w:val="303030"/>
          <w:sz w:val="22"/>
          <w:szCs w:val="22"/>
          <w:shd w:val="clear" w:color="auto" w:fill="FFFFFF"/>
        </w:rPr>
        <w:t xml:space="preserve">DOI : 10.3917/rbnf.033.0009. </w:t>
      </w:r>
    </w:p>
    <w:p w:rsidR="00011A12" w:rsidRPr="00007A74" w:rsidRDefault="00011A12" w:rsidP="00011A12">
      <w:pPr>
        <w:pStyle w:val="NormalWeb"/>
        <w:jc w:val="both"/>
        <w:rPr>
          <w:rFonts w:asciiTheme="minorHAnsi" w:hAnsiTheme="minorHAnsi" w:cstheme="minorHAnsi"/>
          <w:sz w:val="22"/>
          <w:szCs w:val="22"/>
        </w:rPr>
      </w:pPr>
      <w:r w:rsidRPr="00007A74">
        <w:rPr>
          <w:rFonts w:asciiTheme="minorHAnsi" w:hAnsiTheme="minorHAnsi" w:cstheme="minorHAnsi"/>
          <w:sz w:val="22"/>
          <w:szCs w:val="22"/>
        </w:rPr>
        <w:t xml:space="preserve">HOGG Bennet, 2008, </w:t>
      </w:r>
      <w:r w:rsidRPr="00007A74">
        <w:rPr>
          <w:rFonts w:asciiTheme="minorHAnsi" w:hAnsiTheme="minorHAnsi" w:cstheme="minorHAnsi"/>
          <w:i/>
          <w:iCs/>
          <w:sz w:val="22"/>
          <w:szCs w:val="22"/>
        </w:rPr>
        <w:t>The Cultural Imagination of the Recorded Voice</w:t>
      </w:r>
      <w:r w:rsidRPr="00007A74">
        <w:rPr>
          <w:rFonts w:asciiTheme="minorHAnsi" w:hAnsiTheme="minorHAnsi" w:cstheme="minorHAnsi"/>
          <w:sz w:val="22"/>
          <w:szCs w:val="22"/>
        </w:rPr>
        <w:t xml:space="preserve">, Thèse de doctorat en </w:t>
      </w:r>
      <w:r w:rsidRPr="00007A74">
        <w:rPr>
          <w:rFonts w:asciiTheme="minorHAnsi" w:hAnsiTheme="minorHAnsi" w:cstheme="minorHAnsi"/>
          <w:i/>
          <w:iCs/>
          <w:sz w:val="22"/>
          <w:szCs w:val="22"/>
        </w:rPr>
        <w:t>Music and Cultural Theory</w:t>
      </w:r>
      <w:r w:rsidRPr="00007A74">
        <w:rPr>
          <w:rFonts w:asciiTheme="minorHAnsi" w:hAnsiTheme="minorHAnsi" w:cstheme="minorHAnsi"/>
          <w:sz w:val="22"/>
          <w:szCs w:val="22"/>
        </w:rPr>
        <w:t xml:space="preserve">, sous la direction de Richard Middleton et Ian Biddle, Newcastle University (Royaume-Uni), 2008, XXXI + 437 p. </w:t>
      </w:r>
    </w:p>
    <w:p w:rsidR="00011A12" w:rsidRPr="00007A74" w:rsidRDefault="00011A12" w:rsidP="00011A12">
      <w:pPr>
        <w:pStyle w:val="NormalWeb"/>
        <w:jc w:val="both"/>
        <w:rPr>
          <w:rFonts w:asciiTheme="minorHAnsi" w:hAnsiTheme="minorHAnsi" w:cstheme="minorHAnsi"/>
          <w:sz w:val="22"/>
          <w:szCs w:val="22"/>
        </w:rPr>
      </w:pPr>
      <w:r w:rsidRPr="00007A74">
        <w:rPr>
          <w:rFonts w:asciiTheme="minorHAnsi" w:hAnsiTheme="minorHAnsi" w:cstheme="minorHAnsi"/>
          <w:sz w:val="22"/>
          <w:szCs w:val="22"/>
        </w:rPr>
        <w:t xml:space="preserve">MAISONNEUVE Sophie, 2009, </w:t>
      </w:r>
      <w:r w:rsidRPr="00007A74">
        <w:rPr>
          <w:rFonts w:asciiTheme="minorHAnsi" w:hAnsiTheme="minorHAnsi" w:cstheme="minorHAnsi"/>
          <w:i/>
          <w:iCs/>
          <w:sz w:val="22"/>
          <w:szCs w:val="22"/>
        </w:rPr>
        <w:t>L’Invention du disque, 1877-1949. Genèse de l’usage des médias musicaux contemporains</w:t>
      </w:r>
      <w:r w:rsidRPr="00007A74">
        <w:rPr>
          <w:rFonts w:asciiTheme="minorHAnsi" w:hAnsiTheme="minorHAnsi" w:cstheme="minorHAnsi"/>
          <w:sz w:val="22"/>
          <w:szCs w:val="22"/>
        </w:rPr>
        <w:t xml:space="preserve">, Paris, Éditions des archives contemporaines, 280 p. </w:t>
      </w:r>
    </w:p>
    <w:p w:rsidR="00011A12" w:rsidRPr="00007A74" w:rsidRDefault="00011A12" w:rsidP="00011A12">
      <w:pPr>
        <w:pStyle w:val="NormalWeb"/>
        <w:jc w:val="both"/>
        <w:rPr>
          <w:rFonts w:asciiTheme="minorHAnsi" w:hAnsiTheme="minorHAnsi" w:cstheme="minorHAnsi"/>
          <w:sz w:val="22"/>
          <w:szCs w:val="22"/>
        </w:rPr>
      </w:pPr>
      <w:r w:rsidRPr="00007A74">
        <w:rPr>
          <w:rFonts w:asciiTheme="minorHAnsi" w:hAnsiTheme="minorHAnsi" w:cstheme="minorHAnsi"/>
          <w:sz w:val="22"/>
          <w:szCs w:val="22"/>
        </w:rPr>
        <w:t xml:space="preserve">PROVANSAL Antoine, 2004, « Disques et propagande féministe. Émergence des femmes dans les discours politiques enregistrés en France, 1926-1936 », </w:t>
      </w:r>
      <w:r w:rsidRPr="00007A74">
        <w:rPr>
          <w:rFonts w:asciiTheme="minorHAnsi" w:hAnsiTheme="minorHAnsi" w:cstheme="minorHAnsi"/>
          <w:i/>
          <w:iCs/>
          <w:sz w:val="22"/>
          <w:szCs w:val="22"/>
        </w:rPr>
        <w:t>Revue de la Bibliothèque Nationale de France</w:t>
      </w:r>
      <w:r w:rsidRPr="00007A74">
        <w:rPr>
          <w:rFonts w:asciiTheme="minorHAnsi" w:hAnsiTheme="minorHAnsi" w:cstheme="minorHAnsi"/>
          <w:sz w:val="22"/>
          <w:szCs w:val="22"/>
        </w:rPr>
        <w:t>, n</w:t>
      </w:r>
      <w:r w:rsidRPr="00007A74">
        <w:rPr>
          <w:rFonts w:asciiTheme="minorHAnsi" w:hAnsiTheme="minorHAnsi" w:cstheme="minorHAnsi"/>
          <w:position w:val="10"/>
          <w:sz w:val="22"/>
          <w:szCs w:val="22"/>
        </w:rPr>
        <w:t xml:space="preserve">o </w:t>
      </w:r>
      <w:r w:rsidRPr="00007A74">
        <w:rPr>
          <w:rFonts w:asciiTheme="minorHAnsi" w:hAnsiTheme="minorHAnsi" w:cstheme="minorHAnsi"/>
          <w:sz w:val="22"/>
          <w:szCs w:val="22"/>
        </w:rPr>
        <w:t xml:space="preserve">17, p. 82-84. </w:t>
      </w:r>
    </w:p>
    <w:p w:rsidR="00011A12" w:rsidRPr="00007A74" w:rsidRDefault="00011A12" w:rsidP="00011A12">
      <w:pPr>
        <w:pStyle w:val="NormalWeb"/>
        <w:jc w:val="both"/>
        <w:rPr>
          <w:rFonts w:asciiTheme="minorHAnsi" w:hAnsiTheme="minorHAnsi" w:cstheme="minorHAnsi"/>
          <w:sz w:val="22"/>
          <w:szCs w:val="22"/>
        </w:rPr>
      </w:pPr>
      <w:r w:rsidRPr="00007A74">
        <w:rPr>
          <w:rFonts w:asciiTheme="minorHAnsi" w:hAnsiTheme="minorHAnsi" w:cstheme="minorHAnsi"/>
          <w:sz w:val="22"/>
          <w:szCs w:val="22"/>
        </w:rPr>
        <w:t xml:space="preserve">STERNE Jonathan, 2015, </w:t>
      </w:r>
      <w:r w:rsidRPr="00007A74">
        <w:rPr>
          <w:rFonts w:asciiTheme="minorHAnsi" w:hAnsiTheme="minorHAnsi" w:cstheme="minorHAnsi"/>
          <w:i/>
          <w:iCs/>
          <w:sz w:val="22"/>
          <w:szCs w:val="22"/>
        </w:rPr>
        <w:t>Une histoire de la modernité sonore</w:t>
      </w:r>
      <w:r w:rsidRPr="00007A74">
        <w:rPr>
          <w:rFonts w:asciiTheme="minorHAnsi" w:hAnsiTheme="minorHAnsi" w:cstheme="minorHAnsi"/>
          <w:sz w:val="22"/>
          <w:szCs w:val="22"/>
        </w:rPr>
        <w:t xml:space="preserve">, trad. de l’anglais [The Audible Past: Cultural origins of sound reproduction] par Maxime Boidy, Paris, La Découverte, 512 p. </w:t>
      </w:r>
    </w:p>
    <w:p w:rsidR="00011A12" w:rsidRPr="00007A74" w:rsidRDefault="00011A12" w:rsidP="00011A12">
      <w:pPr>
        <w:pStyle w:val="NormalWeb"/>
        <w:jc w:val="both"/>
        <w:rPr>
          <w:rFonts w:asciiTheme="minorHAnsi" w:hAnsiTheme="minorHAnsi" w:cstheme="minorHAnsi"/>
          <w:sz w:val="22"/>
          <w:szCs w:val="22"/>
          <w:lang w:val="en-US"/>
        </w:rPr>
      </w:pPr>
      <w:r w:rsidRPr="00007A74">
        <w:rPr>
          <w:rFonts w:asciiTheme="minorHAnsi" w:hAnsiTheme="minorHAnsi" w:cstheme="minorHAnsi"/>
          <w:sz w:val="22"/>
          <w:szCs w:val="22"/>
        </w:rPr>
        <w:t xml:space="preserve">THOMAS Jonathan, 2017, « De la musique pour le peuple. Une proposition d'analyse des premiers disques folkloriques du Chant du Monde », </w:t>
      </w:r>
      <w:r w:rsidRPr="00007A74">
        <w:rPr>
          <w:rFonts w:asciiTheme="minorHAnsi" w:hAnsiTheme="minorHAnsi" w:cstheme="minorHAnsi"/>
          <w:i/>
          <w:iCs/>
          <w:sz w:val="22"/>
          <w:szCs w:val="22"/>
        </w:rPr>
        <w:t xml:space="preserve">Analitica, rivista online du studi musicali </w:t>
      </w:r>
      <w:r w:rsidRPr="00007A74">
        <w:rPr>
          <w:rFonts w:asciiTheme="minorHAnsi" w:hAnsiTheme="minorHAnsi" w:cstheme="minorHAnsi"/>
          <w:sz w:val="22"/>
          <w:szCs w:val="22"/>
        </w:rPr>
        <w:t xml:space="preserve">[En ligne], Vol. 10. </w:t>
      </w:r>
      <w:r w:rsidRPr="00007A74">
        <w:rPr>
          <w:rFonts w:asciiTheme="minorHAnsi" w:hAnsiTheme="minorHAnsi" w:cstheme="minorHAnsi"/>
          <w:sz w:val="22"/>
          <w:szCs w:val="22"/>
          <w:lang w:val="en-US"/>
        </w:rPr>
        <w:t xml:space="preserve">URL : http://www .gatm.it/analiticaojs/index.php/analitica/article/view/192/160). </w:t>
      </w:r>
    </w:p>
    <w:p w:rsidR="00DA7AF0" w:rsidRPr="00DA7AF0" w:rsidRDefault="00011A12" w:rsidP="00DA7AF0">
      <w:pPr>
        <w:pStyle w:val="NormalWeb"/>
        <w:jc w:val="both"/>
        <w:rPr>
          <w:rFonts w:asciiTheme="minorHAnsi" w:hAnsiTheme="minorHAnsi" w:cstheme="minorHAnsi"/>
          <w:sz w:val="22"/>
          <w:szCs w:val="22"/>
        </w:rPr>
      </w:pPr>
      <w:r w:rsidRPr="00007A74">
        <w:rPr>
          <w:rFonts w:asciiTheme="minorHAnsi" w:hAnsiTheme="minorHAnsi" w:cstheme="minorHAnsi"/>
          <w:sz w:val="22"/>
          <w:szCs w:val="22"/>
        </w:rPr>
        <w:t xml:space="preserve">THOMAS Jonathan, 2020, </w:t>
      </w:r>
      <w:r w:rsidRPr="00007A74">
        <w:rPr>
          <w:rFonts w:asciiTheme="minorHAnsi" w:hAnsiTheme="minorHAnsi" w:cstheme="minorHAnsi"/>
          <w:i/>
          <w:iCs/>
          <w:sz w:val="22"/>
          <w:szCs w:val="22"/>
        </w:rPr>
        <w:t>La Propagande par le disque. Jean-Marie Le Pen, éditeur phonographique</w:t>
      </w:r>
      <w:r w:rsidRPr="00007A74">
        <w:rPr>
          <w:rFonts w:asciiTheme="minorHAnsi" w:hAnsiTheme="minorHAnsi" w:cstheme="minorHAnsi"/>
          <w:sz w:val="22"/>
          <w:szCs w:val="22"/>
        </w:rPr>
        <w:t>, Paris, EHESS, 253 p.</w:t>
      </w:r>
    </w:p>
    <w:p w:rsidR="00DA7AF0" w:rsidRDefault="00DA7AF0" w:rsidP="00DA7AF0">
      <w:pPr>
        <w:spacing w:after="0" w:line="240" w:lineRule="auto"/>
        <w:rPr>
          <w:rFonts w:eastAsia="Times New Roman" w:cstheme="minorHAnsi"/>
          <w:lang w:eastAsia="fr-FR"/>
        </w:rPr>
      </w:pPr>
    </w:p>
    <w:p w:rsidR="00DA7AF0" w:rsidRPr="005471E2" w:rsidRDefault="00DA7AF0" w:rsidP="00DA7AF0">
      <w:pPr>
        <w:spacing w:after="0" w:line="240" w:lineRule="auto"/>
        <w:rPr>
          <w:rFonts w:eastAsia="Times New Roman" w:cstheme="minorHAnsi"/>
          <w:b/>
          <w:sz w:val="28"/>
          <w:szCs w:val="28"/>
          <w:lang w:eastAsia="fr-FR"/>
        </w:rPr>
      </w:pPr>
      <w:r w:rsidRPr="005471E2">
        <w:rPr>
          <w:rFonts w:eastAsia="Times New Roman" w:cstheme="minorHAnsi"/>
          <w:b/>
          <w:sz w:val="28"/>
          <w:szCs w:val="28"/>
          <w:lang w:eastAsia="fr-FR"/>
        </w:rPr>
        <w:t xml:space="preserve">AUTRES SOURCES : </w:t>
      </w:r>
      <w:r>
        <w:rPr>
          <w:rFonts w:eastAsia="Times New Roman" w:cstheme="minorHAnsi"/>
          <w:b/>
          <w:sz w:val="28"/>
          <w:szCs w:val="28"/>
          <w:lang w:eastAsia="fr-FR"/>
        </w:rPr>
        <w:t>Histoire de</w:t>
      </w:r>
      <w:r w:rsidRPr="005471E2">
        <w:rPr>
          <w:rFonts w:eastAsia="Times New Roman" w:cstheme="minorHAnsi"/>
          <w:b/>
          <w:sz w:val="28"/>
          <w:szCs w:val="28"/>
          <w:lang w:eastAsia="fr-FR"/>
        </w:rPr>
        <w:t xml:space="preserve"> France </w:t>
      </w:r>
      <w:r>
        <w:rPr>
          <w:rFonts w:eastAsia="Times New Roman" w:cstheme="minorHAnsi"/>
          <w:b/>
          <w:sz w:val="28"/>
          <w:szCs w:val="28"/>
          <w:lang w:eastAsia="fr-FR"/>
        </w:rPr>
        <w:t>par l’image</w:t>
      </w:r>
    </w:p>
    <w:p w:rsidR="00DA7AF0" w:rsidRPr="005471E2" w:rsidRDefault="00DA7AF0" w:rsidP="00DA7AF0">
      <w:pPr>
        <w:spacing w:after="0" w:line="240" w:lineRule="auto"/>
        <w:rPr>
          <w:rFonts w:cstheme="minorHAnsi"/>
        </w:rPr>
      </w:pPr>
    </w:p>
    <w:p w:rsidR="00DA7AF0" w:rsidRPr="005471E2" w:rsidRDefault="00DA7AF0" w:rsidP="00DA7AF0">
      <w:pPr>
        <w:pStyle w:val="Titre1"/>
        <w:spacing w:before="0"/>
        <w:rPr>
          <w:rFonts w:asciiTheme="minorHAnsi" w:hAnsiTheme="minorHAnsi" w:cstheme="minorHAnsi"/>
          <w:color w:val="auto"/>
          <w:sz w:val="22"/>
          <w:szCs w:val="22"/>
        </w:rPr>
      </w:pPr>
      <w:r w:rsidRPr="005471E2">
        <w:rPr>
          <w:rFonts w:asciiTheme="minorHAnsi" w:hAnsiTheme="minorHAnsi" w:cstheme="minorHAnsi"/>
          <w:color w:val="auto"/>
          <w:sz w:val="22"/>
          <w:szCs w:val="22"/>
        </w:rPr>
        <w:t>La radio conquiert l'oreille des Français</w:t>
      </w:r>
    </w:p>
    <w:p w:rsidR="00DA7AF0" w:rsidRPr="005471E2" w:rsidRDefault="009154B3" w:rsidP="00DA7AF0">
      <w:pPr>
        <w:spacing w:after="0" w:line="240" w:lineRule="auto"/>
        <w:rPr>
          <w:rFonts w:cstheme="minorHAnsi"/>
        </w:rPr>
      </w:pPr>
      <w:hyperlink r:id="rId43" w:history="1">
        <w:r w:rsidR="00DA7AF0" w:rsidRPr="005471E2">
          <w:rPr>
            <w:rStyle w:val="Lienhypertexte"/>
            <w:rFonts w:cstheme="minorHAnsi"/>
          </w:rPr>
          <w:t>https://histoire-image.org/fr/etudes/radio-conquiert-oreille-francais</w:t>
        </w:r>
      </w:hyperlink>
    </w:p>
    <w:p w:rsidR="00DA7AF0" w:rsidRPr="005471E2" w:rsidRDefault="00DA7AF0" w:rsidP="00DA7AF0">
      <w:pPr>
        <w:spacing w:after="0" w:line="240" w:lineRule="auto"/>
        <w:rPr>
          <w:rFonts w:cstheme="minorHAnsi"/>
        </w:rPr>
      </w:pPr>
    </w:p>
    <w:p w:rsidR="00DA7AF0" w:rsidRPr="005471E2" w:rsidRDefault="00DA7AF0" w:rsidP="00DA7AF0">
      <w:pPr>
        <w:pStyle w:val="Titre1"/>
        <w:spacing w:before="0"/>
        <w:rPr>
          <w:rFonts w:asciiTheme="minorHAnsi" w:hAnsiTheme="minorHAnsi" w:cstheme="minorHAnsi"/>
          <w:color w:val="auto"/>
          <w:sz w:val="22"/>
          <w:szCs w:val="22"/>
        </w:rPr>
      </w:pPr>
      <w:r w:rsidRPr="005471E2">
        <w:rPr>
          <w:rFonts w:asciiTheme="minorHAnsi" w:hAnsiTheme="minorHAnsi" w:cstheme="minorHAnsi"/>
          <w:color w:val="auto"/>
          <w:sz w:val="22"/>
          <w:szCs w:val="22"/>
        </w:rPr>
        <w:t>La radio, une affaire politique</w:t>
      </w:r>
      <w:r>
        <w:rPr>
          <w:rFonts w:asciiTheme="minorHAnsi" w:hAnsiTheme="minorHAnsi" w:cstheme="minorHAnsi"/>
          <w:color w:val="auto"/>
          <w:sz w:val="22"/>
          <w:szCs w:val="22"/>
        </w:rPr>
        <w:t xml:space="preserve"> </w:t>
      </w:r>
    </w:p>
    <w:p w:rsidR="00DA7AF0" w:rsidRPr="005471E2" w:rsidRDefault="009154B3" w:rsidP="00DA7AF0">
      <w:pPr>
        <w:spacing w:after="0" w:line="240" w:lineRule="auto"/>
        <w:rPr>
          <w:rFonts w:cstheme="minorHAnsi"/>
        </w:rPr>
      </w:pPr>
      <w:hyperlink r:id="rId44" w:history="1">
        <w:r w:rsidR="00DA7AF0" w:rsidRPr="005471E2">
          <w:rPr>
            <w:rStyle w:val="Lienhypertexte"/>
            <w:rFonts w:cstheme="minorHAnsi"/>
          </w:rPr>
          <w:t>https://histoire-image.org/fr/etudes/radio-affaire-politique</w:t>
        </w:r>
      </w:hyperlink>
    </w:p>
    <w:p w:rsidR="00DA7AF0" w:rsidRDefault="00DA7AF0" w:rsidP="00DA7AF0">
      <w:pPr>
        <w:spacing w:after="0" w:line="240" w:lineRule="auto"/>
        <w:rPr>
          <w:rFonts w:cstheme="minorHAnsi"/>
        </w:rPr>
      </w:pPr>
    </w:p>
    <w:p w:rsidR="00DA7AF0" w:rsidRPr="005471E2" w:rsidRDefault="00DA7AF0" w:rsidP="00DA7AF0">
      <w:pPr>
        <w:pStyle w:val="Titre1"/>
        <w:spacing w:before="0"/>
        <w:rPr>
          <w:rFonts w:asciiTheme="minorHAnsi" w:hAnsiTheme="minorHAnsi" w:cstheme="minorHAnsi"/>
          <w:color w:val="auto"/>
          <w:sz w:val="22"/>
          <w:szCs w:val="22"/>
        </w:rPr>
      </w:pPr>
      <w:r w:rsidRPr="005471E2">
        <w:rPr>
          <w:rFonts w:asciiTheme="minorHAnsi" w:hAnsiTheme="minorHAnsi" w:cstheme="minorHAnsi"/>
          <w:color w:val="auto"/>
          <w:sz w:val="22"/>
          <w:szCs w:val="22"/>
        </w:rPr>
        <w:t>Le 14 juillet 1936</w:t>
      </w:r>
    </w:p>
    <w:p w:rsidR="00DA7AF0" w:rsidRPr="00007A74" w:rsidRDefault="009154B3" w:rsidP="005C04D7">
      <w:pPr>
        <w:spacing w:after="0" w:line="240" w:lineRule="auto"/>
        <w:rPr>
          <w:rFonts w:cstheme="minorHAnsi"/>
        </w:rPr>
      </w:pPr>
      <w:hyperlink r:id="rId45" w:history="1">
        <w:r w:rsidR="00DA7AF0" w:rsidRPr="005471E2">
          <w:rPr>
            <w:rStyle w:val="Lienhypertexte"/>
            <w:rFonts w:cstheme="minorHAnsi"/>
          </w:rPr>
          <w:t>https://histoire-image.org/fr/etudes/14-juillet-1936</w:t>
        </w:r>
      </w:hyperlink>
    </w:p>
    <w:p w:rsidR="00C467B6" w:rsidRPr="00461F89" w:rsidRDefault="00C467B6" w:rsidP="00C467B6">
      <w:pPr>
        <w:pStyle w:val="Paragraphedeliste"/>
        <w:numPr>
          <w:ilvl w:val="0"/>
          <w:numId w:val="3"/>
        </w:numPr>
        <w:spacing w:after="0"/>
        <w:rPr>
          <w:rStyle w:val="MachinecrireHTML"/>
          <w:rFonts w:asciiTheme="minorHAnsi" w:eastAsiaTheme="minorHAnsi" w:hAnsiTheme="minorHAnsi" w:cstheme="minorHAnsi"/>
          <w:b/>
          <w:sz w:val="32"/>
          <w:szCs w:val="32"/>
          <w:u w:val="single"/>
        </w:rPr>
      </w:pPr>
      <w:r w:rsidRPr="00461F89">
        <w:rPr>
          <w:rStyle w:val="MachinecrireHTML"/>
          <w:rFonts w:asciiTheme="minorHAnsi" w:eastAsiaTheme="minorHAnsi" w:hAnsiTheme="minorHAnsi" w:cstheme="minorHAnsi"/>
          <w:b/>
          <w:sz w:val="32"/>
          <w:szCs w:val="32"/>
          <w:u w:val="single"/>
        </w:rPr>
        <w:t xml:space="preserve">Service Droit, politique et publications officielles (Atelier) </w:t>
      </w:r>
    </w:p>
    <w:p w:rsidR="005503A4" w:rsidRDefault="005503A4" w:rsidP="005503A4">
      <w:pPr>
        <w:spacing w:after="0"/>
        <w:rPr>
          <w:rStyle w:val="MachinecrireHTML"/>
          <w:rFonts w:asciiTheme="minorHAnsi" w:eastAsiaTheme="minorHAnsi" w:hAnsiTheme="minorHAnsi" w:cstheme="minorHAnsi"/>
          <w:b/>
          <w:sz w:val="22"/>
          <w:szCs w:val="22"/>
        </w:rPr>
      </w:pPr>
    </w:p>
    <w:p w:rsidR="00DD272F" w:rsidRPr="00DD272F" w:rsidRDefault="005503A4" w:rsidP="005503A4">
      <w:pPr>
        <w:spacing w:after="0"/>
        <w:rPr>
          <w:rStyle w:val="MachinecrireHTML"/>
          <w:rFonts w:asciiTheme="minorHAnsi" w:eastAsiaTheme="minorHAnsi" w:hAnsiTheme="minorHAnsi" w:cstheme="minorHAnsi"/>
          <w:b/>
          <w:sz w:val="22"/>
          <w:szCs w:val="22"/>
        </w:rPr>
      </w:pPr>
      <w:r w:rsidRPr="005503A4">
        <w:rPr>
          <w:rStyle w:val="MachinecrireHTML"/>
          <w:rFonts w:asciiTheme="minorHAnsi" w:eastAsiaTheme="minorHAnsi" w:hAnsiTheme="minorHAnsi" w:cstheme="minorHAnsi"/>
          <w:b/>
          <w:sz w:val="22"/>
          <w:szCs w:val="22"/>
        </w:rPr>
        <w:t xml:space="preserve">Le Département </w:t>
      </w:r>
      <w:r>
        <w:rPr>
          <w:rStyle w:val="MachinecrireHTML"/>
          <w:rFonts w:asciiTheme="minorHAnsi" w:eastAsiaTheme="minorHAnsi" w:hAnsiTheme="minorHAnsi" w:cstheme="minorHAnsi"/>
          <w:b/>
          <w:sz w:val="22"/>
          <w:szCs w:val="22"/>
        </w:rPr>
        <w:t>droit, économie, politique</w:t>
      </w:r>
      <w:r w:rsidRPr="005503A4">
        <w:rPr>
          <w:rStyle w:val="MachinecrireHTML"/>
          <w:rFonts w:asciiTheme="minorHAnsi" w:eastAsiaTheme="minorHAnsi" w:hAnsiTheme="minorHAnsi" w:cstheme="minorHAnsi"/>
          <w:b/>
          <w:sz w:val="22"/>
          <w:szCs w:val="22"/>
        </w:rPr>
        <w:t xml:space="preserve"> de la BnF</w:t>
      </w:r>
    </w:p>
    <w:p w:rsidR="005503A4" w:rsidRPr="005503A4" w:rsidRDefault="009154B3" w:rsidP="005503A4">
      <w:pPr>
        <w:spacing w:after="0"/>
        <w:rPr>
          <w:rStyle w:val="MachinecrireHTML"/>
          <w:rFonts w:asciiTheme="minorHAnsi" w:eastAsiaTheme="minorHAnsi" w:hAnsiTheme="minorHAnsi" w:cstheme="minorHAnsi"/>
          <w:sz w:val="22"/>
          <w:szCs w:val="22"/>
        </w:rPr>
      </w:pPr>
      <w:hyperlink r:id="rId46" w:history="1">
        <w:r w:rsidR="005503A4" w:rsidRPr="005503A4">
          <w:rPr>
            <w:rStyle w:val="Lienhypertexte"/>
            <w:rFonts w:cstheme="minorHAnsi"/>
          </w:rPr>
          <w:t>https://www.bnf.fr/fr/departement-droit-economie-politique</w:t>
        </w:r>
      </w:hyperlink>
    </w:p>
    <w:p w:rsidR="00DD272F" w:rsidRDefault="005503A4" w:rsidP="00DD272F">
      <w:pPr>
        <w:spacing w:after="0" w:line="240" w:lineRule="auto"/>
        <w:rPr>
          <w:i/>
        </w:rPr>
      </w:pPr>
      <w:r w:rsidRPr="00DD272F">
        <w:rPr>
          <w:i/>
        </w:rPr>
        <w:t>Le département Droit, économie, politique conserve et enrichit les collections de droit, d’économie, de science politique, ainsi que de presse et de publications officielles. Notre objectif est de vous fournir les outils pour appréhender le monde contemporain.</w:t>
      </w:r>
    </w:p>
    <w:p w:rsidR="00DD272F" w:rsidRPr="00DD272F" w:rsidRDefault="00DD272F" w:rsidP="00DD272F">
      <w:pPr>
        <w:spacing w:after="0" w:line="240" w:lineRule="auto"/>
        <w:rPr>
          <w:i/>
        </w:rPr>
      </w:pPr>
      <w:r>
        <w:rPr>
          <w:rFonts w:cstheme="minorHAnsi"/>
          <w:color w:val="000000"/>
        </w:rPr>
        <w:t xml:space="preserve">Domaines : Droit et publications officielles / Economie et gestion / PRISME / Presse et médias / Science politique / Centre de ressources Europe </w:t>
      </w:r>
    </w:p>
    <w:p w:rsidR="00DD272F" w:rsidRPr="00383260" w:rsidRDefault="00DD272F" w:rsidP="00A17171">
      <w:pPr>
        <w:spacing w:after="0"/>
        <w:rPr>
          <w:rFonts w:cstheme="minorHAnsi"/>
          <w:color w:val="000000"/>
          <w:u w:val="single"/>
        </w:rPr>
      </w:pPr>
    </w:p>
    <w:p w:rsidR="00F6275A" w:rsidRPr="00383260" w:rsidRDefault="00DD272F" w:rsidP="00F6275A">
      <w:pPr>
        <w:spacing w:after="0"/>
        <w:rPr>
          <w:rFonts w:cstheme="minorHAnsi"/>
          <w:color w:val="000000"/>
          <w:u w:val="single"/>
        </w:rPr>
      </w:pPr>
      <w:r w:rsidRPr="00383260">
        <w:rPr>
          <w:rFonts w:cstheme="minorHAnsi"/>
          <w:b/>
          <w:color w:val="000000"/>
          <w:u w:val="single"/>
        </w:rPr>
        <w:t>Dans Gallica</w:t>
      </w:r>
      <w:r w:rsidRPr="00383260">
        <w:rPr>
          <w:rFonts w:cstheme="minorHAnsi"/>
          <w:color w:val="000000"/>
          <w:u w:val="single"/>
        </w:rPr>
        <w:t> </w:t>
      </w:r>
    </w:p>
    <w:p w:rsidR="004935FB" w:rsidRDefault="004935FB" w:rsidP="00A17171">
      <w:pPr>
        <w:autoSpaceDE w:val="0"/>
        <w:autoSpaceDN w:val="0"/>
        <w:adjustRightInd w:val="0"/>
        <w:spacing w:after="0" w:line="240" w:lineRule="auto"/>
        <w:rPr>
          <w:rFonts w:ascii="Calibri" w:hAnsi="Calibri" w:cs="Calibri"/>
          <w:b/>
          <w:color w:val="000000"/>
        </w:rPr>
      </w:pPr>
    </w:p>
    <w:p w:rsidR="00A17171" w:rsidRPr="00A17171" w:rsidRDefault="00A17171" w:rsidP="00A17171">
      <w:pPr>
        <w:autoSpaceDE w:val="0"/>
        <w:autoSpaceDN w:val="0"/>
        <w:adjustRightInd w:val="0"/>
        <w:spacing w:after="0" w:line="240" w:lineRule="auto"/>
        <w:rPr>
          <w:rFonts w:ascii="Calibri" w:hAnsi="Calibri" w:cs="Calibri"/>
          <w:b/>
          <w:color w:val="000000"/>
        </w:rPr>
      </w:pPr>
      <w:r w:rsidRPr="00A17171">
        <w:rPr>
          <w:rFonts w:ascii="Calibri" w:hAnsi="Calibri" w:cs="Calibri"/>
          <w:b/>
          <w:color w:val="000000"/>
        </w:rPr>
        <w:t>Documents remarquables dans l’histoire</w:t>
      </w:r>
      <w:r>
        <w:rPr>
          <w:rFonts w:ascii="Calibri" w:hAnsi="Calibri" w:cs="Calibri"/>
          <w:b/>
          <w:color w:val="000000"/>
        </w:rPr>
        <w:t> :</w:t>
      </w:r>
    </w:p>
    <w:p w:rsidR="00A17171" w:rsidRDefault="00A17171" w:rsidP="00A17171">
      <w:pPr>
        <w:autoSpaceDE w:val="0"/>
        <w:autoSpaceDN w:val="0"/>
        <w:adjustRightInd w:val="0"/>
        <w:spacing w:after="0" w:line="240" w:lineRule="auto"/>
        <w:rPr>
          <w:rFonts w:ascii="Calibri" w:hAnsi="Calibri" w:cs="Calibri"/>
          <w:color w:val="000000"/>
        </w:rPr>
      </w:pPr>
    </w:p>
    <w:p w:rsidR="00A17171" w:rsidRDefault="00A17171" w:rsidP="00A17171">
      <w:pPr>
        <w:autoSpaceDE w:val="0"/>
        <w:autoSpaceDN w:val="0"/>
        <w:adjustRightInd w:val="0"/>
        <w:spacing w:after="0" w:line="240" w:lineRule="auto"/>
        <w:rPr>
          <w:rFonts w:ascii="Calibri" w:hAnsi="Calibri" w:cs="Calibri"/>
          <w:color w:val="000000"/>
        </w:rPr>
      </w:pPr>
      <w:r>
        <w:rPr>
          <w:rFonts w:ascii="Calibri" w:hAnsi="Calibri" w:cs="Calibri"/>
          <w:b/>
          <w:bCs/>
          <w:i/>
          <w:iCs/>
          <w:color w:val="000000"/>
        </w:rPr>
        <w:t xml:space="preserve">- </w:t>
      </w:r>
      <w:r>
        <w:rPr>
          <w:rFonts w:ascii="Calibri" w:hAnsi="Calibri" w:cs="Calibri"/>
          <w:i/>
          <w:iCs/>
          <w:color w:val="000000"/>
        </w:rPr>
        <w:t>Discours politiques des roys</w:t>
      </w:r>
      <w:r>
        <w:rPr>
          <w:rFonts w:ascii="Calibri" w:hAnsi="Calibri" w:cs="Calibri"/>
          <w:color w:val="000000"/>
        </w:rPr>
        <w:t>. Par Monsieur de Scudéry , A Paris, chez la veuve Bodin, 1682</w:t>
      </w:r>
    </w:p>
    <w:p w:rsidR="003B13B8" w:rsidRDefault="009154B3" w:rsidP="00A17171">
      <w:pPr>
        <w:autoSpaceDE w:val="0"/>
        <w:autoSpaceDN w:val="0"/>
        <w:adjustRightInd w:val="0"/>
        <w:spacing w:after="0" w:line="240" w:lineRule="auto"/>
      </w:pPr>
      <w:hyperlink r:id="rId47" w:history="1">
        <w:r w:rsidR="003B13B8" w:rsidRPr="00486274">
          <w:rPr>
            <w:rStyle w:val="Lienhypertexte"/>
          </w:rPr>
          <w:t>https://catalogue.bnf.fr/ark:/12148/cb31341789m</w:t>
        </w:r>
      </w:hyperlink>
    </w:p>
    <w:p w:rsidR="003B13B8" w:rsidRPr="003B13B8" w:rsidRDefault="009154B3" w:rsidP="00A17171">
      <w:pPr>
        <w:autoSpaceDE w:val="0"/>
        <w:autoSpaceDN w:val="0"/>
        <w:adjustRightInd w:val="0"/>
        <w:spacing w:after="0" w:line="240" w:lineRule="auto"/>
        <w:rPr>
          <w:rFonts w:ascii="Calibri" w:hAnsi="Calibri" w:cs="Calibri"/>
          <w:color w:val="000000"/>
        </w:rPr>
      </w:pPr>
      <w:hyperlink r:id="rId48" w:history="1">
        <w:r w:rsidR="003B13B8" w:rsidRPr="00486274">
          <w:rPr>
            <w:rStyle w:val="Lienhypertexte"/>
          </w:rPr>
          <w:t>https://gallica.bnf.fr/ark:/12148/bpt6k6473381h</w:t>
        </w:r>
      </w:hyperlink>
    </w:p>
    <w:p w:rsidR="00A17171" w:rsidRDefault="00A17171" w:rsidP="00A17171">
      <w:pPr>
        <w:autoSpaceDE w:val="0"/>
        <w:autoSpaceDN w:val="0"/>
        <w:adjustRightInd w:val="0"/>
        <w:spacing w:after="0" w:line="240" w:lineRule="auto"/>
        <w:rPr>
          <w:rFonts w:ascii="Calibri" w:hAnsi="Calibri" w:cs="Calibri"/>
          <w:color w:val="000000"/>
        </w:rPr>
      </w:pPr>
      <w:r>
        <w:rPr>
          <w:rFonts w:ascii="Calibri" w:hAnsi="Calibri" w:cs="Calibri"/>
          <w:color w:val="000000"/>
        </w:rPr>
        <w:t>Bibliothèque nationale de France, département Droit, économie, politique, E*-5265</w:t>
      </w:r>
    </w:p>
    <w:p w:rsidR="00A17171" w:rsidRDefault="00A17171" w:rsidP="00A17171">
      <w:pPr>
        <w:autoSpaceDE w:val="0"/>
        <w:autoSpaceDN w:val="0"/>
        <w:adjustRightInd w:val="0"/>
        <w:spacing w:after="0" w:line="240" w:lineRule="auto"/>
        <w:rPr>
          <w:rFonts w:ascii="Calibri" w:hAnsi="Calibri" w:cs="Calibri"/>
          <w:color w:val="000000"/>
        </w:rPr>
      </w:pPr>
      <w:r>
        <w:rPr>
          <w:rFonts w:ascii="Calibri" w:hAnsi="Calibri" w:cs="Calibri"/>
          <w:color w:val="000000"/>
        </w:rPr>
        <w:t>(avec photographies)</w:t>
      </w:r>
    </w:p>
    <w:p w:rsidR="00A17171" w:rsidRDefault="00A17171" w:rsidP="00A17171">
      <w:pPr>
        <w:autoSpaceDE w:val="0"/>
        <w:autoSpaceDN w:val="0"/>
        <w:adjustRightInd w:val="0"/>
        <w:spacing w:after="0" w:line="240" w:lineRule="auto"/>
        <w:rPr>
          <w:rFonts w:ascii="Calibri" w:hAnsi="Calibri" w:cs="Calibri"/>
          <w:color w:val="000000"/>
        </w:rPr>
      </w:pPr>
    </w:p>
    <w:p w:rsidR="00A17171" w:rsidRDefault="00A17171" w:rsidP="00A17171">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 </w:t>
      </w:r>
      <w:r>
        <w:rPr>
          <w:rFonts w:ascii="Calibri" w:hAnsi="Calibri" w:cs="Calibri"/>
          <w:color w:val="000000"/>
        </w:rPr>
        <w:t>Épreuves corrigées du discours d'ouverture prononcé par Victor Hugo au Congrès de la Paix, le 21 août 1849</w:t>
      </w:r>
    </w:p>
    <w:p w:rsidR="003B13B8" w:rsidRDefault="009154B3" w:rsidP="00A17171">
      <w:pPr>
        <w:autoSpaceDE w:val="0"/>
        <w:autoSpaceDN w:val="0"/>
        <w:adjustRightInd w:val="0"/>
        <w:spacing w:after="0" w:line="240" w:lineRule="auto"/>
      </w:pPr>
      <w:hyperlink r:id="rId49" w:history="1">
        <w:r w:rsidR="003B13B8" w:rsidRPr="00486274">
          <w:rPr>
            <w:rStyle w:val="Lienhypertexte"/>
          </w:rPr>
          <w:t>https://catalogue.bnf.fr/ark:/12148/cb451688163</w:t>
        </w:r>
      </w:hyperlink>
    </w:p>
    <w:p w:rsidR="003B13B8" w:rsidRPr="003B13B8" w:rsidRDefault="00A17171" w:rsidP="00A1717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hyperlink r:id="rId50" w:history="1">
        <w:r w:rsidR="003B13B8" w:rsidRPr="00486274">
          <w:rPr>
            <w:rStyle w:val="Lienhypertexte"/>
          </w:rPr>
          <w:t>https://gallica.bnf.fr/ark:/12148/bpt6k1513139s</w:t>
        </w:r>
      </w:hyperlink>
    </w:p>
    <w:p w:rsidR="00A17171" w:rsidRDefault="00A17171" w:rsidP="00A1717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Bibliothèque nationale de France, Réserve </w:t>
      </w:r>
      <w:r w:rsidR="006D44AC">
        <w:rPr>
          <w:rFonts w:ascii="Calibri" w:hAnsi="Calibri" w:cs="Calibri"/>
          <w:color w:val="000000"/>
        </w:rPr>
        <w:t>des livres rares, RES 4-NFR-239</w:t>
      </w:r>
    </w:p>
    <w:p w:rsidR="006D44AC" w:rsidRDefault="006D44AC" w:rsidP="00A17171">
      <w:pPr>
        <w:autoSpaceDE w:val="0"/>
        <w:autoSpaceDN w:val="0"/>
        <w:adjustRightInd w:val="0"/>
        <w:spacing w:after="0" w:line="240" w:lineRule="auto"/>
        <w:rPr>
          <w:rFonts w:ascii="Calibri" w:hAnsi="Calibri" w:cs="Calibri"/>
          <w:color w:val="000000"/>
        </w:rPr>
      </w:pPr>
    </w:p>
    <w:p w:rsidR="006D44AC" w:rsidRDefault="006D44AC" w:rsidP="00A17171">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 </w:t>
      </w:r>
      <w:r>
        <w:rPr>
          <w:rFonts w:ascii="Calibri" w:hAnsi="Calibri" w:cs="Calibri"/>
          <w:color w:val="000000"/>
        </w:rPr>
        <w:t xml:space="preserve">Appel du général de Gaulle. 18 jiun  1940 </w:t>
      </w:r>
    </w:p>
    <w:p w:rsidR="006D44AC" w:rsidRDefault="009154B3" w:rsidP="00A17171">
      <w:pPr>
        <w:autoSpaceDE w:val="0"/>
        <w:autoSpaceDN w:val="0"/>
        <w:adjustRightInd w:val="0"/>
        <w:spacing w:after="0" w:line="240" w:lineRule="auto"/>
        <w:rPr>
          <w:rFonts w:ascii="Calibri" w:hAnsi="Calibri" w:cs="Calibri"/>
          <w:color w:val="000000"/>
        </w:rPr>
      </w:pPr>
      <w:hyperlink r:id="rId51" w:history="1">
        <w:r w:rsidR="006D44AC" w:rsidRPr="008F415F">
          <w:rPr>
            <w:rStyle w:val="Lienhypertexte"/>
            <w:rFonts w:ascii="Calibri" w:hAnsi="Calibri" w:cs="Calibri"/>
          </w:rPr>
          <w:t>https://www.bnf.fr/fr/actualites/lappel-du-18-juin-1940-et-le-general-de-gaulle-dans-les-collections-de-la-bnf</w:t>
        </w:r>
      </w:hyperlink>
    </w:p>
    <w:p w:rsidR="006D44AC" w:rsidRDefault="006D44AC" w:rsidP="00A1717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L’affiche : </w:t>
      </w:r>
      <w:hyperlink r:id="rId52" w:history="1">
        <w:r w:rsidRPr="008F415F">
          <w:rPr>
            <w:rStyle w:val="Lienhypertexte"/>
            <w:rFonts w:ascii="Calibri" w:hAnsi="Calibri" w:cs="Calibri"/>
          </w:rPr>
          <w:t>https://gallica.bnf.fr/ark:/12148/btv1b10209524t</w:t>
        </w:r>
      </w:hyperlink>
    </w:p>
    <w:p w:rsidR="006D44AC" w:rsidRDefault="006D44AC" w:rsidP="00A17171">
      <w:pPr>
        <w:autoSpaceDE w:val="0"/>
        <w:autoSpaceDN w:val="0"/>
        <w:adjustRightInd w:val="0"/>
        <w:spacing w:after="0" w:line="240" w:lineRule="auto"/>
        <w:rPr>
          <w:rFonts w:ascii="Calibri" w:hAnsi="Calibri" w:cs="Calibri"/>
          <w:color w:val="000000"/>
        </w:rPr>
      </w:pPr>
    </w:p>
    <w:p w:rsidR="00A17171" w:rsidRDefault="00A17171" w:rsidP="00A17171">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 </w:t>
      </w:r>
      <w:r>
        <w:rPr>
          <w:rFonts w:ascii="Calibri" w:hAnsi="Calibri" w:cs="Calibri"/>
          <w:color w:val="000000"/>
        </w:rPr>
        <w:t>Robert Badinter. Discours sur l'abolition de la peine de mort. Manuscrit autographe du discours prononcé à l'Assemblée nationale, le 17 septembre 1981</w:t>
      </w:r>
      <w:r>
        <w:rPr>
          <w:rFonts w:ascii="Calibri" w:hAnsi="Calibri" w:cs="Calibri"/>
          <w:b/>
          <w:bCs/>
          <w:color w:val="000000"/>
        </w:rPr>
        <w:t xml:space="preserve"> </w:t>
      </w:r>
    </w:p>
    <w:p w:rsidR="003B13B8" w:rsidRDefault="009154B3" w:rsidP="00A17171">
      <w:pPr>
        <w:autoSpaceDE w:val="0"/>
        <w:autoSpaceDN w:val="0"/>
        <w:adjustRightInd w:val="0"/>
        <w:spacing w:after="0" w:line="240" w:lineRule="auto"/>
      </w:pPr>
      <w:hyperlink r:id="rId53" w:history="1">
        <w:r w:rsidR="003B13B8" w:rsidRPr="00486274">
          <w:rPr>
            <w:rStyle w:val="Lienhypertexte"/>
          </w:rPr>
          <w:t>https://archivesetmanuscrits.bnf.fr/ark:/12148/cc12862m</w:t>
        </w:r>
      </w:hyperlink>
    </w:p>
    <w:p w:rsidR="003B13B8" w:rsidRDefault="009154B3" w:rsidP="00A17171">
      <w:pPr>
        <w:autoSpaceDE w:val="0"/>
        <w:autoSpaceDN w:val="0"/>
        <w:adjustRightInd w:val="0"/>
        <w:spacing w:after="0" w:line="240" w:lineRule="auto"/>
      </w:pPr>
      <w:hyperlink r:id="rId54" w:history="1">
        <w:r w:rsidR="003B13B8" w:rsidRPr="00486274">
          <w:rPr>
            <w:rStyle w:val="Lienhypertexte"/>
          </w:rPr>
          <w:t>https://gallica.bnf.fr/ark:/12148/btv1b8571107s</w:t>
        </w:r>
      </w:hyperlink>
    </w:p>
    <w:p w:rsidR="00A17171" w:rsidRDefault="00A17171" w:rsidP="00A17171">
      <w:pPr>
        <w:autoSpaceDE w:val="0"/>
        <w:autoSpaceDN w:val="0"/>
        <w:adjustRightInd w:val="0"/>
        <w:spacing w:after="0" w:line="240" w:lineRule="auto"/>
        <w:rPr>
          <w:rFonts w:ascii="Calibri" w:hAnsi="Calibri" w:cs="Calibri"/>
          <w:color w:val="000000"/>
        </w:rPr>
      </w:pPr>
      <w:r>
        <w:rPr>
          <w:rFonts w:ascii="Calibri" w:hAnsi="Calibri" w:cs="Calibri"/>
          <w:color w:val="000000"/>
        </w:rPr>
        <w:t>Bibliothèque nationale de France, département des Manuscrits – [NAF 28085]</w:t>
      </w:r>
    </w:p>
    <w:p w:rsidR="00A17171" w:rsidRDefault="00A17171" w:rsidP="00A17171">
      <w:pPr>
        <w:autoSpaceDE w:val="0"/>
        <w:autoSpaceDN w:val="0"/>
        <w:adjustRightInd w:val="0"/>
        <w:spacing w:after="0" w:line="240" w:lineRule="auto"/>
        <w:rPr>
          <w:rFonts w:ascii="Calibri" w:hAnsi="Calibri" w:cs="Calibri"/>
          <w:color w:val="000000"/>
        </w:rPr>
      </w:pPr>
    </w:p>
    <w:p w:rsidR="00A17171" w:rsidRDefault="00A17171" w:rsidP="00A17171">
      <w:pPr>
        <w:autoSpaceDE w:val="0"/>
        <w:autoSpaceDN w:val="0"/>
        <w:adjustRightInd w:val="0"/>
        <w:spacing w:after="0" w:line="240" w:lineRule="auto"/>
        <w:rPr>
          <w:rFonts w:ascii="Calibri" w:hAnsi="Calibri" w:cs="Calibri"/>
          <w:b/>
          <w:color w:val="000000"/>
        </w:rPr>
      </w:pPr>
      <w:r w:rsidRPr="00A17171">
        <w:rPr>
          <w:rFonts w:ascii="Calibri" w:hAnsi="Calibri" w:cs="Calibri"/>
          <w:b/>
          <w:color w:val="000000"/>
        </w:rPr>
        <w:t>Léon Blum</w:t>
      </w:r>
    </w:p>
    <w:p w:rsidR="00A17171" w:rsidRDefault="00A17171" w:rsidP="00A17171">
      <w:pPr>
        <w:autoSpaceDE w:val="0"/>
        <w:autoSpaceDN w:val="0"/>
        <w:adjustRightInd w:val="0"/>
        <w:spacing w:after="0" w:line="240" w:lineRule="auto"/>
        <w:rPr>
          <w:rFonts w:ascii="Calibri" w:hAnsi="Calibri" w:cs="Calibri"/>
          <w:b/>
          <w:color w:val="000000"/>
        </w:rPr>
      </w:pPr>
    </w:p>
    <w:p w:rsidR="00A17171" w:rsidRDefault="00A17171" w:rsidP="00A17171">
      <w:pPr>
        <w:autoSpaceDE w:val="0"/>
        <w:autoSpaceDN w:val="0"/>
        <w:adjustRightInd w:val="0"/>
        <w:spacing w:after="0" w:line="240" w:lineRule="auto"/>
        <w:rPr>
          <w:rFonts w:ascii="Calibri" w:hAnsi="Calibri" w:cs="Calibri"/>
          <w:color w:val="000000"/>
        </w:rPr>
      </w:pPr>
      <w:r>
        <w:rPr>
          <w:rFonts w:ascii="Calibri" w:hAnsi="Calibri" w:cs="Calibri"/>
          <w:b/>
          <w:bCs/>
          <w:i/>
          <w:iCs/>
          <w:color w:val="000000"/>
        </w:rPr>
        <w:t xml:space="preserve">- </w:t>
      </w:r>
      <w:r>
        <w:rPr>
          <w:rFonts w:ascii="Calibri" w:hAnsi="Calibri" w:cs="Calibri"/>
          <w:i/>
          <w:iCs/>
          <w:color w:val="000000"/>
        </w:rPr>
        <w:t>Regards</w:t>
      </w:r>
      <w:r>
        <w:rPr>
          <w:rFonts w:ascii="Calibri" w:hAnsi="Calibri" w:cs="Calibri"/>
          <w:color w:val="000000"/>
        </w:rPr>
        <w:t>, 16 juillet 1936</w:t>
      </w:r>
    </w:p>
    <w:p w:rsidR="003B13B8" w:rsidRDefault="009154B3" w:rsidP="00A17171">
      <w:pPr>
        <w:autoSpaceDE w:val="0"/>
        <w:autoSpaceDN w:val="0"/>
        <w:adjustRightInd w:val="0"/>
        <w:spacing w:after="0" w:line="240" w:lineRule="auto"/>
      </w:pPr>
      <w:hyperlink r:id="rId55" w:history="1">
        <w:r w:rsidR="003B13B8" w:rsidRPr="00486274">
          <w:rPr>
            <w:rStyle w:val="Lienhypertexte"/>
          </w:rPr>
          <w:t>https://catalogue.bnf.fr/ark:/12148/cb34447681m</w:t>
        </w:r>
      </w:hyperlink>
    </w:p>
    <w:p w:rsidR="003B13B8" w:rsidRDefault="009154B3" w:rsidP="00A17171">
      <w:pPr>
        <w:autoSpaceDE w:val="0"/>
        <w:autoSpaceDN w:val="0"/>
        <w:adjustRightInd w:val="0"/>
        <w:spacing w:after="0" w:line="240" w:lineRule="auto"/>
      </w:pPr>
      <w:hyperlink r:id="rId56" w:history="1">
        <w:r w:rsidR="003B13B8" w:rsidRPr="00486274">
          <w:rPr>
            <w:rStyle w:val="Lienhypertexte"/>
          </w:rPr>
          <w:t>https://gallica.bnf.fr/ark:/12148/bpt6k7654687g/f1.item</w:t>
        </w:r>
      </w:hyperlink>
    </w:p>
    <w:p w:rsidR="00A17171" w:rsidRDefault="00A17171" w:rsidP="00A1717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Bibliothèque nationale de France, département Droit, économie, politique, JO-52336 </w:t>
      </w:r>
    </w:p>
    <w:p w:rsidR="00A17171" w:rsidRDefault="00A17171" w:rsidP="00A17171">
      <w:pPr>
        <w:autoSpaceDE w:val="0"/>
        <w:autoSpaceDN w:val="0"/>
        <w:adjustRightInd w:val="0"/>
        <w:spacing w:after="0" w:line="240" w:lineRule="auto"/>
        <w:rPr>
          <w:rFonts w:ascii="Calibri" w:hAnsi="Calibri" w:cs="Calibri"/>
          <w:color w:val="000000"/>
        </w:rPr>
      </w:pPr>
    </w:p>
    <w:p w:rsidR="00A17171" w:rsidRDefault="00A17171" w:rsidP="00A17171">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Léon Blum, un recueil de ses discours : </w:t>
      </w:r>
      <w:r>
        <w:rPr>
          <w:rFonts w:ascii="Calibri" w:hAnsi="Calibri" w:cs="Calibri"/>
          <w:i/>
          <w:iCs/>
          <w:color w:val="000000"/>
        </w:rPr>
        <w:t>L'exercice du pouvoir : discours prononcés de mai 1936 à janvier 1937</w:t>
      </w:r>
      <w:r>
        <w:rPr>
          <w:rFonts w:ascii="Calibri" w:hAnsi="Calibri" w:cs="Calibri"/>
          <w:color w:val="000000"/>
        </w:rPr>
        <w:t xml:space="preserve"> / Léon Blum. Paris, Gallimard, 1937 </w:t>
      </w:r>
      <w:hyperlink r:id="rId57" w:history="1">
        <w:r w:rsidRPr="008F1CA0">
          <w:rPr>
            <w:rStyle w:val="Lienhypertexte"/>
            <w:rFonts w:ascii="Calibri" w:hAnsi="Calibri" w:cs="Calibri"/>
          </w:rPr>
          <w:t>https://gallica.bnf.fr/ark:/12148/bpt6k80100w?rk=107296;4</w:t>
        </w:r>
      </w:hyperlink>
    </w:p>
    <w:p w:rsidR="00A17171" w:rsidRDefault="00A17171" w:rsidP="00A17171">
      <w:pPr>
        <w:autoSpaceDE w:val="0"/>
        <w:autoSpaceDN w:val="0"/>
        <w:adjustRightInd w:val="0"/>
        <w:spacing w:after="0" w:line="240" w:lineRule="auto"/>
        <w:rPr>
          <w:rFonts w:ascii="Calibri" w:hAnsi="Calibri" w:cs="Calibri"/>
          <w:color w:val="000000"/>
        </w:rPr>
      </w:pPr>
    </w:p>
    <w:p w:rsidR="00A17171" w:rsidRDefault="00A17171" w:rsidP="00C467B6">
      <w:pPr>
        <w:autoSpaceDE w:val="0"/>
        <w:autoSpaceDN w:val="0"/>
        <w:adjustRightInd w:val="0"/>
        <w:spacing w:after="0" w:line="240" w:lineRule="auto"/>
        <w:rPr>
          <w:rFonts w:ascii="Calibri" w:hAnsi="Calibri" w:cs="Calibri"/>
          <w:color w:val="000000"/>
        </w:rPr>
      </w:pPr>
      <w:r>
        <w:rPr>
          <w:rFonts w:ascii="Calibri" w:hAnsi="Calibri" w:cs="Calibri"/>
          <w:color w:val="000000"/>
        </w:rPr>
        <w:t>- Législation et réglementation &gt; JORF. Débats parlementaires : chambre des députés, la transcription du discours prononcé par Léon Blum lors de la séance d’investiture du 6 juin 1936 (</w:t>
      </w:r>
      <w:hyperlink r:id="rId58" w:history="1">
        <w:r>
          <w:rPr>
            <w:rFonts w:ascii="Calibri" w:hAnsi="Calibri" w:cs="Calibri"/>
            <w:color w:val="0000FF"/>
            <w:u w:val="single"/>
          </w:rPr>
          <w:t>https://gallica.bnf.fr/ark:/12148/bpt6k6311806r</w:t>
        </w:r>
      </w:hyperlink>
      <w:r>
        <w:rPr>
          <w:rFonts w:ascii="Calibri" w:hAnsi="Calibri" w:cs="Calibri"/>
          <w:color w:val="000000"/>
        </w:rPr>
        <w:t>)</w:t>
      </w:r>
    </w:p>
    <w:p w:rsidR="00C467B6" w:rsidRPr="00C467B6" w:rsidRDefault="00C467B6" w:rsidP="00C467B6">
      <w:pPr>
        <w:autoSpaceDE w:val="0"/>
        <w:autoSpaceDN w:val="0"/>
        <w:adjustRightInd w:val="0"/>
        <w:spacing w:after="0" w:line="240" w:lineRule="auto"/>
        <w:rPr>
          <w:rStyle w:val="MachinecrireHTML"/>
          <w:rFonts w:ascii="Calibri" w:eastAsiaTheme="minorHAnsi" w:hAnsi="Calibri" w:cs="Calibri"/>
          <w:color w:val="000000"/>
          <w:sz w:val="22"/>
          <w:szCs w:val="22"/>
        </w:rPr>
      </w:pPr>
    </w:p>
    <w:p w:rsidR="00A17171" w:rsidRPr="00C467B6" w:rsidRDefault="00C467B6" w:rsidP="00A17171">
      <w:pPr>
        <w:spacing w:after="0"/>
        <w:rPr>
          <w:rFonts w:cstheme="minorHAnsi"/>
          <w:b/>
        </w:rPr>
      </w:pPr>
      <w:r>
        <w:rPr>
          <w:rFonts w:cstheme="minorHAnsi"/>
          <w:b/>
        </w:rPr>
        <w:t xml:space="preserve">A écouter : </w:t>
      </w:r>
    </w:p>
    <w:p w:rsidR="00FE0B77" w:rsidRDefault="00FE0B77" w:rsidP="008C366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20"/>
          <w:szCs w:val="20"/>
        </w:rPr>
      </w:pPr>
    </w:p>
    <w:p w:rsidR="008C3661" w:rsidRPr="008C3661" w:rsidRDefault="008C3661" w:rsidP="008C3661">
      <w:pPr>
        <w:pStyle w:val="notice"/>
        <w:spacing w:before="0" w:beforeAutospacing="0" w:after="0" w:afterAutospacing="0"/>
        <w:rPr>
          <w:rFonts w:asciiTheme="minorHAnsi" w:hAnsiTheme="minorHAnsi" w:cstheme="minorHAnsi"/>
          <w:sz w:val="22"/>
          <w:szCs w:val="22"/>
        </w:rPr>
      </w:pPr>
      <w:r w:rsidRPr="008C3661">
        <w:rPr>
          <w:rFonts w:asciiTheme="minorHAnsi" w:hAnsiTheme="minorHAnsi" w:cstheme="minorHAnsi"/>
          <w:sz w:val="22"/>
          <w:szCs w:val="22"/>
        </w:rPr>
        <w:t xml:space="preserve">Conférences de la Bibliothèque nationale de </w:t>
      </w:r>
      <w:r>
        <w:rPr>
          <w:rFonts w:asciiTheme="minorHAnsi" w:hAnsiTheme="minorHAnsi" w:cstheme="minorHAnsi"/>
          <w:sz w:val="22"/>
          <w:szCs w:val="22"/>
        </w:rPr>
        <w:t xml:space="preserve">France : </w:t>
      </w:r>
    </w:p>
    <w:p w:rsidR="008C3661" w:rsidRDefault="008C3661" w:rsidP="008C3661">
      <w:pPr>
        <w:pStyle w:val="notice"/>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C</w:t>
      </w:r>
      <w:r w:rsidRPr="008C3661">
        <w:rPr>
          <w:rFonts w:asciiTheme="minorHAnsi" w:hAnsiTheme="minorHAnsi" w:cstheme="minorHAnsi"/>
          <w:sz w:val="22"/>
          <w:szCs w:val="22"/>
        </w:rPr>
        <w:t>onférence du Agnès Chauveau</w:t>
      </w:r>
      <w:r>
        <w:rPr>
          <w:rFonts w:asciiTheme="minorHAnsi" w:hAnsiTheme="minorHAnsi" w:cstheme="minorHAnsi"/>
          <w:i/>
          <w:sz w:val="22"/>
          <w:szCs w:val="22"/>
        </w:rPr>
        <w:t xml:space="preserve"> : </w:t>
      </w:r>
      <w:r w:rsidRPr="008C3661">
        <w:rPr>
          <w:rFonts w:asciiTheme="minorHAnsi" w:hAnsiTheme="minorHAnsi" w:cstheme="minorHAnsi"/>
          <w:i/>
          <w:sz w:val="22"/>
          <w:szCs w:val="22"/>
        </w:rPr>
        <w:t>Parole politiq</w:t>
      </w:r>
      <w:r>
        <w:rPr>
          <w:rFonts w:asciiTheme="minorHAnsi" w:hAnsiTheme="minorHAnsi" w:cstheme="minorHAnsi"/>
          <w:i/>
          <w:sz w:val="22"/>
          <w:szCs w:val="22"/>
        </w:rPr>
        <w:t>ue et éloquence</w:t>
      </w:r>
      <w:r w:rsidRPr="008C3661">
        <w:rPr>
          <w:rFonts w:asciiTheme="minorHAnsi" w:hAnsiTheme="minorHAnsi" w:cstheme="minorHAnsi"/>
          <w:i/>
          <w:sz w:val="22"/>
          <w:szCs w:val="22"/>
        </w:rPr>
        <w:t xml:space="preserve"> : la fin de l'histoire ?</w:t>
      </w:r>
      <w:r>
        <w:rPr>
          <w:rFonts w:asciiTheme="minorHAnsi" w:hAnsiTheme="minorHAnsi" w:cstheme="minorHAnsi"/>
          <w:sz w:val="22"/>
          <w:szCs w:val="22"/>
        </w:rPr>
        <w:t xml:space="preserve"> BnF,</w:t>
      </w:r>
      <w:r w:rsidRPr="008C3661">
        <w:rPr>
          <w:rFonts w:asciiTheme="minorHAnsi" w:hAnsiTheme="minorHAnsi" w:cstheme="minorHAnsi"/>
          <w:sz w:val="22"/>
          <w:szCs w:val="22"/>
        </w:rPr>
        <w:t xml:space="preserve"> </w:t>
      </w:r>
      <w:r>
        <w:rPr>
          <w:rFonts w:asciiTheme="minorHAnsi" w:hAnsiTheme="minorHAnsi" w:cstheme="minorHAnsi"/>
          <w:sz w:val="22"/>
          <w:szCs w:val="22"/>
        </w:rPr>
        <w:t>16/01/</w:t>
      </w:r>
      <w:r w:rsidRPr="008C3661">
        <w:rPr>
          <w:rFonts w:asciiTheme="minorHAnsi" w:hAnsiTheme="minorHAnsi" w:cstheme="minorHAnsi"/>
          <w:sz w:val="22"/>
          <w:szCs w:val="22"/>
        </w:rPr>
        <w:t>2010</w:t>
      </w:r>
    </w:p>
    <w:p w:rsidR="008C3661" w:rsidRDefault="008C3661" w:rsidP="004935FB">
      <w:pPr>
        <w:pStyle w:val="notice"/>
        <w:spacing w:before="0" w:beforeAutospacing="0" w:after="0" w:afterAutospacing="0"/>
        <w:rPr>
          <w:rStyle w:val="Lienhypertexte"/>
          <w:rFonts w:asciiTheme="minorHAnsi" w:hAnsiTheme="minorHAnsi" w:cstheme="minorHAnsi"/>
          <w:sz w:val="22"/>
          <w:szCs w:val="22"/>
        </w:rPr>
      </w:pPr>
      <w:r w:rsidRPr="008C3661">
        <w:rPr>
          <w:rStyle w:val="notice-label"/>
          <w:rFonts w:asciiTheme="minorHAnsi" w:hAnsiTheme="minorHAnsi" w:cstheme="minorHAnsi"/>
          <w:sz w:val="22"/>
          <w:szCs w:val="22"/>
        </w:rPr>
        <w:t>Collection : </w:t>
      </w:r>
      <w:r w:rsidRPr="008C3661">
        <w:rPr>
          <w:rFonts w:asciiTheme="minorHAnsi" w:hAnsiTheme="minorHAnsi" w:cstheme="minorHAnsi"/>
          <w:sz w:val="22"/>
          <w:szCs w:val="22"/>
        </w:rPr>
        <w:t>Les samedis des savoirs : La parole</w:t>
      </w:r>
      <w:r w:rsidRPr="008C3661">
        <w:rPr>
          <w:rFonts w:asciiTheme="minorHAnsi" w:hAnsiTheme="minorHAnsi" w:cstheme="minorHAnsi"/>
          <w:sz w:val="22"/>
          <w:szCs w:val="22"/>
        </w:rPr>
        <w:br/>
      </w:r>
      <w:hyperlink r:id="rId59" w:history="1">
        <w:r w:rsidRPr="00F458AD">
          <w:rPr>
            <w:rStyle w:val="Lienhypertexte"/>
            <w:rFonts w:asciiTheme="minorHAnsi" w:hAnsiTheme="minorHAnsi" w:cstheme="minorHAnsi"/>
            <w:sz w:val="22"/>
            <w:szCs w:val="22"/>
          </w:rPr>
          <w:t>https://gallica.bnf.fr/ark:/12148/bpt6k1320899b</w:t>
        </w:r>
      </w:hyperlink>
    </w:p>
    <w:p w:rsidR="004962E8" w:rsidRPr="00F458AD" w:rsidRDefault="004962E8" w:rsidP="004935FB">
      <w:pPr>
        <w:pStyle w:val="notice"/>
        <w:spacing w:before="0" w:beforeAutospacing="0" w:after="0" w:afterAutospacing="0"/>
        <w:rPr>
          <w:rFonts w:asciiTheme="minorHAnsi" w:hAnsiTheme="minorHAnsi" w:cstheme="minorHAnsi"/>
          <w:color w:val="17365D" w:themeColor="text2" w:themeShade="BF"/>
          <w:sz w:val="22"/>
          <w:szCs w:val="22"/>
        </w:rPr>
      </w:pPr>
    </w:p>
    <w:p w:rsidR="00C467B6" w:rsidRPr="00F458AD" w:rsidRDefault="00C467B6" w:rsidP="00C467B6">
      <w:pPr>
        <w:spacing w:after="0"/>
        <w:rPr>
          <w:rStyle w:val="MachinecrireHTML"/>
          <w:rFonts w:asciiTheme="minorHAnsi" w:eastAsiaTheme="minorHAnsi" w:hAnsiTheme="minorHAnsi" w:cstheme="minorHAnsi"/>
          <w:b/>
          <w:sz w:val="22"/>
          <w:szCs w:val="22"/>
        </w:rPr>
      </w:pPr>
    </w:p>
    <w:p w:rsidR="003158F6" w:rsidRPr="003158F6" w:rsidRDefault="00264650" w:rsidP="003158F6">
      <w:pPr>
        <w:pStyle w:val="Paragraphedeliste"/>
        <w:numPr>
          <w:ilvl w:val="0"/>
          <w:numId w:val="3"/>
        </w:numPr>
        <w:spacing w:after="0"/>
        <w:rPr>
          <w:rStyle w:val="MachinecrireHTML"/>
          <w:rFonts w:asciiTheme="minorHAnsi" w:eastAsiaTheme="minorHAnsi" w:hAnsiTheme="minorHAnsi" w:cstheme="minorHAnsi"/>
          <w:b/>
          <w:sz w:val="32"/>
          <w:szCs w:val="32"/>
        </w:rPr>
      </w:pPr>
      <w:r>
        <w:rPr>
          <w:rStyle w:val="MachinecrireHTML"/>
          <w:rFonts w:asciiTheme="minorHAnsi" w:eastAsiaTheme="minorHAnsi" w:hAnsiTheme="minorHAnsi" w:cstheme="minorHAnsi"/>
          <w:b/>
          <w:sz w:val="32"/>
          <w:szCs w:val="32"/>
        </w:rPr>
        <w:t>Ressources pour un dossier pédagogique</w:t>
      </w:r>
      <w:r w:rsidR="00383260">
        <w:rPr>
          <w:rStyle w:val="MachinecrireHTML"/>
          <w:rFonts w:asciiTheme="minorHAnsi" w:eastAsiaTheme="minorHAnsi" w:hAnsiTheme="minorHAnsi" w:cstheme="minorHAnsi"/>
          <w:b/>
          <w:sz w:val="32"/>
          <w:szCs w:val="32"/>
        </w:rPr>
        <w:t> : Léon Blum</w:t>
      </w:r>
    </w:p>
    <w:p w:rsidR="003158F6" w:rsidRPr="003158F6" w:rsidRDefault="003158F6" w:rsidP="003158F6">
      <w:pPr>
        <w:spacing w:after="0"/>
        <w:rPr>
          <w:rStyle w:val="MachinecrireHTML"/>
          <w:rFonts w:asciiTheme="minorHAnsi" w:eastAsiaTheme="minorHAnsi" w:hAnsiTheme="minorHAnsi" w:cstheme="minorHAnsi"/>
          <w:sz w:val="22"/>
          <w:szCs w:val="22"/>
        </w:rPr>
      </w:pPr>
      <w:r>
        <w:rPr>
          <w:rStyle w:val="MachinecrireHTML"/>
          <w:rFonts w:asciiTheme="minorHAnsi" w:eastAsiaTheme="minorHAnsi" w:hAnsiTheme="minorHAnsi" w:cstheme="minorHAnsi"/>
          <w:sz w:val="22"/>
          <w:szCs w:val="22"/>
        </w:rPr>
        <w:t xml:space="preserve">Constituer un dossier pédagogique pour appréhender l’environnement de l’époque </w:t>
      </w:r>
      <w:r w:rsidRPr="004B1F77">
        <w:rPr>
          <w:rStyle w:val="MachinecrireHTML"/>
          <w:rFonts w:asciiTheme="minorHAnsi" w:eastAsiaTheme="minorHAnsi" w:hAnsiTheme="minorHAnsi" w:cstheme="minorHAnsi"/>
          <w:sz w:val="22"/>
          <w:szCs w:val="22"/>
        </w:rPr>
        <w:t>autour de l’enregistrement du rassembleme</w:t>
      </w:r>
      <w:r>
        <w:rPr>
          <w:rStyle w:val="MachinecrireHTML"/>
          <w:rFonts w:asciiTheme="minorHAnsi" w:eastAsiaTheme="minorHAnsi" w:hAnsiTheme="minorHAnsi" w:cstheme="minorHAnsi"/>
          <w:sz w:val="22"/>
          <w:szCs w:val="22"/>
        </w:rPr>
        <w:t>nt populaire du 14 juillet 1936</w:t>
      </w:r>
    </w:p>
    <w:p w:rsidR="004B1F77" w:rsidRPr="00D55B26" w:rsidRDefault="004B1F77" w:rsidP="00461F89">
      <w:pPr>
        <w:shd w:val="clear" w:color="auto" w:fill="FFFFFF"/>
        <w:spacing w:after="0" w:line="240" w:lineRule="auto"/>
        <w:rPr>
          <w:lang w:val="en-US"/>
        </w:rPr>
      </w:pPr>
    </w:p>
    <w:p w:rsidR="00461F89" w:rsidRPr="00257670" w:rsidRDefault="00A64E94" w:rsidP="00257670">
      <w:pPr>
        <w:shd w:val="clear" w:color="auto" w:fill="FFFFFF"/>
        <w:spacing w:after="0" w:line="240" w:lineRule="auto"/>
        <w:rPr>
          <w:b/>
        </w:rPr>
      </w:pPr>
      <w:r w:rsidRPr="00257670">
        <w:rPr>
          <w:b/>
        </w:rPr>
        <w:t xml:space="preserve">Document </w:t>
      </w:r>
      <w:r w:rsidR="004B1F77" w:rsidRPr="00257670">
        <w:rPr>
          <w:b/>
        </w:rPr>
        <w:t>d’étude</w:t>
      </w:r>
      <w:r w:rsidRPr="00257670">
        <w:rPr>
          <w:b/>
        </w:rPr>
        <w:t xml:space="preserve"> : </w:t>
      </w:r>
    </w:p>
    <w:p w:rsidR="00461F89" w:rsidRPr="00DB791E" w:rsidRDefault="00461F89" w:rsidP="00461F89">
      <w:pPr>
        <w:shd w:val="clear" w:color="auto" w:fill="FFFFFF"/>
        <w:spacing w:after="0" w:line="240" w:lineRule="auto"/>
        <w:rPr>
          <w:rFonts w:eastAsia="Times New Roman" w:cstheme="minorHAnsi"/>
          <w:color w:val="333333"/>
          <w:lang w:eastAsia="fr-FR"/>
        </w:rPr>
      </w:pPr>
      <w:r w:rsidRPr="00A64E94">
        <w:rPr>
          <w:rFonts w:eastAsia="Times New Roman" w:cstheme="minorHAnsi"/>
          <w:b/>
          <w:color w:val="333333"/>
          <w:lang w:eastAsia="fr-FR"/>
        </w:rPr>
        <w:t>Rassemblement populaire du 14 juillet 1936</w:t>
      </w:r>
      <w:r w:rsidRPr="00DB791E">
        <w:rPr>
          <w:rFonts w:eastAsia="Times New Roman" w:cstheme="minorHAnsi"/>
          <w:color w:val="333333"/>
          <w:lang w:eastAsia="fr-FR"/>
        </w:rPr>
        <w:t xml:space="preserve"> / Victor Basch, aut., Léon Blum, aut. ; Victor Basch, participant, Léon Blum, participant</w:t>
      </w:r>
    </w:p>
    <w:p w:rsidR="00461F89" w:rsidRPr="00DB791E" w:rsidRDefault="00461F89" w:rsidP="00461F89">
      <w:pPr>
        <w:shd w:val="clear" w:color="auto" w:fill="FFFFFF"/>
        <w:spacing w:after="0" w:line="240" w:lineRule="auto"/>
        <w:rPr>
          <w:rFonts w:eastAsia="Times New Roman" w:cstheme="minorHAnsi"/>
          <w:color w:val="333333"/>
          <w:lang w:eastAsia="fr-FR"/>
        </w:rPr>
      </w:pPr>
      <w:r w:rsidRPr="00DB791E">
        <w:rPr>
          <w:rFonts w:eastAsia="Times New Roman" w:cstheme="minorHAnsi"/>
          <w:b/>
          <w:bCs/>
          <w:color w:val="333333"/>
          <w:lang w:eastAsia="fr-FR"/>
        </w:rPr>
        <w:t>Notice du catalogue :  </w:t>
      </w:r>
      <w:r w:rsidRPr="00DB791E">
        <w:rPr>
          <w:rFonts w:eastAsia="Times New Roman" w:cstheme="minorHAnsi"/>
          <w:color w:val="333333"/>
          <w:lang w:eastAsia="fr-FR"/>
        </w:rPr>
        <w:t xml:space="preserve"> </w:t>
      </w:r>
      <w:hyperlink r:id="rId60" w:history="1">
        <w:r w:rsidRPr="00DB791E">
          <w:rPr>
            <w:rStyle w:val="Lienhypertexte"/>
            <w:rFonts w:eastAsia="Times New Roman" w:cstheme="minorHAnsi"/>
            <w:lang w:eastAsia="fr-FR"/>
          </w:rPr>
          <w:t>https://catalogue.bnf.fr/ark:/12148/cb37916154r</w:t>
        </w:r>
      </w:hyperlink>
    </w:p>
    <w:p w:rsidR="00A64E94" w:rsidRPr="00DB791E" w:rsidRDefault="00461F89" w:rsidP="00A64E94">
      <w:pPr>
        <w:shd w:val="clear" w:color="auto" w:fill="FFFFFF"/>
        <w:spacing w:after="0" w:line="240" w:lineRule="auto"/>
        <w:rPr>
          <w:rFonts w:eastAsia="Times New Roman" w:cstheme="minorHAnsi"/>
          <w:color w:val="7F7F7F" w:themeColor="text1" w:themeTint="80"/>
          <w:lang w:eastAsia="fr-FR"/>
        </w:rPr>
      </w:pPr>
      <w:r w:rsidRPr="00461F89">
        <w:rPr>
          <w:rFonts w:eastAsia="Times New Roman" w:cstheme="minorHAnsi"/>
          <w:b/>
          <w:bCs/>
          <w:lang w:eastAsia="fr-FR"/>
        </w:rPr>
        <w:t>Marque : </w:t>
      </w:r>
      <w:hyperlink r:id="rId61" w:history="1">
        <w:r w:rsidRPr="00A64E94">
          <w:rPr>
            <w:rFonts w:eastAsia="Times New Roman" w:cstheme="minorHAnsi"/>
            <w:lang w:eastAsia="fr-FR"/>
          </w:rPr>
          <w:t>Ligue des droits de l'homme et du citoyen</w:t>
        </w:r>
      </w:hyperlink>
      <w:r w:rsidRPr="00DB791E">
        <w:rPr>
          <w:rFonts w:eastAsia="Times New Roman" w:cstheme="minorHAnsi"/>
          <w:color w:val="7F7F7F" w:themeColor="text1" w:themeTint="80"/>
          <w:lang w:eastAsia="fr-FR"/>
        </w:rPr>
        <w:t> </w:t>
      </w:r>
      <w:r w:rsidRPr="00DB791E">
        <w:rPr>
          <w:rFonts w:eastAsia="Times New Roman" w:cstheme="minorHAnsi"/>
          <w:b/>
          <w:bCs/>
          <w:color w:val="7F7F7F" w:themeColor="text1" w:themeTint="80"/>
          <w:lang w:eastAsia="fr-FR"/>
        </w:rPr>
        <w:t xml:space="preserve"> </w:t>
      </w:r>
      <w:r w:rsidR="00A64E94" w:rsidRPr="00A64E94">
        <w:rPr>
          <w:rFonts w:eastAsia="Times New Roman" w:cstheme="minorHAnsi"/>
          <w:lang w:eastAsia="fr-FR"/>
        </w:rPr>
        <w:t>Sans référence (album)</w:t>
      </w:r>
    </w:p>
    <w:p w:rsidR="00461F89" w:rsidRPr="00A64E94" w:rsidRDefault="00461F89" w:rsidP="00461F89">
      <w:pPr>
        <w:shd w:val="clear" w:color="auto" w:fill="FFFFFF"/>
        <w:spacing w:after="0" w:line="240" w:lineRule="auto"/>
        <w:rPr>
          <w:rFonts w:eastAsia="Times New Roman" w:cstheme="minorHAnsi"/>
          <w:lang w:eastAsia="fr-FR"/>
        </w:rPr>
      </w:pPr>
      <w:r w:rsidRPr="00A64E94">
        <w:rPr>
          <w:rFonts w:eastAsia="Times New Roman" w:cstheme="minorHAnsi"/>
          <w:b/>
          <w:bCs/>
          <w:lang w:eastAsia="fr-FR"/>
        </w:rPr>
        <w:t>Format :  </w:t>
      </w:r>
      <w:r w:rsidRPr="00A64E94">
        <w:rPr>
          <w:rFonts w:eastAsia="Times New Roman" w:cstheme="minorHAnsi"/>
          <w:lang w:eastAsia="fr-FR"/>
        </w:rPr>
        <w:t>6 disques : 78 t, aig. ; 25 cm</w:t>
      </w:r>
    </w:p>
    <w:p w:rsidR="00C467B6" w:rsidRPr="004B1F77" w:rsidRDefault="00461F89" w:rsidP="004B1F77">
      <w:pPr>
        <w:shd w:val="clear" w:color="auto" w:fill="FFFFFF"/>
        <w:spacing w:after="0" w:line="240" w:lineRule="auto"/>
        <w:rPr>
          <w:rStyle w:val="MachinecrireHTML"/>
          <w:rFonts w:asciiTheme="minorHAnsi" w:eastAsiaTheme="minorHAnsi" w:hAnsiTheme="minorHAnsi" w:cstheme="minorHAnsi"/>
          <w:bCs/>
          <w:color w:val="333333"/>
          <w:sz w:val="22"/>
          <w:szCs w:val="22"/>
          <w:lang w:eastAsia="fr-FR"/>
        </w:rPr>
      </w:pPr>
      <w:r w:rsidRPr="00DB791E">
        <w:rPr>
          <w:rFonts w:eastAsia="Times New Roman" w:cstheme="minorHAnsi"/>
          <w:b/>
          <w:bCs/>
          <w:color w:val="333333"/>
          <w:lang w:eastAsia="fr-FR"/>
        </w:rPr>
        <w:t>Source :  </w:t>
      </w:r>
      <w:r>
        <w:rPr>
          <w:rFonts w:eastAsia="Times New Roman" w:cstheme="minorHAnsi"/>
          <w:color w:val="333333"/>
          <w:lang w:eastAsia="fr-FR"/>
        </w:rPr>
        <w:t>BnF</w:t>
      </w:r>
      <w:r w:rsidRPr="00DB791E">
        <w:rPr>
          <w:rFonts w:eastAsia="Times New Roman" w:cstheme="minorHAnsi"/>
          <w:color w:val="333333"/>
          <w:lang w:eastAsia="fr-FR"/>
        </w:rPr>
        <w:t>, dé</w:t>
      </w:r>
      <w:r>
        <w:rPr>
          <w:rFonts w:eastAsia="Times New Roman" w:cstheme="minorHAnsi"/>
          <w:color w:val="333333"/>
          <w:lang w:eastAsia="fr-FR"/>
        </w:rPr>
        <w:t>pt</w:t>
      </w:r>
      <w:r w:rsidRPr="00DB791E">
        <w:rPr>
          <w:rFonts w:eastAsia="Times New Roman" w:cstheme="minorHAnsi"/>
          <w:color w:val="333333"/>
          <w:lang w:eastAsia="fr-FR"/>
        </w:rPr>
        <w:t xml:space="preserve"> Audiovisuel, NC Ligue des droits de l''homme et du citoyen </w:t>
      </w:r>
      <w:hyperlink r:id="rId62" w:history="1">
        <w:r w:rsidRPr="00461F89">
          <w:rPr>
            <w:rStyle w:val="Lienhypertexte"/>
            <w:rFonts w:eastAsia="Times New Roman" w:cstheme="minorHAnsi"/>
            <w:bCs/>
            <w:lang w:eastAsia="fr-FR"/>
          </w:rPr>
          <w:t>h</w:t>
        </w:r>
        <w:r w:rsidRPr="00A64E94">
          <w:rPr>
            <w:rStyle w:val="Lienhypertexte"/>
            <w:rFonts w:eastAsia="Times New Roman" w:cstheme="minorHAnsi"/>
            <w:bCs/>
            <w:lang w:eastAsia="fr-FR"/>
          </w:rPr>
          <w:t>ttps://gallica.bnf.fr/ark:/12148/bpt6k1081535m</w:t>
        </w:r>
      </w:hyperlink>
    </w:p>
    <w:p w:rsidR="00C467B6" w:rsidRDefault="003158F6" w:rsidP="00C467B6">
      <w:pPr>
        <w:spacing w:after="0"/>
        <w:rPr>
          <w:rStyle w:val="MachinecrireHTML"/>
          <w:rFonts w:asciiTheme="minorHAnsi" w:eastAsiaTheme="minorHAnsi" w:hAnsiTheme="minorHAnsi" w:cstheme="minorHAnsi"/>
          <w:sz w:val="22"/>
          <w:szCs w:val="22"/>
        </w:rPr>
      </w:pPr>
      <w:r>
        <w:rPr>
          <w:rStyle w:val="MachinecrireHTML"/>
          <w:rFonts w:asciiTheme="minorHAnsi" w:eastAsiaTheme="minorHAnsi" w:hAnsiTheme="minorHAnsi" w:cstheme="minorHAnsi"/>
          <w:sz w:val="22"/>
          <w:szCs w:val="22"/>
        </w:rPr>
        <w:t>&gt;Description d</w:t>
      </w:r>
      <w:r w:rsidRPr="003158F6">
        <w:rPr>
          <w:rStyle w:val="MachinecrireHTML"/>
          <w:rFonts w:asciiTheme="minorHAnsi" w:eastAsiaTheme="minorHAnsi" w:hAnsiTheme="minorHAnsi" w:cstheme="minorHAnsi"/>
          <w:sz w:val="22"/>
          <w:szCs w:val="22"/>
        </w:rPr>
        <w:t xml:space="preserve">es défilés des </w:t>
      </w:r>
      <w:r>
        <w:rPr>
          <w:rStyle w:val="MachinecrireHTML"/>
          <w:rFonts w:asciiTheme="minorHAnsi" w:eastAsiaTheme="minorHAnsi" w:hAnsiTheme="minorHAnsi" w:cstheme="minorHAnsi"/>
          <w:sz w:val="22"/>
          <w:szCs w:val="22"/>
        </w:rPr>
        <w:t>différents groupements populaires (associations, partis politiques, régions…)</w:t>
      </w:r>
    </w:p>
    <w:p w:rsidR="003158F6" w:rsidRDefault="003158F6" w:rsidP="00C467B6">
      <w:pPr>
        <w:spacing w:after="0"/>
        <w:rPr>
          <w:rStyle w:val="MachinecrireHTML"/>
          <w:rFonts w:asciiTheme="minorHAnsi" w:eastAsiaTheme="minorHAnsi" w:hAnsiTheme="minorHAnsi" w:cstheme="minorHAnsi"/>
          <w:sz w:val="22"/>
          <w:szCs w:val="22"/>
        </w:rPr>
      </w:pPr>
      <w:r>
        <w:rPr>
          <w:rStyle w:val="MachinecrireHTML"/>
          <w:rFonts w:asciiTheme="minorHAnsi" w:eastAsiaTheme="minorHAnsi" w:hAnsiTheme="minorHAnsi" w:cstheme="minorHAnsi"/>
          <w:sz w:val="22"/>
          <w:szCs w:val="22"/>
        </w:rPr>
        <w:t>&gt; Discours de Léon Blum</w:t>
      </w:r>
    </w:p>
    <w:p w:rsidR="003158F6" w:rsidRPr="003158F6" w:rsidRDefault="003158F6" w:rsidP="00C467B6">
      <w:pPr>
        <w:spacing w:after="0"/>
        <w:rPr>
          <w:rStyle w:val="MachinecrireHTML"/>
          <w:rFonts w:asciiTheme="minorHAnsi" w:eastAsiaTheme="minorHAnsi" w:hAnsiTheme="minorHAnsi" w:cstheme="minorHAnsi"/>
          <w:sz w:val="22"/>
          <w:szCs w:val="22"/>
        </w:rPr>
      </w:pPr>
    </w:p>
    <w:p w:rsidR="00E45F56" w:rsidRDefault="00463917" w:rsidP="004B1F77">
      <w:pPr>
        <w:pStyle w:val="Paragraphedeliste"/>
        <w:spacing w:after="0"/>
        <w:ind w:left="0"/>
        <w:rPr>
          <w:rStyle w:val="MachinecrireHTML"/>
          <w:rFonts w:asciiTheme="minorHAnsi" w:eastAsiaTheme="minorHAnsi" w:hAnsiTheme="minorHAnsi" w:cstheme="minorHAnsi"/>
          <w:b/>
          <w:sz w:val="22"/>
          <w:szCs w:val="22"/>
          <w:u w:val="single"/>
        </w:rPr>
      </w:pPr>
      <w:r>
        <w:rPr>
          <w:rStyle w:val="MachinecrireHTML"/>
          <w:rFonts w:asciiTheme="minorHAnsi" w:eastAsiaTheme="minorHAnsi" w:hAnsiTheme="minorHAnsi" w:cstheme="minorHAnsi"/>
          <w:b/>
          <w:sz w:val="22"/>
          <w:szCs w:val="22"/>
          <w:u w:val="single"/>
        </w:rPr>
        <w:t xml:space="preserve">a- </w:t>
      </w:r>
      <w:r w:rsidR="006E78FD">
        <w:rPr>
          <w:rStyle w:val="MachinecrireHTML"/>
          <w:rFonts w:asciiTheme="minorHAnsi" w:eastAsiaTheme="minorHAnsi" w:hAnsiTheme="minorHAnsi" w:cstheme="minorHAnsi"/>
          <w:b/>
          <w:sz w:val="22"/>
          <w:szCs w:val="22"/>
          <w:u w:val="single"/>
        </w:rPr>
        <w:t xml:space="preserve">Gallica. </w:t>
      </w:r>
      <w:r w:rsidR="004B1F77" w:rsidRPr="00E45F56">
        <w:rPr>
          <w:rStyle w:val="MachinecrireHTML"/>
          <w:rFonts w:asciiTheme="minorHAnsi" w:eastAsiaTheme="minorHAnsi" w:hAnsiTheme="minorHAnsi" w:cstheme="minorHAnsi"/>
          <w:b/>
          <w:sz w:val="22"/>
          <w:szCs w:val="22"/>
          <w:u w:val="single"/>
        </w:rPr>
        <w:t>Presse</w:t>
      </w:r>
      <w:r w:rsidR="006E78FD">
        <w:rPr>
          <w:rStyle w:val="MachinecrireHTML"/>
          <w:rFonts w:asciiTheme="minorHAnsi" w:eastAsiaTheme="minorHAnsi" w:hAnsiTheme="minorHAnsi" w:cstheme="minorHAnsi"/>
          <w:b/>
          <w:sz w:val="22"/>
          <w:szCs w:val="22"/>
          <w:u w:val="single"/>
        </w:rPr>
        <w:t xml:space="preserve"> </w:t>
      </w:r>
    </w:p>
    <w:p w:rsidR="00D24E90" w:rsidRDefault="00D24E90" w:rsidP="004B1F77">
      <w:pPr>
        <w:pStyle w:val="Paragraphedeliste"/>
        <w:spacing w:after="0"/>
        <w:ind w:left="0"/>
        <w:rPr>
          <w:rStyle w:val="MachinecrireHTML"/>
          <w:rFonts w:asciiTheme="minorHAnsi" w:eastAsiaTheme="minorHAnsi" w:hAnsiTheme="minorHAnsi" w:cstheme="minorHAnsi"/>
          <w:b/>
          <w:sz w:val="22"/>
          <w:szCs w:val="22"/>
          <w:u w:val="single"/>
        </w:rPr>
      </w:pPr>
    </w:p>
    <w:p w:rsidR="00E45F56" w:rsidRDefault="00E45F56" w:rsidP="004B1F77">
      <w:pPr>
        <w:pStyle w:val="Paragraphedeliste"/>
        <w:spacing w:after="0"/>
        <w:ind w:left="0"/>
        <w:rPr>
          <w:rStyle w:val="MachinecrireHTML"/>
          <w:rFonts w:asciiTheme="minorHAnsi" w:eastAsiaTheme="minorHAnsi" w:hAnsiTheme="minorHAnsi" w:cstheme="minorHAnsi"/>
          <w:b/>
          <w:sz w:val="22"/>
          <w:szCs w:val="22"/>
        </w:rPr>
      </w:pPr>
      <w:r w:rsidRPr="00E45F56">
        <w:rPr>
          <w:rStyle w:val="MachinecrireHTML"/>
          <w:rFonts w:asciiTheme="minorHAnsi" w:eastAsiaTheme="minorHAnsi" w:hAnsiTheme="minorHAnsi" w:cstheme="minorHAnsi"/>
          <w:b/>
          <w:sz w:val="22"/>
          <w:szCs w:val="22"/>
        </w:rPr>
        <w:t>Gallica</w:t>
      </w:r>
      <w:r>
        <w:rPr>
          <w:rStyle w:val="MachinecrireHTML"/>
          <w:rFonts w:asciiTheme="minorHAnsi" w:eastAsiaTheme="minorHAnsi" w:hAnsiTheme="minorHAnsi" w:cstheme="minorHAnsi"/>
          <w:b/>
          <w:sz w:val="22"/>
          <w:szCs w:val="22"/>
        </w:rPr>
        <w:t xml:space="preserve"> &gt; par type de document &gt; Presse et revues</w:t>
      </w:r>
    </w:p>
    <w:p w:rsidR="00E45F56" w:rsidRDefault="00E45F56" w:rsidP="00E63F91">
      <w:pPr>
        <w:pStyle w:val="Paragraphedeliste"/>
        <w:spacing w:after="0" w:line="240" w:lineRule="auto"/>
        <w:ind w:left="0"/>
        <w:rPr>
          <w:rStyle w:val="MachinecrireHTML"/>
          <w:rFonts w:asciiTheme="minorHAnsi" w:eastAsiaTheme="minorHAnsi" w:hAnsiTheme="minorHAnsi" w:cstheme="minorHAnsi"/>
          <w:b/>
          <w:sz w:val="22"/>
          <w:szCs w:val="22"/>
        </w:rPr>
      </w:pPr>
      <w:r>
        <w:rPr>
          <w:rStyle w:val="MachinecrireHTML"/>
          <w:rFonts w:asciiTheme="minorHAnsi" w:eastAsiaTheme="minorHAnsi" w:hAnsiTheme="minorHAnsi" w:cstheme="minorHAnsi"/>
          <w:b/>
          <w:sz w:val="22"/>
          <w:szCs w:val="22"/>
        </w:rPr>
        <w:t xml:space="preserve">&gt; Les principaux quotidiens </w:t>
      </w:r>
    </w:p>
    <w:p w:rsidR="00E45F56" w:rsidRPr="000106D3" w:rsidRDefault="000106D3" w:rsidP="00E63F91">
      <w:pPr>
        <w:pStyle w:val="Paragraphedeliste"/>
        <w:spacing w:after="0" w:line="240" w:lineRule="auto"/>
        <w:ind w:left="0"/>
        <w:rPr>
          <w:rStyle w:val="MachinecrireHTML"/>
          <w:rFonts w:asciiTheme="minorHAnsi" w:eastAsiaTheme="minorHAnsi" w:hAnsiTheme="minorHAnsi" w:cstheme="minorHAnsi"/>
          <w:sz w:val="22"/>
          <w:szCs w:val="22"/>
          <w:u w:val="single"/>
        </w:rPr>
      </w:pPr>
      <w:r w:rsidRPr="000106D3">
        <w:rPr>
          <w:rStyle w:val="MachinecrireHTML"/>
          <w:rFonts w:asciiTheme="minorHAnsi" w:eastAsiaTheme="minorHAnsi" w:hAnsiTheme="minorHAnsi" w:cstheme="minorHAnsi"/>
          <w:sz w:val="22"/>
          <w:szCs w:val="22"/>
          <w:u w:val="single"/>
        </w:rPr>
        <w:t xml:space="preserve">+ </w:t>
      </w:r>
      <w:r w:rsidR="00E45F56" w:rsidRPr="000106D3">
        <w:rPr>
          <w:rStyle w:val="MachinecrireHTML"/>
          <w:rFonts w:asciiTheme="minorHAnsi" w:eastAsiaTheme="minorHAnsi" w:hAnsiTheme="minorHAnsi" w:cstheme="minorHAnsi"/>
          <w:sz w:val="22"/>
          <w:szCs w:val="22"/>
          <w:u w:val="single"/>
        </w:rPr>
        <w:t>Comparer la façon dont la presse de gauche, de droite et d’extrême droite évoquent l’</w:t>
      </w:r>
      <w:r w:rsidR="00463917" w:rsidRPr="000106D3">
        <w:rPr>
          <w:rStyle w:val="MachinecrireHTML"/>
          <w:rFonts w:asciiTheme="minorHAnsi" w:eastAsiaTheme="minorHAnsi" w:hAnsiTheme="minorHAnsi" w:cstheme="minorHAnsi"/>
          <w:sz w:val="22"/>
          <w:szCs w:val="22"/>
          <w:u w:val="single"/>
        </w:rPr>
        <w:t>événement, le 15 juillet pour les quotidiens et la date la plus proche après le 14/07 pour les hebdomadaires.</w:t>
      </w:r>
    </w:p>
    <w:p w:rsidR="004B1F77" w:rsidRPr="00E45F56" w:rsidRDefault="00E45F56" w:rsidP="00E63F91">
      <w:pPr>
        <w:pStyle w:val="Paragraphedeliste"/>
        <w:numPr>
          <w:ilvl w:val="0"/>
          <w:numId w:val="2"/>
        </w:numPr>
        <w:spacing w:after="0" w:line="240" w:lineRule="auto"/>
        <w:rPr>
          <w:rStyle w:val="MachinecrireHTML"/>
          <w:rFonts w:asciiTheme="minorHAnsi" w:eastAsiaTheme="minorHAnsi" w:hAnsiTheme="minorHAnsi" w:cstheme="minorHAnsi"/>
          <w:sz w:val="22"/>
          <w:szCs w:val="22"/>
        </w:rPr>
      </w:pPr>
      <w:r w:rsidRPr="00E45F56">
        <w:rPr>
          <w:rStyle w:val="MachinecrireHTML"/>
          <w:rFonts w:asciiTheme="minorHAnsi" w:eastAsiaTheme="minorHAnsi" w:hAnsiTheme="minorHAnsi" w:cstheme="minorHAnsi"/>
          <w:sz w:val="22"/>
          <w:szCs w:val="22"/>
        </w:rPr>
        <w:t xml:space="preserve">Titres quotidiens de gauche : </w:t>
      </w:r>
    </w:p>
    <w:p w:rsidR="00222DFA" w:rsidRDefault="009E7695" w:rsidP="00222DFA">
      <w:pPr>
        <w:spacing w:after="0" w:line="240" w:lineRule="auto"/>
        <w:rPr>
          <w:rStyle w:val="MachinecrireHTML"/>
          <w:rFonts w:asciiTheme="minorHAnsi" w:eastAsiaTheme="minorHAnsi" w:hAnsiTheme="minorHAnsi" w:cstheme="minorHAnsi"/>
          <w:i/>
          <w:sz w:val="22"/>
          <w:szCs w:val="22"/>
        </w:rPr>
      </w:pPr>
      <w:r w:rsidRPr="00463917">
        <w:rPr>
          <w:rStyle w:val="MachinecrireHTML"/>
          <w:rFonts w:asciiTheme="minorHAnsi" w:eastAsiaTheme="minorHAnsi" w:hAnsiTheme="minorHAnsi" w:cstheme="minorHAnsi"/>
          <w:i/>
          <w:sz w:val="22"/>
          <w:szCs w:val="22"/>
        </w:rPr>
        <w:t xml:space="preserve">L’Humanité, </w:t>
      </w:r>
      <w:r w:rsidR="00463917" w:rsidRPr="00463917">
        <w:rPr>
          <w:rStyle w:val="MachinecrireHTML"/>
          <w:rFonts w:asciiTheme="minorHAnsi" w:eastAsiaTheme="minorHAnsi" w:hAnsiTheme="minorHAnsi" w:cstheme="minorHAnsi"/>
          <w:i/>
          <w:sz w:val="22"/>
          <w:szCs w:val="22"/>
        </w:rPr>
        <w:t>L’Œuvre</w:t>
      </w:r>
      <w:r w:rsidR="00222DFA">
        <w:rPr>
          <w:rStyle w:val="MachinecrireHTML"/>
          <w:rFonts w:asciiTheme="minorHAnsi" w:eastAsiaTheme="minorHAnsi" w:hAnsiTheme="minorHAnsi" w:cstheme="minorHAnsi"/>
          <w:i/>
          <w:sz w:val="22"/>
          <w:szCs w:val="22"/>
        </w:rPr>
        <w:t>, Le Populaire</w:t>
      </w:r>
    </w:p>
    <w:p w:rsidR="00E45F56" w:rsidRPr="00222DFA" w:rsidRDefault="00816B24" w:rsidP="00222DFA">
      <w:pPr>
        <w:pStyle w:val="Paragraphedeliste"/>
        <w:numPr>
          <w:ilvl w:val="0"/>
          <w:numId w:val="2"/>
        </w:numPr>
        <w:spacing w:after="0" w:line="240" w:lineRule="auto"/>
        <w:rPr>
          <w:rStyle w:val="MachinecrireHTML"/>
          <w:rFonts w:asciiTheme="minorHAnsi" w:eastAsiaTheme="minorHAnsi" w:hAnsiTheme="minorHAnsi" w:cstheme="minorHAnsi"/>
          <w:sz w:val="22"/>
          <w:szCs w:val="22"/>
        </w:rPr>
      </w:pPr>
      <w:r w:rsidRPr="00222DFA">
        <w:rPr>
          <w:rStyle w:val="MachinecrireHTML"/>
          <w:rFonts w:asciiTheme="minorHAnsi" w:eastAsiaTheme="minorHAnsi" w:hAnsiTheme="minorHAnsi" w:cstheme="minorHAnsi"/>
          <w:sz w:val="22"/>
          <w:szCs w:val="22"/>
        </w:rPr>
        <w:t>Quelques t</w:t>
      </w:r>
      <w:r w:rsidR="00E45F56" w:rsidRPr="00222DFA">
        <w:rPr>
          <w:rStyle w:val="MachinecrireHTML"/>
          <w:rFonts w:asciiTheme="minorHAnsi" w:eastAsiaTheme="minorHAnsi" w:hAnsiTheme="minorHAnsi" w:cstheme="minorHAnsi"/>
          <w:sz w:val="22"/>
          <w:szCs w:val="22"/>
        </w:rPr>
        <w:t>itres quotidiens de droite et d’extrême droite</w:t>
      </w:r>
      <w:r w:rsidRPr="00222DFA">
        <w:rPr>
          <w:rStyle w:val="MachinecrireHTML"/>
          <w:rFonts w:asciiTheme="minorHAnsi" w:eastAsiaTheme="minorHAnsi" w:hAnsiTheme="minorHAnsi" w:cstheme="minorHAnsi"/>
          <w:sz w:val="22"/>
          <w:szCs w:val="22"/>
        </w:rPr>
        <w:t xml:space="preserve"> à consulter</w:t>
      </w:r>
      <w:r w:rsidR="00E63F91" w:rsidRPr="00222DFA">
        <w:rPr>
          <w:rStyle w:val="MachinecrireHTML"/>
          <w:rFonts w:asciiTheme="minorHAnsi" w:eastAsiaTheme="minorHAnsi" w:hAnsiTheme="minorHAnsi" w:cstheme="minorHAnsi"/>
          <w:sz w:val="22"/>
          <w:szCs w:val="22"/>
        </w:rPr>
        <w:t xml:space="preserve"> </w:t>
      </w:r>
      <w:r w:rsidR="00E45F56" w:rsidRPr="00222DFA">
        <w:rPr>
          <w:rStyle w:val="MachinecrireHTML"/>
          <w:rFonts w:asciiTheme="minorHAnsi" w:eastAsiaTheme="minorHAnsi" w:hAnsiTheme="minorHAnsi" w:cstheme="minorHAnsi"/>
          <w:sz w:val="22"/>
          <w:szCs w:val="22"/>
        </w:rPr>
        <w:t xml:space="preserve">: </w:t>
      </w:r>
    </w:p>
    <w:p w:rsidR="008B6922" w:rsidRDefault="00E45F56" w:rsidP="008B6922">
      <w:pPr>
        <w:spacing w:after="0" w:line="240" w:lineRule="auto"/>
        <w:rPr>
          <w:rStyle w:val="MachinecrireHTML"/>
          <w:rFonts w:asciiTheme="minorHAnsi" w:eastAsiaTheme="minorHAnsi" w:hAnsiTheme="minorHAnsi" w:cstheme="minorHAnsi"/>
          <w:i/>
          <w:sz w:val="22"/>
          <w:szCs w:val="22"/>
        </w:rPr>
      </w:pPr>
      <w:r w:rsidRPr="00463917">
        <w:rPr>
          <w:rStyle w:val="MachinecrireHTML"/>
          <w:rFonts w:asciiTheme="minorHAnsi" w:eastAsiaTheme="minorHAnsi" w:hAnsiTheme="minorHAnsi" w:cstheme="minorHAnsi"/>
          <w:i/>
          <w:sz w:val="22"/>
          <w:szCs w:val="22"/>
        </w:rPr>
        <w:t xml:space="preserve">L’Action française, La Croix, </w:t>
      </w:r>
      <w:r w:rsidR="00816B24" w:rsidRPr="00463917">
        <w:rPr>
          <w:rStyle w:val="MachinecrireHTML"/>
          <w:rFonts w:asciiTheme="minorHAnsi" w:eastAsiaTheme="minorHAnsi" w:hAnsiTheme="minorHAnsi" w:cstheme="minorHAnsi"/>
          <w:i/>
          <w:sz w:val="22"/>
          <w:szCs w:val="22"/>
        </w:rPr>
        <w:t>L’Echo de Paris, le Figaro</w:t>
      </w:r>
      <w:r w:rsidR="00FC38F9">
        <w:rPr>
          <w:rStyle w:val="MachinecrireHTML"/>
          <w:rFonts w:asciiTheme="minorHAnsi" w:eastAsiaTheme="minorHAnsi" w:hAnsiTheme="minorHAnsi" w:cstheme="minorHAnsi"/>
          <w:sz w:val="22"/>
          <w:szCs w:val="22"/>
        </w:rPr>
        <w:t>*</w:t>
      </w:r>
      <w:r w:rsidR="00463917">
        <w:rPr>
          <w:rStyle w:val="MachinecrireHTML"/>
          <w:rFonts w:asciiTheme="minorHAnsi" w:eastAsiaTheme="minorHAnsi" w:hAnsiTheme="minorHAnsi" w:cstheme="minorHAnsi"/>
          <w:sz w:val="22"/>
          <w:szCs w:val="22"/>
        </w:rPr>
        <w:t xml:space="preserve">, </w:t>
      </w:r>
      <w:r w:rsidR="00463917" w:rsidRPr="00463917">
        <w:rPr>
          <w:rStyle w:val="MachinecrireHTML"/>
          <w:rFonts w:asciiTheme="minorHAnsi" w:eastAsiaTheme="minorHAnsi" w:hAnsiTheme="minorHAnsi" w:cstheme="minorHAnsi"/>
          <w:i/>
          <w:sz w:val="22"/>
          <w:szCs w:val="22"/>
        </w:rPr>
        <w:t>La Liberté</w:t>
      </w:r>
      <w:r w:rsidR="00463917">
        <w:rPr>
          <w:rStyle w:val="MachinecrireHTML"/>
          <w:rFonts w:asciiTheme="minorHAnsi" w:eastAsiaTheme="minorHAnsi" w:hAnsiTheme="minorHAnsi" w:cstheme="minorHAnsi"/>
          <w:sz w:val="22"/>
          <w:szCs w:val="22"/>
        </w:rPr>
        <w:t xml:space="preserve"> (Parti populaire Franç</w:t>
      </w:r>
      <w:r w:rsidR="00AB5B9E">
        <w:rPr>
          <w:rStyle w:val="MachinecrireHTML"/>
          <w:rFonts w:asciiTheme="minorHAnsi" w:eastAsiaTheme="minorHAnsi" w:hAnsiTheme="minorHAnsi" w:cstheme="minorHAnsi"/>
          <w:sz w:val="22"/>
          <w:szCs w:val="22"/>
        </w:rPr>
        <w:t>ais opposé au Front populaire)…</w:t>
      </w:r>
    </w:p>
    <w:p w:rsidR="008B6922" w:rsidRPr="00D911F3" w:rsidRDefault="008B6922" w:rsidP="008B6922">
      <w:pPr>
        <w:spacing w:after="0" w:line="240" w:lineRule="auto"/>
        <w:rPr>
          <w:rFonts w:cstheme="minorHAnsi"/>
          <w:i/>
          <w:color w:val="404040" w:themeColor="text1" w:themeTint="BF"/>
        </w:rPr>
      </w:pPr>
      <w:r w:rsidRPr="00D911F3">
        <w:rPr>
          <w:rStyle w:val="MachinecrireHTML"/>
          <w:rFonts w:asciiTheme="minorHAnsi" w:eastAsiaTheme="minorHAnsi" w:hAnsiTheme="minorHAnsi" w:cstheme="minorHAnsi"/>
          <w:b/>
          <w:i/>
          <w:color w:val="404040" w:themeColor="text1" w:themeTint="BF"/>
          <w:sz w:val="22"/>
          <w:szCs w:val="22"/>
        </w:rPr>
        <w:t>*</w:t>
      </w:r>
      <w:r w:rsidRPr="00D911F3">
        <w:rPr>
          <w:rStyle w:val="MachinecrireHTML"/>
          <w:rFonts w:asciiTheme="minorHAnsi" w:eastAsiaTheme="minorHAnsi" w:hAnsiTheme="minorHAnsi" w:cstheme="minorHAnsi"/>
          <w:i/>
          <w:color w:val="404040" w:themeColor="text1" w:themeTint="BF"/>
          <w:sz w:val="22"/>
          <w:szCs w:val="22"/>
        </w:rPr>
        <w:t xml:space="preserve">Le Figaro : </w:t>
      </w:r>
      <w:r w:rsidRPr="00D911F3">
        <w:rPr>
          <w:rStyle w:val="MachinecrireHTML"/>
          <w:rFonts w:asciiTheme="minorHAnsi" w:eastAsiaTheme="minorHAnsi" w:hAnsiTheme="minorHAnsi" w:cstheme="minorHAnsi"/>
          <w:color w:val="404040" w:themeColor="text1" w:themeTint="BF"/>
          <w:sz w:val="22"/>
          <w:szCs w:val="22"/>
        </w:rPr>
        <w:t xml:space="preserve">4 documents proposés &gt; choisir </w:t>
      </w:r>
      <w:hyperlink r:id="rId63" w:history="1">
        <w:r w:rsidRPr="00D911F3">
          <w:rPr>
            <w:rStyle w:val="Lienhypertexte"/>
            <w:rFonts w:cstheme="minorHAnsi"/>
            <w:color w:val="404040" w:themeColor="text1" w:themeTint="BF"/>
          </w:rPr>
          <w:t xml:space="preserve">Le Figaro (Paris. 1854) </w:t>
        </w:r>
        <w:r w:rsidRPr="00D911F3">
          <w:rPr>
            <w:rStyle w:val="perk-title"/>
            <w:rFonts w:cstheme="minorHAnsi"/>
            <w:color w:val="404040" w:themeColor="text1" w:themeTint="BF"/>
            <w:u w:val="single"/>
          </w:rPr>
          <w:t>1854</w:t>
        </w:r>
      </w:hyperlink>
      <w:r w:rsidRPr="00D911F3">
        <w:rPr>
          <w:rFonts w:cstheme="minorHAnsi"/>
          <w:color w:val="404040" w:themeColor="text1" w:themeTint="BF"/>
        </w:rPr>
        <w:t>, puis « Date d’édition » &gt; « Année de parution » : 1936 et aller à la page 14/25 pour le 15/07/1936 (à remarquer : une photo en Une, alors qu’il n’y a généralement pas de photos en Une dans ce journal)</w:t>
      </w:r>
    </w:p>
    <w:p w:rsidR="00D911F3" w:rsidRPr="00F458AD" w:rsidRDefault="00E63F91" w:rsidP="00D911F3">
      <w:pPr>
        <w:pStyle w:val="Paragraphedeliste"/>
        <w:numPr>
          <w:ilvl w:val="0"/>
          <w:numId w:val="2"/>
        </w:numPr>
        <w:spacing w:after="0" w:line="240" w:lineRule="auto"/>
        <w:rPr>
          <w:rStyle w:val="MachinecrireHTML"/>
          <w:rFonts w:asciiTheme="minorHAnsi" w:eastAsiaTheme="minorHAnsi" w:hAnsiTheme="minorHAnsi" w:cstheme="minorHAnsi"/>
          <w:i/>
          <w:sz w:val="22"/>
          <w:szCs w:val="22"/>
        </w:rPr>
      </w:pPr>
      <w:r w:rsidRPr="00D911F3">
        <w:rPr>
          <w:rStyle w:val="MachinecrireHTML"/>
          <w:rFonts w:asciiTheme="minorHAnsi" w:eastAsiaTheme="minorHAnsi" w:hAnsiTheme="minorHAnsi" w:cstheme="minorHAnsi"/>
          <w:sz w:val="22"/>
          <w:szCs w:val="22"/>
        </w:rPr>
        <w:t>Voir les positions de</w:t>
      </w:r>
      <w:r w:rsidR="00463917" w:rsidRPr="00D911F3">
        <w:rPr>
          <w:rStyle w:val="MachinecrireHTML"/>
          <w:rFonts w:asciiTheme="minorHAnsi" w:eastAsiaTheme="minorHAnsi" w:hAnsiTheme="minorHAnsi" w:cstheme="minorHAnsi"/>
          <w:sz w:val="22"/>
          <w:szCs w:val="22"/>
        </w:rPr>
        <w:t xml:space="preserve"> </w:t>
      </w:r>
      <w:r w:rsidR="00463917" w:rsidRPr="00D911F3">
        <w:rPr>
          <w:rStyle w:val="MachinecrireHTML"/>
          <w:rFonts w:asciiTheme="minorHAnsi" w:eastAsiaTheme="minorHAnsi" w:hAnsiTheme="minorHAnsi" w:cstheme="minorHAnsi"/>
          <w:i/>
          <w:sz w:val="22"/>
          <w:szCs w:val="22"/>
        </w:rPr>
        <w:t>Le Journal des débats</w:t>
      </w:r>
      <w:r w:rsidR="00463917" w:rsidRPr="00D911F3">
        <w:rPr>
          <w:rStyle w:val="MachinecrireHTML"/>
          <w:rFonts w:asciiTheme="minorHAnsi" w:eastAsiaTheme="minorHAnsi" w:hAnsiTheme="minorHAnsi" w:cstheme="minorHAnsi"/>
          <w:sz w:val="22"/>
          <w:szCs w:val="22"/>
        </w:rPr>
        <w:t>, conservateur modéré</w:t>
      </w:r>
      <w:r w:rsidRPr="00D911F3">
        <w:rPr>
          <w:rStyle w:val="MachinecrireHTML"/>
          <w:rFonts w:asciiTheme="minorHAnsi" w:eastAsiaTheme="minorHAnsi" w:hAnsiTheme="minorHAnsi" w:cstheme="minorHAnsi"/>
          <w:sz w:val="22"/>
          <w:szCs w:val="22"/>
        </w:rPr>
        <w:t xml:space="preserve"> et </w:t>
      </w:r>
      <w:r w:rsidRPr="00D911F3">
        <w:rPr>
          <w:rStyle w:val="MachinecrireHTML"/>
          <w:rFonts w:asciiTheme="minorHAnsi" w:eastAsiaTheme="minorHAnsi" w:hAnsiTheme="minorHAnsi" w:cstheme="minorHAnsi"/>
          <w:i/>
          <w:sz w:val="22"/>
          <w:szCs w:val="22"/>
        </w:rPr>
        <w:t xml:space="preserve">Le Temps, </w:t>
      </w:r>
      <w:r w:rsidRPr="00D911F3">
        <w:rPr>
          <w:rStyle w:val="MachinecrireHTML"/>
          <w:rFonts w:asciiTheme="minorHAnsi" w:eastAsiaTheme="minorHAnsi" w:hAnsiTheme="minorHAnsi" w:cstheme="minorHAnsi"/>
          <w:sz w:val="22"/>
          <w:szCs w:val="22"/>
        </w:rPr>
        <w:t>républicain conservateur</w:t>
      </w:r>
    </w:p>
    <w:p w:rsidR="00F458AD" w:rsidRDefault="00F458AD" w:rsidP="00F458AD">
      <w:pPr>
        <w:spacing w:after="0" w:line="240" w:lineRule="auto"/>
        <w:rPr>
          <w:rStyle w:val="MachinecrireHTML"/>
          <w:rFonts w:asciiTheme="minorHAnsi" w:eastAsiaTheme="minorHAnsi" w:hAnsiTheme="minorHAnsi" w:cstheme="minorHAnsi"/>
          <w:b/>
          <w:sz w:val="22"/>
          <w:szCs w:val="22"/>
        </w:rPr>
      </w:pPr>
      <w:r w:rsidRPr="00F458AD">
        <w:rPr>
          <w:rStyle w:val="MachinecrireHTML"/>
          <w:rFonts w:asciiTheme="minorHAnsi" w:eastAsiaTheme="minorHAnsi" w:hAnsiTheme="minorHAnsi" w:cstheme="minorHAnsi"/>
          <w:b/>
          <w:sz w:val="22"/>
          <w:szCs w:val="22"/>
        </w:rPr>
        <w:t>&gt;Recherche par mots dans la presse</w:t>
      </w:r>
      <w:r>
        <w:rPr>
          <w:rStyle w:val="MachinecrireHTML"/>
          <w:rFonts w:asciiTheme="minorHAnsi" w:eastAsiaTheme="minorHAnsi" w:hAnsiTheme="minorHAnsi" w:cstheme="minorHAnsi"/>
          <w:b/>
          <w:sz w:val="22"/>
          <w:szCs w:val="22"/>
        </w:rPr>
        <w:t xml:space="preserve"> </w:t>
      </w:r>
    </w:p>
    <w:p w:rsidR="00F458AD" w:rsidRDefault="00F458AD" w:rsidP="00F458AD">
      <w:pPr>
        <w:spacing w:after="0" w:line="240" w:lineRule="auto"/>
        <w:rPr>
          <w:rStyle w:val="MachinecrireHTML"/>
          <w:rFonts w:asciiTheme="minorHAnsi" w:eastAsiaTheme="minorHAnsi" w:hAnsiTheme="minorHAnsi" w:cstheme="minorHAnsi"/>
          <w:b/>
          <w:sz w:val="22"/>
          <w:szCs w:val="22"/>
        </w:rPr>
      </w:pPr>
      <w:r>
        <w:rPr>
          <w:noProof/>
          <w:lang w:eastAsia="fr-FR"/>
        </w:rPr>
        <w:drawing>
          <wp:inline distT="0" distB="0" distL="0" distR="0" wp14:anchorId="060C730A" wp14:editId="26A603C7">
            <wp:extent cx="495300" cy="485775"/>
            <wp:effectExtent l="19050" t="19050" r="19050" b="285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495300" cy="485775"/>
                    </a:xfrm>
                    <a:prstGeom prst="rect">
                      <a:avLst/>
                    </a:prstGeom>
                    <a:ln>
                      <a:solidFill>
                        <a:schemeClr val="tx1">
                          <a:lumMod val="50000"/>
                          <a:lumOff val="50000"/>
                        </a:schemeClr>
                      </a:solidFill>
                    </a:ln>
                  </pic:spPr>
                </pic:pic>
              </a:graphicData>
            </a:graphic>
          </wp:inline>
        </w:drawing>
      </w:r>
    </w:p>
    <w:p w:rsidR="002F3324" w:rsidRPr="000106D3" w:rsidRDefault="000106D3" w:rsidP="00F458AD">
      <w:pPr>
        <w:spacing w:after="0" w:line="240" w:lineRule="auto"/>
        <w:rPr>
          <w:rStyle w:val="MachinecrireHTML"/>
          <w:rFonts w:asciiTheme="minorHAnsi" w:eastAsiaTheme="minorHAnsi" w:hAnsiTheme="minorHAnsi" w:cstheme="minorHAnsi"/>
          <w:sz w:val="22"/>
          <w:szCs w:val="22"/>
          <w:u w:val="single"/>
        </w:rPr>
      </w:pPr>
      <w:r>
        <w:rPr>
          <w:rStyle w:val="MachinecrireHTML"/>
          <w:rFonts w:asciiTheme="minorHAnsi" w:eastAsiaTheme="minorHAnsi" w:hAnsiTheme="minorHAnsi" w:cstheme="minorHAnsi"/>
          <w:sz w:val="22"/>
          <w:szCs w:val="22"/>
          <w:u w:val="single"/>
        </w:rPr>
        <w:t xml:space="preserve">+ </w:t>
      </w:r>
      <w:r w:rsidR="002F3324" w:rsidRPr="000106D3">
        <w:rPr>
          <w:rStyle w:val="MachinecrireHTML"/>
          <w:rFonts w:asciiTheme="minorHAnsi" w:eastAsiaTheme="minorHAnsi" w:hAnsiTheme="minorHAnsi" w:cstheme="minorHAnsi"/>
          <w:sz w:val="22"/>
          <w:szCs w:val="22"/>
          <w:u w:val="single"/>
        </w:rPr>
        <w:t xml:space="preserve">Retrouver des </w:t>
      </w:r>
      <w:r w:rsidR="00D336D3" w:rsidRPr="000106D3">
        <w:rPr>
          <w:rStyle w:val="MachinecrireHTML"/>
          <w:rFonts w:asciiTheme="minorHAnsi" w:eastAsiaTheme="minorHAnsi" w:hAnsiTheme="minorHAnsi" w:cstheme="minorHAnsi"/>
          <w:sz w:val="22"/>
          <w:szCs w:val="22"/>
          <w:u w:val="single"/>
        </w:rPr>
        <w:t>extraits du discours de Léon Blum dans la presse.</w:t>
      </w:r>
    </w:p>
    <w:p w:rsidR="00F458AD" w:rsidRPr="00F458AD" w:rsidRDefault="00D336D3" w:rsidP="00F458AD">
      <w:pPr>
        <w:spacing w:after="0" w:line="240" w:lineRule="auto"/>
        <w:rPr>
          <w:rStyle w:val="MachinecrireHTML"/>
          <w:rFonts w:asciiTheme="minorHAnsi" w:eastAsiaTheme="minorHAnsi" w:hAnsiTheme="minorHAnsi" w:cstheme="minorHAnsi"/>
          <w:b/>
          <w:sz w:val="22"/>
          <w:szCs w:val="22"/>
        </w:rPr>
      </w:pPr>
      <w:r w:rsidRPr="00D336D3">
        <w:rPr>
          <w:rStyle w:val="MachinecrireHTML"/>
          <w:rFonts w:asciiTheme="minorHAnsi" w:eastAsiaTheme="minorHAnsi" w:hAnsiTheme="minorHAnsi" w:cstheme="minorHAnsi"/>
          <w:sz w:val="22"/>
          <w:szCs w:val="22"/>
        </w:rPr>
        <w:t>Ex.</w:t>
      </w:r>
      <w:r>
        <w:rPr>
          <w:rStyle w:val="MachinecrireHTML"/>
          <w:rFonts w:asciiTheme="minorHAnsi" w:eastAsiaTheme="minorHAnsi" w:hAnsiTheme="minorHAnsi" w:cstheme="minorHAnsi"/>
          <w:i/>
          <w:sz w:val="22"/>
          <w:szCs w:val="22"/>
        </w:rPr>
        <w:t xml:space="preserve"> </w:t>
      </w:r>
      <w:r w:rsidR="00F458AD" w:rsidRPr="00463917">
        <w:rPr>
          <w:rStyle w:val="MachinecrireHTML"/>
          <w:rFonts w:asciiTheme="minorHAnsi" w:eastAsiaTheme="minorHAnsi" w:hAnsiTheme="minorHAnsi" w:cstheme="minorHAnsi"/>
          <w:i/>
          <w:sz w:val="22"/>
          <w:szCs w:val="22"/>
        </w:rPr>
        <w:t>L’Humanité</w:t>
      </w:r>
      <w:r w:rsidR="00F458AD">
        <w:rPr>
          <w:rStyle w:val="MachinecrireHTML"/>
          <w:rFonts w:asciiTheme="minorHAnsi" w:eastAsiaTheme="minorHAnsi" w:hAnsiTheme="minorHAnsi" w:cstheme="minorHAnsi"/>
          <w:sz w:val="22"/>
          <w:szCs w:val="22"/>
        </w:rPr>
        <w:t xml:space="preserve"> du 15 juillet 1936 : Recherche par mots : « Léon Blum »</w:t>
      </w:r>
    </w:p>
    <w:p w:rsidR="00D911F3" w:rsidRPr="00D911F3" w:rsidRDefault="00D911F3" w:rsidP="00D911F3">
      <w:pPr>
        <w:pStyle w:val="Paragraphedeliste"/>
        <w:spacing w:after="0" w:line="240" w:lineRule="auto"/>
        <w:ind w:left="360"/>
        <w:rPr>
          <w:rStyle w:val="MachinecrireHTML"/>
          <w:rFonts w:asciiTheme="minorHAnsi" w:eastAsiaTheme="minorHAnsi" w:hAnsiTheme="minorHAnsi" w:cstheme="minorHAnsi"/>
          <w:i/>
          <w:sz w:val="22"/>
          <w:szCs w:val="22"/>
        </w:rPr>
      </w:pPr>
    </w:p>
    <w:p w:rsidR="00D911F3" w:rsidRPr="00D911F3" w:rsidRDefault="00D911F3" w:rsidP="00D911F3">
      <w:pPr>
        <w:spacing w:after="0" w:line="240" w:lineRule="auto"/>
        <w:rPr>
          <w:rStyle w:val="MachinecrireHTML"/>
          <w:rFonts w:asciiTheme="minorHAnsi" w:eastAsiaTheme="minorHAnsi" w:hAnsiTheme="minorHAnsi" w:cstheme="minorHAnsi"/>
          <w:b/>
          <w:sz w:val="22"/>
          <w:szCs w:val="22"/>
        </w:rPr>
      </w:pPr>
      <w:r w:rsidRPr="00D911F3">
        <w:rPr>
          <w:rStyle w:val="MachinecrireHTML"/>
          <w:rFonts w:asciiTheme="minorHAnsi" w:eastAsiaTheme="minorHAnsi" w:hAnsiTheme="minorHAnsi" w:cstheme="minorHAnsi"/>
          <w:b/>
          <w:sz w:val="22"/>
          <w:szCs w:val="22"/>
        </w:rPr>
        <w:t>&gt;  Les hebdomadaires</w:t>
      </w:r>
    </w:p>
    <w:p w:rsidR="00D911F3" w:rsidRPr="00D342C5" w:rsidRDefault="00D911F3" w:rsidP="00D911F3">
      <w:pPr>
        <w:shd w:val="clear" w:color="auto" w:fill="FFFFFF"/>
        <w:spacing w:after="0" w:line="240" w:lineRule="auto"/>
        <w:rPr>
          <w:rFonts w:eastAsia="Times New Roman" w:cstheme="minorHAnsi"/>
          <w:i/>
          <w:lang w:eastAsia="fr-FR"/>
        </w:rPr>
      </w:pPr>
      <w:r w:rsidRPr="00FE419F">
        <w:rPr>
          <w:rFonts w:eastAsia="Times New Roman" w:cstheme="minorHAnsi"/>
          <w:i/>
          <w:color w:val="333333"/>
          <w:lang w:eastAsia="fr-FR"/>
        </w:rPr>
        <w:t>Regards</w:t>
      </w:r>
      <w:r>
        <w:rPr>
          <w:rFonts w:eastAsia="Times New Roman" w:cstheme="minorHAnsi"/>
          <w:i/>
          <w:color w:val="333333"/>
          <w:lang w:eastAsia="fr-FR"/>
        </w:rPr>
        <w:t xml:space="preserve"> </w:t>
      </w:r>
      <w:r w:rsidRPr="00FE419F">
        <w:rPr>
          <w:rFonts w:eastAsia="Times New Roman" w:cstheme="minorHAnsi"/>
          <w:color w:val="333333"/>
          <w:lang w:eastAsia="fr-FR"/>
        </w:rPr>
        <w:t xml:space="preserve"> (Paris)</w:t>
      </w:r>
      <w:r>
        <w:rPr>
          <w:rFonts w:eastAsia="Times New Roman" w:cstheme="minorHAnsi"/>
          <w:i/>
          <w:color w:val="333333"/>
          <w:lang w:eastAsia="fr-FR"/>
        </w:rPr>
        <w:t xml:space="preserve"> </w:t>
      </w:r>
      <w:r>
        <w:rPr>
          <w:rFonts w:eastAsia="Times New Roman" w:cstheme="minorHAnsi"/>
          <w:color w:val="333333"/>
          <w:lang w:eastAsia="fr-FR"/>
        </w:rPr>
        <w:t>16 juillet 1936</w:t>
      </w:r>
      <w:r w:rsidR="00D342C5">
        <w:rPr>
          <w:rFonts w:eastAsia="Times New Roman" w:cstheme="minorHAnsi"/>
          <w:color w:val="333333"/>
          <w:lang w:eastAsia="fr-FR"/>
        </w:rPr>
        <w:t xml:space="preserve"> (C</w:t>
      </w:r>
      <w:r w:rsidR="00D342C5">
        <w:t xml:space="preserve">réé en 1932, puis repris </w:t>
      </w:r>
      <w:r w:rsidR="00D342C5" w:rsidRPr="00D342C5">
        <w:t xml:space="preserve">par </w:t>
      </w:r>
      <w:hyperlink r:id="rId65" w:tooltip="Léon Moussinac" w:history="1">
        <w:r w:rsidR="00D342C5" w:rsidRPr="00D342C5">
          <w:rPr>
            <w:rStyle w:val="Lienhypertexte"/>
            <w:color w:val="auto"/>
            <w:u w:val="none"/>
          </w:rPr>
          <w:t>Léon Moussinac</w:t>
        </w:r>
      </w:hyperlink>
      <w:r w:rsidR="00D342C5" w:rsidRPr="00D342C5">
        <w:t xml:space="preserve"> et de sensibilité </w:t>
      </w:r>
      <w:hyperlink r:id="rId66" w:tooltip="Communisme" w:history="1">
        <w:r w:rsidR="00D342C5" w:rsidRPr="00D342C5">
          <w:rPr>
            <w:rStyle w:val="Lienhypertexte"/>
            <w:color w:val="auto"/>
            <w:u w:val="none"/>
          </w:rPr>
          <w:t>communiste</w:t>
        </w:r>
      </w:hyperlink>
      <w:r w:rsidR="00D342C5" w:rsidRPr="00D342C5">
        <w:t xml:space="preserve">, il donne la prédominance aux reportages photographiques et lance ainsi en France, avec le magazine </w:t>
      </w:r>
      <w:hyperlink r:id="rId67" w:tooltip="Vu (magazine)" w:history="1">
        <w:r w:rsidR="00D342C5" w:rsidRPr="00D342C5">
          <w:rPr>
            <w:rStyle w:val="Lienhypertexte"/>
            <w:i/>
            <w:iCs/>
            <w:color w:val="auto"/>
            <w:u w:val="none"/>
          </w:rPr>
          <w:t>Vu</w:t>
        </w:r>
      </w:hyperlink>
      <w:r w:rsidR="00D342C5" w:rsidRPr="00D342C5">
        <w:t xml:space="preserve">, le </w:t>
      </w:r>
      <w:hyperlink r:id="rId68" w:tooltip="Photojournalisme" w:history="1">
        <w:r w:rsidR="00D342C5" w:rsidRPr="00D342C5">
          <w:rPr>
            <w:rStyle w:val="Lienhypertexte"/>
            <w:color w:val="auto"/>
            <w:u w:val="none"/>
          </w:rPr>
          <w:t>photojournalisme</w:t>
        </w:r>
      </w:hyperlink>
      <w:r w:rsidR="00D342C5" w:rsidRPr="00D342C5">
        <w:t xml:space="preserve"> dans les années d'avant-guerre</w:t>
      </w:r>
      <w:r w:rsidR="00D342C5">
        <w:t>)</w:t>
      </w:r>
      <w:r w:rsidR="00D342C5" w:rsidRPr="00D342C5">
        <w:t>.</w:t>
      </w:r>
    </w:p>
    <w:p w:rsidR="00816B24" w:rsidRDefault="00D911F3" w:rsidP="00E63F91">
      <w:pPr>
        <w:spacing w:after="0" w:line="240" w:lineRule="auto"/>
        <w:rPr>
          <w:rFonts w:eastAsia="Times New Roman" w:cstheme="minorHAnsi"/>
          <w:color w:val="333333"/>
          <w:lang w:eastAsia="fr-FR"/>
        </w:rPr>
      </w:pPr>
      <w:r w:rsidRPr="00D911F3">
        <w:rPr>
          <w:rFonts w:eastAsia="Times New Roman" w:cstheme="minorHAnsi"/>
          <w:i/>
          <w:color w:val="333333"/>
          <w:lang w:eastAsia="fr-FR"/>
        </w:rPr>
        <w:t xml:space="preserve">Le Monde illustré </w:t>
      </w:r>
      <w:r w:rsidRPr="00D911F3">
        <w:rPr>
          <w:rFonts w:eastAsia="Times New Roman" w:cstheme="minorHAnsi"/>
          <w:color w:val="333333"/>
          <w:lang w:eastAsia="fr-FR"/>
        </w:rPr>
        <w:t xml:space="preserve"> 18 juillet 1936</w:t>
      </w:r>
      <w:r w:rsidR="004F16EB">
        <w:rPr>
          <w:rFonts w:eastAsia="Times New Roman" w:cstheme="minorHAnsi"/>
          <w:color w:val="333333"/>
          <w:lang w:eastAsia="fr-FR"/>
        </w:rPr>
        <w:t xml:space="preserve"> (Dir.</w:t>
      </w:r>
      <w:r w:rsidR="004524E8">
        <w:rPr>
          <w:rFonts w:eastAsia="Times New Roman" w:cstheme="minorHAnsi"/>
          <w:color w:val="333333"/>
          <w:lang w:eastAsia="fr-FR"/>
        </w:rPr>
        <w:t xml:space="preserve"> </w:t>
      </w:r>
      <w:r w:rsidR="004F16EB">
        <w:rPr>
          <w:rFonts w:eastAsia="Times New Roman" w:cstheme="minorHAnsi"/>
          <w:color w:val="333333"/>
          <w:lang w:eastAsia="fr-FR"/>
        </w:rPr>
        <w:t>Pierre Mortier, radical-socialiste)</w:t>
      </w:r>
    </w:p>
    <w:p w:rsidR="00D911F3" w:rsidRDefault="00D911F3" w:rsidP="00E63F91">
      <w:pPr>
        <w:spacing w:after="0" w:line="240" w:lineRule="auto"/>
        <w:rPr>
          <w:rFonts w:eastAsia="Times New Roman" w:cstheme="minorHAnsi"/>
          <w:color w:val="333333"/>
          <w:lang w:eastAsia="fr-FR"/>
        </w:rPr>
      </w:pPr>
      <w:r w:rsidRPr="00D911F3">
        <w:rPr>
          <w:rFonts w:eastAsia="Times New Roman" w:cstheme="minorHAnsi"/>
          <w:i/>
          <w:color w:val="333333"/>
          <w:lang w:eastAsia="fr-FR"/>
        </w:rPr>
        <w:t>Candide</w:t>
      </w:r>
      <w:r>
        <w:rPr>
          <w:rFonts w:eastAsia="Times New Roman" w:cstheme="minorHAnsi"/>
          <w:color w:val="333333"/>
          <w:lang w:eastAsia="fr-FR"/>
        </w:rPr>
        <w:t xml:space="preserve">  (tendance </w:t>
      </w:r>
      <w:r w:rsidR="004524E8">
        <w:rPr>
          <w:rFonts w:eastAsia="Times New Roman" w:cstheme="minorHAnsi"/>
          <w:color w:val="333333"/>
          <w:lang w:eastAsia="fr-FR"/>
        </w:rPr>
        <w:t>Maurassienne</w:t>
      </w:r>
      <w:r>
        <w:rPr>
          <w:rFonts w:eastAsia="Times New Roman" w:cstheme="minorHAnsi"/>
          <w:color w:val="333333"/>
          <w:lang w:eastAsia="fr-FR"/>
        </w:rPr>
        <w:t xml:space="preserve"> et antisémite) </w:t>
      </w:r>
      <w:r w:rsidR="006C02B6">
        <w:rPr>
          <w:rFonts w:eastAsia="Times New Roman" w:cstheme="minorHAnsi"/>
          <w:color w:val="333333"/>
          <w:lang w:eastAsia="fr-FR"/>
        </w:rPr>
        <w:t>(Voir caricature de Blum 05/11/1936)</w:t>
      </w:r>
    </w:p>
    <w:p w:rsidR="00BF4FA3" w:rsidRPr="00BF4FA3" w:rsidRDefault="00BF4FA3" w:rsidP="00E63F91">
      <w:pPr>
        <w:spacing w:after="0" w:line="240" w:lineRule="auto"/>
        <w:rPr>
          <w:rFonts w:eastAsia="Times New Roman" w:cstheme="minorHAnsi"/>
          <w:color w:val="333333"/>
          <w:lang w:eastAsia="fr-FR"/>
        </w:rPr>
      </w:pPr>
      <w:r w:rsidRPr="00BF4FA3">
        <w:rPr>
          <w:rFonts w:eastAsia="Times New Roman" w:cstheme="minorHAnsi"/>
          <w:i/>
          <w:color w:val="333333"/>
          <w:lang w:eastAsia="fr-FR"/>
        </w:rPr>
        <w:t>Gringoire</w:t>
      </w:r>
      <w:r>
        <w:rPr>
          <w:rFonts w:eastAsia="Times New Roman" w:cstheme="minorHAnsi"/>
          <w:i/>
          <w:color w:val="333333"/>
          <w:lang w:eastAsia="fr-FR"/>
        </w:rPr>
        <w:t xml:space="preserve"> </w:t>
      </w:r>
      <w:r>
        <w:rPr>
          <w:rFonts w:eastAsia="Times New Roman" w:cstheme="minorHAnsi"/>
          <w:color w:val="333333"/>
          <w:lang w:eastAsia="fr-FR"/>
        </w:rPr>
        <w:t>(nationaliste et anti-communiste)</w:t>
      </w:r>
    </w:p>
    <w:p w:rsidR="00D342C5" w:rsidRDefault="00D342C5" w:rsidP="00E63F91">
      <w:pPr>
        <w:spacing w:after="0" w:line="240" w:lineRule="auto"/>
        <w:rPr>
          <w:rFonts w:eastAsia="Times New Roman" w:cstheme="minorHAnsi"/>
          <w:color w:val="333333"/>
          <w:lang w:eastAsia="fr-FR"/>
        </w:rPr>
      </w:pPr>
    </w:p>
    <w:p w:rsidR="00F458AD" w:rsidRDefault="00F458AD" w:rsidP="00F458AD">
      <w:pPr>
        <w:pStyle w:val="Paragraphedeliste"/>
        <w:spacing w:after="0"/>
        <w:ind w:left="0"/>
        <w:rPr>
          <w:rStyle w:val="MachinecrireHTML"/>
          <w:rFonts w:asciiTheme="minorHAnsi" w:eastAsiaTheme="minorHAnsi" w:hAnsiTheme="minorHAnsi" w:cstheme="minorHAnsi"/>
          <w:b/>
          <w:sz w:val="22"/>
          <w:szCs w:val="22"/>
          <w:u w:val="single"/>
        </w:rPr>
      </w:pPr>
      <w:r>
        <w:rPr>
          <w:rStyle w:val="MachinecrireHTML"/>
          <w:rFonts w:asciiTheme="minorHAnsi" w:eastAsiaTheme="minorHAnsi" w:hAnsiTheme="minorHAnsi" w:cstheme="minorHAnsi"/>
          <w:b/>
          <w:sz w:val="22"/>
          <w:szCs w:val="22"/>
          <w:u w:val="single"/>
        </w:rPr>
        <w:t xml:space="preserve">b- </w:t>
      </w:r>
      <w:r w:rsidR="006E78FD">
        <w:rPr>
          <w:rStyle w:val="MachinecrireHTML"/>
          <w:rFonts w:asciiTheme="minorHAnsi" w:eastAsiaTheme="minorHAnsi" w:hAnsiTheme="minorHAnsi" w:cstheme="minorHAnsi"/>
          <w:b/>
          <w:sz w:val="22"/>
          <w:szCs w:val="22"/>
          <w:u w:val="single"/>
        </w:rPr>
        <w:t xml:space="preserve">Gallica. </w:t>
      </w:r>
      <w:r>
        <w:rPr>
          <w:rStyle w:val="MachinecrireHTML"/>
          <w:rFonts w:asciiTheme="minorHAnsi" w:eastAsiaTheme="minorHAnsi" w:hAnsiTheme="minorHAnsi" w:cstheme="minorHAnsi"/>
          <w:b/>
          <w:sz w:val="22"/>
          <w:szCs w:val="22"/>
          <w:u w:val="single"/>
        </w:rPr>
        <w:t>Photographies d’agence de p</w:t>
      </w:r>
      <w:r w:rsidRPr="00E45F56">
        <w:rPr>
          <w:rStyle w:val="MachinecrireHTML"/>
          <w:rFonts w:asciiTheme="minorHAnsi" w:eastAsiaTheme="minorHAnsi" w:hAnsiTheme="minorHAnsi" w:cstheme="minorHAnsi"/>
          <w:b/>
          <w:sz w:val="22"/>
          <w:szCs w:val="22"/>
          <w:u w:val="single"/>
        </w:rPr>
        <w:t>resse</w:t>
      </w:r>
    </w:p>
    <w:p w:rsidR="00F458AD" w:rsidRDefault="005B63E7" w:rsidP="005B63E7">
      <w:pPr>
        <w:pStyle w:val="Paragraphedeliste"/>
        <w:spacing w:after="0" w:line="240" w:lineRule="auto"/>
        <w:ind w:left="0"/>
      </w:pPr>
      <w:r>
        <w:t>Les fonds des agences de presse Rol, Meurisse et Mondial Photo Presse, fondées respectivement en 1904, 1909 et 1932, qui s’associent en 1937 pour devenir l’agence SAFARA, forment un ensemble de 205 000 négatifs sur verre conservé au Département des Estampes et de la photographie de la BnF.</w:t>
      </w:r>
    </w:p>
    <w:p w:rsidR="002F7F54" w:rsidRDefault="002F7F54" w:rsidP="005B63E7">
      <w:pPr>
        <w:pStyle w:val="Paragraphedeliste"/>
        <w:spacing w:after="0" w:line="240" w:lineRule="auto"/>
        <w:ind w:left="0"/>
      </w:pPr>
      <w:r>
        <w:t>Cet ensemble couvre tous les champs de l’actualité française et internationale des années 1904 à 1945 et dresse un tableau très complet de la vie politique, diplomatique, sportive et culturelle dans la première moitié du XXe siècle.</w:t>
      </w:r>
    </w:p>
    <w:p w:rsidR="00D5453E" w:rsidRDefault="00D5453E" w:rsidP="005B63E7">
      <w:pPr>
        <w:pStyle w:val="Paragraphedeliste"/>
        <w:spacing w:after="0" w:line="240" w:lineRule="auto"/>
        <w:ind w:left="0"/>
        <w:rPr>
          <w:rStyle w:val="MachinecrireHTML"/>
          <w:rFonts w:asciiTheme="minorHAnsi" w:eastAsiaTheme="minorHAnsi" w:hAnsiTheme="minorHAnsi" w:cstheme="minorHAnsi"/>
          <w:b/>
          <w:sz w:val="22"/>
          <w:szCs w:val="22"/>
          <w:u w:val="single"/>
        </w:rPr>
      </w:pPr>
    </w:p>
    <w:p w:rsidR="00D5453E" w:rsidRDefault="005B63E7" w:rsidP="005B63E7">
      <w:pPr>
        <w:pStyle w:val="Paragraphedeliste"/>
        <w:numPr>
          <w:ilvl w:val="0"/>
          <w:numId w:val="2"/>
        </w:numPr>
        <w:spacing w:after="0" w:line="240" w:lineRule="auto"/>
        <w:rPr>
          <w:rStyle w:val="MachinecrireHTML"/>
          <w:rFonts w:asciiTheme="minorHAnsi" w:eastAsiaTheme="minorHAnsi" w:hAnsiTheme="minorHAnsi" w:cstheme="minorHAnsi"/>
          <w:sz w:val="22"/>
          <w:szCs w:val="22"/>
        </w:rPr>
      </w:pPr>
      <w:r w:rsidRPr="005B63E7">
        <w:rPr>
          <w:rStyle w:val="MachinecrireHTML"/>
          <w:rFonts w:asciiTheme="minorHAnsi" w:eastAsiaTheme="minorHAnsi" w:hAnsiTheme="minorHAnsi" w:cstheme="minorHAnsi"/>
          <w:sz w:val="22"/>
          <w:szCs w:val="22"/>
        </w:rPr>
        <w:t xml:space="preserve">Histoire de </w:t>
      </w:r>
      <w:r w:rsidR="00D5453E">
        <w:rPr>
          <w:rStyle w:val="MachinecrireHTML"/>
          <w:rFonts w:asciiTheme="minorHAnsi" w:eastAsiaTheme="minorHAnsi" w:hAnsiTheme="minorHAnsi" w:cstheme="minorHAnsi"/>
          <w:sz w:val="22"/>
          <w:szCs w:val="22"/>
        </w:rPr>
        <w:t>France</w:t>
      </w:r>
      <w:r w:rsidRPr="005B63E7">
        <w:rPr>
          <w:rStyle w:val="MachinecrireHTML"/>
          <w:rFonts w:asciiTheme="minorHAnsi" w:eastAsiaTheme="minorHAnsi" w:hAnsiTheme="minorHAnsi" w:cstheme="minorHAnsi"/>
          <w:sz w:val="22"/>
          <w:szCs w:val="22"/>
        </w:rPr>
        <w:t xml:space="preserve"> par l’image sur Gallica</w:t>
      </w:r>
      <w:r w:rsidR="00D5453E">
        <w:rPr>
          <w:rStyle w:val="MachinecrireHTML"/>
          <w:rFonts w:asciiTheme="minorHAnsi" w:eastAsiaTheme="minorHAnsi" w:hAnsiTheme="minorHAnsi" w:cstheme="minorHAnsi"/>
          <w:sz w:val="22"/>
          <w:szCs w:val="22"/>
        </w:rPr>
        <w:t> </w:t>
      </w:r>
      <w:r w:rsidRPr="005B63E7">
        <w:rPr>
          <w:rStyle w:val="MachinecrireHTML"/>
          <w:rFonts w:asciiTheme="minorHAnsi" w:eastAsiaTheme="minorHAnsi" w:hAnsiTheme="minorHAnsi" w:cstheme="minorHAnsi"/>
          <w:sz w:val="22"/>
          <w:szCs w:val="22"/>
        </w:rPr>
        <w:t xml:space="preserve">: </w:t>
      </w:r>
      <w:r w:rsidR="003158F6">
        <w:rPr>
          <w:rStyle w:val="MachinecrireHTML"/>
          <w:rFonts w:asciiTheme="minorHAnsi" w:eastAsiaTheme="minorHAnsi" w:hAnsiTheme="minorHAnsi" w:cstheme="minorHAnsi"/>
          <w:sz w:val="22"/>
          <w:szCs w:val="22"/>
        </w:rPr>
        <w:t xml:space="preserve"> Galica &gt; Par type de documents &gt; Images &gt; L’histoire de France</w:t>
      </w:r>
      <w:r w:rsidR="00D5453E">
        <w:rPr>
          <w:rStyle w:val="MachinecrireHTML"/>
          <w:rFonts w:asciiTheme="minorHAnsi" w:eastAsiaTheme="minorHAnsi" w:hAnsiTheme="minorHAnsi" w:cstheme="minorHAnsi"/>
          <w:sz w:val="22"/>
          <w:szCs w:val="22"/>
        </w:rPr>
        <w:t xml:space="preserve"> par l’image</w:t>
      </w:r>
    </w:p>
    <w:p w:rsidR="00D5453E" w:rsidRDefault="009154B3" w:rsidP="002F7F54">
      <w:pPr>
        <w:spacing w:after="0" w:line="240" w:lineRule="auto"/>
      </w:pPr>
      <w:hyperlink r:id="rId69" w:history="1">
        <w:r w:rsidR="00D5453E" w:rsidRPr="005F5B3C">
          <w:rPr>
            <w:rStyle w:val="Lienhypertexte"/>
          </w:rPr>
          <w:t>https</w:t>
        </w:r>
        <w:r w:rsidR="00D5453E">
          <w:rPr>
            <w:rStyle w:val="Lienhypertexte"/>
          </w:rPr>
          <w:t> </w:t>
        </w:r>
        <w:r w:rsidR="00D5453E" w:rsidRPr="005F5B3C">
          <w:rPr>
            <w:rStyle w:val="Lienhypertexte"/>
          </w:rPr>
          <w:t>://gallica.bnf.fr/html/images/lhistoire-de-</w:t>
        </w:r>
        <w:r w:rsidR="00D5453E">
          <w:rPr>
            <w:rStyle w:val="Lienhypertexte"/>
          </w:rPr>
          <w:t>France</w:t>
        </w:r>
        <w:r w:rsidR="00D5453E" w:rsidRPr="005F5B3C">
          <w:rPr>
            <w:rStyle w:val="Lienhypertexte"/>
          </w:rPr>
          <w:t>-par-limage</w:t>
        </w:r>
        <w:r w:rsidR="00D5453E">
          <w:rPr>
            <w:rStyle w:val="Lienhypertexte"/>
          </w:rPr>
          <w:t> </w:t>
        </w:r>
        <w:r w:rsidR="00D5453E" w:rsidRPr="005F5B3C">
          <w:rPr>
            <w:rStyle w:val="Lienhypertexte"/>
          </w:rPr>
          <w:t>?mode=desktop</w:t>
        </w:r>
      </w:hyperlink>
    </w:p>
    <w:p w:rsidR="00D5453E" w:rsidRDefault="00D5453E" w:rsidP="002F7F54">
      <w:pPr>
        <w:spacing w:after="0" w:line="240" w:lineRule="auto"/>
      </w:pPr>
      <w:r>
        <w:t>&gt;Les grandes périodes historiques &gt; 1919-1939 &gt; Léon Blum et le Front populaire</w:t>
      </w:r>
    </w:p>
    <w:p w:rsidR="005B63E7" w:rsidRDefault="002F7F54" w:rsidP="00D5453E">
      <w:pPr>
        <w:spacing w:after="0" w:line="240" w:lineRule="auto"/>
        <w:rPr>
          <w:rStyle w:val="MachinecrireHTML"/>
          <w:rFonts w:asciiTheme="minorHAnsi" w:eastAsiaTheme="minorHAnsi" w:hAnsiTheme="minorHAnsi" w:cstheme="minorHAnsi"/>
          <w:sz w:val="22"/>
          <w:szCs w:val="22"/>
        </w:rPr>
      </w:pPr>
      <w:r w:rsidRPr="00D5453E">
        <w:rPr>
          <w:rStyle w:val="MachinecrireHTML"/>
          <w:rFonts w:asciiTheme="minorHAnsi" w:eastAsiaTheme="minorHAnsi" w:hAnsiTheme="minorHAnsi" w:cstheme="minorHAnsi"/>
          <w:sz w:val="22"/>
          <w:szCs w:val="22"/>
        </w:rPr>
        <w:t>+ Repérer les photographies d’ambiances de réunions politique</w:t>
      </w:r>
      <w:r w:rsidR="00D5453E" w:rsidRPr="00D5453E">
        <w:rPr>
          <w:rStyle w:val="MachinecrireHTML"/>
          <w:rFonts w:asciiTheme="minorHAnsi" w:eastAsiaTheme="minorHAnsi" w:hAnsiTheme="minorHAnsi" w:cstheme="minorHAnsi"/>
          <w:sz w:val="22"/>
          <w:szCs w:val="22"/>
        </w:rPr>
        <w:t>s et congrès, de Blum au micro,</w:t>
      </w:r>
    </w:p>
    <w:p w:rsidR="00D5453E" w:rsidRPr="00D5453E" w:rsidRDefault="00D5453E" w:rsidP="00D5453E">
      <w:pPr>
        <w:spacing w:after="0" w:line="240" w:lineRule="auto"/>
        <w:rPr>
          <w:rStyle w:val="MachinecrireHTML"/>
          <w:rFonts w:asciiTheme="minorHAnsi" w:eastAsiaTheme="minorHAnsi" w:hAnsiTheme="minorHAnsi" w:cstheme="minorHAnsi"/>
          <w:sz w:val="22"/>
          <w:szCs w:val="22"/>
        </w:rPr>
      </w:pPr>
    </w:p>
    <w:p w:rsidR="00D5453E" w:rsidRDefault="00D5453E" w:rsidP="00D5453E">
      <w:pPr>
        <w:pStyle w:val="Titre2"/>
        <w:spacing w:before="0" w:beforeAutospacing="0" w:after="0" w:afterAutospacing="0"/>
        <w:rPr>
          <w:rStyle w:val="MachinecrireHTML"/>
          <w:rFonts w:asciiTheme="minorHAnsi" w:eastAsiaTheme="minorHAnsi" w:hAnsiTheme="minorHAnsi" w:cstheme="minorHAnsi"/>
          <w:b w:val="0"/>
          <w:sz w:val="22"/>
          <w:szCs w:val="22"/>
          <w:u w:val="single"/>
        </w:rPr>
      </w:pPr>
      <w:r>
        <w:rPr>
          <w:rStyle w:val="MachinecrireHTML"/>
          <w:rFonts w:asciiTheme="minorHAnsi" w:eastAsiaTheme="minorHAnsi" w:hAnsiTheme="minorHAnsi" w:cstheme="minorHAnsi"/>
          <w:b w:val="0"/>
          <w:sz w:val="22"/>
          <w:szCs w:val="22"/>
          <w:u w:val="single"/>
        </w:rPr>
        <w:t>Recherche simple Gallica images : « </w:t>
      </w:r>
      <w:r w:rsidRPr="00D5453E">
        <w:rPr>
          <w:rStyle w:val="MachinecrireHTML"/>
          <w:rFonts w:asciiTheme="minorHAnsi" w:eastAsiaTheme="minorHAnsi" w:hAnsiTheme="minorHAnsi" w:cstheme="minorHAnsi"/>
          <w:b w:val="0"/>
          <w:sz w:val="22"/>
          <w:szCs w:val="22"/>
          <w:u w:val="single"/>
        </w:rPr>
        <w:t>Rassemblement populaire juillet 1936</w:t>
      </w:r>
      <w:r>
        <w:rPr>
          <w:rStyle w:val="MachinecrireHTML"/>
          <w:rFonts w:asciiTheme="minorHAnsi" w:eastAsiaTheme="minorHAnsi" w:hAnsiTheme="minorHAnsi" w:cstheme="minorHAnsi"/>
          <w:b w:val="0"/>
          <w:sz w:val="22"/>
          <w:szCs w:val="22"/>
          <w:u w:val="single"/>
        </w:rPr>
        <w:t> »</w:t>
      </w:r>
    </w:p>
    <w:p w:rsidR="003158F6" w:rsidRDefault="00D5453E" w:rsidP="009C3977">
      <w:pPr>
        <w:pStyle w:val="Titre2"/>
        <w:spacing w:before="0" w:beforeAutospacing="0" w:after="0" w:afterAutospacing="0"/>
        <w:rPr>
          <w:rFonts w:asciiTheme="minorHAnsi" w:eastAsiaTheme="minorHAnsi" w:hAnsiTheme="minorHAnsi" w:cstheme="minorHAnsi"/>
          <w:b w:val="0"/>
          <w:sz w:val="22"/>
          <w:szCs w:val="22"/>
        </w:rPr>
      </w:pPr>
      <w:r w:rsidRPr="00D5453E">
        <w:rPr>
          <w:rStyle w:val="MachinecrireHTML"/>
          <w:rFonts w:asciiTheme="minorHAnsi" w:eastAsiaTheme="minorHAnsi" w:hAnsiTheme="minorHAnsi" w:cstheme="minorHAnsi"/>
          <w:b w:val="0"/>
          <w:sz w:val="22"/>
          <w:szCs w:val="22"/>
        </w:rPr>
        <w:t xml:space="preserve">3 rés </w:t>
      </w:r>
    </w:p>
    <w:p w:rsidR="009C3977" w:rsidRPr="009C3977" w:rsidRDefault="009C3977" w:rsidP="009C3977">
      <w:pPr>
        <w:pStyle w:val="Titre2"/>
        <w:spacing w:before="0" w:beforeAutospacing="0" w:after="0" w:afterAutospacing="0"/>
        <w:rPr>
          <w:rStyle w:val="MachinecrireHTML"/>
          <w:rFonts w:asciiTheme="minorHAnsi" w:eastAsiaTheme="minorHAnsi" w:hAnsiTheme="minorHAnsi" w:cstheme="minorHAnsi"/>
          <w:b w:val="0"/>
          <w:sz w:val="22"/>
          <w:szCs w:val="22"/>
        </w:rPr>
      </w:pPr>
    </w:p>
    <w:p w:rsidR="00D342C5" w:rsidRDefault="00257670" w:rsidP="00D342C5">
      <w:pPr>
        <w:pStyle w:val="Paragraphedeliste"/>
        <w:spacing w:after="0"/>
        <w:ind w:left="0"/>
        <w:rPr>
          <w:rStyle w:val="MachinecrireHTML"/>
          <w:rFonts w:asciiTheme="minorHAnsi" w:eastAsiaTheme="minorHAnsi" w:hAnsiTheme="minorHAnsi" w:cstheme="minorHAnsi"/>
          <w:b/>
          <w:sz w:val="22"/>
          <w:szCs w:val="22"/>
          <w:u w:val="single"/>
        </w:rPr>
      </w:pPr>
      <w:r>
        <w:rPr>
          <w:rStyle w:val="MachinecrireHTML"/>
          <w:rFonts w:asciiTheme="minorHAnsi" w:eastAsiaTheme="minorHAnsi" w:hAnsiTheme="minorHAnsi" w:cstheme="minorHAnsi"/>
          <w:b/>
          <w:sz w:val="22"/>
          <w:szCs w:val="22"/>
          <w:u w:val="single"/>
        </w:rPr>
        <w:t>c</w:t>
      </w:r>
      <w:r w:rsidR="00D342C5">
        <w:rPr>
          <w:rStyle w:val="MachinecrireHTML"/>
          <w:rFonts w:asciiTheme="minorHAnsi" w:eastAsiaTheme="minorHAnsi" w:hAnsiTheme="minorHAnsi" w:cstheme="minorHAnsi"/>
          <w:b/>
          <w:sz w:val="22"/>
          <w:szCs w:val="22"/>
          <w:u w:val="single"/>
        </w:rPr>
        <w:t xml:space="preserve">- </w:t>
      </w:r>
      <w:r w:rsidR="006E78FD">
        <w:rPr>
          <w:rStyle w:val="MachinecrireHTML"/>
          <w:rFonts w:asciiTheme="minorHAnsi" w:eastAsiaTheme="minorHAnsi" w:hAnsiTheme="minorHAnsi" w:cstheme="minorHAnsi"/>
          <w:b/>
          <w:sz w:val="22"/>
          <w:szCs w:val="22"/>
          <w:u w:val="single"/>
        </w:rPr>
        <w:t xml:space="preserve">Gallica Intramuros. </w:t>
      </w:r>
      <w:r w:rsidR="00D342C5">
        <w:rPr>
          <w:rStyle w:val="MachinecrireHTML"/>
          <w:rFonts w:asciiTheme="minorHAnsi" w:eastAsiaTheme="minorHAnsi" w:hAnsiTheme="minorHAnsi" w:cstheme="minorHAnsi"/>
          <w:b/>
          <w:sz w:val="22"/>
          <w:szCs w:val="22"/>
          <w:u w:val="single"/>
        </w:rPr>
        <w:t>Photographies d’agence de p</w:t>
      </w:r>
      <w:r w:rsidR="00D342C5" w:rsidRPr="00E45F56">
        <w:rPr>
          <w:rStyle w:val="MachinecrireHTML"/>
          <w:rFonts w:asciiTheme="minorHAnsi" w:eastAsiaTheme="minorHAnsi" w:hAnsiTheme="minorHAnsi" w:cstheme="minorHAnsi"/>
          <w:b/>
          <w:sz w:val="22"/>
          <w:szCs w:val="22"/>
          <w:u w:val="single"/>
        </w:rPr>
        <w:t>resse</w:t>
      </w:r>
    </w:p>
    <w:p w:rsidR="00D342C5" w:rsidRPr="004A60CD" w:rsidRDefault="006E78FD" w:rsidP="00E63F91">
      <w:pPr>
        <w:spacing w:after="0" w:line="240" w:lineRule="auto"/>
        <w:rPr>
          <w:rFonts w:cstheme="minorHAnsi"/>
        </w:rPr>
      </w:pPr>
      <w:r w:rsidRPr="006E78FD">
        <w:rPr>
          <w:rFonts w:cstheme="minorHAnsi"/>
          <w:u w:val="single"/>
        </w:rPr>
        <w:t>+ Voir Blog Gallica « Gallica Intra muros, encore plus que Gallica »</w:t>
      </w:r>
      <w:r>
        <w:rPr>
          <w:rFonts w:cstheme="minorHAnsi"/>
        </w:rPr>
        <w:t xml:space="preserve"> </w:t>
      </w:r>
      <w:hyperlink r:id="rId70" w:history="1">
        <w:r w:rsidRPr="004A60CD">
          <w:rPr>
            <w:rStyle w:val="Lienhypertexte"/>
            <w:rFonts w:cstheme="minorHAnsi"/>
            <w:u w:val="none"/>
          </w:rPr>
          <w:t>https://gallica.bnf.fr/blog/01082016/gallica-intra-muros-encore-plus-que-gallica?mode=desktop</w:t>
        </w:r>
      </w:hyperlink>
    </w:p>
    <w:p w:rsidR="004A60CD" w:rsidRDefault="004A60CD" w:rsidP="004A60CD">
      <w:pPr>
        <w:pStyle w:val="Paragraphedeliste"/>
        <w:spacing w:after="0"/>
        <w:ind w:left="0"/>
        <w:rPr>
          <w:rStyle w:val="MachinecrireHTML"/>
          <w:rFonts w:asciiTheme="minorHAnsi" w:eastAsiaTheme="minorHAnsi" w:hAnsiTheme="minorHAnsi" w:cstheme="minorHAnsi"/>
          <w:sz w:val="22"/>
          <w:szCs w:val="22"/>
          <w:lang w:val="en-US"/>
        </w:rPr>
      </w:pPr>
      <w:r w:rsidRPr="004A60CD">
        <w:rPr>
          <w:rStyle w:val="MachinecrireHTML"/>
          <w:rFonts w:asciiTheme="minorHAnsi" w:eastAsiaTheme="minorHAnsi" w:hAnsiTheme="minorHAnsi" w:cstheme="minorHAnsi"/>
          <w:sz w:val="22"/>
          <w:szCs w:val="22"/>
          <w:u w:val="single"/>
          <w:lang w:val="en-US"/>
        </w:rPr>
        <w:t>+ Gallica Intra muros</w:t>
      </w:r>
      <w:r w:rsidRPr="004A60CD">
        <w:rPr>
          <w:rStyle w:val="MachinecrireHTML"/>
          <w:rFonts w:asciiTheme="minorHAnsi" w:eastAsiaTheme="minorHAnsi" w:hAnsiTheme="minorHAnsi" w:cstheme="minorHAnsi"/>
          <w:sz w:val="22"/>
          <w:szCs w:val="22"/>
          <w:lang w:val="en-US"/>
        </w:rPr>
        <w:t xml:space="preserve"> </w:t>
      </w:r>
      <w:hyperlink r:id="rId71" w:history="1">
        <w:r w:rsidRPr="004A60CD">
          <w:rPr>
            <w:rStyle w:val="Lienhypertexte"/>
            <w:rFonts w:cstheme="minorHAnsi"/>
            <w:u w:val="none"/>
            <w:lang w:val="en-US"/>
          </w:rPr>
          <w:t>https://gallicaintramuros.bnf.fr/accueil/fr/content/accueil-fr?mode=desktop</w:t>
        </w:r>
      </w:hyperlink>
    </w:p>
    <w:p w:rsidR="004A60CD" w:rsidRPr="00D67226" w:rsidRDefault="00D67226" w:rsidP="004A60CD">
      <w:pPr>
        <w:pStyle w:val="Paragraphedeliste"/>
        <w:spacing w:after="0"/>
        <w:ind w:left="0"/>
        <w:rPr>
          <w:rStyle w:val="MachinecrireHTML"/>
          <w:rFonts w:asciiTheme="minorHAnsi" w:eastAsiaTheme="minorHAnsi" w:hAnsiTheme="minorHAnsi" w:cstheme="minorHAnsi"/>
          <w:sz w:val="22"/>
          <w:szCs w:val="22"/>
          <w:u w:val="single"/>
        </w:rPr>
      </w:pPr>
      <w:r w:rsidRPr="00D67226">
        <w:rPr>
          <w:rStyle w:val="MachinecrireHTML"/>
          <w:rFonts w:asciiTheme="minorHAnsi" w:eastAsiaTheme="minorHAnsi" w:hAnsiTheme="minorHAnsi" w:cstheme="minorHAnsi"/>
          <w:sz w:val="22"/>
          <w:szCs w:val="22"/>
          <w:u w:val="single"/>
        </w:rPr>
        <w:t>+ Dans les images, “Front populaire”</w:t>
      </w:r>
      <w:r w:rsidR="006B3049">
        <w:rPr>
          <w:rStyle w:val="MachinecrireHTML"/>
          <w:rFonts w:asciiTheme="minorHAnsi" w:eastAsiaTheme="minorHAnsi" w:hAnsiTheme="minorHAnsi" w:cstheme="minorHAnsi"/>
          <w:sz w:val="22"/>
          <w:szCs w:val="22"/>
          <w:u w:val="single"/>
        </w:rPr>
        <w:t xml:space="preserve"> (Agence France Presse)</w:t>
      </w:r>
    </w:p>
    <w:p w:rsidR="00D67226" w:rsidRPr="00D67226" w:rsidRDefault="00D67226" w:rsidP="004A60CD">
      <w:pPr>
        <w:pStyle w:val="Paragraphedeliste"/>
        <w:spacing w:after="0"/>
        <w:ind w:left="0"/>
        <w:rPr>
          <w:rStyle w:val="MachinecrireHTML"/>
          <w:rFonts w:asciiTheme="minorHAnsi" w:eastAsiaTheme="minorHAnsi" w:hAnsiTheme="minorHAnsi" w:cstheme="minorHAnsi"/>
          <w:sz w:val="22"/>
          <w:szCs w:val="22"/>
        </w:rPr>
      </w:pPr>
      <w:r>
        <w:rPr>
          <w:rStyle w:val="MachinecrireHTML"/>
          <w:rFonts w:asciiTheme="minorHAnsi" w:eastAsiaTheme="minorHAnsi" w:hAnsiTheme="minorHAnsi" w:cstheme="minorHAnsi"/>
          <w:sz w:val="22"/>
          <w:szCs w:val="22"/>
        </w:rPr>
        <w:t>&gt;Repérer les affiches, les manifestations.</w:t>
      </w:r>
    </w:p>
    <w:p w:rsidR="00D67226" w:rsidRDefault="00D67226" w:rsidP="00E63F91">
      <w:pPr>
        <w:spacing w:after="0" w:line="240" w:lineRule="auto"/>
        <w:rPr>
          <w:rFonts w:cstheme="minorHAnsi"/>
        </w:rPr>
      </w:pPr>
      <w:r>
        <w:rPr>
          <w:rFonts w:cstheme="minorHAnsi"/>
        </w:rPr>
        <w:t>&gt;Voir le lot d’images du photo-reporter Robert Capa, en particulier les photos du 14 juillet 1936.</w:t>
      </w:r>
    </w:p>
    <w:p w:rsidR="00FC38F9" w:rsidRDefault="009154B3" w:rsidP="00E63F91">
      <w:pPr>
        <w:spacing w:after="0" w:line="240" w:lineRule="auto"/>
        <w:rPr>
          <w:rFonts w:cstheme="minorHAnsi"/>
        </w:rPr>
      </w:pPr>
      <w:hyperlink r:id="rId72" w:history="1">
        <w:r w:rsidR="00FC38F9" w:rsidRPr="009F7307">
          <w:rPr>
            <w:rStyle w:val="Lienhypertexte"/>
            <w:rFonts w:cstheme="minorHAnsi"/>
          </w:rPr>
          <w:t>https://gallicaintramuros.bnf.fr/ark:/12148/btv1b2400004g.r=Robert%20Capa%20Front%20populaire?rk=42918;4</w:t>
        </w:r>
      </w:hyperlink>
    </w:p>
    <w:p w:rsidR="006E78FD" w:rsidRDefault="00D67226" w:rsidP="00E63F91">
      <w:pPr>
        <w:spacing w:after="0" w:line="240" w:lineRule="auto"/>
        <w:rPr>
          <w:rFonts w:cstheme="minorHAnsi"/>
        </w:rPr>
      </w:pPr>
      <w:r>
        <w:rPr>
          <w:noProof/>
          <w:lang w:eastAsia="fr-FR"/>
        </w:rPr>
        <w:drawing>
          <wp:inline distT="0" distB="0" distL="0" distR="0" wp14:anchorId="49EBA529" wp14:editId="702BF4C0">
            <wp:extent cx="4229100" cy="1386963"/>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4229100" cy="1386963"/>
                    </a:xfrm>
                    <a:prstGeom prst="rect">
                      <a:avLst/>
                    </a:prstGeom>
                  </pic:spPr>
                </pic:pic>
              </a:graphicData>
            </a:graphic>
          </wp:inline>
        </w:drawing>
      </w:r>
    </w:p>
    <w:p w:rsidR="00D67226" w:rsidRDefault="00122BEA" w:rsidP="00E63F91">
      <w:pPr>
        <w:spacing w:after="0" w:line="240" w:lineRule="auto"/>
        <w:rPr>
          <w:rFonts w:cstheme="minorHAnsi"/>
        </w:rPr>
      </w:pPr>
      <w:r>
        <w:rPr>
          <w:rFonts w:cstheme="minorHAnsi"/>
        </w:rPr>
        <w:t>&gt;</w:t>
      </w:r>
      <w:r w:rsidRPr="00122BEA">
        <w:rPr>
          <w:rFonts w:cstheme="minorHAnsi"/>
        </w:rPr>
        <w:t>"Front populaire. Guerre d'Espagne"</w:t>
      </w:r>
      <w:r>
        <w:rPr>
          <w:rFonts w:cstheme="minorHAnsi"/>
        </w:rPr>
        <w:t> : 2 photographies de CAPA/TARO sur le défilé du 14/07/1936</w:t>
      </w:r>
    </w:p>
    <w:p w:rsidR="009C3977" w:rsidRDefault="009C3977" w:rsidP="00E63F91">
      <w:pPr>
        <w:spacing w:after="0" w:line="240" w:lineRule="auto"/>
        <w:rPr>
          <w:rFonts w:cstheme="minorHAnsi"/>
        </w:rPr>
      </w:pPr>
    </w:p>
    <w:p w:rsidR="009C3977" w:rsidRPr="009C3977" w:rsidRDefault="009C3977" w:rsidP="00E63F91">
      <w:pPr>
        <w:spacing w:after="0" w:line="240" w:lineRule="auto"/>
        <w:rPr>
          <w:rFonts w:cstheme="minorHAnsi"/>
          <w:b/>
        </w:rPr>
      </w:pPr>
      <w:r w:rsidRPr="009C3977">
        <w:rPr>
          <w:rFonts w:cstheme="minorHAnsi"/>
          <w:b/>
        </w:rPr>
        <w:t xml:space="preserve">Les voix illustres </w:t>
      </w:r>
      <w:r>
        <w:rPr>
          <w:rFonts w:cstheme="minorHAnsi"/>
          <w:b/>
        </w:rPr>
        <w:t xml:space="preserve">(Blum, Hitler, Mistinguett, Pétain. </w:t>
      </w:r>
      <w:r w:rsidR="00DA6291">
        <w:rPr>
          <w:rFonts w:cstheme="minorHAnsi"/>
          <w:b/>
        </w:rPr>
        <w:t>Disque, collection Les amis de l’histoire, Edition les Nouvelles éditions pubnlicitaires, 1958</w:t>
      </w:r>
    </w:p>
    <w:p w:rsidR="009C3977" w:rsidRDefault="009C3977" w:rsidP="00E63F91">
      <w:pPr>
        <w:spacing w:after="0" w:line="240" w:lineRule="auto"/>
        <w:rPr>
          <w:rFonts w:cstheme="minorHAnsi"/>
        </w:rPr>
      </w:pPr>
      <w:r>
        <w:rPr>
          <w:rFonts w:cstheme="minorHAnsi"/>
        </w:rPr>
        <w:t xml:space="preserve">Extraits d’un discours de Hitler le 30 janvier 1933 </w:t>
      </w:r>
      <w:hyperlink r:id="rId74" w:history="1">
        <w:r w:rsidRPr="005F5B3C">
          <w:rPr>
            <w:rStyle w:val="Lienhypertexte"/>
            <w:rFonts w:cstheme="minorHAnsi"/>
          </w:rPr>
          <w:t>https://gallicaintramuros.bnf.fr/ark:/12148/bpt6k8822710h.r=Hitler?rk=21459;2</w:t>
        </w:r>
      </w:hyperlink>
    </w:p>
    <w:p w:rsidR="009C3977" w:rsidRDefault="009C3977" w:rsidP="00E63F91">
      <w:pPr>
        <w:spacing w:after="0" w:line="240" w:lineRule="auto"/>
        <w:rPr>
          <w:rFonts w:cstheme="minorHAnsi"/>
        </w:rPr>
      </w:pPr>
    </w:p>
    <w:p w:rsidR="00122BEA" w:rsidRDefault="00122BEA" w:rsidP="00E63F91">
      <w:pPr>
        <w:spacing w:after="0" w:line="240" w:lineRule="auto"/>
        <w:rPr>
          <w:rFonts w:cstheme="minorHAnsi"/>
        </w:rPr>
      </w:pPr>
    </w:p>
    <w:p w:rsidR="00122BEA" w:rsidRDefault="00257670" w:rsidP="00122BEA">
      <w:pPr>
        <w:pStyle w:val="Paragraphedeliste"/>
        <w:spacing w:after="0"/>
        <w:ind w:left="0"/>
        <w:rPr>
          <w:rStyle w:val="MachinecrireHTML"/>
          <w:rFonts w:asciiTheme="minorHAnsi" w:eastAsiaTheme="minorHAnsi" w:hAnsiTheme="minorHAnsi" w:cstheme="minorHAnsi"/>
          <w:b/>
          <w:sz w:val="22"/>
          <w:szCs w:val="22"/>
          <w:u w:val="single"/>
        </w:rPr>
      </w:pPr>
      <w:r>
        <w:rPr>
          <w:rStyle w:val="MachinecrireHTML"/>
          <w:rFonts w:asciiTheme="minorHAnsi" w:eastAsiaTheme="minorHAnsi" w:hAnsiTheme="minorHAnsi" w:cstheme="minorHAnsi"/>
          <w:b/>
          <w:sz w:val="22"/>
          <w:szCs w:val="22"/>
          <w:u w:val="single"/>
        </w:rPr>
        <w:t>d</w:t>
      </w:r>
      <w:r w:rsidR="00122BEA">
        <w:rPr>
          <w:rStyle w:val="MachinecrireHTML"/>
          <w:rFonts w:asciiTheme="minorHAnsi" w:eastAsiaTheme="minorHAnsi" w:hAnsiTheme="minorHAnsi" w:cstheme="minorHAnsi"/>
          <w:b/>
          <w:sz w:val="22"/>
          <w:szCs w:val="22"/>
          <w:u w:val="single"/>
        </w:rPr>
        <w:t>- Gallica / Presse satirique / dessin de presse</w:t>
      </w:r>
      <w:r w:rsidR="00C31955">
        <w:rPr>
          <w:rStyle w:val="MachinecrireHTML"/>
          <w:rFonts w:asciiTheme="minorHAnsi" w:eastAsiaTheme="minorHAnsi" w:hAnsiTheme="minorHAnsi" w:cstheme="minorHAnsi"/>
          <w:b/>
          <w:sz w:val="22"/>
          <w:szCs w:val="22"/>
          <w:u w:val="single"/>
        </w:rPr>
        <w:t xml:space="preserve"> / Affiches caricaturales</w:t>
      </w:r>
    </w:p>
    <w:p w:rsidR="00C31955" w:rsidRDefault="00C31955" w:rsidP="00122BEA">
      <w:pPr>
        <w:pStyle w:val="Paragraphedeliste"/>
        <w:spacing w:after="0"/>
        <w:ind w:left="0"/>
        <w:rPr>
          <w:rStyle w:val="MachinecrireHTML"/>
          <w:rFonts w:asciiTheme="minorHAnsi" w:eastAsiaTheme="minorHAnsi" w:hAnsiTheme="minorHAnsi" w:cstheme="minorHAnsi"/>
          <w:b/>
          <w:sz w:val="22"/>
          <w:szCs w:val="22"/>
          <w:u w:val="single"/>
        </w:rPr>
      </w:pPr>
    </w:p>
    <w:p w:rsidR="00C31955" w:rsidRPr="009B3486" w:rsidRDefault="00C31955" w:rsidP="00C31955">
      <w:pPr>
        <w:shd w:val="clear" w:color="auto" w:fill="FFFFFF"/>
        <w:spacing w:after="0" w:line="240" w:lineRule="auto"/>
        <w:rPr>
          <w:rFonts w:eastAsia="Times New Roman" w:cstheme="minorHAnsi"/>
          <w:b/>
          <w:color w:val="333333"/>
          <w:lang w:eastAsia="fr-FR"/>
        </w:rPr>
      </w:pPr>
      <w:r>
        <w:rPr>
          <w:rFonts w:eastAsia="Times New Roman" w:cstheme="minorHAnsi"/>
          <w:b/>
          <w:color w:val="333333"/>
          <w:lang w:eastAsia="fr-FR"/>
        </w:rPr>
        <w:t xml:space="preserve">1ères </w:t>
      </w:r>
      <w:r w:rsidRPr="00A17E15">
        <w:rPr>
          <w:rFonts w:eastAsia="Times New Roman" w:cstheme="minorHAnsi"/>
          <w:b/>
          <w:color w:val="333333"/>
          <w:lang w:eastAsia="fr-FR"/>
        </w:rPr>
        <w:t>Pistes de recherche</w:t>
      </w:r>
      <w:r w:rsidR="009B3486">
        <w:rPr>
          <w:rFonts w:eastAsia="Times New Roman" w:cstheme="minorHAnsi"/>
          <w:b/>
          <w:color w:val="333333"/>
          <w:lang w:eastAsia="fr-FR"/>
        </w:rPr>
        <w:t xml:space="preserve"> : </w:t>
      </w:r>
      <w:r>
        <w:rPr>
          <w:rFonts w:cstheme="minorHAnsi"/>
          <w:b/>
          <w:bCs/>
        </w:rPr>
        <w:t>Caricatures et caricature</w:t>
      </w:r>
    </w:p>
    <w:p w:rsidR="00C31955" w:rsidRDefault="009154B3" w:rsidP="00C31955">
      <w:pPr>
        <w:shd w:val="clear" w:color="auto" w:fill="FFFFFF"/>
        <w:spacing w:after="0" w:line="240" w:lineRule="auto"/>
        <w:rPr>
          <w:rFonts w:eastAsia="Times New Roman" w:cstheme="minorHAnsi"/>
          <w:color w:val="333333"/>
          <w:lang w:eastAsia="fr-FR"/>
        </w:rPr>
      </w:pPr>
      <w:hyperlink r:id="rId75" w:history="1">
        <w:r w:rsidR="00C31955" w:rsidRPr="00A17E15">
          <w:rPr>
            <w:rStyle w:val="Lienhypertexte"/>
            <w:rFonts w:eastAsia="Times New Roman" w:cstheme="minorHAnsi"/>
            <w:lang w:eastAsia="fr-FR"/>
          </w:rPr>
          <w:t>https://www.caricaturesetcaricature.com/2016/05/leon-blum-la-caricature-contre-le-front-populaire-exposition.html</w:t>
        </w:r>
      </w:hyperlink>
    </w:p>
    <w:p w:rsidR="009B3486" w:rsidRDefault="009B3486" w:rsidP="009B3486">
      <w:pPr>
        <w:spacing w:after="0"/>
        <w:rPr>
          <w:rFonts w:cstheme="minorHAnsi"/>
          <w:u w:val="single"/>
        </w:rPr>
      </w:pPr>
    </w:p>
    <w:p w:rsidR="00C31955" w:rsidRDefault="009B3486" w:rsidP="00122BEA">
      <w:pPr>
        <w:pStyle w:val="Paragraphedeliste"/>
        <w:spacing w:after="0"/>
        <w:ind w:left="0"/>
        <w:rPr>
          <w:rStyle w:val="MachinecrireHTML"/>
          <w:rFonts w:asciiTheme="minorHAnsi" w:eastAsiaTheme="minorHAnsi" w:hAnsiTheme="minorHAnsi" w:cstheme="minorHAnsi"/>
          <w:b/>
          <w:sz w:val="22"/>
          <w:szCs w:val="22"/>
          <w:u w:val="single"/>
        </w:rPr>
      </w:pPr>
      <w:r>
        <w:rPr>
          <w:rStyle w:val="MachinecrireHTML"/>
          <w:rFonts w:asciiTheme="minorHAnsi" w:eastAsiaTheme="minorHAnsi" w:hAnsiTheme="minorHAnsi" w:cstheme="minorHAnsi"/>
          <w:b/>
          <w:sz w:val="22"/>
          <w:szCs w:val="22"/>
          <w:u w:val="single"/>
        </w:rPr>
        <w:t xml:space="preserve">Gallica : </w:t>
      </w:r>
      <w:r w:rsidR="00C31955">
        <w:rPr>
          <w:rStyle w:val="MachinecrireHTML"/>
          <w:rFonts w:asciiTheme="minorHAnsi" w:eastAsiaTheme="minorHAnsi" w:hAnsiTheme="minorHAnsi" w:cstheme="minorHAnsi"/>
          <w:b/>
          <w:sz w:val="22"/>
          <w:szCs w:val="22"/>
          <w:u w:val="single"/>
        </w:rPr>
        <w:t>Presse satirique</w:t>
      </w:r>
    </w:p>
    <w:p w:rsidR="00B71154" w:rsidRDefault="00B71154" w:rsidP="00E63F91">
      <w:pPr>
        <w:spacing w:after="0" w:line="240" w:lineRule="auto"/>
        <w:rPr>
          <w:rFonts w:cstheme="minorHAnsi"/>
          <w:u w:val="single"/>
        </w:rPr>
      </w:pPr>
      <w:r w:rsidRPr="00B71154">
        <w:rPr>
          <w:rFonts w:cstheme="minorHAnsi"/>
          <w:u w:val="single"/>
        </w:rPr>
        <w:t xml:space="preserve">+ Gallica &gt; Type de documents « Presse et revues » &gt; </w:t>
      </w:r>
      <w:r>
        <w:rPr>
          <w:rFonts w:cstheme="minorHAnsi"/>
          <w:u w:val="single"/>
        </w:rPr>
        <w:t xml:space="preserve">Presse par thématique </w:t>
      </w:r>
      <w:r w:rsidRPr="00B71154">
        <w:rPr>
          <w:rFonts w:cstheme="minorHAnsi"/>
          <w:u w:val="single"/>
        </w:rPr>
        <w:t>&gt;Presse satirique</w:t>
      </w:r>
    </w:p>
    <w:p w:rsidR="00B71154" w:rsidRPr="00B71154" w:rsidRDefault="00B71154" w:rsidP="00E63F91">
      <w:pPr>
        <w:spacing w:after="0" w:line="240" w:lineRule="auto"/>
        <w:rPr>
          <w:rFonts w:cstheme="minorHAnsi"/>
          <w:u w:val="single"/>
        </w:rPr>
      </w:pPr>
      <w:r w:rsidRPr="00B71154">
        <w:rPr>
          <w:rFonts w:cstheme="minorHAnsi"/>
          <w:u w:val="single"/>
        </w:rPr>
        <w:t>Voir les titres</w:t>
      </w:r>
      <w:r w:rsidR="00FC7E7A">
        <w:rPr>
          <w:rFonts w:cstheme="minorHAnsi"/>
          <w:u w:val="single"/>
        </w:rPr>
        <w:t> :</w:t>
      </w:r>
    </w:p>
    <w:p w:rsidR="00C31955" w:rsidRPr="00C31955" w:rsidRDefault="00B71154" w:rsidP="00FC7E7A">
      <w:pPr>
        <w:pStyle w:val="Paragraphedeliste"/>
        <w:numPr>
          <w:ilvl w:val="0"/>
          <w:numId w:val="2"/>
        </w:numPr>
        <w:spacing w:after="0" w:line="240" w:lineRule="auto"/>
        <w:rPr>
          <w:rFonts w:cstheme="minorHAnsi"/>
          <w:i/>
        </w:rPr>
      </w:pPr>
      <w:r w:rsidRPr="00B71154">
        <w:rPr>
          <w:rFonts w:cstheme="minorHAnsi"/>
          <w:i/>
        </w:rPr>
        <w:t>Cyrano</w:t>
      </w:r>
      <w:r w:rsidR="00F62376" w:rsidRPr="00F62376">
        <w:t xml:space="preserve"> </w:t>
      </w:r>
      <w:r w:rsidR="00C31955" w:rsidRPr="00FC7E7A">
        <w:rPr>
          <w:rFonts w:cstheme="minorHAnsi"/>
        </w:rPr>
        <w:t>(anti Front populaire)</w:t>
      </w:r>
      <w:r w:rsidR="00C31955">
        <w:rPr>
          <w:rFonts w:cstheme="minorHAnsi"/>
        </w:rPr>
        <w:t xml:space="preserve"> 6 et 13/007/1930, 18/01/1931, 24/01/1931, 10/03/1938</w:t>
      </w:r>
    </w:p>
    <w:p w:rsidR="00B71154" w:rsidRPr="00FC7E7A" w:rsidRDefault="00B71154" w:rsidP="00FC7E7A">
      <w:pPr>
        <w:pStyle w:val="Paragraphedeliste"/>
        <w:numPr>
          <w:ilvl w:val="0"/>
          <w:numId w:val="2"/>
        </w:numPr>
        <w:spacing w:after="0" w:line="240" w:lineRule="auto"/>
        <w:rPr>
          <w:rFonts w:cstheme="minorHAnsi"/>
          <w:i/>
        </w:rPr>
      </w:pPr>
      <w:r w:rsidRPr="00FC7E7A">
        <w:rPr>
          <w:rFonts w:cstheme="minorHAnsi"/>
          <w:i/>
        </w:rPr>
        <w:t>Bec et ongles</w:t>
      </w:r>
      <w:r w:rsidR="00FC7E7A">
        <w:rPr>
          <w:rFonts w:cstheme="minorHAnsi"/>
          <w:i/>
        </w:rPr>
        <w:t xml:space="preserve"> </w:t>
      </w:r>
      <w:r w:rsidR="00FC7E7A" w:rsidRPr="00FC7E7A">
        <w:rPr>
          <w:rFonts w:cstheme="minorHAnsi"/>
        </w:rPr>
        <w:t>(anti Front populaire)</w:t>
      </w:r>
      <w:r w:rsidR="00C31955">
        <w:rPr>
          <w:rFonts w:cstheme="minorHAnsi"/>
        </w:rPr>
        <w:t xml:space="preserve"> 28/11/1931, 03/06/1933…</w:t>
      </w:r>
    </w:p>
    <w:p w:rsidR="00F62376" w:rsidRPr="00BE0D72" w:rsidRDefault="00B71154" w:rsidP="00F62376">
      <w:pPr>
        <w:pStyle w:val="Paragraphedeliste"/>
        <w:numPr>
          <w:ilvl w:val="0"/>
          <w:numId w:val="2"/>
        </w:numPr>
        <w:spacing w:after="0" w:line="240" w:lineRule="auto"/>
        <w:rPr>
          <w:rFonts w:cstheme="minorHAnsi"/>
          <w:i/>
        </w:rPr>
      </w:pPr>
      <w:r w:rsidRPr="00FC7E7A">
        <w:rPr>
          <w:rFonts w:cstheme="minorHAnsi"/>
          <w:i/>
        </w:rPr>
        <w:t xml:space="preserve">Juvénal </w:t>
      </w:r>
      <w:r>
        <w:t xml:space="preserve"> (républicain, socialiste, satirique, illustré)</w:t>
      </w:r>
      <w:r w:rsidR="00F62376">
        <w:t xml:space="preserve"> </w:t>
      </w:r>
      <w:r w:rsidR="00BE0D72">
        <w:t>17/12/1938</w:t>
      </w:r>
    </w:p>
    <w:p w:rsidR="00BE0D72" w:rsidRDefault="00BE0D72" w:rsidP="00BE0D72">
      <w:pPr>
        <w:pStyle w:val="Paragraphedeliste"/>
        <w:numPr>
          <w:ilvl w:val="0"/>
          <w:numId w:val="2"/>
        </w:numPr>
        <w:spacing w:after="0" w:line="240" w:lineRule="auto"/>
        <w:rPr>
          <w:rFonts w:cstheme="minorHAnsi"/>
          <w:i/>
        </w:rPr>
      </w:pPr>
      <w:r>
        <w:rPr>
          <w:rFonts w:cstheme="minorHAnsi"/>
          <w:i/>
        </w:rPr>
        <w:t xml:space="preserve">Aux Ecoutes </w:t>
      </w:r>
      <w:r w:rsidRPr="00BE0D72">
        <w:rPr>
          <w:rFonts w:cstheme="minorHAnsi"/>
        </w:rPr>
        <w:t>(nationaliste</w:t>
      </w:r>
      <w:r>
        <w:rPr>
          <w:rFonts w:cstheme="minorHAnsi"/>
        </w:rPr>
        <w:t xml:space="preserve"> et anti-allemand</w:t>
      </w:r>
      <w:r w:rsidRPr="00BE0D72">
        <w:rPr>
          <w:rFonts w:cstheme="minorHAnsi"/>
        </w:rPr>
        <w:t>)</w:t>
      </w:r>
      <w:r>
        <w:rPr>
          <w:rFonts w:cstheme="minorHAnsi"/>
        </w:rPr>
        <w:t xml:space="preserve"> 10/01/1935, 26/11/1927, 02/01/1928, 13/03/1937</w:t>
      </w:r>
    </w:p>
    <w:p w:rsidR="00BE0D72" w:rsidRDefault="009154B3" w:rsidP="00BE0D72">
      <w:pPr>
        <w:pStyle w:val="Paragraphedeliste"/>
        <w:spacing w:after="0" w:line="240" w:lineRule="auto"/>
        <w:ind w:left="360"/>
        <w:rPr>
          <w:rFonts w:cstheme="minorHAnsi"/>
          <w:i/>
        </w:rPr>
      </w:pPr>
      <w:hyperlink r:id="rId76" w:history="1">
        <w:r w:rsidR="00BE0D72" w:rsidRPr="009F7307">
          <w:rPr>
            <w:rStyle w:val="Lienhypertexte"/>
            <w:rFonts w:cstheme="minorHAnsi"/>
            <w:i/>
          </w:rPr>
          <w:t>https://gallicaintramuros.bnf.fr/ark:/12148/cb327074537/date&amp;rk=85837;2</w:t>
        </w:r>
      </w:hyperlink>
    </w:p>
    <w:p w:rsidR="00BE0D72" w:rsidRDefault="00BE0D72" w:rsidP="002026DE">
      <w:pPr>
        <w:pStyle w:val="Paragraphedeliste"/>
        <w:spacing w:after="0" w:line="240" w:lineRule="auto"/>
        <w:ind w:left="360"/>
        <w:rPr>
          <w:rFonts w:cstheme="minorHAnsi"/>
          <w:i/>
        </w:rPr>
      </w:pPr>
    </w:p>
    <w:p w:rsidR="002026DE" w:rsidRDefault="009B3486" w:rsidP="002026DE">
      <w:pPr>
        <w:pStyle w:val="Paragraphedeliste"/>
        <w:spacing w:after="0"/>
        <w:ind w:left="0"/>
        <w:rPr>
          <w:rStyle w:val="MachinecrireHTML"/>
          <w:rFonts w:asciiTheme="minorHAnsi" w:eastAsiaTheme="minorHAnsi" w:hAnsiTheme="minorHAnsi" w:cstheme="minorHAnsi"/>
          <w:b/>
          <w:sz w:val="22"/>
          <w:szCs w:val="22"/>
          <w:u w:val="single"/>
        </w:rPr>
      </w:pPr>
      <w:r>
        <w:rPr>
          <w:rStyle w:val="MachinecrireHTML"/>
          <w:rFonts w:asciiTheme="minorHAnsi" w:eastAsiaTheme="minorHAnsi" w:hAnsiTheme="minorHAnsi" w:cstheme="minorHAnsi"/>
          <w:b/>
          <w:sz w:val="22"/>
          <w:szCs w:val="22"/>
          <w:u w:val="single"/>
        </w:rPr>
        <w:t xml:space="preserve">Gallica : </w:t>
      </w:r>
      <w:r w:rsidR="002026DE">
        <w:rPr>
          <w:rStyle w:val="MachinecrireHTML"/>
          <w:rFonts w:asciiTheme="minorHAnsi" w:eastAsiaTheme="minorHAnsi" w:hAnsiTheme="minorHAnsi" w:cstheme="minorHAnsi"/>
          <w:b/>
          <w:sz w:val="22"/>
          <w:szCs w:val="22"/>
          <w:u w:val="single"/>
        </w:rPr>
        <w:t>Affiches satiriques et de propagande</w:t>
      </w:r>
    </w:p>
    <w:p w:rsidR="009B3486" w:rsidRDefault="009B3486" w:rsidP="009B3486">
      <w:pPr>
        <w:pStyle w:val="NormalWeb"/>
        <w:spacing w:before="0" w:beforeAutospacing="0" w:after="0" w:afterAutospacing="0"/>
        <w:rPr>
          <w:rFonts w:asciiTheme="minorHAnsi" w:hAnsiTheme="minorHAnsi" w:cstheme="minorHAnsi"/>
          <w:b/>
          <w:bCs/>
          <w:sz w:val="22"/>
          <w:szCs w:val="22"/>
        </w:rPr>
      </w:pPr>
      <w:r w:rsidRPr="00A17E15">
        <w:rPr>
          <w:rFonts w:asciiTheme="minorHAnsi" w:hAnsiTheme="minorHAnsi" w:cstheme="minorHAnsi"/>
          <w:sz w:val="22"/>
          <w:szCs w:val="22"/>
        </w:rPr>
        <w:t xml:space="preserve">Le </w:t>
      </w:r>
      <w:r w:rsidRPr="00A17E15">
        <w:rPr>
          <w:rFonts w:asciiTheme="minorHAnsi" w:hAnsiTheme="minorHAnsi" w:cstheme="minorHAnsi"/>
          <w:b/>
          <w:bCs/>
          <w:sz w:val="22"/>
          <w:szCs w:val="22"/>
        </w:rPr>
        <w:t>Centre de propagande des républicains nationaux</w:t>
      </w:r>
    </w:p>
    <w:p w:rsidR="009B3486" w:rsidRPr="009B3486" w:rsidRDefault="009B3486" w:rsidP="009B3486">
      <w:pPr>
        <w:spacing w:after="0"/>
        <w:rPr>
          <w:rFonts w:cstheme="minorHAnsi"/>
          <w:u w:val="single"/>
        </w:rPr>
      </w:pPr>
      <w:r w:rsidRPr="002026DE">
        <w:rPr>
          <w:rFonts w:cstheme="minorHAnsi"/>
          <w:u w:val="single"/>
        </w:rPr>
        <w:t>+ Gallica « Images » : « Centre de propagande des républicains nationaux »</w:t>
      </w:r>
      <w:r>
        <w:rPr>
          <w:rFonts w:cstheme="minorHAnsi"/>
          <w:u w:val="single"/>
        </w:rPr>
        <w:t xml:space="preserve"> </w:t>
      </w:r>
    </w:p>
    <w:p w:rsidR="009B3486" w:rsidRPr="00A17E15" w:rsidRDefault="009B3486" w:rsidP="009B3486">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O</w:t>
      </w:r>
      <w:r w:rsidRPr="00A17E15">
        <w:rPr>
          <w:rFonts w:asciiTheme="minorHAnsi" w:hAnsiTheme="minorHAnsi" w:cstheme="minorHAnsi"/>
          <w:sz w:val="22"/>
          <w:szCs w:val="22"/>
        </w:rPr>
        <w:t xml:space="preserve">rganisation politique française de la </w:t>
      </w:r>
      <w:hyperlink r:id="rId77" w:tooltip="Droite modérée" w:history="1">
        <w:r w:rsidRPr="00A17E15">
          <w:rPr>
            <w:rStyle w:val="Lienhypertexte"/>
            <w:rFonts w:asciiTheme="minorHAnsi" w:hAnsiTheme="minorHAnsi" w:cstheme="minorHAnsi"/>
            <w:color w:val="auto"/>
            <w:sz w:val="22"/>
            <w:szCs w:val="22"/>
            <w:u w:val="none"/>
          </w:rPr>
          <w:t>droite modérée</w:t>
        </w:r>
      </w:hyperlink>
      <w:r w:rsidRPr="00A17E15">
        <w:rPr>
          <w:rFonts w:asciiTheme="minorHAnsi" w:hAnsiTheme="minorHAnsi" w:cstheme="minorHAnsi"/>
          <w:sz w:val="22"/>
          <w:szCs w:val="22"/>
        </w:rPr>
        <w:t>, active dans l'</w:t>
      </w:r>
      <w:hyperlink r:id="rId78" w:tooltip="Entre-deux-guerres" w:history="1">
        <w:r w:rsidRPr="00A17E15">
          <w:rPr>
            <w:rStyle w:val="Lienhypertexte"/>
            <w:rFonts w:asciiTheme="minorHAnsi" w:hAnsiTheme="minorHAnsi" w:cstheme="minorHAnsi"/>
            <w:color w:val="auto"/>
            <w:sz w:val="22"/>
            <w:szCs w:val="22"/>
            <w:u w:val="none"/>
          </w:rPr>
          <w:t>entre-deux-guerres</w:t>
        </w:r>
      </w:hyperlink>
      <w:r w:rsidRPr="00A17E15">
        <w:rPr>
          <w:rFonts w:asciiTheme="minorHAnsi" w:hAnsiTheme="minorHAnsi" w:cstheme="minorHAnsi"/>
          <w:sz w:val="22"/>
          <w:szCs w:val="22"/>
        </w:rPr>
        <w:t>. Fondé en 1926 à l'initiative d'</w:t>
      </w:r>
      <w:hyperlink r:id="rId79" w:tooltip="Henri de Kérillis" w:history="1">
        <w:r w:rsidRPr="00A17E15">
          <w:rPr>
            <w:rStyle w:val="Lienhypertexte"/>
            <w:rFonts w:asciiTheme="minorHAnsi" w:hAnsiTheme="minorHAnsi" w:cstheme="minorHAnsi"/>
            <w:color w:val="auto"/>
            <w:sz w:val="22"/>
            <w:szCs w:val="22"/>
            <w:u w:val="none"/>
          </w:rPr>
          <w:t>Henri de Kérillis</w:t>
        </w:r>
      </w:hyperlink>
      <w:r w:rsidRPr="00A17E15">
        <w:rPr>
          <w:rFonts w:asciiTheme="minorHAnsi" w:hAnsiTheme="minorHAnsi" w:cstheme="minorHAnsi"/>
          <w:sz w:val="22"/>
          <w:szCs w:val="22"/>
        </w:rPr>
        <w:t xml:space="preserve">, il avait pour but de donner aux formations de la droite parlementaire un soutien tactique et logistique en vue de remporter les échéances électorales. Le Centre s'est particulièrement illustré dans la création d'affiches antisocialistes et </w:t>
      </w:r>
      <w:hyperlink r:id="rId80" w:tooltip="Anticommuniste" w:history="1">
        <w:r w:rsidRPr="00A17E15">
          <w:rPr>
            <w:rStyle w:val="Lienhypertexte"/>
            <w:rFonts w:asciiTheme="minorHAnsi" w:hAnsiTheme="minorHAnsi" w:cstheme="minorHAnsi"/>
            <w:color w:val="auto"/>
            <w:sz w:val="22"/>
            <w:szCs w:val="22"/>
            <w:u w:val="none"/>
          </w:rPr>
          <w:t>anticommunistes</w:t>
        </w:r>
      </w:hyperlink>
      <w:r w:rsidRPr="00A17E15">
        <w:rPr>
          <w:rFonts w:asciiTheme="minorHAnsi" w:hAnsiTheme="minorHAnsi" w:cstheme="minorHAnsi"/>
          <w:sz w:val="22"/>
          <w:szCs w:val="22"/>
        </w:rPr>
        <w:t xml:space="preserve">. </w:t>
      </w:r>
    </w:p>
    <w:p w:rsidR="002026DE" w:rsidRDefault="002026DE" w:rsidP="002026DE">
      <w:pPr>
        <w:pBdr>
          <w:bottom w:val="single" w:sz="6" w:space="1" w:color="auto"/>
        </w:pBdr>
      </w:pPr>
    </w:p>
    <w:p w:rsidR="00626803" w:rsidRPr="00623CDA" w:rsidRDefault="00623CDA" w:rsidP="00626803">
      <w:pPr>
        <w:rPr>
          <w:b/>
          <w:sz w:val="28"/>
          <w:szCs w:val="28"/>
        </w:rPr>
      </w:pPr>
      <w:r w:rsidRPr="00623CDA">
        <w:rPr>
          <w:b/>
          <w:sz w:val="28"/>
          <w:szCs w:val="28"/>
        </w:rPr>
        <w:t>AUTRES ENTREES DANS GALLICA</w:t>
      </w:r>
    </w:p>
    <w:p w:rsidR="00D24E90" w:rsidRPr="00D24E90" w:rsidRDefault="00626803" w:rsidP="00D24E90">
      <w:pPr>
        <w:spacing w:after="0"/>
        <w:rPr>
          <w:rFonts w:cstheme="minorHAnsi"/>
        </w:rPr>
      </w:pPr>
      <w:r>
        <w:rPr>
          <w:rFonts w:cstheme="minorHAnsi"/>
          <w:b/>
        </w:rPr>
        <w:t xml:space="preserve">+ </w:t>
      </w:r>
      <w:r w:rsidRPr="00626803">
        <w:rPr>
          <w:rFonts w:cstheme="minorHAnsi"/>
          <w:b/>
        </w:rPr>
        <w:t>Gallica</w:t>
      </w:r>
      <w:r>
        <w:rPr>
          <w:rFonts w:cstheme="minorHAnsi"/>
        </w:rPr>
        <w:t xml:space="preserve"> </w:t>
      </w:r>
      <w:hyperlink r:id="rId81" w:history="1">
        <w:r w:rsidR="00D24E90" w:rsidRPr="00D24E90">
          <w:rPr>
            <w:rStyle w:val="Lienhypertexte"/>
            <w:rFonts w:cstheme="minorHAnsi"/>
            <w:color w:val="auto"/>
            <w:u w:val="none"/>
          </w:rPr>
          <w:t>«Type</w:t>
        </w:r>
      </w:hyperlink>
      <w:r w:rsidR="00D24E90" w:rsidRPr="00D24E90">
        <w:rPr>
          <w:rFonts w:cstheme="minorHAnsi"/>
        </w:rPr>
        <w:t xml:space="preserve"> de documents » &gt; </w:t>
      </w:r>
      <w:r>
        <w:rPr>
          <w:rFonts w:cstheme="minorHAnsi"/>
        </w:rPr>
        <w:t xml:space="preserve">Images </w:t>
      </w:r>
      <w:r w:rsidR="00D24E90" w:rsidRPr="00D24E90">
        <w:rPr>
          <w:rFonts w:cstheme="minorHAnsi"/>
        </w:rPr>
        <w:t>&gt;</w:t>
      </w:r>
      <w:r w:rsidR="00D24E90">
        <w:rPr>
          <w:rFonts w:cstheme="minorHAnsi"/>
        </w:rPr>
        <w:t xml:space="preserve"> </w:t>
      </w:r>
      <w:hyperlink r:id="rId82" w:history="1">
        <w:r w:rsidR="00D24E90" w:rsidRPr="00D24E90">
          <w:rPr>
            <w:rStyle w:val="Lienhypertexte"/>
            <w:rFonts w:cstheme="minorHAnsi"/>
            <w:color w:val="auto"/>
            <w:u w:val="none"/>
          </w:rPr>
          <w:t>Histoire par l'image</w:t>
        </w:r>
      </w:hyperlink>
      <w:r>
        <w:rPr>
          <w:rFonts w:cstheme="minorHAnsi"/>
        </w:rPr>
        <w:t xml:space="preserve"> &gt; </w:t>
      </w:r>
      <w:r w:rsidR="00D24E90" w:rsidRPr="00D24E90">
        <w:rPr>
          <w:rFonts w:cstheme="minorHAnsi"/>
        </w:rPr>
        <w:t xml:space="preserve"> </w:t>
      </w:r>
      <w:hyperlink r:id="rId83" w:history="1">
        <w:r w:rsidR="00D24E90" w:rsidRPr="00D24E90">
          <w:rPr>
            <w:rStyle w:val="Lienhypertexte"/>
            <w:rFonts w:cstheme="minorHAnsi"/>
            <w:color w:val="auto"/>
            <w:u w:val="none"/>
          </w:rPr>
          <w:t>Accès par périodes historiques</w:t>
        </w:r>
      </w:hyperlink>
      <w:r w:rsidR="00D24E90" w:rsidRPr="00D24E90">
        <w:rPr>
          <w:rFonts w:cstheme="minorHAnsi"/>
        </w:rPr>
        <w:t xml:space="preserve"> </w:t>
      </w:r>
    </w:p>
    <w:p w:rsidR="00D24E90" w:rsidRDefault="00D24E90" w:rsidP="00D24E90">
      <w:pPr>
        <w:spacing w:after="0"/>
        <w:rPr>
          <w:rFonts w:cstheme="minorHAnsi"/>
        </w:rPr>
      </w:pPr>
      <w:r w:rsidRPr="00D24E90">
        <w:rPr>
          <w:rFonts w:cstheme="minorHAnsi"/>
        </w:rPr>
        <w:t>&gt; L'entre-deux-guerres (1919-1939)</w:t>
      </w:r>
    </w:p>
    <w:p w:rsidR="00506DFC" w:rsidRPr="00D24E90" w:rsidRDefault="00506DFC" w:rsidP="00D24E90">
      <w:pPr>
        <w:spacing w:after="0"/>
        <w:rPr>
          <w:rFonts w:cstheme="minorHAnsi"/>
        </w:rPr>
      </w:pPr>
      <w:r>
        <w:rPr>
          <w:noProof/>
          <w:lang w:eastAsia="fr-FR"/>
        </w:rPr>
        <w:drawing>
          <wp:inline distT="0" distB="0" distL="0" distR="0" wp14:anchorId="6159684D" wp14:editId="3E034A3C">
            <wp:extent cx="3590925" cy="1719860"/>
            <wp:effectExtent l="19050" t="19050" r="9525" b="139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4"/>
                    <a:stretch>
                      <a:fillRect/>
                    </a:stretch>
                  </pic:blipFill>
                  <pic:spPr>
                    <a:xfrm>
                      <a:off x="0" y="0"/>
                      <a:ext cx="3589738" cy="1719291"/>
                    </a:xfrm>
                    <a:prstGeom prst="rect">
                      <a:avLst/>
                    </a:prstGeom>
                    <a:ln>
                      <a:solidFill>
                        <a:schemeClr val="tx1">
                          <a:lumMod val="50000"/>
                          <a:lumOff val="50000"/>
                        </a:schemeClr>
                      </a:solidFill>
                    </a:ln>
                  </pic:spPr>
                </pic:pic>
              </a:graphicData>
            </a:graphic>
          </wp:inline>
        </w:drawing>
      </w:r>
    </w:p>
    <w:p w:rsidR="00D24E90" w:rsidRPr="00D24E90" w:rsidRDefault="009154B3" w:rsidP="00D24E90">
      <w:pPr>
        <w:rPr>
          <w:rFonts w:cstheme="minorHAnsi"/>
          <w:color w:val="333333"/>
          <w:shd w:val="clear" w:color="auto" w:fill="FFFFFF"/>
        </w:rPr>
      </w:pPr>
      <w:hyperlink r:id="rId85" w:history="1">
        <w:r w:rsidR="00D24E90" w:rsidRPr="00D24E90">
          <w:rPr>
            <w:rStyle w:val="Lienhypertexte"/>
            <w:rFonts w:cstheme="minorHAnsi"/>
            <w:u w:val="none"/>
            <w:shd w:val="clear" w:color="auto" w:fill="FFFFFF"/>
          </w:rPr>
          <w:t>https://gallica.bnf.fr/html/und/images/lentre-deux-guerres-1919-1939?mode=desktop</w:t>
        </w:r>
      </w:hyperlink>
    </w:p>
    <w:p w:rsidR="00D24E90" w:rsidRDefault="009154B3" w:rsidP="00D24E90">
      <w:pPr>
        <w:pStyle w:val="Paragraphedeliste"/>
        <w:numPr>
          <w:ilvl w:val="0"/>
          <w:numId w:val="2"/>
        </w:numPr>
      </w:pPr>
      <w:hyperlink r:id="rId86" w:tgtFrame="_blank" w:tooltip="Léon Blum et le Front populaire (1936-1938) (nouvelle fenêtre)" w:history="1">
        <w:r w:rsidR="00D24E90">
          <w:rPr>
            <w:rStyle w:val="Lienhypertexte"/>
          </w:rPr>
          <w:t xml:space="preserve">Léon Blum et le Front populaire (1936-1938) </w:t>
        </w:r>
      </w:hyperlink>
    </w:p>
    <w:p w:rsidR="00D24E90" w:rsidRPr="00506DFC" w:rsidRDefault="009154B3" w:rsidP="00D24E90">
      <w:pPr>
        <w:pStyle w:val="Paragraphedeliste"/>
        <w:numPr>
          <w:ilvl w:val="0"/>
          <w:numId w:val="2"/>
        </w:numPr>
        <w:rPr>
          <w:rFonts w:cstheme="minorHAnsi"/>
        </w:rPr>
      </w:pPr>
      <w:hyperlink r:id="rId87" w:tgtFrame="_blank" w:tooltip="Syndicats et syndicalisme (nouvelle fenêtre)" w:history="1">
        <w:r w:rsidR="00D24E90">
          <w:rPr>
            <w:rStyle w:val="Lienhypertexte"/>
          </w:rPr>
          <w:t xml:space="preserve">Syndicats et syndicalisme </w:t>
        </w:r>
      </w:hyperlink>
    </w:p>
    <w:p w:rsidR="00506DFC" w:rsidRPr="00D24E90" w:rsidRDefault="00506DFC" w:rsidP="00D24E90">
      <w:pPr>
        <w:pStyle w:val="Paragraphedeliste"/>
        <w:numPr>
          <w:ilvl w:val="0"/>
          <w:numId w:val="2"/>
        </w:numPr>
        <w:rPr>
          <w:rFonts w:cstheme="minorHAnsi"/>
        </w:rPr>
      </w:pPr>
    </w:p>
    <w:p w:rsidR="00626803" w:rsidRPr="00626803" w:rsidRDefault="00626803" w:rsidP="00626803">
      <w:pPr>
        <w:spacing w:line="240" w:lineRule="auto"/>
        <w:rPr>
          <w:rFonts w:cstheme="minorHAnsi"/>
          <w:b/>
          <w:color w:val="333333"/>
          <w:u w:val="single"/>
          <w:shd w:val="clear" w:color="auto" w:fill="FFFFFF"/>
        </w:rPr>
      </w:pPr>
      <w:r w:rsidRPr="00626803">
        <w:rPr>
          <w:b/>
          <w:u w:val="single"/>
        </w:rPr>
        <w:t xml:space="preserve">+ </w:t>
      </w:r>
      <w:r w:rsidRPr="00626803">
        <w:rPr>
          <w:rFonts w:cstheme="minorHAnsi"/>
          <w:b/>
          <w:color w:val="333333"/>
          <w:u w:val="single"/>
          <w:shd w:val="clear" w:color="auto" w:fill="FFFFFF"/>
        </w:rPr>
        <w:t>GALLICA VOUS CONSEILLE « BLUM »</w:t>
      </w:r>
    </w:p>
    <w:p w:rsidR="00626803" w:rsidRPr="00BC27FE" w:rsidRDefault="009154B3" w:rsidP="00626803">
      <w:pPr>
        <w:spacing w:line="240" w:lineRule="auto"/>
        <w:rPr>
          <w:rFonts w:cstheme="minorHAnsi"/>
          <w:color w:val="333333"/>
          <w:shd w:val="clear" w:color="auto" w:fill="FFFFFF"/>
        </w:rPr>
      </w:pPr>
      <w:hyperlink r:id="rId88" w:history="1">
        <w:r w:rsidR="00626803" w:rsidRPr="00BC27FE">
          <w:rPr>
            <w:rStyle w:val="Lienhypertexte"/>
            <w:rFonts w:cstheme="minorHAnsi"/>
            <w:shd w:val="clear" w:color="auto" w:fill="FFFFFF"/>
          </w:rPr>
          <w:t>https://gallica.bnf.fr/conseils/content/l%C3%A9on-blum</w:t>
        </w:r>
      </w:hyperlink>
    </w:p>
    <w:p w:rsidR="00D24E90" w:rsidRDefault="00626803" w:rsidP="00506DFC">
      <w:pPr>
        <w:spacing w:line="240" w:lineRule="auto"/>
        <w:rPr>
          <w:rFonts w:cstheme="minorHAnsi"/>
          <w:color w:val="000000"/>
        </w:rPr>
      </w:pPr>
      <w:r w:rsidRPr="00BC27FE">
        <w:rPr>
          <w:rFonts w:cstheme="minorHAnsi"/>
          <w:color w:val="000000"/>
        </w:rPr>
        <w:t>Sur Gallica, découvrez les écrits de Léon Blum (1872-1950), homme politique entré dans le domaine public en 2021 : "Du mariage", "La Réforme gouvernementale", "Pour être socialiste", etc., complétés par les articles, discours, lettres et essais rassemblés dans les 5 volumes de "L'Œuvre de Léon Blum". Vous pouvez également parcourir des articles de presse évoquant Léon Blum à l'époque du Front populaire dans "L'Homme libre", "Le Populaire" et "Regards", ainsi que les Sélections dédiées aux images du Front populaire et aux écrits des personnalités politiques de la IIIe République.</w:t>
      </w:r>
    </w:p>
    <w:p w:rsidR="00623CDA" w:rsidRPr="005471E2" w:rsidRDefault="00623CDA" w:rsidP="00623CDA">
      <w:pPr>
        <w:shd w:val="clear" w:color="auto" w:fill="FFFFFF"/>
        <w:spacing w:after="0" w:line="240" w:lineRule="auto"/>
        <w:rPr>
          <w:rFonts w:eastAsia="Times New Roman" w:cstheme="minorHAnsi"/>
          <w:b/>
          <w:lang w:eastAsia="fr-FR"/>
        </w:rPr>
      </w:pPr>
      <w:r w:rsidRPr="005471E2">
        <w:rPr>
          <w:rFonts w:eastAsia="Times New Roman" w:cstheme="minorHAnsi"/>
          <w:b/>
          <w:bCs/>
          <w:u w:val="single"/>
          <w:lang w:eastAsia="fr-FR"/>
        </w:rPr>
        <w:t>+ EVOCATION HISTORIQUE SONORE SU</w:t>
      </w:r>
      <w:r w:rsidR="00854EC3" w:rsidRPr="005471E2">
        <w:rPr>
          <w:rFonts w:eastAsia="Times New Roman" w:cstheme="minorHAnsi"/>
          <w:b/>
          <w:bCs/>
          <w:u w:val="single"/>
          <w:lang w:eastAsia="fr-FR"/>
        </w:rPr>
        <w:t>R</w:t>
      </w:r>
      <w:r w:rsidRPr="005471E2">
        <w:rPr>
          <w:rFonts w:eastAsia="Times New Roman" w:cstheme="minorHAnsi"/>
          <w:b/>
          <w:bCs/>
          <w:u w:val="single"/>
          <w:lang w:eastAsia="fr-FR"/>
        </w:rPr>
        <w:t xml:space="preserve"> LE SOCIALISME (</w:t>
      </w:r>
      <w:r w:rsidRPr="005471E2">
        <w:rPr>
          <w:rFonts w:eastAsia="Times New Roman" w:cstheme="minorHAnsi"/>
          <w:b/>
          <w:bCs/>
          <w:lang w:eastAsia="fr-FR"/>
        </w:rPr>
        <w:t>Date d'édition :  </w:t>
      </w:r>
      <w:r w:rsidRPr="005471E2">
        <w:rPr>
          <w:rFonts w:eastAsia="Times New Roman" w:cstheme="minorHAnsi"/>
          <w:b/>
          <w:lang w:eastAsia="fr-FR"/>
        </w:rPr>
        <w:t>1960)</w:t>
      </w:r>
    </w:p>
    <w:p w:rsidR="00623CDA" w:rsidRDefault="00623CDA" w:rsidP="00623CDA">
      <w:pPr>
        <w:shd w:val="clear" w:color="auto" w:fill="FFFFFF"/>
        <w:spacing w:after="0" w:line="240" w:lineRule="auto"/>
        <w:rPr>
          <w:rFonts w:eastAsia="Times New Roman" w:cstheme="minorHAnsi"/>
          <w:b/>
          <w:bCs/>
          <w:color w:val="333333"/>
          <w:lang w:eastAsia="fr-FR"/>
        </w:rPr>
      </w:pPr>
    </w:p>
    <w:p w:rsidR="00623CDA" w:rsidRDefault="00623CDA" w:rsidP="00623CDA">
      <w:pPr>
        <w:shd w:val="clear" w:color="auto" w:fill="FFFFFF"/>
        <w:spacing w:after="0" w:line="240" w:lineRule="auto"/>
        <w:rPr>
          <w:rFonts w:eastAsia="Times New Roman" w:cstheme="minorHAnsi"/>
          <w:color w:val="333333"/>
          <w:lang w:eastAsia="fr-FR"/>
        </w:rPr>
      </w:pPr>
      <w:r w:rsidRPr="005055AA">
        <w:rPr>
          <w:rFonts w:eastAsia="Times New Roman" w:cstheme="minorHAnsi"/>
          <w:b/>
          <w:bCs/>
          <w:color w:val="333333"/>
          <w:lang w:eastAsia="fr-FR"/>
        </w:rPr>
        <w:t>Titre :  </w:t>
      </w:r>
      <w:r w:rsidRPr="005055AA">
        <w:rPr>
          <w:rFonts w:eastAsia="Times New Roman" w:cstheme="minorHAnsi"/>
          <w:color w:val="333333"/>
          <w:lang w:eastAsia="fr-FR"/>
        </w:rPr>
        <w:t xml:space="preserve">SOCIALISME, SOCIALISME, SOCIALISME : "CE QU'EST LE SOCIALISME" </w:t>
      </w:r>
      <w:r w:rsidR="009B3486">
        <w:rPr>
          <w:rFonts w:eastAsia="Times New Roman" w:cstheme="minorHAnsi"/>
          <w:color w:val="333333"/>
          <w:lang w:eastAsia="fr-FR"/>
        </w:rPr>
        <w:t>1960</w:t>
      </w:r>
    </w:p>
    <w:p w:rsidR="00623CDA" w:rsidRDefault="00623CDA" w:rsidP="00623CDA">
      <w:pPr>
        <w:shd w:val="clear" w:color="auto" w:fill="FFFFFF"/>
        <w:spacing w:after="0" w:line="240" w:lineRule="auto"/>
        <w:rPr>
          <w:rFonts w:eastAsia="Times New Roman" w:cstheme="minorHAnsi"/>
          <w:color w:val="333333"/>
          <w:lang w:eastAsia="fr-FR"/>
        </w:rPr>
      </w:pPr>
      <w:r>
        <w:rPr>
          <w:rFonts w:eastAsia="Times New Roman" w:cstheme="minorHAnsi"/>
          <w:color w:val="333333"/>
          <w:lang w:eastAsia="fr-FR"/>
        </w:rPr>
        <w:t>A</w:t>
      </w:r>
      <w:r w:rsidRPr="005055AA">
        <w:rPr>
          <w:rFonts w:eastAsia="Times New Roman" w:cstheme="minorHAnsi"/>
          <w:color w:val="333333"/>
          <w:lang w:eastAsia="fr-FR"/>
        </w:rPr>
        <w:t>vec les voix de : Léon BLUM - BRACKE - Léon JOUHAUX - Jean LONGUET -Pierre RENAUDEL - Roger SALENGRO - Emile VANDERVELDE - Guy MOLLET (I) ; avec Alexandre RIGNAULT lisant des textes de Jean JAURES - Karl MARX - BRACKE - Paul LOUIS - Jules GUESDE ; présenté par Roger DATHYS - Robert TENTON - Guy BOUSQUET - Jacqueline JOHEL</w:t>
      </w:r>
    </w:p>
    <w:p w:rsidR="00E963BD" w:rsidRPr="00E963BD" w:rsidRDefault="009154B3" w:rsidP="00E963BD">
      <w:pPr>
        <w:spacing w:after="0"/>
        <w:rPr>
          <w:rFonts w:cstheme="minorHAnsi"/>
        </w:rPr>
      </w:pPr>
      <w:hyperlink r:id="rId89" w:history="1">
        <w:r w:rsidR="00E963BD" w:rsidRPr="00E963BD">
          <w:rPr>
            <w:rStyle w:val="Lienhypertexte"/>
            <w:rFonts w:cstheme="minorHAnsi"/>
          </w:rPr>
          <w:t>https://gallicaintramuros.bnf.fr/ark:/12148/bpt6k8812919n?rk=21459;2</w:t>
        </w:r>
      </w:hyperlink>
    </w:p>
    <w:p w:rsidR="00E963BD" w:rsidRPr="0043386D" w:rsidRDefault="00E963BD" w:rsidP="00E963BD">
      <w:pPr>
        <w:spacing w:after="0"/>
        <w:rPr>
          <w:rFonts w:eastAsia="Times New Roman" w:cstheme="minorHAnsi"/>
          <w:b/>
          <w:bCs/>
          <w:color w:val="333333"/>
          <w:lang w:eastAsia="fr-FR"/>
        </w:rPr>
      </w:pPr>
    </w:p>
    <w:p w:rsidR="00623CDA" w:rsidRPr="005055AA" w:rsidRDefault="00623CDA" w:rsidP="00623CDA">
      <w:pPr>
        <w:shd w:val="clear" w:color="auto" w:fill="FFFFFF"/>
        <w:spacing w:after="0" w:line="240" w:lineRule="auto"/>
        <w:rPr>
          <w:rFonts w:eastAsia="Times New Roman" w:cstheme="minorHAnsi"/>
          <w:color w:val="333333"/>
          <w:lang w:eastAsia="fr-FR"/>
        </w:rPr>
      </w:pPr>
      <w:r w:rsidRPr="005055AA">
        <w:rPr>
          <w:rFonts w:eastAsia="Times New Roman" w:cstheme="minorHAnsi"/>
          <w:b/>
          <w:bCs/>
          <w:color w:val="333333"/>
          <w:lang w:eastAsia="fr-FR"/>
        </w:rPr>
        <w:t>Notice du catalogue :  </w:t>
      </w:r>
      <w:hyperlink r:id="rId90" w:tgtFrame="_blank" w:history="1">
        <w:r w:rsidRPr="003344B0">
          <w:rPr>
            <w:rFonts w:eastAsia="Times New Roman" w:cstheme="minorHAnsi"/>
            <w:color w:val="333333"/>
            <w:u w:val="single"/>
            <w:lang w:eastAsia="fr-FR"/>
          </w:rPr>
          <w:t>http://catalogue.bnf.fr/ark:/12148/cb380586394</w:t>
        </w:r>
      </w:hyperlink>
    </w:p>
    <w:p w:rsidR="00623CDA" w:rsidRPr="005055AA" w:rsidRDefault="00623CDA" w:rsidP="00623CDA">
      <w:pPr>
        <w:shd w:val="clear" w:color="auto" w:fill="FFFFFF"/>
        <w:spacing w:after="0" w:line="240" w:lineRule="auto"/>
        <w:rPr>
          <w:rFonts w:eastAsia="Times New Roman" w:cstheme="minorHAnsi"/>
          <w:color w:val="333333"/>
          <w:lang w:eastAsia="fr-FR"/>
        </w:rPr>
      </w:pPr>
      <w:r w:rsidRPr="005055AA">
        <w:rPr>
          <w:rFonts w:eastAsia="Times New Roman" w:cstheme="minorHAnsi"/>
          <w:b/>
          <w:bCs/>
          <w:color w:val="333333"/>
          <w:lang w:eastAsia="fr-FR"/>
        </w:rPr>
        <w:t>Format :  </w:t>
      </w:r>
      <w:r w:rsidRPr="005055AA">
        <w:rPr>
          <w:rFonts w:eastAsia="Times New Roman" w:cstheme="minorHAnsi"/>
          <w:color w:val="333333"/>
          <w:lang w:eastAsia="fr-FR"/>
        </w:rPr>
        <w:t>1 disque</w:t>
      </w:r>
      <w:r>
        <w:rPr>
          <w:rFonts w:eastAsia="Times New Roman" w:cstheme="minorHAnsi"/>
          <w:color w:val="333333"/>
          <w:lang w:eastAsia="fr-FR"/>
        </w:rPr>
        <w:t xml:space="preserve"> microsillon</w:t>
      </w:r>
      <w:r w:rsidRPr="005055AA">
        <w:rPr>
          <w:rFonts w:eastAsia="Times New Roman" w:cstheme="minorHAnsi"/>
          <w:color w:val="333333"/>
          <w:lang w:eastAsia="fr-FR"/>
        </w:rPr>
        <w:t xml:space="preserve"> : 33 t ; 30 cm</w:t>
      </w:r>
    </w:p>
    <w:p w:rsidR="00623CDA" w:rsidRPr="005055AA" w:rsidRDefault="00623CDA" w:rsidP="00623CDA">
      <w:pPr>
        <w:shd w:val="clear" w:color="auto" w:fill="FFFFFF"/>
        <w:spacing w:after="0" w:line="240" w:lineRule="auto"/>
        <w:rPr>
          <w:rFonts w:eastAsia="Times New Roman" w:cstheme="minorHAnsi"/>
          <w:color w:val="333333"/>
          <w:lang w:eastAsia="fr-FR"/>
        </w:rPr>
      </w:pPr>
      <w:r w:rsidRPr="005055AA">
        <w:rPr>
          <w:rFonts w:eastAsia="Times New Roman" w:cstheme="minorHAnsi"/>
          <w:b/>
          <w:bCs/>
          <w:color w:val="333333"/>
          <w:lang w:eastAsia="fr-FR"/>
        </w:rPr>
        <w:t>Description :  </w:t>
      </w:r>
      <w:r w:rsidRPr="005055AA">
        <w:rPr>
          <w:rFonts w:eastAsia="Times New Roman" w:cstheme="minorHAnsi"/>
          <w:color w:val="333333"/>
          <w:lang w:eastAsia="fr-FR"/>
        </w:rPr>
        <w:t>BnF-Partenariats, Collection sonore - Believe</w:t>
      </w:r>
    </w:p>
    <w:p w:rsidR="00623CDA" w:rsidRPr="005055AA" w:rsidRDefault="00623CDA" w:rsidP="00623CDA">
      <w:pPr>
        <w:shd w:val="clear" w:color="auto" w:fill="FFFFFF"/>
        <w:spacing w:after="0" w:line="240" w:lineRule="auto"/>
        <w:rPr>
          <w:rFonts w:eastAsia="Times New Roman" w:cstheme="minorHAnsi"/>
          <w:color w:val="333333"/>
          <w:lang w:eastAsia="fr-FR"/>
        </w:rPr>
      </w:pPr>
      <w:r w:rsidRPr="005055AA">
        <w:rPr>
          <w:rFonts w:eastAsia="Times New Roman" w:cstheme="minorHAnsi"/>
          <w:b/>
          <w:bCs/>
          <w:color w:val="333333"/>
          <w:lang w:eastAsia="fr-FR"/>
        </w:rPr>
        <w:t>Source  :  </w:t>
      </w:r>
      <w:r w:rsidRPr="005055AA">
        <w:rPr>
          <w:rFonts w:eastAsia="Times New Roman" w:cstheme="minorHAnsi"/>
          <w:color w:val="333333"/>
          <w:lang w:eastAsia="fr-FR"/>
        </w:rPr>
        <w:t>Bibliothèque nationale de France, département Audiovisuel, B-5898</w:t>
      </w:r>
    </w:p>
    <w:p w:rsidR="00623CDA" w:rsidRPr="003344B0" w:rsidRDefault="00623CDA" w:rsidP="00623CDA">
      <w:pPr>
        <w:spacing w:after="0" w:line="240" w:lineRule="auto"/>
        <w:rPr>
          <w:rFonts w:eastAsia="Times New Roman" w:cstheme="minorHAnsi"/>
          <w:color w:val="FF0000"/>
          <w:lang w:eastAsia="fr-FR"/>
        </w:rPr>
      </w:pPr>
    </w:p>
    <w:p w:rsidR="00623CDA" w:rsidRPr="003344B0" w:rsidRDefault="00623CDA" w:rsidP="00623CDA">
      <w:pPr>
        <w:spacing w:after="0" w:line="240" w:lineRule="auto"/>
        <w:rPr>
          <w:rFonts w:eastAsia="Times New Roman" w:cstheme="minorHAnsi"/>
          <w:color w:val="FF0000"/>
          <w:lang w:eastAsia="fr-FR"/>
        </w:rPr>
      </w:pPr>
      <w:r w:rsidRPr="00E963BD">
        <w:rPr>
          <w:rFonts w:eastAsia="Times New Roman" w:cstheme="minorHAnsi"/>
          <w:lang w:eastAsia="fr-FR"/>
        </w:rPr>
        <w:t xml:space="preserve">Notice de marque : </w:t>
      </w:r>
      <w:hyperlink r:id="rId91" w:history="1">
        <w:r w:rsidRPr="003344B0">
          <w:rPr>
            <w:rStyle w:val="Lienhypertexte"/>
            <w:rFonts w:eastAsia="Times New Roman" w:cstheme="minorHAnsi"/>
            <w:lang w:eastAsia="fr-FR"/>
          </w:rPr>
          <w:t>https://catalogue.bnf.fr/ark:/12148/cb14018245c</w:t>
        </w:r>
      </w:hyperlink>
    </w:p>
    <w:p w:rsidR="00623CDA" w:rsidRDefault="00623CDA" w:rsidP="0043386D">
      <w:pPr>
        <w:spacing w:after="0" w:line="240" w:lineRule="auto"/>
        <w:rPr>
          <w:rFonts w:eastAsia="Times New Roman" w:cstheme="minorHAnsi"/>
          <w:lang w:eastAsia="fr-FR"/>
        </w:rPr>
      </w:pPr>
      <w:r w:rsidRPr="00E963BD">
        <w:rPr>
          <w:rFonts w:eastAsia="Times New Roman" w:cstheme="minorHAnsi"/>
          <w:lang w:eastAsia="fr-FR"/>
        </w:rPr>
        <w:t>Marque phonographique. LA VOIX DES NOTRES</w:t>
      </w:r>
      <w:r w:rsidRPr="00E963BD">
        <w:rPr>
          <w:rFonts w:eastAsia="Times New Roman" w:cstheme="minorHAnsi"/>
          <w:lang w:eastAsia="fr-FR"/>
        </w:rPr>
        <w:br/>
        <w:t xml:space="preserve">Créée en 1929 par le publiciste Jean Lorris. </w:t>
      </w:r>
      <w:r w:rsidRPr="00E963BD">
        <w:rPr>
          <w:rFonts w:eastAsia="Times New Roman" w:cstheme="minorHAnsi"/>
          <w:lang w:eastAsia="fr-FR"/>
        </w:rPr>
        <w:br/>
        <w:t xml:space="preserve">Organe phonographique du parti socialiste, tendance SFIO. </w:t>
      </w:r>
      <w:r w:rsidRPr="00E963BD">
        <w:rPr>
          <w:rFonts w:eastAsia="Times New Roman" w:cstheme="minorHAnsi"/>
          <w:lang w:eastAsia="fr-FR"/>
        </w:rPr>
        <w:br/>
        <w:t xml:space="preserve">Publia notamment des discours de personnalités du Front populaire. </w:t>
      </w:r>
      <w:r w:rsidRPr="00E963BD">
        <w:rPr>
          <w:rFonts w:eastAsia="Times New Roman" w:cstheme="minorHAnsi"/>
          <w:lang w:eastAsia="fr-FR"/>
        </w:rPr>
        <w:br/>
        <w:t xml:space="preserve">Interdite d'activité en 1940, elle la reprend en 1945, consacrant son catalogue essentiellement à des enregistrements de variétés. </w:t>
      </w:r>
    </w:p>
    <w:sectPr w:rsidR="00623CDA">
      <w:headerReference w:type="even" r:id="rId92"/>
      <w:headerReference w:type="default" r:id="rId93"/>
      <w:footerReference w:type="even" r:id="rId94"/>
      <w:footerReference w:type="default" r:id="rId95"/>
      <w:headerReference w:type="first" r:id="rId96"/>
      <w:footerReference w:type="first" r:id="rId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4B3" w:rsidRDefault="009154B3" w:rsidP="00F4064D">
      <w:pPr>
        <w:spacing w:after="0" w:line="240" w:lineRule="auto"/>
      </w:pPr>
      <w:r>
        <w:separator/>
      </w:r>
    </w:p>
  </w:endnote>
  <w:endnote w:type="continuationSeparator" w:id="0">
    <w:p w:rsidR="009154B3" w:rsidRDefault="009154B3" w:rsidP="00F4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Serif">
    <w:altName w:val="MS Mincho"/>
    <w:panose1 w:val="00000000000000000000"/>
    <w:charset w:val="80"/>
    <w:family w:val="auto"/>
    <w:notTrueType/>
    <w:pitch w:val="default"/>
    <w:sig w:usb0="00000001" w:usb1="08070000" w:usb2="00000010" w:usb3="00000000" w:csb0="00020000"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4AC" w:rsidRDefault="006D44A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015852"/>
      <w:docPartObj>
        <w:docPartGallery w:val="Page Numbers (Bottom of Page)"/>
        <w:docPartUnique/>
      </w:docPartObj>
    </w:sdtPr>
    <w:sdtEndPr/>
    <w:sdtContent>
      <w:p w:rsidR="006D44AC" w:rsidRDefault="006D44AC">
        <w:pPr>
          <w:pStyle w:val="Pieddepage"/>
          <w:jc w:val="right"/>
        </w:pPr>
        <w:r>
          <w:fldChar w:fldCharType="begin"/>
        </w:r>
        <w:r>
          <w:instrText>PAGE   \* MERGEFORMAT</w:instrText>
        </w:r>
        <w:r>
          <w:fldChar w:fldCharType="separate"/>
        </w:r>
        <w:r w:rsidR="009154B3">
          <w:rPr>
            <w:noProof/>
          </w:rPr>
          <w:t>1</w:t>
        </w:r>
        <w:r>
          <w:fldChar w:fldCharType="end"/>
        </w:r>
      </w:p>
    </w:sdtContent>
  </w:sdt>
  <w:p w:rsidR="006D44AC" w:rsidRDefault="006D44A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4AC" w:rsidRDefault="006D44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4B3" w:rsidRDefault="009154B3" w:rsidP="00F4064D">
      <w:pPr>
        <w:spacing w:after="0" w:line="240" w:lineRule="auto"/>
      </w:pPr>
      <w:r>
        <w:separator/>
      </w:r>
    </w:p>
  </w:footnote>
  <w:footnote w:type="continuationSeparator" w:id="0">
    <w:p w:rsidR="009154B3" w:rsidRDefault="009154B3" w:rsidP="00F40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4AC" w:rsidRDefault="006D44A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4AC" w:rsidRDefault="006D44AC" w:rsidP="00F4064D">
    <w:pPr>
      <w:pStyle w:val="En-tte"/>
    </w:pPr>
    <w:r>
      <w:rPr>
        <w:b/>
        <w:noProof/>
        <w:sz w:val="28"/>
        <w:szCs w:val="28"/>
        <w:lang w:eastAsia="fr-FR"/>
      </w:rPr>
      <w:drawing>
        <wp:inline distT="0" distB="0" distL="0" distR="0" wp14:anchorId="3CD1F85D" wp14:editId="5E31E1C6">
          <wp:extent cx="723207" cy="270987"/>
          <wp:effectExtent l="0" t="0" r="1270" b="0"/>
          <wp:docPr id="5" name="Image 5" descr="F:\LOGO BnF\logo-bnf_peti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 BnF\logo-bnf_petit[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364" cy="271046"/>
                  </a:xfrm>
                  <a:prstGeom prst="rect">
                    <a:avLst/>
                  </a:prstGeom>
                  <a:noFill/>
                  <a:ln>
                    <a:noFill/>
                  </a:ln>
                </pic:spPr>
              </pic:pic>
            </a:graphicData>
          </a:graphic>
        </wp:inline>
      </w:drawing>
    </w:r>
    <w:r>
      <w:t xml:space="preserve"> </w:t>
    </w:r>
  </w:p>
  <w:p w:rsidR="006D44AC" w:rsidRDefault="006D44AC" w:rsidP="00F4064D">
    <w:pPr>
      <w:spacing w:after="0" w:line="240" w:lineRule="auto"/>
      <w:rPr>
        <w:b/>
        <w:sz w:val="20"/>
        <w:szCs w:val="20"/>
      </w:rPr>
    </w:pPr>
    <w:r>
      <w:rPr>
        <w:b/>
        <w:sz w:val="20"/>
        <w:szCs w:val="20"/>
      </w:rPr>
      <w:t>Education Artistique et Culturelle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01/12/2023</w:t>
    </w:r>
  </w:p>
  <w:p w:rsidR="006D44AC" w:rsidRDefault="006D44A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4AC" w:rsidRDefault="006D44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404CE"/>
    <w:multiLevelType w:val="hybridMultilevel"/>
    <w:tmpl w:val="62466E0C"/>
    <w:lvl w:ilvl="0" w:tplc="E72041D8">
      <w:start w:val="1"/>
      <w:numFmt w:val="upp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0730B4"/>
    <w:multiLevelType w:val="hybridMultilevel"/>
    <w:tmpl w:val="473413C8"/>
    <w:lvl w:ilvl="0" w:tplc="8F3443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A537671"/>
    <w:multiLevelType w:val="hybridMultilevel"/>
    <w:tmpl w:val="3FB6B73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090EB7"/>
    <w:multiLevelType w:val="hybridMultilevel"/>
    <w:tmpl w:val="454CC456"/>
    <w:lvl w:ilvl="0" w:tplc="AD82FB6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3974E2"/>
    <w:multiLevelType w:val="hybridMultilevel"/>
    <w:tmpl w:val="473413C8"/>
    <w:lvl w:ilvl="0" w:tplc="8F3443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9941374"/>
    <w:multiLevelType w:val="hybridMultilevel"/>
    <w:tmpl w:val="473413C8"/>
    <w:lvl w:ilvl="0" w:tplc="8F3443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E4A63CF"/>
    <w:multiLevelType w:val="hybridMultilevel"/>
    <w:tmpl w:val="7F0A02AC"/>
    <w:lvl w:ilvl="0" w:tplc="AD82FB6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EB027D6"/>
    <w:multiLevelType w:val="hybridMultilevel"/>
    <w:tmpl w:val="404E6BA0"/>
    <w:lvl w:ilvl="0" w:tplc="E38AEC06">
      <w:start w:val="4"/>
      <w:numFmt w:val="bullet"/>
      <w:lvlText w:val=""/>
      <w:lvlJc w:val="left"/>
      <w:pPr>
        <w:ind w:left="720" w:hanging="360"/>
      </w:pPr>
      <w:rPr>
        <w:rFonts w:ascii="Wingdings" w:eastAsiaTheme="minorHAnsi" w:hAnsi="Wingdings" w:cstheme="minorBidi" w:hint="default"/>
        <w:color w:val="0000FF"/>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BE64EE"/>
    <w:multiLevelType w:val="hybridMultilevel"/>
    <w:tmpl w:val="90E4FB44"/>
    <w:lvl w:ilvl="0" w:tplc="AD82FB6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AF1C2C"/>
    <w:multiLevelType w:val="hybridMultilevel"/>
    <w:tmpl w:val="A672F51E"/>
    <w:lvl w:ilvl="0" w:tplc="47F0281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793406"/>
    <w:multiLevelType w:val="hybridMultilevel"/>
    <w:tmpl w:val="E85462B8"/>
    <w:lvl w:ilvl="0" w:tplc="2A36A44E">
      <w:numFmt w:val="bullet"/>
      <w:lvlText w:val="-"/>
      <w:lvlJc w:val="left"/>
      <w:pPr>
        <w:ind w:left="720" w:hanging="360"/>
      </w:pPr>
      <w:rPr>
        <w:rFonts w:ascii="Calibri" w:eastAsiaTheme="minorHAnsi"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E244E3"/>
    <w:multiLevelType w:val="hybridMultilevel"/>
    <w:tmpl w:val="771A90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D4578EE"/>
    <w:multiLevelType w:val="hybridMultilevel"/>
    <w:tmpl w:val="10607F72"/>
    <w:lvl w:ilvl="0" w:tplc="AD82FB6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CC74A9"/>
    <w:multiLevelType w:val="hybridMultilevel"/>
    <w:tmpl w:val="8ADC7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7B3271"/>
    <w:multiLevelType w:val="hybridMultilevel"/>
    <w:tmpl w:val="87B46F8C"/>
    <w:lvl w:ilvl="0" w:tplc="30349162">
      <w:numFmt w:val="bullet"/>
      <w:lvlText w:val="-"/>
      <w:lvlJc w:val="left"/>
      <w:pPr>
        <w:ind w:left="360" w:hanging="360"/>
      </w:pPr>
      <w:rPr>
        <w:rFonts w:ascii="Calibri" w:eastAsia="Times New Roman" w:hAnsi="Calibri" w:cs="Calibri"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7B8E3CB6"/>
    <w:multiLevelType w:val="hybridMultilevel"/>
    <w:tmpl w:val="81B0BA3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4"/>
  </w:num>
  <w:num w:numId="3">
    <w:abstractNumId w:val="5"/>
  </w:num>
  <w:num w:numId="4">
    <w:abstractNumId w:val="4"/>
  </w:num>
  <w:num w:numId="5">
    <w:abstractNumId w:val="7"/>
  </w:num>
  <w:num w:numId="6">
    <w:abstractNumId w:val="1"/>
  </w:num>
  <w:num w:numId="7">
    <w:abstractNumId w:val="15"/>
  </w:num>
  <w:num w:numId="8">
    <w:abstractNumId w:val="2"/>
  </w:num>
  <w:num w:numId="9">
    <w:abstractNumId w:val="10"/>
  </w:num>
  <w:num w:numId="10">
    <w:abstractNumId w:val="3"/>
  </w:num>
  <w:num w:numId="11">
    <w:abstractNumId w:val="11"/>
  </w:num>
  <w:num w:numId="12">
    <w:abstractNumId w:val="13"/>
  </w:num>
  <w:num w:numId="13">
    <w:abstractNumId w:val="8"/>
  </w:num>
  <w:num w:numId="14">
    <w:abstractNumId w:val="12"/>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9F4"/>
    <w:rsid w:val="00001596"/>
    <w:rsid w:val="00007A74"/>
    <w:rsid w:val="000106D3"/>
    <w:rsid w:val="00011898"/>
    <w:rsid w:val="00011A12"/>
    <w:rsid w:val="00045ACD"/>
    <w:rsid w:val="000570CE"/>
    <w:rsid w:val="00064658"/>
    <w:rsid w:val="000A7A3A"/>
    <w:rsid w:val="000E6873"/>
    <w:rsid w:val="000F6B1C"/>
    <w:rsid w:val="00122BEA"/>
    <w:rsid w:val="00156E36"/>
    <w:rsid w:val="001877C3"/>
    <w:rsid w:val="001B2674"/>
    <w:rsid w:val="001F7CD6"/>
    <w:rsid w:val="002026DE"/>
    <w:rsid w:val="00222DFA"/>
    <w:rsid w:val="00233001"/>
    <w:rsid w:val="002348F0"/>
    <w:rsid w:val="00257670"/>
    <w:rsid w:val="00264650"/>
    <w:rsid w:val="00270025"/>
    <w:rsid w:val="00292D60"/>
    <w:rsid w:val="002A3E63"/>
    <w:rsid w:val="002D0758"/>
    <w:rsid w:val="002D2F18"/>
    <w:rsid w:val="002D738C"/>
    <w:rsid w:val="002E0757"/>
    <w:rsid w:val="002F3324"/>
    <w:rsid w:val="002F7541"/>
    <w:rsid w:val="002F7F54"/>
    <w:rsid w:val="003009CD"/>
    <w:rsid w:val="00304FA3"/>
    <w:rsid w:val="003158F6"/>
    <w:rsid w:val="00327B2F"/>
    <w:rsid w:val="00383260"/>
    <w:rsid w:val="00385A55"/>
    <w:rsid w:val="003B13B8"/>
    <w:rsid w:val="003E5A26"/>
    <w:rsid w:val="003E5EE6"/>
    <w:rsid w:val="003F0FB2"/>
    <w:rsid w:val="00416D4B"/>
    <w:rsid w:val="0043386D"/>
    <w:rsid w:val="0044233F"/>
    <w:rsid w:val="004524E8"/>
    <w:rsid w:val="00461F89"/>
    <w:rsid w:val="00463917"/>
    <w:rsid w:val="004935FB"/>
    <w:rsid w:val="004962E8"/>
    <w:rsid w:val="004A60CD"/>
    <w:rsid w:val="004B1F77"/>
    <w:rsid w:val="004B406D"/>
    <w:rsid w:val="004F16EB"/>
    <w:rsid w:val="00500CC4"/>
    <w:rsid w:val="00506DFC"/>
    <w:rsid w:val="005471E2"/>
    <w:rsid w:val="005503A4"/>
    <w:rsid w:val="00596A9E"/>
    <w:rsid w:val="005B473E"/>
    <w:rsid w:val="005B63E7"/>
    <w:rsid w:val="005C04D7"/>
    <w:rsid w:val="005C5925"/>
    <w:rsid w:val="00623CDA"/>
    <w:rsid w:val="00626803"/>
    <w:rsid w:val="00642D13"/>
    <w:rsid w:val="00695DC3"/>
    <w:rsid w:val="006B3049"/>
    <w:rsid w:val="006C02B6"/>
    <w:rsid w:val="006D44AC"/>
    <w:rsid w:val="006E78FD"/>
    <w:rsid w:val="0071329D"/>
    <w:rsid w:val="00783C6E"/>
    <w:rsid w:val="007B4CB5"/>
    <w:rsid w:val="00816B24"/>
    <w:rsid w:val="00841226"/>
    <w:rsid w:val="00851CF1"/>
    <w:rsid w:val="00854EC3"/>
    <w:rsid w:val="008A438C"/>
    <w:rsid w:val="008B6922"/>
    <w:rsid w:val="008C0B59"/>
    <w:rsid w:val="008C3661"/>
    <w:rsid w:val="008C78D3"/>
    <w:rsid w:val="008E3660"/>
    <w:rsid w:val="008F1CCE"/>
    <w:rsid w:val="009154B3"/>
    <w:rsid w:val="00922DB8"/>
    <w:rsid w:val="00941308"/>
    <w:rsid w:val="00945598"/>
    <w:rsid w:val="00985C8C"/>
    <w:rsid w:val="009955CA"/>
    <w:rsid w:val="009A0ABD"/>
    <w:rsid w:val="009A2097"/>
    <w:rsid w:val="009B3486"/>
    <w:rsid w:val="009C3977"/>
    <w:rsid w:val="009D7117"/>
    <w:rsid w:val="009E2E65"/>
    <w:rsid w:val="009E7695"/>
    <w:rsid w:val="00A02737"/>
    <w:rsid w:val="00A17171"/>
    <w:rsid w:val="00A64E94"/>
    <w:rsid w:val="00A9699A"/>
    <w:rsid w:val="00AB5698"/>
    <w:rsid w:val="00AB5B9E"/>
    <w:rsid w:val="00AE409E"/>
    <w:rsid w:val="00B0348D"/>
    <w:rsid w:val="00B35102"/>
    <w:rsid w:val="00B3577E"/>
    <w:rsid w:val="00B53584"/>
    <w:rsid w:val="00B71154"/>
    <w:rsid w:val="00B829DC"/>
    <w:rsid w:val="00BA12ED"/>
    <w:rsid w:val="00BC2BFE"/>
    <w:rsid w:val="00BD5451"/>
    <w:rsid w:val="00BE0D72"/>
    <w:rsid w:val="00BE4BC1"/>
    <w:rsid w:val="00BF4FA3"/>
    <w:rsid w:val="00C31955"/>
    <w:rsid w:val="00C467B6"/>
    <w:rsid w:val="00CA5A74"/>
    <w:rsid w:val="00CD5C4B"/>
    <w:rsid w:val="00D24E90"/>
    <w:rsid w:val="00D336D3"/>
    <w:rsid w:val="00D342C5"/>
    <w:rsid w:val="00D50FBC"/>
    <w:rsid w:val="00D5453E"/>
    <w:rsid w:val="00D55B26"/>
    <w:rsid w:val="00D67226"/>
    <w:rsid w:val="00D911F3"/>
    <w:rsid w:val="00DA6291"/>
    <w:rsid w:val="00DA7AF0"/>
    <w:rsid w:val="00DC5FF2"/>
    <w:rsid w:val="00DD272F"/>
    <w:rsid w:val="00E04183"/>
    <w:rsid w:val="00E050D3"/>
    <w:rsid w:val="00E45800"/>
    <w:rsid w:val="00E45F56"/>
    <w:rsid w:val="00E60E85"/>
    <w:rsid w:val="00E63F91"/>
    <w:rsid w:val="00E806A3"/>
    <w:rsid w:val="00E963BD"/>
    <w:rsid w:val="00ED2365"/>
    <w:rsid w:val="00F16404"/>
    <w:rsid w:val="00F26C23"/>
    <w:rsid w:val="00F36680"/>
    <w:rsid w:val="00F4064D"/>
    <w:rsid w:val="00F458AD"/>
    <w:rsid w:val="00F60E48"/>
    <w:rsid w:val="00F619F4"/>
    <w:rsid w:val="00F62376"/>
    <w:rsid w:val="00F6275A"/>
    <w:rsid w:val="00F91A38"/>
    <w:rsid w:val="00FC38F9"/>
    <w:rsid w:val="00FC7E7A"/>
    <w:rsid w:val="00FE0B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BE7C10-2B7F-4BAB-AE40-6FB5D8EA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338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9E769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8C0B5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5">
    <w:name w:val="heading 5"/>
    <w:basedOn w:val="Normal"/>
    <w:next w:val="Normal"/>
    <w:link w:val="Titre5Car"/>
    <w:uiPriority w:val="9"/>
    <w:unhideWhenUsed/>
    <w:qFormat/>
    <w:rsid w:val="008C0B5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064D"/>
    <w:pPr>
      <w:tabs>
        <w:tab w:val="center" w:pos="4536"/>
        <w:tab w:val="right" w:pos="9072"/>
      </w:tabs>
      <w:spacing w:after="0" w:line="240" w:lineRule="auto"/>
    </w:pPr>
  </w:style>
  <w:style w:type="character" w:customStyle="1" w:styleId="En-tteCar">
    <w:name w:val="En-tête Car"/>
    <w:basedOn w:val="Policepardfaut"/>
    <w:link w:val="En-tte"/>
    <w:uiPriority w:val="99"/>
    <w:rsid w:val="00F4064D"/>
  </w:style>
  <w:style w:type="paragraph" w:styleId="Pieddepage">
    <w:name w:val="footer"/>
    <w:basedOn w:val="Normal"/>
    <w:link w:val="PieddepageCar"/>
    <w:uiPriority w:val="99"/>
    <w:unhideWhenUsed/>
    <w:rsid w:val="00F406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064D"/>
  </w:style>
  <w:style w:type="paragraph" w:styleId="Textedebulles">
    <w:name w:val="Balloon Text"/>
    <w:basedOn w:val="Normal"/>
    <w:link w:val="TextedebullesCar"/>
    <w:uiPriority w:val="99"/>
    <w:semiHidden/>
    <w:unhideWhenUsed/>
    <w:rsid w:val="00F406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064D"/>
    <w:rPr>
      <w:rFonts w:ascii="Tahoma" w:hAnsi="Tahoma" w:cs="Tahoma"/>
      <w:sz w:val="16"/>
      <w:szCs w:val="16"/>
    </w:rPr>
  </w:style>
  <w:style w:type="paragraph" w:styleId="Paragraphedeliste">
    <w:name w:val="List Paragraph"/>
    <w:basedOn w:val="Normal"/>
    <w:uiPriority w:val="34"/>
    <w:qFormat/>
    <w:rsid w:val="00F4064D"/>
    <w:pPr>
      <w:ind w:left="720"/>
      <w:contextualSpacing/>
    </w:pPr>
  </w:style>
  <w:style w:type="character" w:styleId="lev">
    <w:name w:val="Strong"/>
    <w:basedOn w:val="Policepardfaut"/>
    <w:uiPriority w:val="22"/>
    <w:qFormat/>
    <w:rsid w:val="008C78D3"/>
    <w:rPr>
      <w:b/>
      <w:bCs/>
    </w:rPr>
  </w:style>
  <w:style w:type="character" w:styleId="MachinecrireHTML">
    <w:name w:val="HTML Typewriter"/>
    <w:basedOn w:val="Policepardfaut"/>
    <w:uiPriority w:val="99"/>
    <w:semiHidden/>
    <w:unhideWhenUsed/>
    <w:rsid w:val="00045ACD"/>
    <w:rPr>
      <w:rFonts w:ascii="Courier New" w:eastAsia="Times New Roman" w:hAnsi="Courier New" w:cs="Courier New"/>
      <w:sz w:val="20"/>
      <w:szCs w:val="20"/>
    </w:rPr>
  </w:style>
  <w:style w:type="character" w:styleId="Lienhypertexte">
    <w:name w:val="Hyperlink"/>
    <w:basedOn w:val="Policepardfaut"/>
    <w:uiPriority w:val="99"/>
    <w:unhideWhenUsed/>
    <w:rsid w:val="00045ACD"/>
    <w:rPr>
      <w:color w:val="0000FF"/>
      <w:u w:val="single"/>
    </w:rPr>
  </w:style>
  <w:style w:type="paragraph" w:customStyle="1" w:styleId="notice">
    <w:name w:val="notice"/>
    <w:basedOn w:val="Normal"/>
    <w:rsid w:val="008C36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ice-label">
    <w:name w:val="notice-label"/>
    <w:basedOn w:val="Policepardfaut"/>
    <w:rsid w:val="008C3661"/>
  </w:style>
  <w:style w:type="character" w:styleId="Lienhypertextesuivivisit">
    <w:name w:val="FollowedHyperlink"/>
    <w:basedOn w:val="Policepardfaut"/>
    <w:uiPriority w:val="99"/>
    <w:semiHidden/>
    <w:unhideWhenUsed/>
    <w:rsid w:val="008C3661"/>
    <w:rPr>
      <w:color w:val="800080" w:themeColor="followedHyperlink"/>
      <w:u w:val="single"/>
    </w:rPr>
  </w:style>
  <w:style w:type="paragraph" w:styleId="NormalWeb">
    <w:name w:val="Normal (Web)"/>
    <w:basedOn w:val="Normal"/>
    <w:uiPriority w:val="99"/>
    <w:unhideWhenUsed/>
    <w:rsid w:val="00C467B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rems">
    <w:name w:val="prems"/>
    <w:basedOn w:val="Normal"/>
    <w:rsid w:val="00AE409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9E7695"/>
    <w:rPr>
      <w:rFonts w:ascii="Times New Roman" w:eastAsia="Times New Roman" w:hAnsi="Times New Roman" w:cs="Times New Roman"/>
      <w:b/>
      <w:bCs/>
      <w:sz w:val="36"/>
      <w:szCs w:val="36"/>
      <w:lang w:eastAsia="fr-FR"/>
    </w:rPr>
  </w:style>
  <w:style w:type="character" w:customStyle="1" w:styleId="perk-title">
    <w:name w:val="perk-title"/>
    <w:basedOn w:val="Policepardfaut"/>
    <w:rsid w:val="009E7695"/>
  </w:style>
  <w:style w:type="character" w:customStyle="1" w:styleId="Titre1Car">
    <w:name w:val="Titre 1 Car"/>
    <w:basedOn w:val="Policepardfaut"/>
    <w:link w:val="Titre1"/>
    <w:uiPriority w:val="9"/>
    <w:rsid w:val="0043386D"/>
    <w:rPr>
      <w:rFonts w:asciiTheme="majorHAnsi" w:eastAsiaTheme="majorEastAsia" w:hAnsiTheme="majorHAnsi" w:cstheme="majorBidi"/>
      <w:b/>
      <w:bCs/>
      <w:color w:val="365F91" w:themeColor="accent1" w:themeShade="BF"/>
      <w:sz w:val="28"/>
      <w:szCs w:val="28"/>
    </w:rPr>
  </w:style>
  <w:style w:type="character" w:customStyle="1" w:styleId="UnresolvedMention">
    <w:name w:val="Unresolved Mention"/>
    <w:basedOn w:val="Policepardfaut"/>
    <w:uiPriority w:val="99"/>
    <w:semiHidden/>
    <w:unhideWhenUsed/>
    <w:rsid w:val="000E6873"/>
    <w:rPr>
      <w:color w:val="605E5C"/>
      <w:shd w:val="clear" w:color="auto" w:fill="E1DFDD"/>
    </w:rPr>
  </w:style>
  <w:style w:type="character" w:customStyle="1" w:styleId="Titre3Car">
    <w:name w:val="Titre 3 Car"/>
    <w:basedOn w:val="Policepardfaut"/>
    <w:link w:val="Titre3"/>
    <w:uiPriority w:val="9"/>
    <w:semiHidden/>
    <w:rsid w:val="008C0B59"/>
    <w:rPr>
      <w:rFonts w:asciiTheme="majorHAnsi" w:eastAsiaTheme="majorEastAsia" w:hAnsiTheme="majorHAnsi" w:cstheme="majorBidi"/>
      <w:color w:val="243F60" w:themeColor="accent1" w:themeShade="7F"/>
      <w:sz w:val="24"/>
      <w:szCs w:val="24"/>
    </w:rPr>
  </w:style>
  <w:style w:type="character" w:customStyle="1" w:styleId="Titre5Car">
    <w:name w:val="Titre 5 Car"/>
    <w:basedOn w:val="Policepardfaut"/>
    <w:link w:val="Titre5"/>
    <w:uiPriority w:val="9"/>
    <w:rsid w:val="008C0B59"/>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07632">
      <w:bodyDiv w:val="1"/>
      <w:marLeft w:val="0"/>
      <w:marRight w:val="0"/>
      <w:marTop w:val="0"/>
      <w:marBottom w:val="0"/>
      <w:divBdr>
        <w:top w:val="none" w:sz="0" w:space="0" w:color="auto"/>
        <w:left w:val="none" w:sz="0" w:space="0" w:color="auto"/>
        <w:bottom w:val="none" w:sz="0" w:space="0" w:color="auto"/>
        <w:right w:val="none" w:sz="0" w:space="0" w:color="auto"/>
      </w:divBdr>
      <w:divsChild>
        <w:div w:id="1596741208">
          <w:marLeft w:val="0"/>
          <w:marRight w:val="0"/>
          <w:marTop w:val="0"/>
          <w:marBottom w:val="0"/>
          <w:divBdr>
            <w:top w:val="none" w:sz="0" w:space="0" w:color="auto"/>
            <w:left w:val="none" w:sz="0" w:space="0" w:color="auto"/>
            <w:bottom w:val="none" w:sz="0" w:space="0" w:color="auto"/>
            <w:right w:val="none" w:sz="0" w:space="0" w:color="auto"/>
          </w:divBdr>
          <w:divsChild>
            <w:div w:id="223878542">
              <w:marLeft w:val="0"/>
              <w:marRight w:val="0"/>
              <w:marTop w:val="0"/>
              <w:marBottom w:val="0"/>
              <w:divBdr>
                <w:top w:val="none" w:sz="0" w:space="0" w:color="auto"/>
                <w:left w:val="none" w:sz="0" w:space="0" w:color="auto"/>
                <w:bottom w:val="none" w:sz="0" w:space="0" w:color="auto"/>
                <w:right w:val="none" w:sz="0" w:space="0" w:color="auto"/>
              </w:divBdr>
              <w:divsChild>
                <w:div w:id="866794137">
                  <w:marLeft w:val="0"/>
                  <w:marRight w:val="0"/>
                  <w:marTop w:val="0"/>
                  <w:marBottom w:val="0"/>
                  <w:divBdr>
                    <w:top w:val="none" w:sz="0" w:space="0" w:color="auto"/>
                    <w:left w:val="none" w:sz="0" w:space="0" w:color="auto"/>
                    <w:bottom w:val="none" w:sz="0" w:space="0" w:color="auto"/>
                    <w:right w:val="none" w:sz="0" w:space="0" w:color="auto"/>
                  </w:divBdr>
                  <w:divsChild>
                    <w:div w:id="171680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717837">
      <w:bodyDiv w:val="1"/>
      <w:marLeft w:val="0"/>
      <w:marRight w:val="0"/>
      <w:marTop w:val="0"/>
      <w:marBottom w:val="0"/>
      <w:divBdr>
        <w:top w:val="none" w:sz="0" w:space="0" w:color="auto"/>
        <w:left w:val="none" w:sz="0" w:space="0" w:color="auto"/>
        <w:bottom w:val="none" w:sz="0" w:space="0" w:color="auto"/>
        <w:right w:val="none" w:sz="0" w:space="0" w:color="auto"/>
      </w:divBdr>
    </w:div>
    <w:div w:id="780534276">
      <w:bodyDiv w:val="1"/>
      <w:marLeft w:val="0"/>
      <w:marRight w:val="0"/>
      <w:marTop w:val="0"/>
      <w:marBottom w:val="0"/>
      <w:divBdr>
        <w:top w:val="none" w:sz="0" w:space="0" w:color="auto"/>
        <w:left w:val="none" w:sz="0" w:space="0" w:color="auto"/>
        <w:bottom w:val="none" w:sz="0" w:space="0" w:color="auto"/>
        <w:right w:val="none" w:sz="0" w:space="0" w:color="auto"/>
      </w:divBdr>
    </w:div>
    <w:div w:id="793521817">
      <w:bodyDiv w:val="1"/>
      <w:marLeft w:val="0"/>
      <w:marRight w:val="0"/>
      <w:marTop w:val="0"/>
      <w:marBottom w:val="0"/>
      <w:divBdr>
        <w:top w:val="none" w:sz="0" w:space="0" w:color="auto"/>
        <w:left w:val="none" w:sz="0" w:space="0" w:color="auto"/>
        <w:bottom w:val="none" w:sz="0" w:space="0" w:color="auto"/>
        <w:right w:val="none" w:sz="0" w:space="0" w:color="auto"/>
      </w:divBdr>
      <w:divsChild>
        <w:div w:id="1408379663">
          <w:marLeft w:val="0"/>
          <w:marRight w:val="0"/>
          <w:marTop w:val="0"/>
          <w:marBottom w:val="0"/>
          <w:divBdr>
            <w:top w:val="none" w:sz="0" w:space="0" w:color="auto"/>
            <w:left w:val="none" w:sz="0" w:space="0" w:color="auto"/>
            <w:bottom w:val="none" w:sz="0" w:space="0" w:color="auto"/>
            <w:right w:val="none" w:sz="0" w:space="0" w:color="auto"/>
          </w:divBdr>
        </w:div>
        <w:div w:id="1724480998">
          <w:marLeft w:val="0"/>
          <w:marRight w:val="0"/>
          <w:marTop w:val="0"/>
          <w:marBottom w:val="0"/>
          <w:divBdr>
            <w:top w:val="none" w:sz="0" w:space="0" w:color="auto"/>
            <w:left w:val="none" w:sz="0" w:space="0" w:color="auto"/>
            <w:bottom w:val="none" w:sz="0" w:space="0" w:color="auto"/>
            <w:right w:val="none" w:sz="0" w:space="0" w:color="auto"/>
          </w:divBdr>
        </w:div>
        <w:div w:id="2112116466">
          <w:marLeft w:val="0"/>
          <w:marRight w:val="0"/>
          <w:marTop w:val="0"/>
          <w:marBottom w:val="0"/>
          <w:divBdr>
            <w:top w:val="none" w:sz="0" w:space="0" w:color="auto"/>
            <w:left w:val="none" w:sz="0" w:space="0" w:color="auto"/>
            <w:bottom w:val="none" w:sz="0" w:space="0" w:color="auto"/>
            <w:right w:val="none" w:sz="0" w:space="0" w:color="auto"/>
          </w:divBdr>
        </w:div>
      </w:divsChild>
    </w:div>
    <w:div w:id="870532420">
      <w:bodyDiv w:val="1"/>
      <w:marLeft w:val="0"/>
      <w:marRight w:val="0"/>
      <w:marTop w:val="0"/>
      <w:marBottom w:val="0"/>
      <w:divBdr>
        <w:top w:val="none" w:sz="0" w:space="0" w:color="auto"/>
        <w:left w:val="none" w:sz="0" w:space="0" w:color="auto"/>
        <w:bottom w:val="none" w:sz="0" w:space="0" w:color="auto"/>
        <w:right w:val="none" w:sz="0" w:space="0" w:color="auto"/>
      </w:divBdr>
    </w:div>
    <w:div w:id="870846014">
      <w:bodyDiv w:val="1"/>
      <w:marLeft w:val="0"/>
      <w:marRight w:val="0"/>
      <w:marTop w:val="0"/>
      <w:marBottom w:val="0"/>
      <w:divBdr>
        <w:top w:val="none" w:sz="0" w:space="0" w:color="auto"/>
        <w:left w:val="none" w:sz="0" w:space="0" w:color="auto"/>
        <w:bottom w:val="none" w:sz="0" w:space="0" w:color="auto"/>
        <w:right w:val="none" w:sz="0" w:space="0" w:color="auto"/>
      </w:divBdr>
      <w:divsChild>
        <w:div w:id="213857702">
          <w:marLeft w:val="0"/>
          <w:marRight w:val="0"/>
          <w:marTop w:val="0"/>
          <w:marBottom w:val="0"/>
          <w:divBdr>
            <w:top w:val="none" w:sz="0" w:space="0" w:color="auto"/>
            <w:left w:val="none" w:sz="0" w:space="0" w:color="auto"/>
            <w:bottom w:val="none" w:sz="0" w:space="0" w:color="auto"/>
            <w:right w:val="none" w:sz="0" w:space="0" w:color="auto"/>
          </w:divBdr>
          <w:divsChild>
            <w:div w:id="165438795">
              <w:marLeft w:val="0"/>
              <w:marRight w:val="0"/>
              <w:marTop w:val="0"/>
              <w:marBottom w:val="0"/>
              <w:divBdr>
                <w:top w:val="none" w:sz="0" w:space="0" w:color="auto"/>
                <w:left w:val="none" w:sz="0" w:space="0" w:color="auto"/>
                <w:bottom w:val="none" w:sz="0" w:space="0" w:color="auto"/>
                <w:right w:val="none" w:sz="0" w:space="0" w:color="auto"/>
              </w:divBdr>
              <w:divsChild>
                <w:div w:id="1767072054">
                  <w:marLeft w:val="0"/>
                  <w:marRight w:val="0"/>
                  <w:marTop w:val="0"/>
                  <w:marBottom w:val="0"/>
                  <w:divBdr>
                    <w:top w:val="none" w:sz="0" w:space="0" w:color="auto"/>
                    <w:left w:val="none" w:sz="0" w:space="0" w:color="auto"/>
                    <w:bottom w:val="none" w:sz="0" w:space="0" w:color="auto"/>
                    <w:right w:val="none" w:sz="0" w:space="0" w:color="auto"/>
                  </w:divBdr>
                  <w:divsChild>
                    <w:div w:id="1809349780">
                      <w:marLeft w:val="0"/>
                      <w:marRight w:val="0"/>
                      <w:marTop w:val="0"/>
                      <w:marBottom w:val="0"/>
                      <w:divBdr>
                        <w:top w:val="none" w:sz="0" w:space="0" w:color="auto"/>
                        <w:left w:val="none" w:sz="0" w:space="0" w:color="auto"/>
                        <w:bottom w:val="none" w:sz="0" w:space="0" w:color="auto"/>
                        <w:right w:val="none" w:sz="0" w:space="0" w:color="auto"/>
                      </w:divBdr>
                      <w:divsChild>
                        <w:div w:id="4642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60897">
      <w:bodyDiv w:val="1"/>
      <w:marLeft w:val="0"/>
      <w:marRight w:val="0"/>
      <w:marTop w:val="0"/>
      <w:marBottom w:val="0"/>
      <w:divBdr>
        <w:top w:val="none" w:sz="0" w:space="0" w:color="auto"/>
        <w:left w:val="none" w:sz="0" w:space="0" w:color="auto"/>
        <w:bottom w:val="none" w:sz="0" w:space="0" w:color="auto"/>
        <w:right w:val="none" w:sz="0" w:space="0" w:color="auto"/>
      </w:divBdr>
      <w:divsChild>
        <w:div w:id="1525358896">
          <w:marLeft w:val="0"/>
          <w:marRight w:val="0"/>
          <w:marTop w:val="0"/>
          <w:marBottom w:val="0"/>
          <w:divBdr>
            <w:top w:val="none" w:sz="0" w:space="0" w:color="auto"/>
            <w:left w:val="none" w:sz="0" w:space="0" w:color="auto"/>
            <w:bottom w:val="none" w:sz="0" w:space="0" w:color="auto"/>
            <w:right w:val="none" w:sz="0" w:space="0" w:color="auto"/>
          </w:divBdr>
          <w:divsChild>
            <w:div w:id="710766426">
              <w:marLeft w:val="0"/>
              <w:marRight w:val="0"/>
              <w:marTop w:val="0"/>
              <w:marBottom w:val="0"/>
              <w:divBdr>
                <w:top w:val="none" w:sz="0" w:space="0" w:color="auto"/>
                <w:left w:val="none" w:sz="0" w:space="0" w:color="auto"/>
                <w:bottom w:val="none" w:sz="0" w:space="0" w:color="auto"/>
                <w:right w:val="none" w:sz="0" w:space="0" w:color="auto"/>
              </w:divBdr>
              <w:divsChild>
                <w:div w:id="2094859102">
                  <w:marLeft w:val="0"/>
                  <w:marRight w:val="0"/>
                  <w:marTop w:val="0"/>
                  <w:marBottom w:val="0"/>
                  <w:divBdr>
                    <w:top w:val="none" w:sz="0" w:space="0" w:color="auto"/>
                    <w:left w:val="none" w:sz="0" w:space="0" w:color="auto"/>
                    <w:bottom w:val="none" w:sz="0" w:space="0" w:color="auto"/>
                    <w:right w:val="none" w:sz="0" w:space="0" w:color="auto"/>
                  </w:divBdr>
                  <w:divsChild>
                    <w:div w:id="1464618913">
                      <w:marLeft w:val="0"/>
                      <w:marRight w:val="0"/>
                      <w:marTop w:val="0"/>
                      <w:marBottom w:val="0"/>
                      <w:divBdr>
                        <w:top w:val="none" w:sz="0" w:space="0" w:color="auto"/>
                        <w:left w:val="none" w:sz="0" w:space="0" w:color="auto"/>
                        <w:bottom w:val="none" w:sz="0" w:space="0" w:color="auto"/>
                        <w:right w:val="none" w:sz="0" w:space="0" w:color="auto"/>
                      </w:divBdr>
                      <w:divsChild>
                        <w:div w:id="1306396708">
                          <w:marLeft w:val="0"/>
                          <w:marRight w:val="0"/>
                          <w:marTop w:val="0"/>
                          <w:marBottom w:val="0"/>
                          <w:divBdr>
                            <w:top w:val="none" w:sz="0" w:space="0" w:color="auto"/>
                            <w:left w:val="none" w:sz="0" w:space="0" w:color="auto"/>
                            <w:bottom w:val="none" w:sz="0" w:space="0" w:color="auto"/>
                            <w:right w:val="none" w:sz="0" w:space="0" w:color="auto"/>
                          </w:divBdr>
                          <w:divsChild>
                            <w:div w:id="1384908023">
                              <w:marLeft w:val="0"/>
                              <w:marRight w:val="0"/>
                              <w:marTop w:val="0"/>
                              <w:marBottom w:val="0"/>
                              <w:divBdr>
                                <w:top w:val="none" w:sz="0" w:space="0" w:color="auto"/>
                                <w:left w:val="none" w:sz="0" w:space="0" w:color="auto"/>
                                <w:bottom w:val="none" w:sz="0" w:space="0" w:color="auto"/>
                                <w:right w:val="none" w:sz="0" w:space="0" w:color="auto"/>
                              </w:divBdr>
                            </w:div>
                            <w:div w:id="36592792">
                              <w:marLeft w:val="0"/>
                              <w:marRight w:val="0"/>
                              <w:marTop w:val="0"/>
                              <w:marBottom w:val="0"/>
                              <w:divBdr>
                                <w:top w:val="none" w:sz="0" w:space="0" w:color="auto"/>
                                <w:left w:val="none" w:sz="0" w:space="0" w:color="auto"/>
                                <w:bottom w:val="none" w:sz="0" w:space="0" w:color="auto"/>
                                <w:right w:val="none" w:sz="0" w:space="0" w:color="auto"/>
                              </w:divBdr>
                            </w:div>
                            <w:div w:id="132974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2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1996">
      <w:bodyDiv w:val="1"/>
      <w:marLeft w:val="0"/>
      <w:marRight w:val="0"/>
      <w:marTop w:val="0"/>
      <w:marBottom w:val="0"/>
      <w:divBdr>
        <w:top w:val="none" w:sz="0" w:space="0" w:color="auto"/>
        <w:left w:val="none" w:sz="0" w:space="0" w:color="auto"/>
        <w:bottom w:val="none" w:sz="0" w:space="0" w:color="auto"/>
        <w:right w:val="none" w:sz="0" w:space="0" w:color="auto"/>
      </w:divBdr>
    </w:div>
    <w:div w:id="1573269767">
      <w:bodyDiv w:val="1"/>
      <w:marLeft w:val="0"/>
      <w:marRight w:val="0"/>
      <w:marTop w:val="0"/>
      <w:marBottom w:val="0"/>
      <w:divBdr>
        <w:top w:val="none" w:sz="0" w:space="0" w:color="auto"/>
        <w:left w:val="none" w:sz="0" w:space="0" w:color="auto"/>
        <w:bottom w:val="none" w:sz="0" w:space="0" w:color="auto"/>
        <w:right w:val="none" w:sz="0" w:space="0" w:color="auto"/>
      </w:divBdr>
    </w:div>
    <w:div w:id="1649625030">
      <w:bodyDiv w:val="1"/>
      <w:marLeft w:val="0"/>
      <w:marRight w:val="0"/>
      <w:marTop w:val="0"/>
      <w:marBottom w:val="0"/>
      <w:divBdr>
        <w:top w:val="none" w:sz="0" w:space="0" w:color="auto"/>
        <w:left w:val="none" w:sz="0" w:space="0" w:color="auto"/>
        <w:bottom w:val="none" w:sz="0" w:space="0" w:color="auto"/>
        <w:right w:val="none" w:sz="0" w:space="0" w:color="auto"/>
      </w:divBdr>
    </w:div>
    <w:div w:id="1780056020">
      <w:bodyDiv w:val="1"/>
      <w:marLeft w:val="0"/>
      <w:marRight w:val="0"/>
      <w:marTop w:val="0"/>
      <w:marBottom w:val="0"/>
      <w:divBdr>
        <w:top w:val="none" w:sz="0" w:space="0" w:color="auto"/>
        <w:left w:val="none" w:sz="0" w:space="0" w:color="auto"/>
        <w:bottom w:val="none" w:sz="0" w:space="0" w:color="auto"/>
        <w:right w:val="none" w:sz="0" w:space="0" w:color="auto"/>
      </w:divBdr>
    </w:div>
    <w:div w:id="1825118499">
      <w:bodyDiv w:val="1"/>
      <w:marLeft w:val="0"/>
      <w:marRight w:val="0"/>
      <w:marTop w:val="0"/>
      <w:marBottom w:val="0"/>
      <w:divBdr>
        <w:top w:val="none" w:sz="0" w:space="0" w:color="auto"/>
        <w:left w:val="none" w:sz="0" w:space="0" w:color="auto"/>
        <w:bottom w:val="none" w:sz="0" w:space="0" w:color="auto"/>
        <w:right w:val="none" w:sz="0" w:space="0" w:color="auto"/>
      </w:divBdr>
      <w:divsChild>
        <w:div w:id="2118133385">
          <w:marLeft w:val="0"/>
          <w:marRight w:val="0"/>
          <w:marTop w:val="0"/>
          <w:marBottom w:val="0"/>
          <w:divBdr>
            <w:top w:val="none" w:sz="0" w:space="0" w:color="auto"/>
            <w:left w:val="none" w:sz="0" w:space="0" w:color="auto"/>
            <w:bottom w:val="none" w:sz="0" w:space="0" w:color="auto"/>
            <w:right w:val="none" w:sz="0" w:space="0" w:color="auto"/>
          </w:divBdr>
        </w:div>
      </w:divsChild>
    </w:div>
    <w:div w:id="1898514361">
      <w:bodyDiv w:val="1"/>
      <w:marLeft w:val="0"/>
      <w:marRight w:val="0"/>
      <w:marTop w:val="0"/>
      <w:marBottom w:val="0"/>
      <w:divBdr>
        <w:top w:val="none" w:sz="0" w:space="0" w:color="auto"/>
        <w:left w:val="none" w:sz="0" w:space="0" w:color="auto"/>
        <w:bottom w:val="none" w:sz="0" w:space="0" w:color="auto"/>
        <w:right w:val="none" w:sz="0" w:space="0" w:color="auto"/>
      </w:divBdr>
      <w:divsChild>
        <w:div w:id="1631786836">
          <w:marLeft w:val="0"/>
          <w:marRight w:val="0"/>
          <w:marTop w:val="0"/>
          <w:marBottom w:val="0"/>
          <w:divBdr>
            <w:top w:val="none" w:sz="0" w:space="0" w:color="auto"/>
            <w:left w:val="none" w:sz="0" w:space="0" w:color="auto"/>
            <w:bottom w:val="none" w:sz="0" w:space="0" w:color="auto"/>
            <w:right w:val="none" w:sz="0" w:space="0" w:color="auto"/>
          </w:divBdr>
          <w:divsChild>
            <w:div w:id="1403140349">
              <w:marLeft w:val="0"/>
              <w:marRight w:val="0"/>
              <w:marTop w:val="0"/>
              <w:marBottom w:val="0"/>
              <w:divBdr>
                <w:top w:val="none" w:sz="0" w:space="0" w:color="auto"/>
                <w:left w:val="none" w:sz="0" w:space="0" w:color="auto"/>
                <w:bottom w:val="none" w:sz="0" w:space="0" w:color="auto"/>
                <w:right w:val="none" w:sz="0" w:space="0" w:color="auto"/>
              </w:divBdr>
            </w:div>
            <w:div w:id="1723168194">
              <w:marLeft w:val="0"/>
              <w:marRight w:val="0"/>
              <w:marTop w:val="0"/>
              <w:marBottom w:val="0"/>
              <w:divBdr>
                <w:top w:val="none" w:sz="0" w:space="0" w:color="auto"/>
                <w:left w:val="none" w:sz="0" w:space="0" w:color="auto"/>
                <w:bottom w:val="none" w:sz="0" w:space="0" w:color="auto"/>
                <w:right w:val="none" w:sz="0" w:space="0" w:color="auto"/>
              </w:divBdr>
            </w:div>
            <w:div w:id="1332101746">
              <w:marLeft w:val="0"/>
              <w:marRight w:val="0"/>
              <w:marTop w:val="0"/>
              <w:marBottom w:val="0"/>
              <w:divBdr>
                <w:top w:val="none" w:sz="0" w:space="0" w:color="auto"/>
                <w:left w:val="none" w:sz="0" w:space="0" w:color="auto"/>
                <w:bottom w:val="none" w:sz="0" w:space="0" w:color="auto"/>
                <w:right w:val="none" w:sz="0" w:space="0" w:color="auto"/>
              </w:divBdr>
            </w:div>
            <w:div w:id="575627596">
              <w:marLeft w:val="0"/>
              <w:marRight w:val="0"/>
              <w:marTop w:val="0"/>
              <w:marBottom w:val="0"/>
              <w:divBdr>
                <w:top w:val="none" w:sz="0" w:space="0" w:color="auto"/>
                <w:left w:val="none" w:sz="0" w:space="0" w:color="auto"/>
                <w:bottom w:val="none" w:sz="0" w:space="0" w:color="auto"/>
                <w:right w:val="none" w:sz="0" w:space="0" w:color="auto"/>
              </w:divBdr>
            </w:div>
            <w:div w:id="1417050699">
              <w:marLeft w:val="0"/>
              <w:marRight w:val="0"/>
              <w:marTop w:val="0"/>
              <w:marBottom w:val="0"/>
              <w:divBdr>
                <w:top w:val="none" w:sz="0" w:space="0" w:color="auto"/>
                <w:left w:val="none" w:sz="0" w:space="0" w:color="auto"/>
                <w:bottom w:val="none" w:sz="0" w:space="0" w:color="auto"/>
                <w:right w:val="none" w:sz="0" w:space="0" w:color="auto"/>
              </w:divBdr>
            </w:div>
            <w:div w:id="804277658">
              <w:marLeft w:val="0"/>
              <w:marRight w:val="0"/>
              <w:marTop w:val="0"/>
              <w:marBottom w:val="0"/>
              <w:divBdr>
                <w:top w:val="none" w:sz="0" w:space="0" w:color="auto"/>
                <w:left w:val="none" w:sz="0" w:space="0" w:color="auto"/>
                <w:bottom w:val="none" w:sz="0" w:space="0" w:color="auto"/>
                <w:right w:val="none" w:sz="0" w:space="0" w:color="auto"/>
              </w:divBdr>
            </w:div>
            <w:div w:id="725489672">
              <w:marLeft w:val="0"/>
              <w:marRight w:val="0"/>
              <w:marTop w:val="0"/>
              <w:marBottom w:val="0"/>
              <w:divBdr>
                <w:top w:val="none" w:sz="0" w:space="0" w:color="auto"/>
                <w:left w:val="none" w:sz="0" w:space="0" w:color="auto"/>
                <w:bottom w:val="none" w:sz="0" w:space="0" w:color="auto"/>
                <w:right w:val="none" w:sz="0" w:space="0" w:color="auto"/>
              </w:divBdr>
            </w:div>
            <w:div w:id="21253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90076">
      <w:bodyDiv w:val="1"/>
      <w:marLeft w:val="0"/>
      <w:marRight w:val="0"/>
      <w:marTop w:val="0"/>
      <w:marBottom w:val="0"/>
      <w:divBdr>
        <w:top w:val="none" w:sz="0" w:space="0" w:color="auto"/>
        <w:left w:val="none" w:sz="0" w:space="0" w:color="auto"/>
        <w:bottom w:val="none" w:sz="0" w:space="0" w:color="auto"/>
        <w:right w:val="none" w:sz="0" w:space="0" w:color="auto"/>
      </w:divBdr>
    </w:div>
    <w:div w:id="214592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allica.bnf.fr/ark:/12148/bpt6k127931s.r=alfred%20dreyfus?rk=21459;2" TargetMode="External"/><Relationship Id="rId21" Type="http://schemas.openxmlformats.org/officeDocument/2006/relationships/hyperlink" Target="https://gallica.bnf.fr/selections/fr/html/droit-economie/la-politique-dans-la-culture" TargetMode="External"/><Relationship Id="rId42" Type="http://schemas.openxmlformats.org/officeDocument/2006/relationships/hyperlink" Target="https://www.cairn.info/revue-de-la-bibliotheque-nationale-de-france-2009-3-page-4.htm" TargetMode="External"/><Relationship Id="rId47" Type="http://schemas.openxmlformats.org/officeDocument/2006/relationships/hyperlink" Target="https://catalogue.bnf.fr/ark:/12148/cb31341789m" TargetMode="External"/><Relationship Id="rId63" Type="http://schemas.openxmlformats.org/officeDocument/2006/relationships/hyperlink" Target="https://gallica.bnf.fr/services/engine/search/sru?operation=searchRetrieve&amp;version=1.2&amp;collapsing=disabled&amp;query=%28%28%28dc.title%20adj%20%22Le%20Figaro%20%3A%20journal%20litt%C3%A9raire%20%3A%20th%C3%A9%C3%A2tre%2C%20critique%2C%20sciences%2C%20arts%2C%20moeurs%2C%20nouvelles%2C%20scandale%2C%20%C3%A9conomie%20domestique%2C%20biographie%2C%20bibliographie%2C%20modes%22%20or%20dc.title%20adj%20%22Figaro%20%3A%20%C3%A9lecteur%2C%20jur%C3%A9%2C%20contribuable%2C%20artiste%2C%20financier%2C%20auteur%2C%20industriel%2C%20homme%20du%20monde%20et%20journaliste%22%20%29%20or%20dc.title%20adj%20%22Figaro%20%3A%20journal%20non%20politique%22%20%29%20or%20dc.title%20adj%20%22Le%20Figaro%20%3A%20journal%20litt%C3%A9raire%20et%20d%27arts%22%20%29%20%20and%20%28dc.type%20all%20%22fascicule%22%29%20%20and%20arkPress%20all%20%22cb34355551z_date%22%20sortby%20dc.date%2Fsort.ascending&amp;rk=85837;2" TargetMode="External"/><Relationship Id="rId68" Type="http://schemas.openxmlformats.org/officeDocument/2006/relationships/hyperlink" Target="https://fr.wikipedia.org/wiki/Photojournalisme" TargetMode="External"/><Relationship Id="rId84" Type="http://schemas.openxmlformats.org/officeDocument/2006/relationships/image" Target="media/image3.png"/><Relationship Id="rId89" Type="http://schemas.openxmlformats.org/officeDocument/2006/relationships/hyperlink" Target="https://gallicaintramuros.bnf.fr/ark:/12148/bpt6k8812919n?rk=21459;2" TargetMode="External"/><Relationship Id="rId16" Type="http://schemas.openxmlformats.org/officeDocument/2006/relationships/hyperlink" Target="https://gallica.bnf.fr/selections/fr/html/enregistrements-sonores/archives-de-la-parole-ferdinand-brunot-1911-1914" TargetMode="External"/><Relationship Id="rId11" Type="http://schemas.openxmlformats.org/officeDocument/2006/relationships/hyperlink" Target="https://archivesetmanuscrits.bnf.fr/pageCollections.html?col=5" TargetMode="External"/><Relationship Id="rId32" Type="http://schemas.openxmlformats.org/officeDocument/2006/relationships/hyperlink" Target="https://gallica.bnf.fr/ark:/12148/bpt6k1082221v" TargetMode="External"/><Relationship Id="rId37" Type="http://schemas.openxmlformats.org/officeDocument/2006/relationships/hyperlink" Target="https://gallicaintramuros.bnf.fr/ark:/12148/bpt6k10823179" TargetMode="External"/><Relationship Id="rId53" Type="http://schemas.openxmlformats.org/officeDocument/2006/relationships/hyperlink" Target="https://archivesetmanuscrits.bnf.fr/ark:/12148/cc12862m" TargetMode="External"/><Relationship Id="rId58" Type="http://schemas.openxmlformats.org/officeDocument/2006/relationships/hyperlink" Target="https://gallica.bnf.fr/ark:/12148/bpt6k6311806r" TargetMode="External"/><Relationship Id="rId74" Type="http://schemas.openxmlformats.org/officeDocument/2006/relationships/hyperlink" Target="https://gallicaintramuros.bnf.fr/ark:/12148/bpt6k8822710h.r=Hitler?rk=21459;2" TargetMode="External"/><Relationship Id="rId79" Type="http://schemas.openxmlformats.org/officeDocument/2006/relationships/hyperlink" Target="https://fr.wikipedia.org/wiki/Henri_de_K%C3%A9rillis" TargetMode="External"/><Relationship Id="rId5" Type="http://schemas.openxmlformats.org/officeDocument/2006/relationships/webSettings" Target="webSettings.xml"/><Relationship Id="rId90" Type="http://schemas.openxmlformats.org/officeDocument/2006/relationships/hyperlink" Target="http://catalogue.bnf.fr/ark:/12148/cb380586394" TargetMode="External"/><Relationship Id="rId95" Type="http://schemas.openxmlformats.org/officeDocument/2006/relationships/footer" Target="footer2.xml"/><Relationship Id="rId22" Type="http://schemas.openxmlformats.org/officeDocument/2006/relationships/hyperlink" Target="https://fr.wikipedia.org/wiki/%C3%89conomie_sociale" TargetMode="External"/><Relationship Id="rId27" Type="http://schemas.openxmlformats.org/officeDocument/2006/relationships/hyperlink" Target="https://gallica.bnf.fr/ark:/12148/bpt6k129781f" TargetMode="External"/><Relationship Id="rId43" Type="http://schemas.openxmlformats.org/officeDocument/2006/relationships/hyperlink" Target="https://histoire-image.org/fr/etudes/radio-conquiert-oreille-francais" TargetMode="External"/><Relationship Id="rId48" Type="http://schemas.openxmlformats.org/officeDocument/2006/relationships/hyperlink" Target="https://gallica.bnf.fr/ark:/12148/bpt6k6473381h" TargetMode="External"/><Relationship Id="rId64" Type="http://schemas.openxmlformats.org/officeDocument/2006/relationships/image" Target="media/image1.png"/><Relationship Id="rId69" Type="http://schemas.openxmlformats.org/officeDocument/2006/relationships/hyperlink" Target="https://gallica.bnf.fr/html/images/lhistoire-de-france-par-limage?mode=desktop" TargetMode="External"/><Relationship Id="rId80" Type="http://schemas.openxmlformats.org/officeDocument/2006/relationships/hyperlink" Target="https://fr.wikipedia.org/wiki/Anticommuniste" TargetMode="External"/><Relationship Id="rId85" Type="http://schemas.openxmlformats.org/officeDocument/2006/relationships/hyperlink" Target="https://gallica.bnf.fr/html/und/images/lentre-deux-guerres-1919-1939?mode=desktop" TargetMode="External"/><Relationship Id="rId3" Type="http://schemas.openxmlformats.org/officeDocument/2006/relationships/styles" Target="styles.xml"/><Relationship Id="rId12" Type="http://schemas.openxmlformats.org/officeDocument/2006/relationships/hyperlink" Target="https://www.radiofrance.fr/dossiers/a-la-recherche-des-voix-perdues-ecoutez-tolstoi-apollinaire-durkheim" TargetMode="External"/><Relationship Id="rId17" Type="http://schemas.openxmlformats.org/officeDocument/2006/relationships/hyperlink" Target="https://shs.cairn.info/publications-de-pascal-cordereix--12462?lang=fr" TargetMode="External"/><Relationship Id="rId25" Type="http://schemas.openxmlformats.org/officeDocument/2006/relationships/hyperlink" Target="https://gallica.bnf.fr/ark:/12148/bpt6k1279194" TargetMode="External"/><Relationship Id="rId33" Type="http://schemas.openxmlformats.org/officeDocument/2006/relationships/hyperlink" Target="https://gallica.bnf.fr/ark:/12148/bpt6k1082207k?rk=21459;2" TargetMode="External"/><Relationship Id="rId38" Type="http://schemas.openxmlformats.org/officeDocument/2006/relationships/hyperlink" Target="https://didomena.ehess.fr/collections/st74cw33j?locale=fr" TargetMode="External"/><Relationship Id="rId46" Type="http://schemas.openxmlformats.org/officeDocument/2006/relationships/hyperlink" Target="https://www.bnf.fr/fr/departement-droit-economie-politique" TargetMode="External"/><Relationship Id="rId59" Type="http://schemas.openxmlformats.org/officeDocument/2006/relationships/hyperlink" Target="https://gallica.bnf.fr/ark:/12148/bpt6k1320899b" TargetMode="External"/><Relationship Id="rId67" Type="http://schemas.openxmlformats.org/officeDocument/2006/relationships/hyperlink" Target="https://fr.wikipedia.org/wiki/Vu_%28magazine%29" TargetMode="External"/><Relationship Id="rId20" Type="http://schemas.openxmlformats.org/officeDocument/2006/relationships/hyperlink" Target="https://gallica.bnf.fr/selections/fr/html/histoire/discours-dhommes-politiques" TargetMode="External"/><Relationship Id="rId41" Type="http://schemas.openxmlformats.org/officeDocument/2006/relationships/hyperlink" Target="https://essentiels.bnf.fr/fr/arts/musique/9051e019-cb54-42d5-8acf-53b036943b8a-voix-ensevelies-lopera" TargetMode="External"/><Relationship Id="rId54" Type="http://schemas.openxmlformats.org/officeDocument/2006/relationships/hyperlink" Target="https://gallica.bnf.fr/ark:/12148/btv1b8571107s" TargetMode="External"/><Relationship Id="rId62" Type="http://schemas.openxmlformats.org/officeDocument/2006/relationships/hyperlink" Target="https://gallica.bnf.fr/ark:/12148/bpt6k1081535m" TargetMode="External"/><Relationship Id="rId70" Type="http://schemas.openxmlformats.org/officeDocument/2006/relationships/hyperlink" Target="https://gallica.bnf.fr/blog/01082016/gallica-intra-muros-encore-plus-que-gallica?mode=desktop" TargetMode="External"/><Relationship Id="rId75" Type="http://schemas.openxmlformats.org/officeDocument/2006/relationships/hyperlink" Target="https://www.caricaturesetcaricature.com/2016/05/leon-blum-la-caricature-contre-le-front-populaire-exposition.html" TargetMode="External"/><Relationship Id="rId83" Type="http://schemas.openxmlformats.org/officeDocument/2006/relationships/hyperlink" Target="https://gallica.bnf.fr/html/und/images/acces-par-periodes-historiques" TargetMode="External"/><Relationship Id="rId88" Type="http://schemas.openxmlformats.org/officeDocument/2006/relationships/hyperlink" Target="https://gallica.bnf.fr/conseils/content/l%C3%A9on-blum" TargetMode="External"/><Relationship Id="rId91" Type="http://schemas.openxmlformats.org/officeDocument/2006/relationships/hyperlink" Target="https://catalogue.bnf.fr/ark:/12148/cb14018245c"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allica.bnf.fr/accueil/fr/html/atiya-fyzee-rahamin-voix-des-femmes-et-des-musiques-indiennes?mode=desktop" TargetMode="External"/><Relationship Id="rId23" Type="http://schemas.openxmlformats.org/officeDocument/2006/relationships/hyperlink" Target="https://fr.wikipedia.org/wiki/%C3%89cole_polytechnique_(France)" TargetMode="External"/><Relationship Id="rId28" Type="http://schemas.openxmlformats.org/officeDocument/2006/relationships/hyperlink" Target="https://gallica.bnf.fr/ark:/12148/bpt6k1310931t/f1.media" TargetMode="External"/><Relationship Id="rId36" Type="http://schemas.openxmlformats.org/officeDocument/2006/relationships/hyperlink" Target="https://catalogue.bnf.fr/ark:/12148/cb39121653p" TargetMode="External"/><Relationship Id="rId49" Type="http://schemas.openxmlformats.org/officeDocument/2006/relationships/hyperlink" Target="https://catalogue.bnf.fr/ark:/12148/cb451688163" TargetMode="External"/><Relationship Id="rId57" Type="http://schemas.openxmlformats.org/officeDocument/2006/relationships/hyperlink" Target="https://gallica.bnf.fr/ark:/12148/bpt6k80100w?rk=107296;4" TargetMode="External"/><Relationship Id="rId10" Type="http://schemas.openxmlformats.org/officeDocument/2006/relationships/hyperlink" Target="https://archivesetmanuscrits.bnf.fr/" TargetMode="External"/><Relationship Id="rId31" Type="http://schemas.openxmlformats.org/officeDocument/2006/relationships/hyperlink" Target="https://gallica.bnf.fr/ark:/12148/bpt6k10822636?rk=21459;2" TargetMode="External"/><Relationship Id="rId44" Type="http://schemas.openxmlformats.org/officeDocument/2006/relationships/hyperlink" Target="https://histoire-image.org/fr/etudes/radio-affaire-politique" TargetMode="External"/><Relationship Id="rId52" Type="http://schemas.openxmlformats.org/officeDocument/2006/relationships/hyperlink" Target="https://gallica.bnf.fr/ark:/12148/btv1b10209524t" TargetMode="External"/><Relationship Id="rId60" Type="http://schemas.openxmlformats.org/officeDocument/2006/relationships/hyperlink" Target="https://catalogue.bnf.fr/ark:/12148/cb37916154r" TargetMode="External"/><Relationship Id="rId65" Type="http://schemas.openxmlformats.org/officeDocument/2006/relationships/hyperlink" Target="https://fr.wikipedia.org/wiki/L%C3%A9on_Moussinac" TargetMode="External"/><Relationship Id="rId73" Type="http://schemas.openxmlformats.org/officeDocument/2006/relationships/image" Target="media/image2.png"/><Relationship Id="rId78" Type="http://schemas.openxmlformats.org/officeDocument/2006/relationships/hyperlink" Target="https://fr.wikipedia.org/wiki/Entre-deux-guerres" TargetMode="External"/><Relationship Id="rId81" Type="http://schemas.openxmlformats.org/officeDocument/2006/relationships/hyperlink" Target="https://gallica.bnf.fr/html/und/les-selections-de-gallica" TargetMode="External"/><Relationship Id="rId86" Type="http://schemas.openxmlformats.org/officeDocument/2006/relationships/hyperlink" Target="https://gallica.bnf.fr/services/engine/search/sru?operation=searchRetrieve&amp;version=1.2&amp;startRecord=0&amp;maximumRecords=50&amp;page=1&amp;query=%28bibliotheque%20adj%20%22Biblioth%C3%A8que%20nationale%20de%20France%22%29%20and%20%28%28%28notice%20all%20%22front%20populaire%22%29%20or%20dc.subject%20all%20%22France%20--%201936-1938%20%20Front%20populaire%22%29%20or%20notice%20all%20%22L%C3%A9on%20Blum%22%29%20and%20%28dc.type%20all%20%22image%22%29%20sortby%20dc.date%2Fsort.ascending"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nf.fr/fr/departement-son-video-multimedia-0" TargetMode="External"/><Relationship Id="rId13" Type="http://schemas.openxmlformats.org/officeDocument/2006/relationships/hyperlink" Target="https://gallica.bnf.fr/selections/fr/html/enregistrements-sonores/fonds-sonores" TargetMode="External"/><Relationship Id="rId18" Type="http://schemas.openxmlformats.org/officeDocument/2006/relationships/hyperlink" Target="https://gallica.bnf.fr/selections/fr/html/enregistrements-sonores/enquete-dans-les-ardennes-juin-juillet-1912" TargetMode="External"/><Relationship Id="rId39" Type="http://schemas.openxmlformats.org/officeDocument/2006/relationships/hyperlink" Target="https://ehess.academia.edu/JonathanTHOMAS" TargetMode="External"/><Relationship Id="rId34" Type="http://schemas.openxmlformats.org/officeDocument/2006/relationships/hyperlink" Target="https://gallica.bnf.fr/ark:/12148/bpt6k1081535m?rk=21459;2" TargetMode="External"/><Relationship Id="rId50" Type="http://schemas.openxmlformats.org/officeDocument/2006/relationships/hyperlink" Target="https://gallica.bnf.fr/ark:/12148/bpt6k1513139s" TargetMode="External"/><Relationship Id="rId55" Type="http://schemas.openxmlformats.org/officeDocument/2006/relationships/hyperlink" Target="https://catalogue.bnf.fr/ark:/12148/cb34447681m" TargetMode="External"/><Relationship Id="rId76" Type="http://schemas.openxmlformats.org/officeDocument/2006/relationships/hyperlink" Target="https://gallicaintramuros.bnf.fr/ark:/12148/cb327074537/date&amp;rk=85837;2" TargetMode="External"/><Relationship Id="rId9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gallicaintramuros.bnf.fr/accueil/fr/content/accueil-fr?mode=desktop" TargetMode="External"/><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gallica.bnf.fr/ark:/12148/bpt6k10822369" TargetMode="External"/><Relationship Id="rId24" Type="http://schemas.openxmlformats.org/officeDocument/2006/relationships/hyperlink" Target="https://gallica.bnf.fr/ark:/12148/bpt6k127936p?rk=42918;4" TargetMode="External"/><Relationship Id="rId40" Type="http://schemas.openxmlformats.org/officeDocument/2006/relationships/hyperlink" Target="https://www.ehess.fr/fr/ouvrage/propagande-par-disque" TargetMode="External"/><Relationship Id="rId45" Type="http://schemas.openxmlformats.org/officeDocument/2006/relationships/hyperlink" Target="https://histoire-image.org/fr/etudes/14-juillet-1936" TargetMode="External"/><Relationship Id="rId66" Type="http://schemas.openxmlformats.org/officeDocument/2006/relationships/hyperlink" Target="https://fr.wikipedia.org/wiki/Communisme" TargetMode="External"/><Relationship Id="rId87" Type="http://schemas.openxmlformats.org/officeDocument/2006/relationships/hyperlink" Target="https://gallica.bnf.fr/services/engine/search/sru?operation=searchRetrieve&amp;version=1.2&amp;startRecord=0&amp;maximumRecords=50&amp;page=1&amp;exactSearch=false&amp;query=%28dc.title%20all%20%22syndicat%22%20or%20notice%20all%20%22syndicat%22%20%29%20%20and%20%28dc.type%20all%20%22image%22%29%20and%20%28gallicapublication_date%3E%3D%221919%2F01%2F01%22%20and%20gallicapublication_date%3C%3D%221939%2F12%2F31%22%29%20and%20%28%28bibliotheque%20adj%20%22Biblioth%C3%A8que%20nationale%20de%20France%22%29%29%20sortby%20dc.date%2Fsort.ascending" TargetMode="External"/><Relationship Id="rId61" Type="http://schemas.openxmlformats.org/officeDocument/2006/relationships/hyperlink" Target="https://catalogue.bnf.fr/ark:/12148/cb13853324j" TargetMode="External"/><Relationship Id="rId82" Type="http://schemas.openxmlformats.org/officeDocument/2006/relationships/hyperlink" Target="https://gallica.bnf.fr/html/und/images/lhistoire-de-france-par-limage" TargetMode="External"/><Relationship Id="rId19" Type="http://schemas.openxmlformats.org/officeDocument/2006/relationships/hyperlink" Target="https://gallica.bnf.fr/selections/fr/html/enregistrements-sonores/enquete-dans-le-berry-juin-1913" TargetMode="External"/><Relationship Id="rId14" Type="http://schemas.openxmlformats.org/officeDocument/2006/relationships/hyperlink" Target="https://gallica.bnf.fr/accueil/fr/html/quand-un-parisien-entend-pour-la-premiere-fois-le-son-de-sa-voix?mode=desktop" TargetMode="External"/><Relationship Id="rId30" Type="http://schemas.openxmlformats.org/officeDocument/2006/relationships/hyperlink" Target="https://gallica.bnf.fr/ark:/12148/bpt6k1082785h" TargetMode="External"/><Relationship Id="rId35" Type="http://schemas.openxmlformats.org/officeDocument/2006/relationships/hyperlink" Target="https://gallica.bnf.fr/services/engine/search/sru?operation=searchRetrieve&amp;version=1.2&amp;startRecord=0&amp;maximumRecords=15&amp;page=1&amp;query=%28gallica%20all%20%22message%20doumergue%22%29&amp;filter=dc.type%20all%20%22sonore%22" TargetMode="External"/><Relationship Id="rId56" Type="http://schemas.openxmlformats.org/officeDocument/2006/relationships/hyperlink" Target="https://gallica.bnf.fr/ark:/12148/bpt6k7654687g/f1.item" TargetMode="External"/><Relationship Id="rId77" Type="http://schemas.openxmlformats.org/officeDocument/2006/relationships/hyperlink" Target="https://fr.wikipedia.org/wiki/Droite_mod%C3%A9r%C3%A9e" TargetMode="External"/><Relationship Id="rId8" Type="http://schemas.openxmlformats.org/officeDocument/2006/relationships/hyperlink" Target="https://www.bnf.fr/fr/publics-scolaires-et-periscolaires" TargetMode="External"/><Relationship Id="rId51" Type="http://schemas.openxmlformats.org/officeDocument/2006/relationships/hyperlink" Target="https://www.bnf.fr/fr/actualites/lappel-du-18-juin-1940-et-le-general-de-gaulle-dans-les-collections-de-la-bnf" TargetMode="External"/><Relationship Id="rId72" Type="http://schemas.openxmlformats.org/officeDocument/2006/relationships/hyperlink" Target="https://gallicaintramuros.bnf.fr/ark:/12148/btv1b2400004g.r=Robert%20Capa%20Front%20populaire?rk=42918;4" TargetMode="External"/><Relationship Id="rId93" Type="http://schemas.openxmlformats.org/officeDocument/2006/relationships/header" Target="header2.xml"/><Relationship Id="rId98"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0C35D-32A1-4371-AB0A-49A683BA6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4737</Words>
  <Characters>26058</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BnF</Company>
  <LinksUpToDate>false</LinksUpToDate>
  <CharactersWithSpaces>30734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PASCAL</dc:creator>
  <cp:lastModifiedBy>AMoreau2</cp:lastModifiedBy>
  <cp:revision>2</cp:revision>
  <cp:lastPrinted>2023-02-21T10:35:00Z</cp:lastPrinted>
  <dcterms:created xsi:type="dcterms:W3CDTF">2026-02-11T15:59:00Z</dcterms:created>
  <dcterms:modified xsi:type="dcterms:W3CDTF">2026-02-11T15:59:00Z</dcterms:modified>
</cp:coreProperties>
</file>