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7A21" w:rsidRPr="00957A21" w:rsidRDefault="00957A21" w:rsidP="00957A21">
      <w:pPr>
        <w:jc w:val="center"/>
        <w:rPr>
          <w:rFonts w:ascii="Times New Roman" w:hAnsi="Times New Roman" w:cs="Times New Roman"/>
          <w:sz w:val="32"/>
          <w:szCs w:val="32"/>
        </w:rPr>
      </w:pPr>
      <w:r w:rsidRPr="00957A21">
        <w:rPr>
          <w:rFonts w:ascii="Times New Roman" w:hAnsi="Times New Roman" w:cs="Times New Roman"/>
          <w:sz w:val="32"/>
          <w:szCs w:val="32"/>
        </w:rPr>
        <w:t>Муниципальное дошкольное образовательное автономное учреждение «Детский сад №12 «</w:t>
      </w:r>
      <w:proofErr w:type="spellStart"/>
      <w:r w:rsidRPr="00957A21">
        <w:rPr>
          <w:rFonts w:ascii="Times New Roman" w:hAnsi="Times New Roman" w:cs="Times New Roman"/>
          <w:sz w:val="32"/>
          <w:szCs w:val="32"/>
        </w:rPr>
        <w:t>Журавушка</w:t>
      </w:r>
      <w:proofErr w:type="spellEnd"/>
      <w:r w:rsidRPr="00957A21">
        <w:rPr>
          <w:rFonts w:ascii="Times New Roman" w:hAnsi="Times New Roman" w:cs="Times New Roman"/>
          <w:sz w:val="32"/>
          <w:szCs w:val="32"/>
        </w:rPr>
        <w:t>» комбинированного вида г. Орска</w:t>
      </w:r>
    </w:p>
    <w:p w:rsidR="00B524DB" w:rsidRPr="00957A21" w:rsidRDefault="00B524DB" w:rsidP="00B524DB">
      <w:pPr>
        <w:shd w:val="clear" w:color="auto" w:fill="FFFFFF"/>
        <w:spacing w:after="0" w:line="326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524DB" w:rsidRDefault="00B524DB" w:rsidP="00B524DB">
      <w:pPr>
        <w:shd w:val="clear" w:color="auto" w:fill="FFFFFF"/>
        <w:spacing w:after="0" w:line="326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524DB" w:rsidRDefault="00363993" w:rsidP="00B524DB">
      <w:pPr>
        <w:shd w:val="clear" w:color="auto" w:fill="FFFFFF"/>
        <w:spacing w:after="0" w:line="326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3993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68pt;height:135.15pt" fillcolor="#b2b2b2" strokecolor="#33c" strokeweight="1pt">
            <v:fill r:id="rId5" o:title="" opacity=".5"/>
            <v:stroke r:id="rId5" o:title=""/>
            <v:shadow on="t" color="#99f" offset="3pt"/>
            <v:textpath style="font-family:&quot;Arial Black&quot;;v-text-kern:t" trim="t" fitpath="t" string="&#10;Проект в подготовительной группе&#10;«Народные промыслы России&#10;"/>
          </v:shape>
        </w:pict>
      </w:r>
    </w:p>
    <w:p w:rsidR="00B524DB" w:rsidRDefault="00925BAB" w:rsidP="00B524DB">
      <w:pPr>
        <w:shd w:val="clear" w:color="auto" w:fill="FFFFFF"/>
        <w:spacing w:after="0" w:line="326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922655</wp:posOffset>
            </wp:positionH>
            <wp:positionV relativeFrom="paragraph">
              <wp:posOffset>94615</wp:posOffset>
            </wp:positionV>
            <wp:extent cx="3689350" cy="3380740"/>
            <wp:effectExtent l="0" t="0" r="0" b="0"/>
            <wp:wrapNone/>
            <wp:docPr id="1" name="Рисунок 1" descr="https://sun9-75.userapi.com/impg/9Uqd3jw2NkYfd8zlD5fAjdwnDygLpszywZCrgA/mmApg6bHJOg.jpg?size=1620x2160&amp;quality=95&amp;sign=c734cd68431adce5e163bbba70c627d5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75.userapi.com/impg/9Uqd3jw2NkYfd8zlD5fAjdwnDygLpszywZCrgA/mmApg6bHJOg.jpg?size=1620x2160&amp;quality=95&amp;sign=c734cd68431adce5e163bbba70c627d5&amp;type=album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t="16638" b="14616"/>
                    <a:stretch/>
                  </pic:blipFill>
                  <pic:spPr bwMode="auto">
                    <a:xfrm>
                      <a:off x="0" y="0"/>
                      <a:ext cx="3689350" cy="3380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</w:p>
    <w:p w:rsidR="00B524DB" w:rsidRDefault="00B524DB" w:rsidP="00B524DB">
      <w:pPr>
        <w:shd w:val="clear" w:color="auto" w:fill="FFFFFF"/>
        <w:spacing w:after="0" w:line="326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524DB" w:rsidRDefault="00B524DB" w:rsidP="00B524DB">
      <w:pPr>
        <w:shd w:val="clear" w:color="auto" w:fill="FFFFFF"/>
        <w:spacing w:after="0" w:line="326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524DB" w:rsidRDefault="00B524DB" w:rsidP="00B524DB">
      <w:pPr>
        <w:shd w:val="clear" w:color="auto" w:fill="FFFFFF"/>
        <w:spacing w:after="0" w:line="326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524DB" w:rsidRPr="00957A21" w:rsidRDefault="00B524DB" w:rsidP="00B524DB">
      <w:pPr>
        <w:shd w:val="clear" w:color="auto" w:fill="FFFFFF"/>
        <w:spacing w:after="0" w:line="326" w:lineRule="atLeast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</w:p>
    <w:p w:rsidR="00B524DB" w:rsidRPr="00957A21" w:rsidRDefault="00B524DB" w:rsidP="00B524DB">
      <w:pPr>
        <w:shd w:val="clear" w:color="auto" w:fill="FFFFFF"/>
        <w:spacing w:after="0" w:line="326" w:lineRule="atLeast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</w:p>
    <w:p w:rsidR="00B524DB" w:rsidRDefault="00B524DB" w:rsidP="00B524DB">
      <w:pPr>
        <w:shd w:val="clear" w:color="auto" w:fill="FFFFFF"/>
        <w:spacing w:after="0" w:line="326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524DB" w:rsidRDefault="00B524DB" w:rsidP="00B524DB">
      <w:pPr>
        <w:shd w:val="clear" w:color="auto" w:fill="FFFFFF"/>
        <w:spacing w:after="0" w:line="326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524DB" w:rsidRDefault="00B524DB" w:rsidP="00B524DB">
      <w:pPr>
        <w:shd w:val="clear" w:color="auto" w:fill="FFFFFF"/>
        <w:spacing w:after="0" w:line="326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524DB" w:rsidRDefault="00B524DB" w:rsidP="00B524DB">
      <w:pPr>
        <w:shd w:val="clear" w:color="auto" w:fill="FFFFFF"/>
        <w:spacing w:after="0" w:line="326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24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bookmarkStart w:id="0" w:name="_GoBack"/>
      <w:bookmarkEnd w:id="0"/>
    </w:p>
    <w:p w:rsidR="00B524DB" w:rsidRDefault="00B524DB" w:rsidP="00B524DB">
      <w:pPr>
        <w:shd w:val="clear" w:color="auto" w:fill="FFFFFF"/>
        <w:spacing w:after="0" w:line="326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524DB" w:rsidRDefault="00B524DB" w:rsidP="00B524DB">
      <w:pPr>
        <w:shd w:val="clear" w:color="auto" w:fill="FFFFFF"/>
        <w:spacing w:after="0" w:line="326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524DB" w:rsidRDefault="00B524DB" w:rsidP="00B524DB">
      <w:pPr>
        <w:shd w:val="clear" w:color="auto" w:fill="FFFFFF"/>
        <w:spacing w:after="0" w:line="326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524DB" w:rsidRPr="00B524DB" w:rsidRDefault="00B524DB" w:rsidP="00B524DB">
      <w:pPr>
        <w:shd w:val="clear" w:color="auto" w:fill="FFFFFF"/>
        <w:spacing w:after="0" w:line="326" w:lineRule="atLeast"/>
        <w:jc w:val="both"/>
        <w:rPr>
          <w:rFonts w:ascii="Arial" w:eastAsia="Times New Roman" w:hAnsi="Arial" w:cs="Arial"/>
          <w:color w:val="333333"/>
          <w:lang w:eastAsia="ru-RU"/>
        </w:rPr>
      </w:pPr>
    </w:p>
    <w:p w:rsidR="00B524DB" w:rsidRPr="00B524DB" w:rsidRDefault="00B524DB" w:rsidP="00B524DB">
      <w:pPr>
        <w:shd w:val="clear" w:color="auto" w:fill="FFFFFF"/>
        <w:spacing w:after="0" w:line="326" w:lineRule="atLeast"/>
        <w:jc w:val="both"/>
        <w:rPr>
          <w:rFonts w:ascii="Arial" w:eastAsia="Times New Roman" w:hAnsi="Arial" w:cs="Arial"/>
          <w:color w:val="333333"/>
          <w:lang w:eastAsia="ru-RU"/>
        </w:rPr>
      </w:pPr>
      <w:r w:rsidRPr="00B524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25BAB" w:rsidRDefault="00925BAB" w:rsidP="00B524DB">
      <w:pPr>
        <w:shd w:val="clear" w:color="auto" w:fill="FFFFFF"/>
        <w:spacing w:after="0" w:line="326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25BAB" w:rsidRDefault="00925BAB" w:rsidP="00B524DB">
      <w:pPr>
        <w:shd w:val="clear" w:color="auto" w:fill="FFFFFF"/>
        <w:spacing w:after="0" w:line="326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25BAB" w:rsidRPr="00753D40" w:rsidRDefault="00925BAB" w:rsidP="00925BAB">
      <w:pPr>
        <w:tabs>
          <w:tab w:val="left" w:pos="8265"/>
        </w:tabs>
        <w:jc w:val="right"/>
        <w:rPr>
          <w:rFonts w:ascii="Times New Roman" w:hAnsi="Times New Roman" w:cs="Times New Roman"/>
          <w:sz w:val="28"/>
          <w:szCs w:val="28"/>
        </w:rPr>
      </w:pPr>
      <w:r w:rsidRPr="00753D40">
        <w:rPr>
          <w:rFonts w:ascii="Times New Roman" w:hAnsi="Times New Roman" w:cs="Times New Roman"/>
          <w:sz w:val="28"/>
          <w:szCs w:val="28"/>
        </w:rPr>
        <w:t>Подго</w:t>
      </w:r>
      <w:r w:rsidR="003D722D">
        <w:rPr>
          <w:rFonts w:ascii="Times New Roman" w:hAnsi="Times New Roman" w:cs="Times New Roman"/>
          <w:sz w:val="28"/>
          <w:szCs w:val="28"/>
        </w:rPr>
        <w:t>товили воспитатели:</w:t>
      </w:r>
    </w:p>
    <w:p w:rsidR="00925BAB" w:rsidRDefault="00925BAB" w:rsidP="00925BAB">
      <w:pPr>
        <w:tabs>
          <w:tab w:val="left" w:pos="8265"/>
        </w:tabs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753D40">
        <w:rPr>
          <w:rFonts w:ascii="Times New Roman" w:hAnsi="Times New Roman" w:cs="Times New Roman"/>
          <w:sz w:val="28"/>
          <w:szCs w:val="28"/>
        </w:rPr>
        <w:t>Жирнова</w:t>
      </w:r>
      <w:proofErr w:type="spellEnd"/>
      <w:r w:rsidRPr="00753D40">
        <w:rPr>
          <w:rFonts w:ascii="Times New Roman" w:hAnsi="Times New Roman" w:cs="Times New Roman"/>
          <w:sz w:val="28"/>
          <w:szCs w:val="28"/>
        </w:rPr>
        <w:t xml:space="preserve"> Юлия Андреевна</w:t>
      </w:r>
    </w:p>
    <w:p w:rsidR="003D722D" w:rsidRPr="00753D40" w:rsidRDefault="003D722D" w:rsidP="00925BAB">
      <w:pPr>
        <w:tabs>
          <w:tab w:val="left" w:pos="8265"/>
        </w:tabs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Абзалилова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Рамильевна</w:t>
      </w:r>
      <w:proofErr w:type="spellEnd"/>
    </w:p>
    <w:p w:rsidR="00B524DB" w:rsidRPr="00B524DB" w:rsidRDefault="00B524DB" w:rsidP="00925BAB">
      <w:pPr>
        <w:shd w:val="clear" w:color="auto" w:fill="FFFFFF"/>
        <w:spacing w:after="0" w:line="326" w:lineRule="atLeast"/>
        <w:jc w:val="right"/>
        <w:rPr>
          <w:rFonts w:ascii="Arial" w:eastAsia="Times New Roman" w:hAnsi="Arial" w:cs="Arial"/>
          <w:color w:val="333333"/>
          <w:lang w:eastAsia="ru-RU"/>
        </w:rPr>
      </w:pPr>
      <w:r w:rsidRPr="00B524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B524DB" w:rsidRPr="00B524DB" w:rsidRDefault="00B524DB" w:rsidP="00B524DB">
      <w:pPr>
        <w:shd w:val="clear" w:color="auto" w:fill="FFFFFF"/>
        <w:spacing w:after="0" w:line="326" w:lineRule="atLeast"/>
        <w:jc w:val="both"/>
        <w:rPr>
          <w:rFonts w:ascii="Arial" w:eastAsia="Times New Roman" w:hAnsi="Arial" w:cs="Arial"/>
          <w:color w:val="333333"/>
          <w:lang w:eastAsia="ru-RU"/>
        </w:rPr>
      </w:pPr>
      <w:r w:rsidRPr="00B524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25BAB" w:rsidRDefault="00B524DB" w:rsidP="00B524DB">
      <w:pPr>
        <w:shd w:val="clear" w:color="auto" w:fill="FFFFFF"/>
        <w:spacing w:after="0" w:line="326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24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925B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925BAB" w:rsidRDefault="00925BAB" w:rsidP="00B524DB">
      <w:pPr>
        <w:shd w:val="clear" w:color="auto" w:fill="FFFFFF"/>
        <w:spacing w:after="0" w:line="326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25BAB" w:rsidRDefault="00925BAB" w:rsidP="00B524DB">
      <w:pPr>
        <w:shd w:val="clear" w:color="auto" w:fill="FFFFFF"/>
        <w:spacing w:after="0" w:line="326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524DB" w:rsidRPr="003D722D" w:rsidRDefault="00B524DB" w:rsidP="00B524DB">
      <w:pPr>
        <w:shd w:val="clear" w:color="auto" w:fill="FFFFFF"/>
        <w:spacing w:after="0" w:line="326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722D">
        <w:rPr>
          <w:rFonts w:ascii="Times New Roman" w:eastAsia="Times New Roman" w:hAnsi="Times New Roman" w:cs="Times New Roman"/>
          <w:sz w:val="28"/>
          <w:szCs w:val="28"/>
          <w:lang w:eastAsia="ru-RU"/>
        </w:rPr>
        <w:t>г. Орск 2023г.</w:t>
      </w:r>
    </w:p>
    <w:p w:rsidR="00B524DB" w:rsidRPr="00B524DB" w:rsidRDefault="00B524DB" w:rsidP="00B524DB">
      <w:pPr>
        <w:shd w:val="clear" w:color="auto" w:fill="FFFFFF"/>
        <w:spacing w:after="0" w:line="326" w:lineRule="atLeast"/>
        <w:jc w:val="both"/>
        <w:rPr>
          <w:rFonts w:ascii="Arial" w:eastAsia="Times New Roman" w:hAnsi="Arial" w:cs="Arial"/>
          <w:color w:val="333333"/>
          <w:lang w:eastAsia="ru-RU"/>
        </w:rPr>
      </w:pPr>
      <w:r w:rsidRPr="00B524D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lastRenderedPageBreak/>
        <w:t>Проект в подготовительной группе «Народные промыслы России»</w:t>
      </w:r>
    </w:p>
    <w:p w:rsidR="00B524DB" w:rsidRPr="00B524DB" w:rsidRDefault="00B524DB" w:rsidP="00B524DB">
      <w:pPr>
        <w:shd w:val="clear" w:color="auto" w:fill="FFFFFF"/>
        <w:spacing w:after="0" w:line="326" w:lineRule="atLeast"/>
        <w:jc w:val="both"/>
        <w:rPr>
          <w:rFonts w:ascii="Arial" w:eastAsia="Times New Roman" w:hAnsi="Arial" w:cs="Arial"/>
          <w:color w:val="333333"/>
          <w:lang w:eastAsia="ru-RU"/>
        </w:rPr>
      </w:pPr>
      <w:r w:rsidRPr="00B524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B524DB" w:rsidRPr="00B524DB" w:rsidRDefault="00B524DB" w:rsidP="00B524DB">
      <w:pPr>
        <w:shd w:val="clear" w:color="auto" w:fill="FFFFFF"/>
        <w:spacing w:after="0" w:line="326" w:lineRule="atLeast"/>
        <w:jc w:val="both"/>
        <w:rPr>
          <w:rFonts w:ascii="Arial" w:eastAsia="Times New Roman" w:hAnsi="Arial" w:cs="Arial"/>
          <w:color w:val="333333"/>
          <w:lang w:eastAsia="ru-RU"/>
        </w:rPr>
      </w:pPr>
      <w:r w:rsidRPr="00B524DB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Тип проекта:</w:t>
      </w:r>
    </w:p>
    <w:p w:rsidR="00B524DB" w:rsidRPr="00B524DB" w:rsidRDefault="00B524DB" w:rsidP="00B524DB">
      <w:pPr>
        <w:shd w:val="clear" w:color="auto" w:fill="FFFFFF"/>
        <w:spacing w:after="0" w:line="326" w:lineRule="atLeast"/>
        <w:ind w:left="-426" w:firstLine="426"/>
        <w:jc w:val="both"/>
        <w:rPr>
          <w:rFonts w:ascii="Arial" w:eastAsia="Times New Roman" w:hAnsi="Arial" w:cs="Arial"/>
          <w:color w:val="333333"/>
          <w:lang w:eastAsia="ru-RU"/>
        </w:rPr>
      </w:pPr>
      <w:r w:rsidRPr="00B524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Познавательно – практический.</w:t>
      </w:r>
    </w:p>
    <w:p w:rsidR="00B524DB" w:rsidRPr="00B524DB" w:rsidRDefault="00B524DB" w:rsidP="00B524DB">
      <w:pPr>
        <w:shd w:val="clear" w:color="auto" w:fill="FFFFFF"/>
        <w:spacing w:after="0" w:line="326" w:lineRule="atLeast"/>
        <w:ind w:left="-426" w:firstLine="426"/>
        <w:jc w:val="both"/>
        <w:rPr>
          <w:rFonts w:ascii="Arial" w:eastAsia="Times New Roman" w:hAnsi="Arial" w:cs="Arial"/>
          <w:color w:val="333333"/>
          <w:lang w:eastAsia="ru-RU"/>
        </w:rPr>
      </w:pPr>
      <w:r w:rsidRPr="00B524DB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Продолжительность проекта</w:t>
      </w:r>
      <w:r w:rsidRPr="00B524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proofErr w:type="gramStart"/>
      <w:r w:rsidRPr="00B524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краткосрочный</w:t>
      </w:r>
      <w:proofErr w:type="gramEnd"/>
      <w:r w:rsidRPr="00B524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B524DB" w:rsidRPr="00B524DB" w:rsidRDefault="00B524DB" w:rsidP="00B524DB">
      <w:pPr>
        <w:shd w:val="clear" w:color="auto" w:fill="FFFFFF"/>
        <w:spacing w:after="0" w:line="326" w:lineRule="atLeast"/>
        <w:ind w:left="-426" w:firstLine="426"/>
        <w:jc w:val="both"/>
        <w:rPr>
          <w:rFonts w:ascii="Arial" w:eastAsia="Times New Roman" w:hAnsi="Arial" w:cs="Arial"/>
          <w:color w:val="333333"/>
          <w:lang w:eastAsia="ru-RU"/>
        </w:rPr>
      </w:pPr>
      <w:r w:rsidRPr="00B524DB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Участники проекта</w:t>
      </w:r>
      <w:r w:rsidRPr="00B524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 дети подготовительной к школе группы, воспитатели, родители.</w:t>
      </w:r>
    </w:p>
    <w:p w:rsidR="00B524DB" w:rsidRPr="00B524DB" w:rsidRDefault="00B524DB" w:rsidP="00B524DB">
      <w:pPr>
        <w:shd w:val="clear" w:color="auto" w:fill="FFFFFF"/>
        <w:spacing w:after="0" w:line="326" w:lineRule="atLeast"/>
        <w:ind w:left="-426" w:firstLine="426"/>
        <w:jc w:val="both"/>
        <w:rPr>
          <w:rFonts w:ascii="Arial" w:eastAsia="Times New Roman" w:hAnsi="Arial" w:cs="Arial"/>
          <w:color w:val="333333"/>
          <w:lang w:eastAsia="ru-RU"/>
        </w:rPr>
      </w:pPr>
      <w:r w:rsidRPr="00B524DB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Вид проекта:</w:t>
      </w:r>
      <w:r w:rsidRPr="00B524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групповой</w:t>
      </w:r>
    </w:p>
    <w:p w:rsidR="00B524DB" w:rsidRPr="00B524DB" w:rsidRDefault="00B524DB" w:rsidP="00B524DB">
      <w:pPr>
        <w:shd w:val="clear" w:color="auto" w:fill="FFFFFF"/>
        <w:spacing w:after="0" w:line="326" w:lineRule="atLeast"/>
        <w:jc w:val="both"/>
        <w:rPr>
          <w:rFonts w:ascii="Arial" w:eastAsia="Times New Roman" w:hAnsi="Arial" w:cs="Arial"/>
          <w:color w:val="333333"/>
          <w:lang w:eastAsia="ru-RU"/>
        </w:rPr>
      </w:pPr>
      <w:r w:rsidRPr="00B524DB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</w:t>
      </w:r>
    </w:p>
    <w:p w:rsidR="00B524DB" w:rsidRPr="00B524DB" w:rsidRDefault="00B524DB" w:rsidP="00B524DB">
      <w:pPr>
        <w:shd w:val="clear" w:color="auto" w:fill="FFFFFF"/>
        <w:spacing w:after="0" w:line="326" w:lineRule="atLeast"/>
        <w:jc w:val="both"/>
        <w:rPr>
          <w:rFonts w:ascii="Arial" w:eastAsia="Times New Roman" w:hAnsi="Arial" w:cs="Arial"/>
          <w:color w:val="333333"/>
          <w:lang w:eastAsia="ru-RU"/>
        </w:rPr>
      </w:pPr>
      <w:r w:rsidRPr="00B524DB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Актуальность проекта:</w:t>
      </w:r>
    </w:p>
    <w:p w:rsidR="00B524DB" w:rsidRPr="00B524DB" w:rsidRDefault="00B524DB" w:rsidP="00B524DB">
      <w:pPr>
        <w:shd w:val="clear" w:color="auto" w:fill="FFFFFF"/>
        <w:spacing w:after="0" w:line="326" w:lineRule="atLeast"/>
        <w:jc w:val="both"/>
        <w:rPr>
          <w:rFonts w:ascii="Arial" w:eastAsia="Times New Roman" w:hAnsi="Arial" w:cs="Arial"/>
          <w:color w:val="333333"/>
          <w:lang w:eastAsia="ru-RU"/>
        </w:rPr>
      </w:pPr>
      <w:r w:rsidRPr="00B524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«…воспитание, созданное самим народом и основанное на народных началах, имеет ту воспитательную силу, которой нет в самых лучших системах, основанных на абстрактных идеях или заимствованных у другого народа…»</w:t>
      </w:r>
    </w:p>
    <w:p w:rsidR="00B524DB" w:rsidRPr="00B524DB" w:rsidRDefault="00B524DB" w:rsidP="00B524DB">
      <w:pPr>
        <w:shd w:val="clear" w:color="auto" w:fill="FFFFFF"/>
        <w:spacing w:after="0" w:line="326" w:lineRule="atLeast"/>
        <w:jc w:val="both"/>
        <w:rPr>
          <w:rFonts w:ascii="Arial" w:eastAsia="Times New Roman" w:hAnsi="Arial" w:cs="Arial"/>
          <w:color w:val="333333"/>
          <w:lang w:eastAsia="ru-RU"/>
        </w:rPr>
      </w:pPr>
      <w:r w:rsidRPr="00B524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К. Д. Ушинский</w:t>
      </w:r>
    </w:p>
    <w:p w:rsidR="00B524DB" w:rsidRDefault="00B524DB" w:rsidP="00B524DB">
      <w:pPr>
        <w:shd w:val="clear" w:color="auto" w:fill="FFFFFF"/>
        <w:spacing w:after="0" w:line="326" w:lineRule="atLeast"/>
        <w:ind w:left="-284" w:right="424" w:firstLine="426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</w:pPr>
    </w:p>
    <w:p w:rsidR="00B524DB" w:rsidRPr="00B524DB" w:rsidRDefault="00B524DB" w:rsidP="00B524DB">
      <w:pPr>
        <w:shd w:val="clear" w:color="auto" w:fill="FFFFFF"/>
        <w:spacing w:after="0" w:line="326" w:lineRule="atLeast"/>
        <w:ind w:left="-284" w:right="424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24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Развитие детского творчества является одной из наиболее актуальных проблем современного дошкольного образования, ведь речь идет о важнейшем условии формирования индивидуального своеобразия личности уже на первых этапах её становления. </w:t>
      </w:r>
    </w:p>
    <w:p w:rsidR="00B524DB" w:rsidRPr="00B524DB" w:rsidRDefault="00B524DB" w:rsidP="00B524DB">
      <w:pPr>
        <w:shd w:val="clear" w:color="auto" w:fill="FFFFFF"/>
        <w:spacing w:after="0" w:line="326" w:lineRule="atLeast"/>
        <w:ind w:left="-284" w:right="284" w:firstLine="284"/>
        <w:jc w:val="both"/>
        <w:rPr>
          <w:rFonts w:ascii="Arial" w:eastAsia="Times New Roman" w:hAnsi="Arial" w:cs="Arial"/>
          <w:color w:val="333333"/>
          <w:lang w:eastAsia="ru-RU"/>
        </w:rPr>
      </w:pPr>
      <w:r w:rsidRPr="00B524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Реализация краткосрочного проекта «Народные промыслы России» дает возможность более углубленно знакомить детей с народным творчеством в различных игровых, информационных, художественно - творческих формах детской деятельности.</w:t>
      </w:r>
    </w:p>
    <w:p w:rsidR="00B524DB" w:rsidRPr="00B524DB" w:rsidRDefault="00B524DB" w:rsidP="00B524DB">
      <w:pPr>
        <w:shd w:val="clear" w:color="auto" w:fill="FFFFFF"/>
        <w:spacing w:after="0" w:line="326" w:lineRule="atLeast"/>
        <w:ind w:left="-426" w:firstLine="426"/>
        <w:jc w:val="both"/>
        <w:rPr>
          <w:rFonts w:ascii="Arial" w:eastAsia="Times New Roman" w:hAnsi="Arial" w:cs="Arial"/>
          <w:color w:val="333333"/>
          <w:lang w:eastAsia="ru-RU"/>
        </w:rPr>
      </w:pPr>
      <w:r w:rsidRPr="00B524DB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Цель проекта</w:t>
      </w:r>
      <w:r w:rsidRPr="00B524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 Формировать представления детей  о России, о культуре и творчестве русского народа;</w:t>
      </w:r>
    </w:p>
    <w:p w:rsidR="00B524DB" w:rsidRPr="00B524DB" w:rsidRDefault="00B524DB" w:rsidP="00B524DB">
      <w:pPr>
        <w:shd w:val="clear" w:color="auto" w:fill="FFFFFF"/>
        <w:spacing w:after="0" w:line="326" w:lineRule="atLeast"/>
        <w:ind w:left="-426" w:firstLine="426"/>
        <w:jc w:val="both"/>
        <w:rPr>
          <w:rFonts w:ascii="Arial" w:eastAsia="Times New Roman" w:hAnsi="Arial" w:cs="Arial"/>
          <w:color w:val="333333"/>
          <w:lang w:eastAsia="ru-RU"/>
        </w:rPr>
      </w:pPr>
      <w:r w:rsidRPr="00B524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изучить традиционные народные промыслы  России.</w:t>
      </w:r>
    </w:p>
    <w:p w:rsidR="00B524DB" w:rsidRPr="00B524DB" w:rsidRDefault="00B524DB" w:rsidP="00B524DB">
      <w:pPr>
        <w:shd w:val="clear" w:color="auto" w:fill="FFFFFF"/>
        <w:spacing w:after="0" w:line="326" w:lineRule="atLeast"/>
        <w:ind w:left="-426" w:firstLine="426"/>
        <w:jc w:val="both"/>
        <w:rPr>
          <w:rFonts w:ascii="Arial" w:eastAsia="Times New Roman" w:hAnsi="Arial" w:cs="Arial"/>
          <w:color w:val="333333"/>
          <w:lang w:eastAsia="ru-RU"/>
        </w:rPr>
      </w:pPr>
      <w:r w:rsidRPr="00B524DB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Задачи</w:t>
      </w:r>
      <w:r w:rsidRPr="00B524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проекта:</w:t>
      </w:r>
    </w:p>
    <w:p w:rsidR="00B524DB" w:rsidRPr="00B524DB" w:rsidRDefault="00B524DB" w:rsidP="00B524DB">
      <w:pPr>
        <w:shd w:val="clear" w:color="auto" w:fill="FFFFFF"/>
        <w:spacing w:after="0" w:line="326" w:lineRule="atLeast"/>
        <w:ind w:left="-426" w:firstLine="426"/>
        <w:jc w:val="both"/>
        <w:rPr>
          <w:rFonts w:ascii="Arial" w:eastAsia="Times New Roman" w:hAnsi="Arial" w:cs="Arial"/>
          <w:color w:val="333333"/>
          <w:lang w:eastAsia="ru-RU"/>
        </w:rPr>
      </w:pPr>
      <w:r w:rsidRPr="00B524DB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Для детей:</w:t>
      </w:r>
    </w:p>
    <w:p w:rsidR="00B524DB" w:rsidRPr="00B524DB" w:rsidRDefault="00B524DB" w:rsidP="00B524DB">
      <w:pPr>
        <w:shd w:val="clear" w:color="auto" w:fill="FFFFFF"/>
        <w:spacing w:after="0" w:line="326" w:lineRule="atLeast"/>
        <w:ind w:hanging="360"/>
        <w:jc w:val="both"/>
        <w:rPr>
          <w:rFonts w:ascii="Arial" w:eastAsia="Times New Roman" w:hAnsi="Arial" w:cs="Arial"/>
          <w:color w:val="333333"/>
          <w:lang w:eastAsia="ru-RU"/>
        </w:rPr>
      </w:pPr>
      <w:r w:rsidRPr="00B524DB">
        <w:rPr>
          <w:rFonts w:ascii="Symbol" w:eastAsia="Times New Roman" w:hAnsi="Symbol" w:cs="Arial"/>
          <w:color w:val="000000"/>
          <w:sz w:val="28"/>
          <w:szCs w:val="28"/>
          <w:lang w:eastAsia="ru-RU"/>
        </w:rPr>
        <w:t></w:t>
      </w:r>
      <w:r w:rsidRPr="00B524DB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</w:t>
      </w:r>
      <w:r w:rsidRPr="00B524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Систематизировать детские представления о народных промыслах своей страны.</w:t>
      </w:r>
    </w:p>
    <w:p w:rsidR="00B524DB" w:rsidRPr="00B524DB" w:rsidRDefault="00B524DB" w:rsidP="00B524DB">
      <w:pPr>
        <w:shd w:val="clear" w:color="auto" w:fill="FFFFFF"/>
        <w:spacing w:after="0" w:line="326" w:lineRule="atLeast"/>
        <w:ind w:hanging="360"/>
        <w:jc w:val="both"/>
        <w:rPr>
          <w:rFonts w:ascii="Arial" w:eastAsia="Times New Roman" w:hAnsi="Arial" w:cs="Arial"/>
          <w:color w:val="333333"/>
          <w:lang w:eastAsia="ru-RU"/>
        </w:rPr>
      </w:pPr>
      <w:r w:rsidRPr="00B524DB">
        <w:rPr>
          <w:rFonts w:ascii="Symbol" w:eastAsia="Times New Roman" w:hAnsi="Symbol" w:cs="Arial"/>
          <w:color w:val="000000"/>
          <w:sz w:val="28"/>
          <w:szCs w:val="28"/>
          <w:lang w:eastAsia="ru-RU"/>
        </w:rPr>
        <w:t></w:t>
      </w:r>
      <w:r w:rsidRPr="00B524DB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</w:t>
      </w:r>
      <w:r w:rsidRPr="00B524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Формировать обобщенные знания и умения, различать виды прикладного искусства по назначению (посуда, игрушки, мебель) и основным стилевым особенностям (своеобразие цветового решения, композиции, элементов декора), устанавливать сходства и различия.</w:t>
      </w:r>
    </w:p>
    <w:p w:rsidR="00B524DB" w:rsidRPr="00B524DB" w:rsidRDefault="00B524DB" w:rsidP="00B524DB">
      <w:pPr>
        <w:shd w:val="clear" w:color="auto" w:fill="FFFFFF"/>
        <w:spacing w:after="0" w:line="326" w:lineRule="atLeast"/>
        <w:ind w:hanging="360"/>
        <w:jc w:val="both"/>
        <w:rPr>
          <w:rFonts w:ascii="Arial" w:eastAsia="Times New Roman" w:hAnsi="Arial" w:cs="Arial"/>
          <w:color w:val="333333"/>
          <w:lang w:eastAsia="ru-RU"/>
        </w:rPr>
      </w:pPr>
      <w:r w:rsidRPr="00B524DB">
        <w:rPr>
          <w:rFonts w:ascii="Symbol" w:eastAsia="Times New Roman" w:hAnsi="Symbol" w:cs="Arial"/>
          <w:color w:val="000000"/>
          <w:sz w:val="28"/>
          <w:szCs w:val="28"/>
          <w:lang w:eastAsia="ru-RU"/>
        </w:rPr>
        <w:t></w:t>
      </w:r>
      <w:r w:rsidRPr="00B524DB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</w:t>
      </w:r>
      <w:r w:rsidRPr="00B524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Воспитывать уважительное отношение к народному декоративно – прикладному творчеству, промыслам родного края; уважать и ценить труд мастеров – ремесленников.</w:t>
      </w:r>
    </w:p>
    <w:p w:rsidR="00B524DB" w:rsidRPr="00B524DB" w:rsidRDefault="00B524DB" w:rsidP="00B524DB">
      <w:pPr>
        <w:shd w:val="clear" w:color="auto" w:fill="FFFFFF"/>
        <w:spacing w:after="0" w:line="326" w:lineRule="atLeast"/>
        <w:ind w:hanging="360"/>
        <w:jc w:val="both"/>
        <w:rPr>
          <w:rFonts w:ascii="Arial" w:eastAsia="Times New Roman" w:hAnsi="Arial" w:cs="Arial"/>
          <w:color w:val="333333"/>
          <w:lang w:eastAsia="ru-RU"/>
        </w:rPr>
      </w:pPr>
      <w:r w:rsidRPr="00B524DB">
        <w:rPr>
          <w:rFonts w:ascii="Symbol" w:eastAsia="Times New Roman" w:hAnsi="Symbol" w:cs="Arial"/>
          <w:color w:val="000000"/>
          <w:sz w:val="28"/>
          <w:szCs w:val="28"/>
          <w:lang w:eastAsia="ru-RU"/>
        </w:rPr>
        <w:t></w:t>
      </w:r>
      <w:r w:rsidRPr="00B524DB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</w:t>
      </w:r>
      <w:r w:rsidRPr="00B524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у детей эмоциональную отзывчивость и интерес к народному декоративно – прикладному искусству.</w:t>
      </w:r>
    </w:p>
    <w:p w:rsidR="00B524DB" w:rsidRPr="00B524DB" w:rsidRDefault="00B524DB" w:rsidP="00B524DB">
      <w:pPr>
        <w:shd w:val="clear" w:color="auto" w:fill="FFFFFF"/>
        <w:spacing w:after="0" w:line="326" w:lineRule="atLeast"/>
        <w:ind w:hanging="360"/>
        <w:jc w:val="both"/>
        <w:rPr>
          <w:rFonts w:ascii="Arial" w:eastAsia="Times New Roman" w:hAnsi="Arial" w:cs="Arial"/>
          <w:color w:val="333333"/>
          <w:lang w:eastAsia="ru-RU"/>
        </w:rPr>
      </w:pPr>
      <w:r w:rsidRPr="00B524DB">
        <w:rPr>
          <w:rFonts w:ascii="Symbol" w:eastAsia="Times New Roman" w:hAnsi="Symbol" w:cs="Arial"/>
          <w:color w:val="000000"/>
          <w:sz w:val="28"/>
          <w:szCs w:val="28"/>
          <w:lang w:eastAsia="ru-RU"/>
        </w:rPr>
        <w:t></w:t>
      </w:r>
      <w:r w:rsidRPr="00B524DB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</w:t>
      </w:r>
      <w:r w:rsidRPr="00B524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творческий потенциал, творческое восприятие, воображение. Вызывать интерес к декоративному рисованию.</w:t>
      </w:r>
    </w:p>
    <w:p w:rsidR="00957A21" w:rsidRDefault="00957A21" w:rsidP="00B524DB">
      <w:pPr>
        <w:shd w:val="clear" w:color="auto" w:fill="FFFFFF"/>
        <w:spacing w:after="0" w:line="326" w:lineRule="atLeast"/>
        <w:ind w:left="-426" w:firstLine="426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957A21" w:rsidRDefault="00957A21" w:rsidP="00B524DB">
      <w:pPr>
        <w:shd w:val="clear" w:color="auto" w:fill="FFFFFF"/>
        <w:spacing w:after="0" w:line="326" w:lineRule="atLeast"/>
        <w:ind w:left="-426" w:firstLine="426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B524DB" w:rsidRPr="00B524DB" w:rsidRDefault="00B524DB" w:rsidP="00B524DB">
      <w:pPr>
        <w:shd w:val="clear" w:color="auto" w:fill="FFFFFF"/>
        <w:spacing w:after="0" w:line="326" w:lineRule="atLeast"/>
        <w:ind w:left="-426" w:firstLine="426"/>
        <w:jc w:val="both"/>
        <w:rPr>
          <w:rFonts w:ascii="Arial" w:eastAsia="Times New Roman" w:hAnsi="Arial" w:cs="Arial"/>
          <w:color w:val="333333"/>
          <w:lang w:eastAsia="ru-RU"/>
        </w:rPr>
      </w:pPr>
      <w:r w:rsidRPr="00B524DB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lastRenderedPageBreak/>
        <w:t>Для родителей:</w:t>
      </w:r>
    </w:p>
    <w:p w:rsidR="00B524DB" w:rsidRPr="00B524DB" w:rsidRDefault="00B524DB" w:rsidP="00B524DB">
      <w:pPr>
        <w:shd w:val="clear" w:color="auto" w:fill="FFFFFF"/>
        <w:spacing w:after="0" w:line="326" w:lineRule="atLeast"/>
        <w:ind w:hanging="360"/>
        <w:jc w:val="both"/>
        <w:rPr>
          <w:rFonts w:ascii="Arial" w:eastAsia="Times New Roman" w:hAnsi="Arial" w:cs="Arial"/>
          <w:color w:val="333333"/>
          <w:lang w:eastAsia="ru-RU"/>
        </w:rPr>
      </w:pPr>
      <w:r w:rsidRPr="00B524DB">
        <w:rPr>
          <w:rFonts w:ascii="Symbol" w:eastAsia="Times New Roman" w:hAnsi="Symbol" w:cs="Arial"/>
          <w:color w:val="000000"/>
          <w:sz w:val="28"/>
          <w:szCs w:val="28"/>
          <w:lang w:eastAsia="ru-RU"/>
        </w:rPr>
        <w:t></w:t>
      </w:r>
      <w:r w:rsidRPr="00B524DB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</w:t>
      </w:r>
      <w:r w:rsidRPr="00B524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Стимулировать творческую активность родителей через участие в мероприятиях, досугах,  организации вставок.</w:t>
      </w:r>
    </w:p>
    <w:p w:rsidR="00B524DB" w:rsidRPr="00B524DB" w:rsidRDefault="00B524DB" w:rsidP="00B524DB">
      <w:pPr>
        <w:shd w:val="clear" w:color="auto" w:fill="FFFFFF"/>
        <w:spacing w:after="0" w:line="326" w:lineRule="atLeast"/>
        <w:ind w:left="-426"/>
        <w:jc w:val="both"/>
        <w:rPr>
          <w:rFonts w:ascii="Arial" w:eastAsia="Times New Roman" w:hAnsi="Arial" w:cs="Arial"/>
          <w:color w:val="333333"/>
          <w:lang w:eastAsia="ru-RU"/>
        </w:rPr>
      </w:pPr>
      <w:r w:rsidRPr="00B524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B524DB" w:rsidRPr="00B524DB" w:rsidRDefault="00B524DB" w:rsidP="00B524DB">
      <w:pPr>
        <w:shd w:val="clear" w:color="auto" w:fill="FFFFFF"/>
        <w:spacing w:after="0" w:line="326" w:lineRule="atLeast"/>
        <w:ind w:hanging="360"/>
        <w:jc w:val="both"/>
        <w:rPr>
          <w:rFonts w:ascii="Arial" w:eastAsia="Times New Roman" w:hAnsi="Arial" w:cs="Arial"/>
          <w:color w:val="333333"/>
          <w:lang w:eastAsia="ru-RU"/>
        </w:rPr>
      </w:pPr>
      <w:r w:rsidRPr="00B524DB">
        <w:rPr>
          <w:rFonts w:ascii="Symbol" w:eastAsia="Times New Roman" w:hAnsi="Symbol" w:cs="Arial"/>
          <w:color w:val="000000"/>
          <w:sz w:val="28"/>
          <w:szCs w:val="28"/>
          <w:lang w:eastAsia="ru-RU"/>
        </w:rPr>
        <w:t></w:t>
      </w:r>
      <w:r w:rsidRPr="00B524DB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</w:t>
      </w:r>
      <w:r w:rsidRPr="00B524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Способствовать установлению партнерских отношений родителей и педагогов в вопросах воспитания и образования детей.</w:t>
      </w:r>
    </w:p>
    <w:p w:rsidR="00B524DB" w:rsidRPr="00B524DB" w:rsidRDefault="00B524DB" w:rsidP="00B524DB">
      <w:pPr>
        <w:shd w:val="clear" w:color="auto" w:fill="FFFFFF"/>
        <w:spacing w:after="0" w:line="326" w:lineRule="atLeast"/>
        <w:ind w:left="-426"/>
        <w:jc w:val="both"/>
        <w:rPr>
          <w:rFonts w:ascii="Arial" w:eastAsia="Times New Roman" w:hAnsi="Arial" w:cs="Arial"/>
          <w:color w:val="333333"/>
          <w:lang w:eastAsia="ru-RU"/>
        </w:rPr>
      </w:pPr>
      <w:r w:rsidRPr="00B524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B524DB" w:rsidRPr="00B524DB" w:rsidRDefault="00B524DB" w:rsidP="00B524DB">
      <w:pPr>
        <w:shd w:val="clear" w:color="auto" w:fill="FFFFFF"/>
        <w:spacing w:after="0" w:line="326" w:lineRule="atLeast"/>
        <w:ind w:hanging="360"/>
        <w:jc w:val="both"/>
        <w:rPr>
          <w:rFonts w:ascii="Arial" w:eastAsia="Times New Roman" w:hAnsi="Arial" w:cs="Arial"/>
          <w:color w:val="333333"/>
          <w:lang w:eastAsia="ru-RU"/>
        </w:rPr>
      </w:pPr>
      <w:r w:rsidRPr="00B524DB">
        <w:rPr>
          <w:rFonts w:ascii="Symbol" w:eastAsia="Times New Roman" w:hAnsi="Symbol" w:cs="Arial"/>
          <w:color w:val="000000"/>
          <w:sz w:val="28"/>
          <w:szCs w:val="28"/>
          <w:lang w:eastAsia="ru-RU"/>
        </w:rPr>
        <w:t></w:t>
      </w:r>
      <w:r w:rsidRPr="00B524DB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</w:t>
      </w:r>
      <w:r w:rsidRPr="00B524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Установление дружеских связей с родителями, обмен знаниям и интересным материалом о народных промыслах России.</w:t>
      </w:r>
    </w:p>
    <w:p w:rsidR="00B524DB" w:rsidRPr="00B524DB" w:rsidRDefault="00B524DB" w:rsidP="00B524DB">
      <w:pPr>
        <w:shd w:val="clear" w:color="auto" w:fill="FFFFFF"/>
        <w:spacing w:after="0" w:line="326" w:lineRule="atLeast"/>
        <w:ind w:left="-426"/>
        <w:jc w:val="both"/>
        <w:rPr>
          <w:rFonts w:ascii="Arial" w:eastAsia="Times New Roman" w:hAnsi="Arial" w:cs="Arial"/>
          <w:color w:val="333333"/>
          <w:lang w:eastAsia="ru-RU"/>
        </w:rPr>
      </w:pPr>
      <w:r w:rsidRPr="00B524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B524DB" w:rsidRPr="00B524DB" w:rsidRDefault="00B524DB" w:rsidP="00B524DB">
      <w:pPr>
        <w:shd w:val="clear" w:color="auto" w:fill="FFFFFF"/>
        <w:spacing w:after="0" w:line="326" w:lineRule="atLeast"/>
        <w:ind w:hanging="360"/>
        <w:jc w:val="both"/>
        <w:rPr>
          <w:rFonts w:ascii="Arial" w:eastAsia="Times New Roman" w:hAnsi="Arial" w:cs="Arial"/>
          <w:color w:val="333333"/>
          <w:lang w:eastAsia="ru-RU"/>
        </w:rPr>
      </w:pPr>
      <w:r w:rsidRPr="00B524DB">
        <w:rPr>
          <w:rFonts w:ascii="Symbol" w:eastAsia="Times New Roman" w:hAnsi="Symbol" w:cs="Arial"/>
          <w:color w:val="000000"/>
          <w:sz w:val="28"/>
          <w:szCs w:val="28"/>
          <w:lang w:eastAsia="ru-RU"/>
        </w:rPr>
        <w:t></w:t>
      </w:r>
      <w:r w:rsidRPr="00B524DB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</w:t>
      </w:r>
      <w:r w:rsidRPr="00B524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Привлечение родителей к совместной деятельности, к участию в праздничной викторине «Народные промыслы России»</w:t>
      </w:r>
    </w:p>
    <w:p w:rsidR="00B524DB" w:rsidRPr="00B524DB" w:rsidRDefault="00B524DB" w:rsidP="00B524DB">
      <w:pPr>
        <w:shd w:val="clear" w:color="auto" w:fill="FFFFFF"/>
        <w:spacing w:after="0" w:line="326" w:lineRule="atLeast"/>
        <w:jc w:val="both"/>
        <w:rPr>
          <w:rFonts w:ascii="Arial" w:eastAsia="Times New Roman" w:hAnsi="Arial" w:cs="Arial"/>
          <w:color w:val="333333"/>
          <w:lang w:eastAsia="ru-RU"/>
        </w:rPr>
      </w:pPr>
      <w:r w:rsidRPr="00B524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57A21" w:rsidRDefault="00B524DB" w:rsidP="00B524DB">
      <w:pPr>
        <w:shd w:val="clear" w:color="auto" w:fill="FFFFFF"/>
        <w:spacing w:after="0" w:line="326" w:lineRule="atLeast"/>
        <w:ind w:left="-426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24DB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Формы работы: </w:t>
      </w:r>
      <w:r w:rsidRPr="00B524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ООД, выставки, конкурсы, </w:t>
      </w:r>
      <w:r w:rsidR="00957A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консультации для родителей.</w:t>
      </w:r>
    </w:p>
    <w:p w:rsidR="00957A21" w:rsidRDefault="00957A21" w:rsidP="00B524DB">
      <w:pPr>
        <w:shd w:val="clear" w:color="auto" w:fill="FFFFFF"/>
        <w:spacing w:after="0" w:line="326" w:lineRule="atLeast"/>
        <w:ind w:left="-426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524DB" w:rsidRPr="00B524DB" w:rsidRDefault="00B524DB" w:rsidP="00B524DB">
      <w:pPr>
        <w:shd w:val="clear" w:color="auto" w:fill="FFFFFF"/>
        <w:spacing w:after="0" w:line="326" w:lineRule="atLeast"/>
        <w:ind w:left="-426" w:firstLine="426"/>
        <w:jc w:val="both"/>
        <w:rPr>
          <w:rFonts w:ascii="Arial" w:eastAsia="Times New Roman" w:hAnsi="Arial" w:cs="Arial"/>
          <w:color w:val="333333"/>
          <w:lang w:eastAsia="ru-RU"/>
        </w:rPr>
      </w:pPr>
      <w:r w:rsidRPr="00B524DB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Материально-техническое обеспечение: </w:t>
      </w:r>
      <w:r w:rsidR="00957A2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</w:t>
      </w:r>
      <w:r w:rsidRPr="00B524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редметы народных промыслов. Пособия для рассматривания (альбомы, плакаты). Художественная литература. Художественные материалы в уголке творчества (готовые формы для рисования, шаблоны, трафареты, кисти разные, краски гуашь, акрил, раскраски).</w:t>
      </w:r>
    </w:p>
    <w:p w:rsidR="00B524DB" w:rsidRPr="00B524DB" w:rsidRDefault="00B524DB" w:rsidP="00B524DB">
      <w:pPr>
        <w:shd w:val="clear" w:color="auto" w:fill="FFFFFF"/>
        <w:spacing w:after="0" w:line="326" w:lineRule="atLeast"/>
        <w:ind w:left="-426" w:firstLine="426"/>
        <w:jc w:val="both"/>
        <w:rPr>
          <w:rFonts w:ascii="Arial" w:eastAsia="Times New Roman" w:hAnsi="Arial" w:cs="Arial"/>
          <w:color w:val="333333"/>
          <w:lang w:eastAsia="ru-RU"/>
        </w:rPr>
      </w:pPr>
      <w:r w:rsidRPr="00B524DB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Предполагаемый результат:</w:t>
      </w:r>
    </w:p>
    <w:p w:rsidR="00B524DB" w:rsidRPr="00B524DB" w:rsidRDefault="00B524DB" w:rsidP="00B524DB">
      <w:pPr>
        <w:shd w:val="clear" w:color="auto" w:fill="FFFFFF"/>
        <w:spacing w:after="0" w:line="326" w:lineRule="atLeast"/>
        <w:ind w:left="-426" w:firstLine="426"/>
        <w:jc w:val="both"/>
        <w:rPr>
          <w:rFonts w:ascii="Arial" w:eastAsia="Times New Roman" w:hAnsi="Arial" w:cs="Arial"/>
          <w:color w:val="333333"/>
          <w:lang w:eastAsia="ru-RU"/>
        </w:rPr>
      </w:pPr>
      <w:r w:rsidRPr="00B524DB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Дети:</w:t>
      </w:r>
    </w:p>
    <w:p w:rsidR="00B524DB" w:rsidRPr="00B524DB" w:rsidRDefault="00B524DB" w:rsidP="00B524DB">
      <w:pPr>
        <w:shd w:val="clear" w:color="auto" w:fill="FFFFFF"/>
        <w:spacing w:after="0" w:line="326" w:lineRule="atLeast"/>
        <w:ind w:left="-426" w:firstLine="426"/>
        <w:jc w:val="both"/>
        <w:rPr>
          <w:rFonts w:ascii="Arial" w:eastAsia="Times New Roman" w:hAnsi="Arial" w:cs="Arial"/>
          <w:color w:val="333333"/>
          <w:lang w:eastAsia="ru-RU"/>
        </w:rPr>
      </w:pPr>
      <w:r w:rsidRPr="00B524DB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-</w:t>
      </w:r>
      <w:proofErr w:type="spellStart"/>
      <w:r w:rsidRPr="00B524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Сформированность</w:t>
      </w:r>
      <w:proofErr w:type="spellEnd"/>
      <w:r w:rsidRPr="00B524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детей знаний о художественно декоративно – прикладных промыслах России (Хохлома, Гжель, Дымка, Городец).</w:t>
      </w:r>
    </w:p>
    <w:p w:rsidR="00B524DB" w:rsidRPr="00B524DB" w:rsidRDefault="00B524DB" w:rsidP="00B524DB">
      <w:pPr>
        <w:shd w:val="clear" w:color="auto" w:fill="FFFFFF"/>
        <w:spacing w:after="0" w:line="326" w:lineRule="atLeast"/>
        <w:ind w:left="-426" w:firstLine="426"/>
        <w:jc w:val="both"/>
        <w:rPr>
          <w:rFonts w:ascii="Arial" w:eastAsia="Times New Roman" w:hAnsi="Arial" w:cs="Arial"/>
          <w:color w:val="333333"/>
          <w:lang w:eastAsia="ru-RU"/>
        </w:rPr>
      </w:pPr>
      <w:r w:rsidRPr="00B524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-Заинтересованность детей темой о народных промыслах, проявление их познавательной активности (делятся с детьми и взрослыми информацией по теме, рассказывают интересные факты).</w:t>
      </w:r>
    </w:p>
    <w:p w:rsidR="00B524DB" w:rsidRPr="00B524DB" w:rsidRDefault="00B524DB" w:rsidP="00B524DB">
      <w:pPr>
        <w:shd w:val="clear" w:color="auto" w:fill="FFFFFF"/>
        <w:spacing w:after="0" w:line="326" w:lineRule="atLeast"/>
        <w:ind w:left="-426" w:firstLine="426"/>
        <w:jc w:val="both"/>
        <w:rPr>
          <w:rFonts w:ascii="Arial" w:eastAsia="Times New Roman" w:hAnsi="Arial" w:cs="Arial"/>
          <w:color w:val="333333"/>
          <w:lang w:eastAsia="ru-RU"/>
        </w:rPr>
      </w:pPr>
      <w:r w:rsidRPr="00B524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-Проявляют интерес к самостоятельному художественно-декоративному рисованию и лепке.</w:t>
      </w:r>
    </w:p>
    <w:p w:rsidR="00957A21" w:rsidRDefault="00957A21" w:rsidP="00B524DB">
      <w:pPr>
        <w:shd w:val="clear" w:color="auto" w:fill="FFFFFF"/>
        <w:spacing w:after="0" w:line="326" w:lineRule="atLeast"/>
        <w:ind w:left="-426" w:firstLine="426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B524DB" w:rsidRPr="00B524DB" w:rsidRDefault="00B524DB" w:rsidP="00B524DB">
      <w:pPr>
        <w:shd w:val="clear" w:color="auto" w:fill="FFFFFF"/>
        <w:spacing w:after="0" w:line="326" w:lineRule="atLeast"/>
        <w:ind w:left="-426" w:firstLine="426"/>
        <w:jc w:val="both"/>
        <w:rPr>
          <w:rFonts w:ascii="Arial" w:eastAsia="Times New Roman" w:hAnsi="Arial" w:cs="Arial"/>
          <w:color w:val="333333"/>
          <w:lang w:eastAsia="ru-RU"/>
        </w:rPr>
      </w:pPr>
      <w:r w:rsidRPr="00B524DB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Этапы реализации проекта:</w:t>
      </w:r>
    </w:p>
    <w:p w:rsidR="00B524DB" w:rsidRPr="00B524DB" w:rsidRDefault="00B524DB" w:rsidP="00B524DB">
      <w:pPr>
        <w:shd w:val="clear" w:color="auto" w:fill="FFFFFF"/>
        <w:spacing w:after="0" w:line="326" w:lineRule="atLeast"/>
        <w:ind w:left="-426" w:firstLine="426"/>
        <w:jc w:val="both"/>
        <w:rPr>
          <w:rFonts w:ascii="Arial" w:eastAsia="Times New Roman" w:hAnsi="Arial" w:cs="Arial"/>
          <w:color w:val="333333"/>
          <w:lang w:eastAsia="ru-RU"/>
        </w:rPr>
      </w:pPr>
      <w:r w:rsidRPr="00B524DB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1 – этап подготовительный</w:t>
      </w:r>
    </w:p>
    <w:p w:rsidR="00B524DB" w:rsidRPr="00B524DB" w:rsidRDefault="00B524DB" w:rsidP="00B524DB">
      <w:pPr>
        <w:shd w:val="clear" w:color="auto" w:fill="FFFFFF"/>
        <w:spacing w:after="0" w:line="326" w:lineRule="atLeast"/>
        <w:ind w:left="-426" w:firstLine="426"/>
        <w:jc w:val="both"/>
        <w:rPr>
          <w:rFonts w:ascii="Arial" w:eastAsia="Times New Roman" w:hAnsi="Arial" w:cs="Arial"/>
          <w:color w:val="333333"/>
          <w:lang w:eastAsia="ru-RU"/>
        </w:rPr>
      </w:pPr>
      <w:r w:rsidRPr="00B524DB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Цель:</w:t>
      </w:r>
    </w:p>
    <w:p w:rsidR="00B524DB" w:rsidRPr="00B524DB" w:rsidRDefault="00B524DB" w:rsidP="00B524DB">
      <w:pPr>
        <w:shd w:val="clear" w:color="auto" w:fill="FFFFFF"/>
        <w:spacing w:after="0" w:line="326" w:lineRule="atLeast"/>
        <w:ind w:left="-426" w:firstLine="426"/>
        <w:jc w:val="both"/>
        <w:rPr>
          <w:rFonts w:ascii="Arial" w:eastAsia="Times New Roman" w:hAnsi="Arial" w:cs="Arial"/>
          <w:color w:val="333333"/>
          <w:lang w:eastAsia="ru-RU"/>
        </w:rPr>
      </w:pPr>
      <w:r w:rsidRPr="00B524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-Выяв</w:t>
      </w:r>
      <w:r w:rsidR="00957A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ление уровня и качества знаний </w:t>
      </w:r>
      <w:r w:rsidRPr="00B524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дошкольников о народных промыслах, видах, особенностях.</w:t>
      </w:r>
    </w:p>
    <w:p w:rsidR="00B524DB" w:rsidRPr="00B524DB" w:rsidRDefault="00B524DB" w:rsidP="00B524DB">
      <w:pPr>
        <w:shd w:val="clear" w:color="auto" w:fill="FFFFFF"/>
        <w:spacing w:after="0" w:line="326" w:lineRule="atLeast"/>
        <w:ind w:left="-426" w:firstLine="426"/>
        <w:jc w:val="both"/>
        <w:rPr>
          <w:rFonts w:ascii="Arial" w:eastAsia="Times New Roman" w:hAnsi="Arial" w:cs="Arial"/>
          <w:color w:val="333333"/>
          <w:lang w:eastAsia="ru-RU"/>
        </w:rPr>
      </w:pPr>
      <w:r w:rsidRPr="00B524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-Разработка проекта</w:t>
      </w:r>
    </w:p>
    <w:p w:rsidR="00B524DB" w:rsidRPr="00B524DB" w:rsidRDefault="00B524DB" w:rsidP="00B524DB">
      <w:pPr>
        <w:shd w:val="clear" w:color="auto" w:fill="FFFFFF"/>
        <w:spacing w:after="0" w:line="326" w:lineRule="atLeast"/>
        <w:ind w:left="-426" w:firstLine="426"/>
        <w:jc w:val="both"/>
        <w:rPr>
          <w:rFonts w:ascii="Arial" w:eastAsia="Times New Roman" w:hAnsi="Arial" w:cs="Arial"/>
          <w:color w:val="333333"/>
          <w:lang w:eastAsia="ru-RU"/>
        </w:rPr>
      </w:pPr>
      <w:r w:rsidRPr="00B524DB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2 этап – основной</w:t>
      </w:r>
    </w:p>
    <w:p w:rsidR="00B524DB" w:rsidRPr="00B524DB" w:rsidRDefault="00B524DB" w:rsidP="00B524DB">
      <w:pPr>
        <w:shd w:val="clear" w:color="auto" w:fill="FFFFFF"/>
        <w:spacing w:after="0" w:line="326" w:lineRule="atLeast"/>
        <w:ind w:left="-426" w:firstLine="426"/>
        <w:jc w:val="both"/>
        <w:rPr>
          <w:rFonts w:ascii="Arial" w:eastAsia="Times New Roman" w:hAnsi="Arial" w:cs="Arial"/>
          <w:color w:val="333333"/>
          <w:lang w:eastAsia="ru-RU"/>
        </w:rPr>
      </w:pPr>
      <w:r w:rsidRPr="00B524DB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Цель:</w:t>
      </w:r>
    </w:p>
    <w:p w:rsidR="00B524DB" w:rsidRPr="00B524DB" w:rsidRDefault="00B524DB" w:rsidP="00B524DB">
      <w:pPr>
        <w:shd w:val="clear" w:color="auto" w:fill="FFFFFF"/>
        <w:spacing w:after="0" w:line="326" w:lineRule="atLeast"/>
        <w:ind w:left="-426" w:firstLine="426"/>
        <w:jc w:val="both"/>
        <w:rPr>
          <w:rFonts w:ascii="Arial" w:eastAsia="Times New Roman" w:hAnsi="Arial" w:cs="Arial"/>
          <w:color w:val="333333"/>
          <w:lang w:eastAsia="ru-RU"/>
        </w:rPr>
      </w:pPr>
      <w:r w:rsidRPr="00B524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Ознакомление и расширение у </w:t>
      </w:r>
      <w:r w:rsidR="00957A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детей</w:t>
      </w:r>
      <w:r w:rsidRPr="00B524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соответствующей форме с народными промыслами (Хохлома, Дымка, Гжель, Городец), историей возникновения, технологией приготовления, особенностями цветового и орнаментального решения.</w:t>
      </w:r>
    </w:p>
    <w:p w:rsidR="00957A21" w:rsidRDefault="00957A21" w:rsidP="00B524DB">
      <w:pPr>
        <w:shd w:val="clear" w:color="auto" w:fill="FFFFFF"/>
        <w:spacing w:after="0" w:line="326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57A21" w:rsidRDefault="00957A21" w:rsidP="00B524DB">
      <w:pPr>
        <w:shd w:val="clear" w:color="auto" w:fill="FFFFFF"/>
        <w:spacing w:after="0" w:line="326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524DB" w:rsidRPr="00B524DB" w:rsidRDefault="00B524DB" w:rsidP="00B524DB">
      <w:pPr>
        <w:shd w:val="clear" w:color="auto" w:fill="FFFFFF"/>
        <w:spacing w:after="0" w:line="326" w:lineRule="atLeast"/>
        <w:jc w:val="both"/>
        <w:rPr>
          <w:rFonts w:ascii="Arial" w:eastAsia="Times New Roman" w:hAnsi="Arial" w:cs="Arial"/>
          <w:color w:val="333333"/>
          <w:lang w:eastAsia="ru-RU"/>
        </w:rPr>
      </w:pPr>
      <w:r w:rsidRPr="00B524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B524DB" w:rsidRPr="00B524DB" w:rsidRDefault="00B524DB" w:rsidP="00B524DB">
      <w:pPr>
        <w:shd w:val="clear" w:color="auto" w:fill="FFFFFF"/>
        <w:spacing w:after="0" w:line="326" w:lineRule="atLeast"/>
        <w:jc w:val="both"/>
        <w:rPr>
          <w:rFonts w:ascii="Arial" w:eastAsia="Times New Roman" w:hAnsi="Arial" w:cs="Arial"/>
          <w:color w:val="333333"/>
          <w:lang w:eastAsia="ru-RU"/>
        </w:rPr>
      </w:pPr>
      <w:r w:rsidRPr="00B524DB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lastRenderedPageBreak/>
        <w:t>Интеграция образовательных областей</w:t>
      </w:r>
    </w:p>
    <w:tbl>
      <w:tblPr>
        <w:tblW w:w="10152" w:type="dxa"/>
        <w:tblInd w:w="-716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795"/>
        <w:gridCol w:w="2382"/>
        <w:gridCol w:w="3699"/>
        <w:gridCol w:w="3276"/>
      </w:tblGrid>
      <w:tr w:rsidR="00B524DB" w:rsidRPr="00B524DB" w:rsidTr="00B524DB"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B524DB" w:rsidRPr="00B524DB" w:rsidRDefault="00B524DB" w:rsidP="00B524DB">
            <w:pPr>
              <w:spacing w:after="0" w:line="28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24D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№№</w:t>
            </w:r>
          </w:p>
          <w:p w:rsidR="00B524DB" w:rsidRPr="00B524DB" w:rsidRDefault="00B524DB" w:rsidP="00B524DB">
            <w:pPr>
              <w:spacing w:after="0" w:line="28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524D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пп</w:t>
            </w:r>
            <w:proofErr w:type="spellEnd"/>
          </w:p>
        </w:tc>
        <w:tc>
          <w:tcPr>
            <w:tcW w:w="216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B524DB" w:rsidRPr="00B524DB" w:rsidRDefault="00B524DB" w:rsidP="00B524DB">
            <w:pPr>
              <w:spacing w:after="0" w:line="28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24D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Название образовательной области</w:t>
            </w:r>
          </w:p>
        </w:tc>
        <w:tc>
          <w:tcPr>
            <w:tcW w:w="376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B524DB" w:rsidRPr="00B524DB" w:rsidRDefault="00B524DB" w:rsidP="00B524DB">
            <w:pPr>
              <w:spacing w:after="0" w:line="28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24D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Содержание</w:t>
            </w:r>
          </w:p>
        </w:tc>
        <w:tc>
          <w:tcPr>
            <w:tcW w:w="332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B524DB" w:rsidRPr="00B524DB" w:rsidRDefault="00B524DB" w:rsidP="00B524DB">
            <w:pPr>
              <w:spacing w:after="0" w:line="28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24D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Задачи</w:t>
            </w:r>
          </w:p>
        </w:tc>
      </w:tr>
      <w:tr w:rsidR="00B524DB" w:rsidRPr="00B524DB" w:rsidTr="00B524DB">
        <w:tc>
          <w:tcPr>
            <w:tcW w:w="6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B524DB" w:rsidRPr="00B524DB" w:rsidRDefault="00B524DB" w:rsidP="00B524DB">
            <w:pPr>
              <w:spacing w:after="0" w:line="28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24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24DB" w:rsidRPr="00B524DB" w:rsidRDefault="00B524DB" w:rsidP="00B524DB">
            <w:pPr>
              <w:spacing w:after="0" w:line="28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24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“Художественно-эстетическое развитие”:</w:t>
            </w:r>
          </w:p>
        </w:tc>
        <w:tc>
          <w:tcPr>
            <w:tcW w:w="37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24DB" w:rsidRPr="00B524DB" w:rsidRDefault="00957A21" w:rsidP="00957A21">
            <w:pPr>
              <w:spacing w:after="0" w:line="285" w:lineRule="atLeast"/>
              <w:ind w:left="362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</w:t>
            </w:r>
          </w:p>
          <w:p w:rsidR="00B524DB" w:rsidRPr="00B524DB" w:rsidRDefault="00B524DB" w:rsidP="00B524DB">
            <w:pPr>
              <w:spacing w:after="0" w:line="285" w:lineRule="atLeast"/>
              <w:ind w:left="362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24DB">
              <w:rPr>
                <w:rFonts w:ascii="Symbol" w:eastAsia="Times New Roman" w:hAnsi="Symbol" w:cs="Times New Roman"/>
                <w:color w:val="000000"/>
                <w:sz w:val="20"/>
                <w:szCs w:val="20"/>
                <w:lang w:eastAsia="ru-RU"/>
              </w:rPr>
              <w:t></w:t>
            </w:r>
            <w:r w:rsidRPr="00B524D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  </w:t>
            </w:r>
            <w:r w:rsidRPr="00B524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Рассматривание альбомов, плакатов, иллюстраций о народных промыслах</w:t>
            </w:r>
          </w:p>
          <w:p w:rsidR="00B524DB" w:rsidRPr="00B524DB" w:rsidRDefault="00B524DB" w:rsidP="00B524DB">
            <w:pPr>
              <w:spacing w:after="0" w:line="285" w:lineRule="atLeast"/>
              <w:ind w:left="362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24DB">
              <w:rPr>
                <w:rFonts w:ascii="Symbol" w:eastAsia="Times New Roman" w:hAnsi="Symbol" w:cs="Times New Roman"/>
                <w:color w:val="000000"/>
                <w:sz w:val="20"/>
                <w:szCs w:val="20"/>
                <w:lang w:eastAsia="ru-RU"/>
              </w:rPr>
              <w:t></w:t>
            </w:r>
            <w:r w:rsidRPr="00B524D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  </w:t>
            </w:r>
            <w:r w:rsidRPr="00B524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Декоративное рисование:</w:t>
            </w:r>
          </w:p>
          <w:p w:rsidR="00B524DB" w:rsidRPr="00B524DB" w:rsidRDefault="00B524DB" w:rsidP="00B524DB">
            <w:pPr>
              <w:spacing w:after="0" w:line="285" w:lineRule="atLeast"/>
              <w:ind w:left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24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«Золотая хохлома», «Дымковская барышня», «Городецкие доски», «Хохломские ложки»</w:t>
            </w:r>
          </w:p>
        </w:tc>
        <w:tc>
          <w:tcPr>
            <w:tcW w:w="33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24DB" w:rsidRPr="00B524DB" w:rsidRDefault="00B524DB" w:rsidP="00B524DB">
            <w:pPr>
              <w:spacing w:after="0" w:line="285" w:lineRule="atLeast"/>
              <w:ind w:left="360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24DB">
              <w:rPr>
                <w:rFonts w:ascii="Symbol" w:eastAsia="Times New Roman" w:hAnsi="Symbol" w:cs="Times New Roman"/>
                <w:color w:val="000000"/>
                <w:sz w:val="20"/>
                <w:szCs w:val="20"/>
                <w:lang w:eastAsia="ru-RU"/>
              </w:rPr>
              <w:t></w:t>
            </w:r>
            <w:r w:rsidRPr="00B524D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  </w:t>
            </w:r>
            <w:r w:rsidRPr="00B524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формировать умение выразительно петь</w:t>
            </w:r>
          </w:p>
          <w:p w:rsidR="00B524DB" w:rsidRPr="00B524DB" w:rsidRDefault="00B524DB" w:rsidP="00B524DB">
            <w:pPr>
              <w:spacing w:after="0" w:line="285" w:lineRule="atLeast"/>
              <w:ind w:left="360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24DB">
              <w:rPr>
                <w:rFonts w:ascii="Symbol" w:eastAsia="Times New Roman" w:hAnsi="Symbol" w:cs="Times New Roman"/>
                <w:color w:val="000000"/>
                <w:sz w:val="20"/>
                <w:szCs w:val="20"/>
                <w:lang w:eastAsia="ru-RU"/>
              </w:rPr>
              <w:t></w:t>
            </w:r>
            <w:r w:rsidRPr="00B524D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  </w:t>
            </w:r>
            <w:r w:rsidRPr="00B524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развивать творческую продуктивную деятельность</w:t>
            </w:r>
          </w:p>
          <w:p w:rsidR="00B524DB" w:rsidRPr="00B524DB" w:rsidRDefault="00B524DB" w:rsidP="00957A21">
            <w:pPr>
              <w:spacing w:after="0" w:line="285" w:lineRule="atLeast"/>
              <w:ind w:left="360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24DB">
              <w:rPr>
                <w:rFonts w:ascii="Symbol" w:eastAsia="Times New Roman" w:hAnsi="Symbol" w:cs="Times New Roman"/>
                <w:color w:val="000000"/>
                <w:sz w:val="20"/>
                <w:szCs w:val="20"/>
                <w:lang w:eastAsia="ru-RU"/>
              </w:rPr>
              <w:t></w:t>
            </w:r>
            <w:r w:rsidRPr="00B524D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  </w:t>
            </w:r>
            <w:r w:rsidRPr="00B524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вызывать интерес к декоративной росписи, желание узнавать новое, интересное о каждом промысле</w:t>
            </w:r>
          </w:p>
        </w:tc>
      </w:tr>
      <w:tr w:rsidR="00B524DB" w:rsidRPr="00B524DB" w:rsidTr="00B524DB">
        <w:tc>
          <w:tcPr>
            <w:tcW w:w="6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B524DB" w:rsidRPr="00B524DB" w:rsidRDefault="00B524DB" w:rsidP="00B524DB">
            <w:pPr>
              <w:spacing w:after="0" w:line="28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24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24DB" w:rsidRPr="00B524DB" w:rsidRDefault="00B524DB" w:rsidP="00B524DB">
            <w:pPr>
              <w:spacing w:after="0" w:line="28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24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“Познавательное развитие”:</w:t>
            </w:r>
          </w:p>
        </w:tc>
        <w:tc>
          <w:tcPr>
            <w:tcW w:w="37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A21" w:rsidRDefault="00B524DB" w:rsidP="00B524DB">
            <w:pPr>
              <w:spacing w:after="0" w:line="285" w:lineRule="atLeast"/>
              <w:ind w:left="362" w:hanging="36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24DB">
              <w:rPr>
                <w:rFonts w:ascii="Symbol" w:eastAsia="Times New Roman" w:hAnsi="Symbol" w:cs="Times New Roman"/>
                <w:color w:val="000000"/>
                <w:sz w:val="20"/>
                <w:szCs w:val="20"/>
                <w:lang w:eastAsia="ru-RU"/>
              </w:rPr>
              <w:t></w:t>
            </w:r>
            <w:r w:rsidRPr="00B524D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  </w:t>
            </w:r>
            <w:r w:rsidRPr="00B524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Просмотр цикла видеофильмов о промыслах: «Чудо Хохломы», «История дымковской игрушки», «Городецкая роспись», «Гжель</w:t>
            </w:r>
          </w:p>
          <w:p w:rsidR="00B524DB" w:rsidRPr="00B524DB" w:rsidRDefault="00B524DB" w:rsidP="00B524DB">
            <w:pPr>
              <w:spacing w:after="0" w:line="285" w:lineRule="atLeast"/>
              <w:ind w:left="362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24DB">
              <w:rPr>
                <w:rFonts w:ascii="Symbol" w:eastAsia="Times New Roman" w:hAnsi="Symbol" w:cs="Times New Roman"/>
                <w:color w:val="000000"/>
                <w:sz w:val="20"/>
                <w:szCs w:val="20"/>
                <w:lang w:eastAsia="ru-RU"/>
              </w:rPr>
              <w:t></w:t>
            </w:r>
            <w:r w:rsidRPr="00B524D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  </w:t>
            </w:r>
            <w:r w:rsidRPr="00B524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Рассматривание альбомов по народным промыслам из серии «Учимся рисовать»</w:t>
            </w:r>
          </w:p>
          <w:p w:rsidR="00B524DB" w:rsidRPr="00B524DB" w:rsidRDefault="00B524DB" w:rsidP="00B524DB">
            <w:pPr>
              <w:spacing w:after="0" w:line="285" w:lineRule="atLeast"/>
              <w:ind w:left="362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24DB">
              <w:rPr>
                <w:rFonts w:ascii="Symbol" w:eastAsia="Times New Roman" w:hAnsi="Symbol" w:cs="Times New Roman"/>
                <w:color w:val="000000"/>
                <w:sz w:val="20"/>
                <w:szCs w:val="20"/>
                <w:lang w:eastAsia="ru-RU"/>
              </w:rPr>
              <w:t></w:t>
            </w:r>
            <w:r w:rsidRPr="00B524D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  </w:t>
            </w:r>
            <w:r w:rsidRPr="00B524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Просмотр презентации «Народные промыслы России»</w:t>
            </w:r>
          </w:p>
          <w:p w:rsidR="00B524DB" w:rsidRPr="00B524DB" w:rsidRDefault="00B524DB" w:rsidP="00B524DB">
            <w:pPr>
              <w:spacing w:after="0" w:line="285" w:lineRule="atLeast"/>
              <w:ind w:left="362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24DB">
              <w:rPr>
                <w:rFonts w:ascii="Symbol" w:eastAsia="Times New Roman" w:hAnsi="Symbol" w:cs="Times New Roman"/>
                <w:color w:val="000000"/>
                <w:sz w:val="20"/>
                <w:szCs w:val="20"/>
                <w:lang w:eastAsia="ru-RU"/>
              </w:rPr>
              <w:t></w:t>
            </w:r>
            <w:r w:rsidRPr="00B524D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     </w:t>
            </w:r>
            <w:r w:rsidRPr="00B524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Лото – раскраска «Народные промыслы России»</w:t>
            </w:r>
          </w:p>
          <w:p w:rsidR="00B524DB" w:rsidRPr="00B524DB" w:rsidRDefault="00B524DB" w:rsidP="00B524DB">
            <w:pPr>
              <w:spacing w:after="0" w:line="285" w:lineRule="atLeast"/>
              <w:ind w:left="362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24DB">
              <w:rPr>
                <w:rFonts w:ascii="Symbol" w:eastAsia="Times New Roman" w:hAnsi="Symbol" w:cs="Times New Roman"/>
                <w:color w:val="000000"/>
                <w:sz w:val="20"/>
                <w:szCs w:val="20"/>
                <w:lang w:eastAsia="ru-RU"/>
              </w:rPr>
              <w:t></w:t>
            </w:r>
            <w:r w:rsidRPr="00B524D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  </w:t>
            </w:r>
            <w:r w:rsidRPr="00B524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Дидактическая игра «Народные промыслы»</w:t>
            </w:r>
          </w:p>
        </w:tc>
        <w:tc>
          <w:tcPr>
            <w:tcW w:w="33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24DB" w:rsidRPr="00B524DB" w:rsidRDefault="00B524DB" w:rsidP="00B524DB">
            <w:pPr>
              <w:spacing w:after="0" w:line="285" w:lineRule="atLeast"/>
              <w:ind w:left="440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24DB">
              <w:rPr>
                <w:rFonts w:ascii="Symbol" w:eastAsia="Times New Roman" w:hAnsi="Symbol" w:cs="Times New Roman"/>
                <w:color w:val="000000"/>
                <w:sz w:val="20"/>
                <w:szCs w:val="20"/>
                <w:lang w:eastAsia="ru-RU"/>
              </w:rPr>
              <w:t></w:t>
            </w:r>
            <w:r w:rsidRPr="00B524D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  </w:t>
            </w:r>
            <w:r w:rsidRPr="00B524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Формировать представления о ремесленниках, народных умельцах – мастерах</w:t>
            </w:r>
          </w:p>
          <w:p w:rsidR="00B524DB" w:rsidRPr="00B524DB" w:rsidRDefault="00B524DB" w:rsidP="00B524DB">
            <w:pPr>
              <w:spacing w:after="0" w:line="285" w:lineRule="atLeast"/>
              <w:ind w:left="440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24DB">
              <w:rPr>
                <w:rFonts w:ascii="Symbol" w:eastAsia="Times New Roman" w:hAnsi="Symbol" w:cs="Times New Roman"/>
                <w:color w:val="000000"/>
                <w:sz w:val="20"/>
                <w:szCs w:val="20"/>
                <w:lang w:eastAsia="ru-RU"/>
              </w:rPr>
              <w:t></w:t>
            </w:r>
            <w:r w:rsidRPr="00B524D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  </w:t>
            </w:r>
            <w:r w:rsidRPr="00B524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Воспитывать художественно-эстетическое восприятие, эстетический вкус</w:t>
            </w:r>
          </w:p>
        </w:tc>
      </w:tr>
      <w:tr w:rsidR="00B524DB" w:rsidRPr="00B524DB" w:rsidTr="00B524DB">
        <w:tc>
          <w:tcPr>
            <w:tcW w:w="6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B524DB" w:rsidRPr="00B524DB" w:rsidRDefault="00B524DB" w:rsidP="00B524DB">
            <w:pPr>
              <w:spacing w:after="0" w:line="28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24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24DB" w:rsidRPr="00B524DB" w:rsidRDefault="00B524DB" w:rsidP="00B524DB">
            <w:pPr>
              <w:spacing w:after="0" w:line="28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24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“Речевое развитие”:</w:t>
            </w:r>
          </w:p>
        </w:tc>
        <w:tc>
          <w:tcPr>
            <w:tcW w:w="37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24DB" w:rsidRPr="00B524DB" w:rsidRDefault="00B524DB" w:rsidP="00B524DB">
            <w:pPr>
              <w:spacing w:after="0" w:line="285" w:lineRule="atLeast"/>
              <w:ind w:left="362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24DB">
              <w:rPr>
                <w:rFonts w:ascii="Symbol" w:eastAsia="Times New Roman" w:hAnsi="Symbol" w:cs="Times New Roman"/>
                <w:color w:val="000000"/>
                <w:sz w:val="20"/>
                <w:szCs w:val="20"/>
                <w:lang w:eastAsia="ru-RU"/>
              </w:rPr>
              <w:t></w:t>
            </w:r>
            <w:r w:rsidRPr="00B524D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  </w:t>
            </w:r>
            <w:r w:rsidRPr="00B524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Дидактические игры</w:t>
            </w:r>
            <w:r w:rsidR="00957A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: игра-лото «Дымка», «Гжель», </w:t>
            </w:r>
            <w:r w:rsidRPr="00B524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«Собери декоративный поднос», «Назови элементы»</w:t>
            </w:r>
          </w:p>
          <w:p w:rsidR="00B524DB" w:rsidRPr="00B524DB" w:rsidRDefault="00B524DB" w:rsidP="00B524DB">
            <w:pPr>
              <w:spacing w:after="0" w:line="285" w:lineRule="atLeast"/>
              <w:ind w:left="362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24DB">
              <w:rPr>
                <w:rFonts w:ascii="Symbol" w:eastAsia="Times New Roman" w:hAnsi="Symbol" w:cs="Times New Roman"/>
                <w:color w:val="000000"/>
                <w:sz w:val="20"/>
                <w:szCs w:val="20"/>
                <w:lang w:eastAsia="ru-RU"/>
              </w:rPr>
              <w:t></w:t>
            </w:r>
            <w:r w:rsidRPr="00B524D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  </w:t>
            </w:r>
            <w:r w:rsidRPr="00B524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Знакомство с художественной литературой:</w:t>
            </w:r>
          </w:p>
          <w:p w:rsidR="00957A21" w:rsidRDefault="00B524DB" w:rsidP="00B524DB">
            <w:pPr>
              <w:spacing w:after="0" w:line="285" w:lineRule="atLeast"/>
              <w:ind w:left="14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24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Чтение: Л.Яхнин «Веселое </w:t>
            </w:r>
            <w:r w:rsidRPr="00B524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слово Хохлома», </w:t>
            </w:r>
            <w:proofErr w:type="spellStart"/>
            <w:r w:rsidRPr="00B524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В.Крупин</w:t>
            </w:r>
            <w:proofErr w:type="spellEnd"/>
            <w:r w:rsidRPr="00B524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«Дымка», М.Г.Смирнова «Красная девица», А.Дьякова «Веселая дымка». </w:t>
            </w:r>
          </w:p>
          <w:p w:rsidR="00B524DB" w:rsidRPr="00B524DB" w:rsidRDefault="00B524DB" w:rsidP="00B524DB">
            <w:pPr>
              <w:spacing w:after="0" w:line="285" w:lineRule="atLeast"/>
              <w:ind w:left="14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24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Разучивание: Е.А.Никонова «Узоры гжели», «Дымковская игрушка», «Золотая хохлома»</w:t>
            </w:r>
            <w:r w:rsidRPr="00B524DB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 </w:t>
            </w:r>
          </w:p>
          <w:p w:rsidR="00B524DB" w:rsidRPr="00B524DB" w:rsidRDefault="00B524DB" w:rsidP="00B524DB">
            <w:pPr>
              <w:spacing w:after="0" w:line="285" w:lineRule="atLeast"/>
              <w:ind w:left="14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524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«Народные промыслы»</w:t>
            </w:r>
            <w:r w:rsidRPr="00B524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(загадки, стихи, пословицы, поговорки, схемы-подсказки для описательного рассказа</w:t>
            </w:r>
            <w:proofErr w:type="gramEnd"/>
          </w:p>
          <w:p w:rsidR="00B524DB" w:rsidRPr="00B524DB" w:rsidRDefault="00B524DB" w:rsidP="00B524DB">
            <w:pPr>
              <w:spacing w:after="0" w:line="285" w:lineRule="atLeast"/>
              <w:ind w:left="14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24DB" w:rsidRPr="00B524DB" w:rsidRDefault="00B524DB" w:rsidP="00B524DB">
            <w:pPr>
              <w:spacing w:after="0" w:line="285" w:lineRule="atLeast"/>
              <w:ind w:left="440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24DB">
              <w:rPr>
                <w:rFonts w:ascii="Symbol" w:eastAsia="Times New Roman" w:hAnsi="Symbol" w:cs="Times New Roman"/>
                <w:color w:val="000000"/>
                <w:sz w:val="20"/>
                <w:szCs w:val="20"/>
                <w:lang w:eastAsia="ru-RU"/>
              </w:rPr>
              <w:lastRenderedPageBreak/>
              <w:t></w:t>
            </w:r>
            <w:r w:rsidRPr="00B524D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  </w:t>
            </w:r>
            <w:r w:rsidRPr="00B524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развивать связную речь;</w:t>
            </w:r>
          </w:p>
          <w:p w:rsidR="00B524DB" w:rsidRPr="00B524DB" w:rsidRDefault="00B524DB" w:rsidP="00B524DB">
            <w:pPr>
              <w:spacing w:after="0" w:line="285" w:lineRule="atLeast"/>
              <w:ind w:left="440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24DB">
              <w:rPr>
                <w:rFonts w:ascii="Symbol" w:eastAsia="Times New Roman" w:hAnsi="Symbol" w:cs="Times New Roman"/>
                <w:color w:val="000000"/>
                <w:sz w:val="20"/>
                <w:szCs w:val="20"/>
                <w:lang w:eastAsia="ru-RU"/>
              </w:rPr>
              <w:t></w:t>
            </w:r>
            <w:r w:rsidRPr="00B524D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  </w:t>
            </w:r>
            <w:r w:rsidRPr="00B524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активизировать словарь детей, закреплять звукопроизношение слов: обжиг, финифть, керамика, токарь, завиток и др.</w:t>
            </w:r>
          </w:p>
          <w:p w:rsidR="00B524DB" w:rsidRPr="00B524DB" w:rsidRDefault="00B524DB" w:rsidP="00B524DB">
            <w:pPr>
              <w:spacing w:after="0" w:line="285" w:lineRule="atLeast"/>
              <w:ind w:left="440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24DB">
              <w:rPr>
                <w:rFonts w:ascii="Symbol" w:eastAsia="Times New Roman" w:hAnsi="Symbol" w:cs="Times New Roman"/>
                <w:color w:val="000000"/>
                <w:sz w:val="20"/>
                <w:szCs w:val="20"/>
                <w:lang w:eastAsia="ru-RU"/>
              </w:rPr>
              <w:lastRenderedPageBreak/>
              <w:t></w:t>
            </w:r>
            <w:r w:rsidRPr="00B524D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  </w:t>
            </w:r>
            <w:r w:rsidRPr="00B524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формировать умение составлять рассказ о промысле по схеме и самостоятельно по предмету или картинке</w:t>
            </w:r>
          </w:p>
        </w:tc>
      </w:tr>
      <w:tr w:rsidR="00B524DB" w:rsidRPr="00B524DB" w:rsidTr="00B524DB">
        <w:tc>
          <w:tcPr>
            <w:tcW w:w="6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B524DB" w:rsidRPr="00B524DB" w:rsidRDefault="00B524DB" w:rsidP="00B524DB">
            <w:pPr>
              <w:spacing w:after="0" w:line="28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24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4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24DB" w:rsidRPr="00B524DB" w:rsidRDefault="00B524DB" w:rsidP="00B524DB">
            <w:pPr>
              <w:spacing w:after="0" w:line="28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24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“Социально-коммуникативное развитие”:</w:t>
            </w:r>
          </w:p>
        </w:tc>
        <w:tc>
          <w:tcPr>
            <w:tcW w:w="37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24DB" w:rsidRPr="00B524DB" w:rsidRDefault="00B524DB" w:rsidP="00B524DB">
            <w:pPr>
              <w:spacing w:after="0" w:line="285" w:lineRule="atLeast"/>
              <w:ind w:left="362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24DB">
              <w:rPr>
                <w:rFonts w:ascii="Symbol" w:eastAsia="Times New Roman" w:hAnsi="Symbol" w:cs="Times New Roman"/>
                <w:color w:val="000000"/>
                <w:sz w:val="20"/>
                <w:szCs w:val="20"/>
                <w:lang w:eastAsia="ru-RU"/>
              </w:rPr>
              <w:t></w:t>
            </w:r>
            <w:r w:rsidRPr="00B524D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  </w:t>
            </w:r>
            <w:r w:rsidRPr="00B524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Коммуникативные  игры:</w:t>
            </w:r>
            <w:r w:rsidRPr="00B524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«Помоги мастеру», «Ярмарка»</w:t>
            </w:r>
          </w:p>
          <w:p w:rsidR="00B524DB" w:rsidRPr="00B524DB" w:rsidRDefault="00B524DB" w:rsidP="00B524DB">
            <w:pPr>
              <w:spacing w:after="0" w:line="285" w:lineRule="atLeast"/>
              <w:ind w:left="362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24DB">
              <w:rPr>
                <w:rFonts w:ascii="Symbol" w:eastAsia="Times New Roman" w:hAnsi="Symbol" w:cs="Times New Roman"/>
                <w:color w:val="000000"/>
                <w:sz w:val="20"/>
                <w:szCs w:val="20"/>
                <w:lang w:eastAsia="ru-RU"/>
              </w:rPr>
              <w:t></w:t>
            </w:r>
            <w:r w:rsidRPr="00B524D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  </w:t>
            </w:r>
            <w:r w:rsidRPr="00B524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Сюжетно – ролевые игры:</w:t>
            </w:r>
            <w:r w:rsidRPr="00B524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«Город мастеров», «Чаепитие у самовара», «Театр моделей», «Магазин»</w:t>
            </w:r>
          </w:p>
          <w:p w:rsidR="00B524DB" w:rsidRPr="00B524DB" w:rsidRDefault="00B524DB" w:rsidP="00957A21">
            <w:pPr>
              <w:spacing w:after="0" w:line="285" w:lineRule="atLeast"/>
              <w:ind w:left="362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24DB">
              <w:rPr>
                <w:rFonts w:ascii="Symbol" w:eastAsia="Times New Roman" w:hAnsi="Symbol" w:cs="Times New Roman"/>
                <w:color w:val="000000"/>
                <w:sz w:val="20"/>
                <w:szCs w:val="20"/>
                <w:lang w:eastAsia="ru-RU"/>
              </w:rPr>
              <w:t></w:t>
            </w:r>
            <w:r w:rsidRPr="00B524D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  </w:t>
            </w:r>
          </w:p>
        </w:tc>
        <w:tc>
          <w:tcPr>
            <w:tcW w:w="33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24DB" w:rsidRPr="00B524DB" w:rsidRDefault="00B524DB" w:rsidP="00B524DB">
            <w:pPr>
              <w:spacing w:after="0" w:line="285" w:lineRule="atLeast"/>
              <w:ind w:left="440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24DB">
              <w:rPr>
                <w:rFonts w:ascii="Symbol" w:eastAsia="Times New Roman" w:hAnsi="Symbol" w:cs="Times New Roman"/>
                <w:color w:val="000000"/>
                <w:sz w:val="20"/>
                <w:szCs w:val="20"/>
                <w:lang w:eastAsia="ru-RU"/>
              </w:rPr>
              <w:t></w:t>
            </w:r>
            <w:r w:rsidRPr="00B524D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  </w:t>
            </w:r>
            <w:r w:rsidRPr="00B524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развивать игровую деятельность детей;</w:t>
            </w:r>
          </w:p>
          <w:p w:rsidR="00B524DB" w:rsidRPr="00B524DB" w:rsidRDefault="00B524DB" w:rsidP="00B524DB">
            <w:pPr>
              <w:spacing w:after="0" w:line="285" w:lineRule="atLeast"/>
              <w:ind w:left="440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24DB">
              <w:rPr>
                <w:rFonts w:ascii="Symbol" w:eastAsia="Times New Roman" w:hAnsi="Symbol" w:cs="Times New Roman"/>
                <w:color w:val="000000"/>
                <w:sz w:val="20"/>
                <w:szCs w:val="20"/>
                <w:lang w:eastAsia="ru-RU"/>
              </w:rPr>
              <w:t></w:t>
            </w:r>
            <w:r w:rsidRPr="00B524D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  </w:t>
            </w:r>
            <w:r w:rsidRPr="00B524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побуждать детей к игровой деятельности через знакомство с творческой деятельностью ремесленников</w:t>
            </w:r>
          </w:p>
          <w:p w:rsidR="00B524DB" w:rsidRPr="00B524DB" w:rsidRDefault="00B524DB" w:rsidP="00B524DB">
            <w:pPr>
              <w:spacing w:after="0" w:line="285" w:lineRule="atLeast"/>
              <w:ind w:left="440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24DB">
              <w:rPr>
                <w:rFonts w:ascii="Symbol" w:eastAsia="Times New Roman" w:hAnsi="Symbol" w:cs="Times New Roman"/>
                <w:color w:val="000000"/>
                <w:sz w:val="20"/>
                <w:szCs w:val="20"/>
                <w:lang w:eastAsia="ru-RU"/>
              </w:rPr>
              <w:t></w:t>
            </w:r>
            <w:r w:rsidRPr="00B524D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  </w:t>
            </w:r>
            <w:r w:rsidRPr="00B524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формировать умение детей реализовывать замысел сюжета</w:t>
            </w:r>
          </w:p>
          <w:p w:rsidR="00B524DB" w:rsidRPr="00B524DB" w:rsidRDefault="00B524DB" w:rsidP="00B524DB">
            <w:pPr>
              <w:spacing w:after="0" w:line="285" w:lineRule="atLeast"/>
              <w:ind w:left="440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24DB">
              <w:rPr>
                <w:rFonts w:ascii="Symbol" w:eastAsia="Times New Roman" w:hAnsi="Symbol" w:cs="Times New Roman"/>
                <w:color w:val="000000"/>
                <w:sz w:val="20"/>
                <w:szCs w:val="20"/>
                <w:lang w:eastAsia="ru-RU"/>
              </w:rPr>
              <w:t></w:t>
            </w:r>
            <w:r w:rsidRPr="00B524D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  </w:t>
            </w:r>
            <w:r w:rsidRPr="00B524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использовать в играх </w:t>
            </w:r>
            <w:proofErr w:type="gramStart"/>
            <w:r w:rsidRPr="00B524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атрибуты</w:t>
            </w:r>
            <w:proofErr w:type="gramEnd"/>
            <w:r w:rsidRPr="00B524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самостоятельно приготовленные детьми</w:t>
            </w:r>
          </w:p>
        </w:tc>
      </w:tr>
      <w:tr w:rsidR="00B524DB" w:rsidRPr="00B524DB" w:rsidTr="00B524DB">
        <w:tc>
          <w:tcPr>
            <w:tcW w:w="6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B524DB" w:rsidRPr="00B524DB" w:rsidRDefault="00B524DB" w:rsidP="00B524DB">
            <w:pPr>
              <w:spacing w:after="0" w:line="28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24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24DB" w:rsidRPr="00B524DB" w:rsidRDefault="00B524DB" w:rsidP="00B524DB">
            <w:pPr>
              <w:spacing w:after="0" w:line="28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24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“Физическое развитие”:</w:t>
            </w:r>
          </w:p>
        </w:tc>
        <w:tc>
          <w:tcPr>
            <w:tcW w:w="37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24DB" w:rsidRPr="00B524DB" w:rsidRDefault="00B524DB" w:rsidP="00B524DB">
            <w:pPr>
              <w:spacing w:after="0" w:line="285" w:lineRule="atLeast"/>
              <w:ind w:left="360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24DB">
              <w:rPr>
                <w:rFonts w:ascii="Symbol" w:eastAsia="Times New Roman" w:hAnsi="Symbol" w:cs="Times New Roman"/>
                <w:color w:val="000000"/>
                <w:sz w:val="20"/>
                <w:szCs w:val="20"/>
                <w:lang w:eastAsia="ru-RU"/>
              </w:rPr>
              <w:t></w:t>
            </w:r>
            <w:r w:rsidRPr="00B524D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  </w:t>
            </w:r>
            <w:r w:rsidRPr="00B524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Русские народные игры «Вьюн», «Заря - заряница», «На золотом крыльце сидели»</w:t>
            </w:r>
          </w:p>
        </w:tc>
        <w:tc>
          <w:tcPr>
            <w:tcW w:w="33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24DB" w:rsidRPr="00B524DB" w:rsidRDefault="00B524DB" w:rsidP="00B524DB">
            <w:pPr>
              <w:spacing w:after="0" w:line="28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24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Развивать физические качества, через подвижные, коммуникативные, сюжетно-ролевые игры</w:t>
            </w:r>
          </w:p>
          <w:p w:rsidR="00B524DB" w:rsidRPr="00B524DB" w:rsidRDefault="00B524DB" w:rsidP="00B524DB">
            <w:pPr>
              <w:spacing w:after="0" w:line="28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24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Обращать внимание на красивые народные песни, </w:t>
            </w:r>
            <w:proofErr w:type="spellStart"/>
            <w:r w:rsidRPr="00B524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кричалки</w:t>
            </w:r>
            <w:proofErr w:type="spellEnd"/>
          </w:p>
        </w:tc>
      </w:tr>
    </w:tbl>
    <w:p w:rsidR="00957A21" w:rsidRDefault="00957A21" w:rsidP="00B524DB">
      <w:pPr>
        <w:shd w:val="clear" w:color="auto" w:fill="FFFFFF"/>
        <w:spacing w:after="0" w:line="326" w:lineRule="atLeast"/>
        <w:ind w:left="-284" w:right="284" w:firstLine="284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B524DB" w:rsidRPr="00B524DB" w:rsidRDefault="00B524DB" w:rsidP="00B524DB">
      <w:pPr>
        <w:shd w:val="clear" w:color="auto" w:fill="FFFFFF"/>
        <w:spacing w:after="0" w:line="326" w:lineRule="atLeast"/>
        <w:ind w:left="-284" w:right="284" w:firstLine="284"/>
        <w:jc w:val="both"/>
        <w:rPr>
          <w:rFonts w:ascii="Arial" w:eastAsia="Times New Roman" w:hAnsi="Arial" w:cs="Arial"/>
          <w:color w:val="333333"/>
          <w:lang w:eastAsia="ru-RU"/>
        </w:rPr>
      </w:pPr>
      <w:r w:rsidRPr="00B524DB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3 этап – заключительный</w:t>
      </w:r>
    </w:p>
    <w:p w:rsidR="00B524DB" w:rsidRPr="00B524DB" w:rsidRDefault="00B524DB" w:rsidP="00957A21">
      <w:pPr>
        <w:shd w:val="clear" w:color="auto" w:fill="FFFFFF"/>
        <w:spacing w:after="0" w:line="326" w:lineRule="atLeast"/>
        <w:ind w:left="-284" w:right="284" w:firstLine="284"/>
        <w:jc w:val="both"/>
        <w:rPr>
          <w:rFonts w:ascii="Arial" w:eastAsia="Times New Roman" w:hAnsi="Arial" w:cs="Arial"/>
          <w:color w:val="333333"/>
          <w:lang w:eastAsia="ru-RU"/>
        </w:rPr>
      </w:pPr>
      <w:r w:rsidRPr="00957A21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 xml:space="preserve">Итоговое мероприятие: </w:t>
      </w:r>
      <w:r w:rsidR="00957A21" w:rsidRPr="00957A21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ОД «Заколдованные краски»</w:t>
      </w:r>
      <w:r w:rsidR="00957A21">
        <w:rPr>
          <w:rFonts w:ascii="Arial" w:eastAsia="Times New Roman" w:hAnsi="Arial" w:cs="Arial"/>
          <w:color w:val="333333"/>
          <w:lang w:eastAsia="ru-RU"/>
        </w:rPr>
        <w:t>.</w:t>
      </w:r>
    </w:p>
    <w:sectPr w:rsidR="00B524DB" w:rsidRPr="00B524DB" w:rsidSect="00EE3B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B06885"/>
    <w:multiLevelType w:val="hybridMultilevel"/>
    <w:tmpl w:val="14E4C8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66C694E"/>
    <w:multiLevelType w:val="hybridMultilevel"/>
    <w:tmpl w:val="4EC0956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E3641CB"/>
    <w:multiLevelType w:val="hybridMultilevel"/>
    <w:tmpl w:val="9D66CF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DF5589"/>
    <w:rsid w:val="00055091"/>
    <w:rsid w:val="003234CE"/>
    <w:rsid w:val="00363993"/>
    <w:rsid w:val="003B5589"/>
    <w:rsid w:val="003D722D"/>
    <w:rsid w:val="00541EB7"/>
    <w:rsid w:val="0062293E"/>
    <w:rsid w:val="006B1C5B"/>
    <w:rsid w:val="007B3D2A"/>
    <w:rsid w:val="00925BAB"/>
    <w:rsid w:val="00957A21"/>
    <w:rsid w:val="00A6795C"/>
    <w:rsid w:val="00AD76D0"/>
    <w:rsid w:val="00B524DB"/>
    <w:rsid w:val="00BE2545"/>
    <w:rsid w:val="00CD5284"/>
    <w:rsid w:val="00DF5589"/>
    <w:rsid w:val="00EE3B01"/>
    <w:rsid w:val="00F93C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5589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5589"/>
    <w:pPr>
      <w:spacing w:after="200" w:line="276" w:lineRule="auto"/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CD52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CD5284"/>
    <w:rPr>
      <w:color w:val="0000FF"/>
      <w:u w:val="single"/>
    </w:rPr>
  </w:style>
  <w:style w:type="paragraph" w:customStyle="1" w:styleId="c4">
    <w:name w:val="c4"/>
    <w:basedOn w:val="a"/>
    <w:rsid w:val="00A679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A6795C"/>
  </w:style>
  <w:style w:type="character" w:customStyle="1" w:styleId="c10">
    <w:name w:val="c10"/>
    <w:basedOn w:val="a0"/>
    <w:rsid w:val="00A6795C"/>
  </w:style>
  <w:style w:type="character" w:customStyle="1" w:styleId="c1">
    <w:name w:val="c1"/>
    <w:basedOn w:val="a0"/>
    <w:rsid w:val="00A6795C"/>
  </w:style>
  <w:style w:type="character" w:customStyle="1" w:styleId="c13">
    <w:name w:val="c13"/>
    <w:basedOn w:val="a0"/>
    <w:rsid w:val="00A6795C"/>
  </w:style>
  <w:style w:type="character" w:customStyle="1" w:styleId="c2">
    <w:name w:val="c2"/>
    <w:basedOn w:val="a0"/>
    <w:rsid w:val="00A6795C"/>
  </w:style>
  <w:style w:type="character" w:styleId="a6">
    <w:name w:val="Strong"/>
    <w:basedOn w:val="a0"/>
    <w:uiPriority w:val="22"/>
    <w:qFormat/>
    <w:rsid w:val="00B524DB"/>
    <w:rPr>
      <w:b/>
      <w:bCs/>
    </w:rPr>
  </w:style>
  <w:style w:type="character" w:styleId="a7">
    <w:name w:val="Emphasis"/>
    <w:basedOn w:val="a0"/>
    <w:uiPriority w:val="20"/>
    <w:qFormat/>
    <w:rsid w:val="00B524DB"/>
    <w:rPr>
      <w:i/>
      <w:iCs/>
    </w:rPr>
  </w:style>
  <w:style w:type="paragraph" w:styleId="a8">
    <w:name w:val="Balloon Text"/>
    <w:basedOn w:val="a"/>
    <w:link w:val="a9"/>
    <w:uiPriority w:val="99"/>
    <w:semiHidden/>
    <w:unhideWhenUsed/>
    <w:rsid w:val="00925B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25BA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893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889485">
          <w:marLeft w:val="0"/>
          <w:marRight w:val="0"/>
          <w:marTop w:val="0"/>
          <w:marBottom w:val="32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34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971</Words>
  <Characters>5535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2023-10-31T11:05:00Z</dcterms:created>
  <dcterms:modified xsi:type="dcterms:W3CDTF">2024-01-10T16:14:00Z</dcterms:modified>
</cp:coreProperties>
</file>