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285289">
        <w:rPr>
          <w:rFonts w:ascii="Times New Roman" w:eastAsia="Calibri" w:hAnsi="Times New Roman" w:cs="Times New Roman"/>
          <w:sz w:val="24"/>
          <w:lang w:eastAsia="en-US"/>
        </w:rPr>
        <w:t>Муниципальное дошкольное образовательное автономное учреждение</w:t>
      </w: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285289">
        <w:rPr>
          <w:rFonts w:ascii="Times New Roman" w:eastAsia="Calibri" w:hAnsi="Times New Roman" w:cs="Times New Roman"/>
          <w:sz w:val="24"/>
          <w:lang w:eastAsia="en-US"/>
        </w:rPr>
        <w:t xml:space="preserve"> «Детский сад №12 «</w:t>
      </w:r>
      <w:proofErr w:type="spellStart"/>
      <w:r w:rsidRPr="00285289">
        <w:rPr>
          <w:rFonts w:ascii="Times New Roman" w:eastAsia="Calibri" w:hAnsi="Times New Roman" w:cs="Times New Roman"/>
          <w:sz w:val="24"/>
          <w:lang w:eastAsia="en-US"/>
        </w:rPr>
        <w:t>Журавушка</w:t>
      </w:r>
      <w:proofErr w:type="spellEnd"/>
      <w:r w:rsidRPr="00285289">
        <w:rPr>
          <w:rFonts w:ascii="Times New Roman" w:eastAsia="Calibri" w:hAnsi="Times New Roman" w:cs="Times New Roman"/>
          <w:sz w:val="24"/>
          <w:lang w:eastAsia="en-US"/>
        </w:rPr>
        <w:t xml:space="preserve">» комбинированного вида </w:t>
      </w:r>
      <w:proofErr w:type="spellStart"/>
      <w:r w:rsidRPr="00285289">
        <w:rPr>
          <w:rFonts w:ascii="Times New Roman" w:eastAsia="Calibri" w:hAnsi="Times New Roman" w:cs="Times New Roman"/>
          <w:sz w:val="24"/>
          <w:lang w:eastAsia="en-US"/>
        </w:rPr>
        <w:t>г</w:t>
      </w:r>
      <w:proofErr w:type="gramStart"/>
      <w:r w:rsidRPr="00285289">
        <w:rPr>
          <w:rFonts w:ascii="Times New Roman" w:eastAsia="Calibri" w:hAnsi="Times New Roman" w:cs="Times New Roman"/>
          <w:sz w:val="24"/>
          <w:lang w:eastAsia="en-US"/>
        </w:rPr>
        <w:t>.О</w:t>
      </w:r>
      <w:proofErr w:type="gramEnd"/>
      <w:r w:rsidRPr="00285289">
        <w:rPr>
          <w:rFonts w:ascii="Times New Roman" w:eastAsia="Calibri" w:hAnsi="Times New Roman" w:cs="Times New Roman"/>
          <w:sz w:val="24"/>
          <w:lang w:eastAsia="en-US"/>
        </w:rPr>
        <w:t>рска</w:t>
      </w:r>
      <w:proofErr w:type="spellEnd"/>
      <w:r w:rsidRPr="00285289">
        <w:rPr>
          <w:rFonts w:ascii="Times New Roman" w:eastAsia="Calibri" w:hAnsi="Times New Roman" w:cs="Times New Roman"/>
          <w:sz w:val="24"/>
          <w:lang w:eastAsia="en-US"/>
        </w:rPr>
        <w:t>»</w:t>
      </w: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</w:pPr>
      <w:r w:rsidRPr="00285289"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  <w:t>Самоанализ занятия</w:t>
      </w:r>
    </w:p>
    <w:p w:rsidR="00285289" w:rsidRPr="00285289" w:rsidRDefault="00285289" w:rsidP="0028528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  <w:lang w:eastAsia="en-US"/>
        </w:rPr>
      </w:pPr>
      <w:r w:rsidRPr="00285289"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  <w:t xml:space="preserve">по </w:t>
      </w:r>
      <w:r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  <w:t>познавательно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  <w:t>му</w:t>
      </w:r>
      <w:r w:rsidRPr="00285289">
        <w:rPr>
          <w:rFonts w:ascii="Times New Roman" w:eastAsia="Calibri" w:hAnsi="Times New Roman" w:cs="Times New Roman"/>
          <w:b/>
          <w:i/>
          <w:sz w:val="48"/>
          <w:szCs w:val="48"/>
          <w:lang w:eastAsia="en-US"/>
        </w:rPr>
        <w:t xml:space="preserve"> развитию</w:t>
      </w:r>
    </w:p>
    <w:p w:rsidR="00285289" w:rsidRPr="00285289" w:rsidRDefault="00285289" w:rsidP="0028528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</w:pPr>
      <w:r w:rsidRPr="00285289">
        <w:rPr>
          <w:rFonts w:ascii="Times New Roman" w:eastAsia="Times New Roman" w:hAnsi="Times New Roman" w:cs="Times New Roman"/>
          <w:b/>
          <w:i/>
          <w:sz w:val="48"/>
          <w:szCs w:val="48"/>
          <w:lang w:eastAsia="en-US"/>
        </w:rPr>
        <w:t>"</w:t>
      </w:r>
      <w:r>
        <w:rPr>
          <w:rFonts w:ascii="Times New Roman" w:eastAsia="Times New Roman" w:hAnsi="Times New Roman" w:cs="Times New Roman"/>
          <w:b/>
          <w:i/>
          <w:sz w:val="48"/>
          <w:szCs w:val="48"/>
          <w:lang w:eastAsia="en-US"/>
        </w:rPr>
        <w:t>Путешествие с Незнайкой в город Здоровья</w:t>
      </w:r>
      <w:r w:rsidRPr="00285289">
        <w:rPr>
          <w:rFonts w:ascii="Times New Roman" w:eastAsia="Times New Roman" w:hAnsi="Times New Roman" w:cs="Times New Roman"/>
          <w:b/>
          <w:i/>
          <w:sz w:val="48"/>
          <w:szCs w:val="48"/>
          <w:lang w:eastAsia="en-US"/>
        </w:rPr>
        <w:t>"</w:t>
      </w:r>
    </w:p>
    <w:p w:rsidR="00285289" w:rsidRPr="00285289" w:rsidRDefault="00285289" w:rsidP="00285289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28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8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285289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Подготовил воспитатель: </w:t>
      </w:r>
    </w:p>
    <w:p w:rsidR="00285289" w:rsidRPr="00285289" w:rsidRDefault="00285289" w:rsidP="002852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32"/>
          <w:lang w:eastAsia="en-US"/>
        </w:rPr>
      </w:pPr>
      <w:proofErr w:type="spellStart"/>
      <w:r w:rsidRPr="00285289">
        <w:rPr>
          <w:rFonts w:ascii="Times New Roman" w:eastAsia="Calibri" w:hAnsi="Times New Roman" w:cs="Times New Roman"/>
          <w:sz w:val="28"/>
          <w:szCs w:val="32"/>
          <w:lang w:eastAsia="en-US"/>
        </w:rPr>
        <w:t>Абзалилова</w:t>
      </w:r>
      <w:proofErr w:type="spellEnd"/>
      <w:r w:rsidRPr="00285289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Д.Р.</w:t>
      </w:r>
    </w:p>
    <w:p w:rsidR="00285289" w:rsidRPr="00285289" w:rsidRDefault="00285289" w:rsidP="00285289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  <w:lang w:eastAsia="en-US"/>
        </w:rPr>
      </w:pPr>
    </w:p>
    <w:p w:rsidR="00285289" w:rsidRPr="00285289" w:rsidRDefault="00285289" w:rsidP="00285289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  <w:lang w:eastAsia="en-US"/>
        </w:rPr>
      </w:pPr>
    </w:p>
    <w:p w:rsidR="00B55E6F" w:rsidRDefault="00B55E6F" w:rsidP="00B55E6F">
      <w:pPr>
        <w:pStyle w:val="a3"/>
        <w:keepNext/>
        <w:widowControl/>
        <w:ind w:firstLine="709"/>
        <w:jc w:val="center"/>
        <w:rPr>
          <w:b/>
          <w:bCs/>
          <w:sz w:val="32"/>
          <w:szCs w:val="28"/>
        </w:rPr>
      </w:pPr>
      <w:r w:rsidRPr="00431A1D">
        <w:rPr>
          <w:b/>
          <w:bCs/>
          <w:sz w:val="32"/>
          <w:szCs w:val="28"/>
        </w:rPr>
        <w:lastRenderedPageBreak/>
        <w:t>Анализ занятия в подготовительной группе</w:t>
      </w:r>
    </w:p>
    <w:p w:rsidR="00B55E6F" w:rsidRPr="00431A1D" w:rsidRDefault="00B55E6F" w:rsidP="00B55E6F">
      <w:pPr>
        <w:pStyle w:val="a3"/>
        <w:keepNext/>
        <w:widowControl/>
        <w:ind w:firstLine="709"/>
        <w:jc w:val="center"/>
        <w:rPr>
          <w:b/>
          <w:bCs/>
          <w:sz w:val="32"/>
          <w:szCs w:val="28"/>
        </w:rPr>
      </w:pPr>
      <w:r w:rsidRPr="00431A1D">
        <w:rPr>
          <w:b/>
          <w:bCs/>
          <w:sz w:val="32"/>
          <w:szCs w:val="28"/>
        </w:rPr>
        <w:t xml:space="preserve"> «</w:t>
      </w:r>
      <w:r>
        <w:rPr>
          <w:b/>
          <w:bCs/>
          <w:sz w:val="32"/>
          <w:szCs w:val="28"/>
        </w:rPr>
        <w:t>Путешествие с Незнайкой  город Здоровья</w:t>
      </w:r>
      <w:r w:rsidRPr="00431A1D">
        <w:rPr>
          <w:b/>
          <w:bCs/>
          <w:sz w:val="32"/>
          <w:szCs w:val="28"/>
        </w:rPr>
        <w:t>»</w:t>
      </w:r>
    </w:p>
    <w:p w:rsidR="00B55E6F" w:rsidRDefault="00B55E6F" w:rsidP="00B55E6F">
      <w:pPr>
        <w:pStyle w:val="a3"/>
        <w:keepNext/>
        <w:widowControl/>
        <w:ind w:firstLine="709"/>
        <w:rPr>
          <w:bCs/>
          <w:szCs w:val="28"/>
        </w:rPr>
      </w:pP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Цель: </w:t>
      </w: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закрепление  знаний  дошкольников о здоровом образе жизни.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Образовательные: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Учить различать и называть предметы гигиены;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 Закрепить знания дошкольников о питании, его значимости, о взаимосвязи здоровья и питания;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Сформировать такое понятие как «сбалансированное питание»;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Учить отвечать на вопросы воспитателя полным ответом;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Закреплять знания о режиме дня и его значимости для здоровья человека.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Развивающие: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Развивать познавательный интерес, мыслительную активность, воображение;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развивать двигательную активность детей.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Воспитательные: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- </w:t>
      </w: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Воспитывать желание быть здоровым, вести здоровый образ жизни;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Воспитывать доброжелательное отношение к сверстникам;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Воспитывать умение работать в команде.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Методы и приёмы: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Словесные:</w:t>
      </w:r>
      <w:r w:rsidR="00913002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беседа, объяснение, вопросы, пояснение, уточнение, указание.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r w:rsidRPr="00B55E6F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Наглядные:</w:t>
      </w:r>
      <w:r w:rsidR="00913002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показ видео, иллюстраций.</w:t>
      </w:r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proofErr w:type="gramStart"/>
      <w:r w:rsidRPr="00B55E6F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>Практические:</w:t>
      </w:r>
      <w:r w:rsidR="00913002"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  <w:t xml:space="preserve"> </w:t>
      </w: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сюрпризный момент, приветствие, физ. минутка «Незнайка», игры: лото «Гигиена», «Витамины», задание на доске «Режим дня», рисование памятки Незнайке.</w:t>
      </w:r>
      <w:proofErr w:type="gramEnd"/>
    </w:p>
    <w:p w:rsidR="00B55E6F" w:rsidRPr="00B55E6F" w:rsidRDefault="00B55E6F" w:rsidP="00B55E6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8"/>
          <w:szCs w:val="28"/>
          <w:lang w:eastAsia="en-US"/>
        </w:rPr>
      </w:pPr>
      <w:proofErr w:type="gramStart"/>
      <w:r w:rsidRPr="00B55E6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Оборудование:</w:t>
      </w:r>
      <w:r w:rsidRPr="00B55E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ноутбук, прыгалка, стрелки из бумаги, следы, колонка, карта, карточки с предметами гигиены, картинки продуктов, карточки с витаминами, картинки «Режим дня», картинки «Виды спорта», посылка.</w:t>
      </w:r>
      <w:proofErr w:type="gramEnd"/>
    </w:p>
    <w:p w:rsidR="00B55E6F" w:rsidRDefault="00B55E6F" w:rsidP="00B55E6F">
      <w:pPr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0149" w:rsidRPr="00D00149" w:rsidRDefault="00B55E6F" w:rsidP="00D00149">
      <w:pPr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Данное занятие составлено в форме путешествия. Оно соответствует возрастным особенностям детей подготовительной группы. В ходе занятия осуществлена совместная деятельность воспитателя и детей. </w:t>
      </w:r>
    </w:p>
    <w:p w:rsidR="00D00149" w:rsidRPr="00D00149" w:rsidRDefault="00B55E6F" w:rsidP="00D00149">
      <w:pPr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</w:t>
      </w:r>
      <w:r w:rsidR="00913002"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жительность занятия составила 30 мин. </w:t>
      </w:r>
      <w:r w:rsidR="00D00149"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дети </w:t>
      </w: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переключались с одного вида деятельности на другой (проведение физкультминутки). В целом на занятии были соблюдены все гигиенические требования, предоставлен безопасный и яркий наглядный материал. </w:t>
      </w:r>
    </w:p>
    <w:p w:rsidR="00D00149" w:rsidRDefault="00913002" w:rsidP="00D00149">
      <w:pPr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55E6F"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протяжении всего  занятия дети были заинтересованы. В занятии прозвучала  социально значимая мотивация: </w:t>
      </w: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>помочь Незнайке познать секреты Здоровья</w:t>
      </w:r>
      <w:r w:rsidR="00B55E6F"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>. Мотивация поддерживалась на протяжении всего занятия.</w:t>
      </w:r>
    </w:p>
    <w:p w:rsidR="00913002" w:rsidRPr="00D00149" w:rsidRDefault="00B55E6F" w:rsidP="00D00149">
      <w:pPr>
        <w:tabs>
          <w:tab w:val="left" w:pos="1134"/>
        </w:tabs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001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Все компоненты занятия были </w:t>
      </w:r>
      <w:r w:rsidR="00913002" w:rsidRPr="00D001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выдержаны </w:t>
      </w:r>
      <w:r w:rsidRPr="00D001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следовали в определенной  последовательности (вводная часть, основная, заключительная). Логика  </w:t>
      </w:r>
      <w:r w:rsidR="00913002" w:rsidRPr="00D001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соблюдена</w:t>
      </w:r>
      <w:r w:rsidRPr="00D001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материал был </w:t>
      </w:r>
      <w:r w:rsidRPr="00D00149">
        <w:rPr>
          <w:rFonts w:ascii="Times New Roman" w:eastAsia="Calibri" w:hAnsi="Times New Roman" w:cs="Times New Roman"/>
          <w:sz w:val="28"/>
          <w:szCs w:val="28"/>
        </w:rPr>
        <w:t>взаимосвязан и подч</w:t>
      </w:r>
      <w:r w:rsidR="00913002" w:rsidRPr="00D00149">
        <w:rPr>
          <w:rFonts w:ascii="Times New Roman" w:eastAsia="Calibri" w:hAnsi="Times New Roman" w:cs="Times New Roman"/>
          <w:sz w:val="28"/>
          <w:szCs w:val="28"/>
        </w:rPr>
        <w:t>инён единой теме занятия.</w:t>
      </w:r>
    </w:p>
    <w:p w:rsidR="00913002" w:rsidRPr="00D00149" w:rsidRDefault="00B55E6F" w:rsidP="00913002">
      <w:pPr>
        <w:pStyle w:val="a3"/>
        <w:keepNext/>
        <w:widowControl/>
        <w:ind w:firstLine="709"/>
        <w:rPr>
          <w:szCs w:val="28"/>
        </w:rPr>
      </w:pPr>
      <w:r w:rsidRPr="00D00149">
        <w:rPr>
          <w:szCs w:val="28"/>
        </w:rPr>
        <w:t>Материал содержал в себе большую информативную ёмкость</w:t>
      </w:r>
      <w:r w:rsidR="00285289">
        <w:rPr>
          <w:szCs w:val="28"/>
        </w:rPr>
        <w:t xml:space="preserve"> (новый материал: понятие «сбалансированное питание», закрепление знаний про витамины)</w:t>
      </w:r>
      <w:r w:rsidRPr="00D00149">
        <w:rPr>
          <w:szCs w:val="28"/>
        </w:rPr>
        <w:t xml:space="preserve">, которую удалось предоставить детям в компактной форме. </w:t>
      </w:r>
    </w:p>
    <w:p w:rsidR="00913002" w:rsidRPr="00D00149" w:rsidRDefault="00B55E6F" w:rsidP="00913002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 xml:space="preserve">Занятие полностью соответствовало возрастным возможностям детей подготовительной группы, в занятии решались сразу несколько групп задач, направленных не только на познавательное развитие детей, а также были применены </w:t>
      </w:r>
      <w:proofErr w:type="spellStart"/>
      <w:r w:rsidRPr="00D00149">
        <w:rPr>
          <w:color w:val="000000" w:themeColor="text1"/>
          <w:szCs w:val="28"/>
        </w:rPr>
        <w:t>здоровъесберегающие</w:t>
      </w:r>
      <w:proofErr w:type="spellEnd"/>
      <w:r w:rsidRPr="00D00149">
        <w:rPr>
          <w:color w:val="000000" w:themeColor="text1"/>
          <w:szCs w:val="28"/>
        </w:rPr>
        <w:t xml:space="preserve"> технологии.</w:t>
      </w:r>
    </w:p>
    <w:p w:rsidR="00913002" w:rsidRPr="00D00149" w:rsidRDefault="00B55E6F" w:rsidP="00913002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 xml:space="preserve">В ходе занятия были применены все группы методов и приёмов (наглядные, словесные, практические), которые были направлены на активизацию детской деятельности. </w:t>
      </w:r>
    </w:p>
    <w:p w:rsidR="00913002" w:rsidRPr="00D00149" w:rsidRDefault="00B55E6F" w:rsidP="00913002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>Задания были подобраны в соответствии с возрастом детей и учётом  индивидуального и дифференцированного подхода</w:t>
      </w:r>
      <w:r w:rsidR="00913002" w:rsidRPr="00D00149">
        <w:rPr>
          <w:color w:val="000000" w:themeColor="text1"/>
          <w:szCs w:val="28"/>
        </w:rPr>
        <w:t xml:space="preserve"> (дети читали названия станций, игра «Витамины» по уровню сложности)</w:t>
      </w:r>
      <w:r w:rsidRPr="00D00149">
        <w:rPr>
          <w:color w:val="000000" w:themeColor="text1"/>
          <w:szCs w:val="28"/>
        </w:rPr>
        <w:t xml:space="preserve">. </w:t>
      </w:r>
    </w:p>
    <w:p w:rsidR="00913002" w:rsidRPr="00D00149" w:rsidRDefault="00B55E6F" w:rsidP="00913002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>На занятии детям предоставлялась возможность работать как индивидуально</w:t>
      </w:r>
      <w:r w:rsidR="00913002" w:rsidRPr="00D00149">
        <w:rPr>
          <w:color w:val="000000" w:themeColor="text1"/>
          <w:szCs w:val="28"/>
        </w:rPr>
        <w:t xml:space="preserve"> (рисовали памятку Незнайке, игра «Режим дня», «Витамины»)</w:t>
      </w:r>
      <w:r w:rsidRPr="00D00149">
        <w:rPr>
          <w:color w:val="000000" w:themeColor="text1"/>
          <w:szCs w:val="28"/>
        </w:rPr>
        <w:t xml:space="preserve">, так и в </w:t>
      </w:r>
      <w:proofErr w:type="spellStart"/>
      <w:r w:rsidRPr="00D00149">
        <w:rPr>
          <w:color w:val="000000" w:themeColor="text1"/>
          <w:szCs w:val="28"/>
        </w:rPr>
        <w:t>микрогруппе</w:t>
      </w:r>
      <w:proofErr w:type="spellEnd"/>
      <w:r w:rsidR="00913002" w:rsidRPr="00D00149">
        <w:rPr>
          <w:color w:val="000000" w:themeColor="text1"/>
          <w:szCs w:val="28"/>
        </w:rPr>
        <w:t xml:space="preserve"> (игра «Гигиена») и коллективно </w:t>
      </w:r>
      <w:r w:rsidRPr="00D00149">
        <w:rPr>
          <w:color w:val="000000" w:themeColor="text1"/>
          <w:szCs w:val="28"/>
        </w:rPr>
        <w:t xml:space="preserve"> (</w:t>
      </w:r>
      <w:r w:rsidR="00913002" w:rsidRPr="00D00149">
        <w:rPr>
          <w:color w:val="000000" w:themeColor="text1"/>
          <w:szCs w:val="28"/>
        </w:rPr>
        <w:t xml:space="preserve">отвечали на вопросы, </w:t>
      </w:r>
      <w:proofErr w:type="spellStart"/>
      <w:r w:rsidR="00913002" w:rsidRPr="00D00149">
        <w:rPr>
          <w:color w:val="000000" w:themeColor="text1"/>
          <w:szCs w:val="28"/>
        </w:rPr>
        <w:t>физминутка</w:t>
      </w:r>
      <w:proofErr w:type="spellEnd"/>
      <w:r w:rsidRPr="00D00149">
        <w:rPr>
          <w:color w:val="000000" w:themeColor="text1"/>
          <w:szCs w:val="28"/>
        </w:rPr>
        <w:t>).</w:t>
      </w:r>
    </w:p>
    <w:p w:rsidR="00D00149" w:rsidRPr="00D00149" w:rsidRDefault="00B55E6F" w:rsidP="00D00149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 xml:space="preserve">Необходимое оборудование для занятия было расположено в удобной форме, дети могли свободно перемещаться по группе и переключаться с одного вида деятельности на другой. </w:t>
      </w:r>
    </w:p>
    <w:p w:rsidR="00D00149" w:rsidRPr="00D00149" w:rsidRDefault="00B55E6F" w:rsidP="00D00149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>Раздаточный и наглядный материал соответствовал основным требованиям. Материал соответствовал возрасту детей, был яркий, реалистичный и подобран в соответствии с размером.</w:t>
      </w:r>
    </w:p>
    <w:p w:rsidR="00D00149" w:rsidRPr="00D00149" w:rsidRDefault="00B55E6F" w:rsidP="00D00149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>Детям предоставлялась возможность самостоятельно выбирать материал, который был им необходим при рисовании</w:t>
      </w:r>
      <w:r w:rsidR="00285289">
        <w:rPr>
          <w:color w:val="000000" w:themeColor="text1"/>
          <w:szCs w:val="28"/>
        </w:rPr>
        <w:t xml:space="preserve"> (карандаши, пастель)</w:t>
      </w:r>
      <w:r w:rsidRPr="00D00149">
        <w:rPr>
          <w:color w:val="000000" w:themeColor="text1"/>
          <w:szCs w:val="28"/>
        </w:rPr>
        <w:t>, а также при выполнении заданий.</w:t>
      </w:r>
    </w:p>
    <w:p w:rsidR="00D00149" w:rsidRPr="00D00149" w:rsidRDefault="00B55E6F" w:rsidP="00D00149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>На занятии были использованы средства ИКТ, которое включало в себя просмотр видеоролика на ноутбуке (</w:t>
      </w:r>
      <w:r w:rsidR="00D00149" w:rsidRPr="00D00149">
        <w:rPr>
          <w:color w:val="000000" w:themeColor="text1"/>
          <w:szCs w:val="28"/>
        </w:rPr>
        <w:t>обращение Незнайки).</w:t>
      </w:r>
    </w:p>
    <w:p w:rsidR="00D00149" w:rsidRPr="00D00149" w:rsidRDefault="00B55E6F" w:rsidP="00D00149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>Начало и окончание занятия проходило н</w:t>
      </w:r>
      <w:r w:rsidR="00D00149" w:rsidRPr="00D00149">
        <w:rPr>
          <w:color w:val="000000" w:themeColor="text1"/>
          <w:szCs w:val="28"/>
        </w:rPr>
        <w:t>а высоком эмоциональном подъёме (внедрение сюрпризного момента).</w:t>
      </w:r>
      <w:r w:rsidRPr="00D00149">
        <w:rPr>
          <w:color w:val="000000" w:themeColor="text1"/>
          <w:szCs w:val="28"/>
        </w:rPr>
        <w:t xml:space="preserve"> </w:t>
      </w:r>
    </w:p>
    <w:p w:rsidR="00D00149" w:rsidRPr="00D00149" w:rsidRDefault="00B55E6F" w:rsidP="00D00149">
      <w:pPr>
        <w:pStyle w:val="a3"/>
        <w:keepNext/>
        <w:widowControl/>
        <w:ind w:firstLine="709"/>
        <w:rPr>
          <w:color w:val="000000" w:themeColor="text1"/>
          <w:szCs w:val="28"/>
        </w:rPr>
      </w:pPr>
      <w:r w:rsidRPr="00D00149">
        <w:rPr>
          <w:color w:val="000000" w:themeColor="text1"/>
          <w:szCs w:val="28"/>
        </w:rPr>
        <w:t>У детей в ходе занятия были сформированы такие качества как: любознательность, инициативность, самостоятельность, умение работать как в команде. Также во время занятия у детей были сформированы представления о ЗОЖ.</w:t>
      </w:r>
    </w:p>
    <w:p w:rsidR="00D00149" w:rsidRPr="00D00149" w:rsidRDefault="00B55E6F" w:rsidP="00D001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>На протяжении всего занятия я поощряла детей (похвала), учитывала</w:t>
      </w:r>
      <w:r w:rsidRPr="00B7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</w:t>
      </w: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индивидуальные особенности. </w:t>
      </w:r>
    </w:p>
    <w:p w:rsidR="00D00149" w:rsidRDefault="00D00149" w:rsidP="00D001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занятия была достигнута цель и реализованы все поставленные задачи. </w:t>
      </w:r>
    </w:p>
    <w:p w:rsidR="007D7E68" w:rsidRPr="00D00149" w:rsidRDefault="00D00149" w:rsidP="00D001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0149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 ОД была проведена рефлексия, детям задавались вопросы, в ходе которых они могли выразить своё мнение о ходе проведения занятия.</w:t>
      </w:r>
    </w:p>
    <w:sectPr w:rsidR="007D7E68" w:rsidRPr="00D00149" w:rsidSect="00A1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83C7F"/>
    <w:multiLevelType w:val="hybridMultilevel"/>
    <w:tmpl w:val="2E7482C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234CC"/>
    <w:multiLevelType w:val="hybridMultilevel"/>
    <w:tmpl w:val="5F329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A1883"/>
    <w:multiLevelType w:val="hybridMultilevel"/>
    <w:tmpl w:val="A3D6D8D8"/>
    <w:lvl w:ilvl="0" w:tplc="B8F41A6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7C"/>
    <w:rsid w:val="00285289"/>
    <w:rsid w:val="00707CD7"/>
    <w:rsid w:val="007D7E68"/>
    <w:rsid w:val="00913002"/>
    <w:rsid w:val="00B55E6F"/>
    <w:rsid w:val="00D00149"/>
    <w:rsid w:val="00E301EB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55E6F"/>
    <w:pPr>
      <w:widowControl w:val="0"/>
      <w:autoSpaceDE w:val="0"/>
      <w:autoSpaceDN w:val="0"/>
      <w:adjustRightInd w:val="0"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55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55E6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55E6F"/>
    <w:pPr>
      <w:widowControl w:val="0"/>
      <w:autoSpaceDE w:val="0"/>
      <w:autoSpaceDN w:val="0"/>
      <w:adjustRightInd w:val="0"/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55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55E6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2</cp:revision>
  <dcterms:created xsi:type="dcterms:W3CDTF">2023-04-25T06:33:00Z</dcterms:created>
  <dcterms:modified xsi:type="dcterms:W3CDTF">2023-04-25T07:08:00Z</dcterms:modified>
</cp:coreProperties>
</file>