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81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b/>
          <w:bCs/>
          <w:kern w:val="24"/>
          <w:sz w:val="32"/>
          <w:szCs w:val="32"/>
        </w:rPr>
      </w:pPr>
    </w:p>
    <w:p w:rsidR="004A7369" w:rsidRDefault="004A7369" w:rsidP="004A7369">
      <w:pPr>
        <w:pStyle w:val="a5"/>
        <w:jc w:val="center"/>
        <w:rPr>
          <w:sz w:val="28"/>
          <w:szCs w:val="28"/>
        </w:rPr>
      </w:pPr>
      <w:r w:rsidRPr="00222EF8">
        <w:rPr>
          <w:sz w:val="28"/>
          <w:szCs w:val="28"/>
        </w:rPr>
        <w:t>Муниципальное дошкольное образовательное  автономное</w:t>
      </w:r>
      <w:r>
        <w:rPr>
          <w:sz w:val="28"/>
          <w:szCs w:val="28"/>
        </w:rPr>
        <w:t xml:space="preserve"> </w:t>
      </w:r>
      <w:r w:rsidRPr="00222EF8">
        <w:rPr>
          <w:sz w:val="28"/>
          <w:szCs w:val="28"/>
        </w:rPr>
        <w:t>учреждение</w:t>
      </w:r>
    </w:p>
    <w:p w:rsidR="004A7369" w:rsidRPr="00222EF8" w:rsidRDefault="004A7369" w:rsidP="004A736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22EF8">
        <w:rPr>
          <w:sz w:val="28"/>
          <w:szCs w:val="28"/>
        </w:rPr>
        <w:t>Детский сад № 106« Анютины глазки»</w:t>
      </w:r>
      <w:r>
        <w:rPr>
          <w:sz w:val="28"/>
          <w:szCs w:val="28"/>
        </w:rPr>
        <w:t xml:space="preserve"> </w:t>
      </w:r>
      <w:r w:rsidRPr="00222EF8">
        <w:rPr>
          <w:sz w:val="28"/>
          <w:szCs w:val="28"/>
        </w:rPr>
        <w:t>комбинированного  вида»</w:t>
      </w:r>
      <w:r w:rsidRPr="00222EF8">
        <w:rPr>
          <w:spacing w:val="-2"/>
          <w:sz w:val="28"/>
          <w:szCs w:val="28"/>
        </w:rPr>
        <w:t xml:space="preserve"> </w:t>
      </w:r>
      <w:proofErr w:type="gramStart"/>
      <w:r w:rsidRPr="00222EF8">
        <w:rPr>
          <w:spacing w:val="-2"/>
          <w:sz w:val="28"/>
          <w:szCs w:val="28"/>
        </w:rPr>
        <w:t>г</w:t>
      </w:r>
      <w:proofErr w:type="gramEnd"/>
      <w:r w:rsidRPr="00222EF8">
        <w:rPr>
          <w:spacing w:val="-2"/>
          <w:sz w:val="28"/>
          <w:szCs w:val="28"/>
        </w:rPr>
        <w:t>. Орска</w:t>
      </w:r>
    </w:p>
    <w:p w:rsidR="004A7369" w:rsidRPr="0037270A" w:rsidRDefault="004A7369" w:rsidP="004A7369">
      <w:pPr>
        <w:pStyle w:val="a5"/>
        <w:jc w:val="center"/>
        <w:rPr>
          <w:b/>
          <w:spacing w:val="-11"/>
          <w:sz w:val="22"/>
          <w:szCs w:val="22"/>
        </w:rPr>
      </w:pPr>
      <w:r w:rsidRPr="0037270A">
        <w:rPr>
          <w:b/>
          <w:spacing w:val="-11"/>
          <w:sz w:val="22"/>
          <w:szCs w:val="22"/>
        </w:rPr>
        <w:t>---------------------------------------------------------------------------------------------------------------------------</w:t>
      </w:r>
      <w:r w:rsidR="00F77C2D">
        <w:rPr>
          <w:b/>
          <w:spacing w:val="-11"/>
          <w:sz w:val="22"/>
          <w:szCs w:val="22"/>
        </w:rPr>
        <w:t>---------------------------</w:t>
      </w:r>
    </w:p>
    <w:p w:rsidR="004A7369" w:rsidRPr="00222EF8" w:rsidRDefault="004A7369" w:rsidP="004A7369">
      <w:pPr>
        <w:pStyle w:val="a5"/>
        <w:jc w:val="center"/>
        <w:rPr>
          <w:spacing w:val="-11"/>
          <w:sz w:val="22"/>
          <w:szCs w:val="22"/>
        </w:rPr>
      </w:pPr>
      <w:r w:rsidRPr="00282BE3">
        <w:rPr>
          <w:spacing w:val="-11"/>
          <w:sz w:val="22"/>
          <w:szCs w:val="22"/>
        </w:rPr>
        <w:t>462432,  г.</w:t>
      </w:r>
      <w:r>
        <w:rPr>
          <w:spacing w:val="-11"/>
          <w:sz w:val="22"/>
          <w:szCs w:val="22"/>
        </w:rPr>
        <w:t xml:space="preserve"> </w:t>
      </w:r>
      <w:r w:rsidRPr="00282BE3">
        <w:rPr>
          <w:spacing w:val="-11"/>
          <w:sz w:val="22"/>
          <w:szCs w:val="22"/>
        </w:rPr>
        <w:t>Орск, ул. Андреева,5Б</w:t>
      </w:r>
      <w:r>
        <w:rPr>
          <w:spacing w:val="-11"/>
          <w:sz w:val="22"/>
          <w:szCs w:val="22"/>
        </w:rPr>
        <w:t>, т</w:t>
      </w:r>
      <w:r>
        <w:rPr>
          <w:spacing w:val="-6"/>
          <w:sz w:val="22"/>
          <w:szCs w:val="22"/>
        </w:rPr>
        <w:t>елефон:</w:t>
      </w:r>
      <w:r w:rsidRPr="00282BE3">
        <w:rPr>
          <w:spacing w:val="-6"/>
          <w:sz w:val="22"/>
          <w:szCs w:val="22"/>
        </w:rPr>
        <w:t xml:space="preserve"> (3537) 44-82-25</w:t>
      </w:r>
      <w:r>
        <w:rPr>
          <w:spacing w:val="-6"/>
          <w:sz w:val="22"/>
          <w:szCs w:val="22"/>
        </w:rPr>
        <w:t xml:space="preserve">; факс </w:t>
      </w:r>
      <w:r w:rsidRPr="00282BE3">
        <w:rPr>
          <w:spacing w:val="-6"/>
          <w:sz w:val="22"/>
          <w:szCs w:val="22"/>
        </w:rPr>
        <w:t>(3537) 44-</w:t>
      </w:r>
      <w:r>
        <w:rPr>
          <w:spacing w:val="-6"/>
          <w:sz w:val="22"/>
          <w:szCs w:val="22"/>
        </w:rPr>
        <w:t>5</w:t>
      </w:r>
      <w:r w:rsidRPr="00282BE3">
        <w:rPr>
          <w:spacing w:val="-6"/>
          <w:sz w:val="22"/>
          <w:szCs w:val="22"/>
        </w:rPr>
        <w:t>2-</w:t>
      </w:r>
      <w:r>
        <w:rPr>
          <w:spacing w:val="-6"/>
          <w:sz w:val="22"/>
          <w:szCs w:val="22"/>
        </w:rPr>
        <w:t>41</w:t>
      </w:r>
    </w:p>
    <w:p w:rsidR="004A7369" w:rsidRPr="00282BE3" w:rsidRDefault="004A7369" w:rsidP="004A7369">
      <w:pPr>
        <w:pStyle w:val="a5"/>
        <w:jc w:val="center"/>
        <w:rPr>
          <w:sz w:val="22"/>
          <w:szCs w:val="22"/>
        </w:rPr>
      </w:pPr>
      <w:r w:rsidRPr="00282BE3">
        <w:rPr>
          <w:sz w:val="22"/>
          <w:szCs w:val="22"/>
        </w:rPr>
        <w:t>ИНН/КПП 5616006922/561601001ОКПО23981880 , ОГРН1025602076940</w:t>
      </w:r>
    </w:p>
    <w:p w:rsidR="00AF5D81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b/>
          <w:bCs/>
          <w:kern w:val="24"/>
          <w:sz w:val="32"/>
          <w:szCs w:val="32"/>
        </w:rPr>
      </w:pPr>
    </w:p>
    <w:p w:rsidR="004A7369" w:rsidRDefault="004A7369" w:rsidP="00F77C2D">
      <w:pPr>
        <w:pStyle w:val="a3"/>
        <w:spacing w:before="120" w:beforeAutospacing="0" w:after="0" w:afterAutospacing="0"/>
        <w:rPr>
          <w:b/>
          <w:bCs/>
          <w:kern w:val="24"/>
          <w:sz w:val="32"/>
          <w:szCs w:val="32"/>
        </w:rPr>
      </w:pPr>
    </w:p>
    <w:p w:rsidR="00F77C2D" w:rsidRDefault="00F77C2D" w:rsidP="00F77C2D">
      <w:pPr>
        <w:pStyle w:val="a3"/>
        <w:spacing w:before="120" w:beforeAutospacing="0" w:after="0" w:afterAutospacing="0"/>
        <w:rPr>
          <w:b/>
          <w:bCs/>
          <w:kern w:val="24"/>
          <w:sz w:val="32"/>
          <w:szCs w:val="32"/>
        </w:rPr>
      </w:pPr>
    </w:p>
    <w:p w:rsidR="00F77C2D" w:rsidRDefault="00F77C2D" w:rsidP="00F77C2D">
      <w:pPr>
        <w:pStyle w:val="a3"/>
        <w:spacing w:before="120" w:beforeAutospacing="0" w:after="0" w:afterAutospacing="0"/>
        <w:rPr>
          <w:b/>
          <w:bCs/>
          <w:kern w:val="24"/>
          <w:sz w:val="32"/>
          <w:szCs w:val="32"/>
        </w:rPr>
      </w:pPr>
    </w:p>
    <w:p w:rsidR="00F77C2D" w:rsidRDefault="00F77C2D" w:rsidP="00F77C2D">
      <w:pPr>
        <w:pStyle w:val="a3"/>
        <w:spacing w:before="120" w:beforeAutospacing="0" w:after="0" w:afterAutospacing="0"/>
        <w:rPr>
          <w:b/>
          <w:bCs/>
          <w:kern w:val="24"/>
          <w:sz w:val="32"/>
          <w:szCs w:val="32"/>
        </w:rPr>
      </w:pPr>
    </w:p>
    <w:p w:rsidR="00F77C2D" w:rsidRDefault="00F77C2D" w:rsidP="00F77C2D">
      <w:pPr>
        <w:pStyle w:val="a3"/>
        <w:spacing w:before="120" w:beforeAutospacing="0" w:after="0" w:afterAutospacing="0"/>
        <w:rPr>
          <w:b/>
          <w:bCs/>
          <w:kern w:val="24"/>
          <w:sz w:val="32"/>
          <w:szCs w:val="32"/>
        </w:rPr>
      </w:pPr>
    </w:p>
    <w:p w:rsidR="00F77C2D" w:rsidRDefault="00F77C2D" w:rsidP="00F77C2D">
      <w:pPr>
        <w:pStyle w:val="a3"/>
        <w:spacing w:before="120" w:beforeAutospacing="0" w:after="0" w:afterAutospacing="0"/>
        <w:rPr>
          <w:b/>
          <w:bCs/>
          <w:kern w:val="24"/>
          <w:sz w:val="36"/>
          <w:szCs w:val="36"/>
        </w:rPr>
      </w:pPr>
    </w:p>
    <w:p w:rsidR="00AF5D81" w:rsidRPr="00F77C2D" w:rsidRDefault="00F77C2D" w:rsidP="00AF5D81">
      <w:pPr>
        <w:pStyle w:val="a3"/>
        <w:spacing w:before="120" w:beforeAutospacing="0" w:after="0" w:afterAutospacing="0"/>
        <w:ind w:left="432" w:hanging="432"/>
        <w:jc w:val="center"/>
        <w:rPr>
          <w:b/>
          <w:bCs/>
          <w:kern w:val="24"/>
          <w:sz w:val="44"/>
          <w:szCs w:val="44"/>
        </w:rPr>
      </w:pPr>
      <w:r w:rsidRPr="00F77C2D">
        <w:rPr>
          <w:b/>
          <w:bCs/>
          <w:kern w:val="24"/>
          <w:sz w:val="44"/>
          <w:szCs w:val="44"/>
        </w:rPr>
        <w:t xml:space="preserve">Обобщение опыта  </w:t>
      </w:r>
      <w:r w:rsidR="00AF5D81" w:rsidRPr="00F77C2D">
        <w:rPr>
          <w:b/>
          <w:bCs/>
          <w:kern w:val="24"/>
          <w:sz w:val="44"/>
          <w:szCs w:val="44"/>
        </w:rPr>
        <w:t>работы:</w:t>
      </w:r>
    </w:p>
    <w:p w:rsidR="00AF5D81" w:rsidRPr="00944A2C" w:rsidRDefault="00AF5D81" w:rsidP="00F77C2D">
      <w:pPr>
        <w:pStyle w:val="a3"/>
        <w:spacing w:before="120" w:beforeAutospacing="0" w:after="0" w:afterAutospacing="0"/>
        <w:rPr>
          <w:b/>
          <w:bCs/>
          <w:kern w:val="24"/>
          <w:sz w:val="32"/>
          <w:szCs w:val="32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sz w:val="32"/>
          <w:szCs w:val="32"/>
        </w:rPr>
      </w:pPr>
    </w:p>
    <w:p w:rsidR="00AF5D81" w:rsidRPr="00F77C2D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sz w:val="36"/>
          <w:szCs w:val="36"/>
        </w:rPr>
      </w:pPr>
      <w:r w:rsidRPr="00F77C2D">
        <w:rPr>
          <w:b/>
          <w:bCs/>
          <w:kern w:val="24"/>
          <w:sz w:val="36"/>
          <w:szCs w:val="36"/>
        </w:rPr>
        <w:t>«Трудовое воспитание и ранняя профориентация</w:t>
      </w:r>
      <w:r w:rsidRPr="00F77C2D">
        <w:rPr>
          <w:b/>
          <w:bCs/>
          <w:kern w:val="24"/>
          <w:sz w:val="36"/>
          <w:szCs w:val="36"/>
        </w:rPr>
        <w:br/>
        <w:t>дошкольников в свете Ф</w:t>
      </w:r>
      <w:r w:rsidR="00052CD1" w:rsidRPr="00F77C2D">
        <w:rPr>
          <w:b/>
          <w:bCs/>
          <w:kern w:val="24"/>
          <w:sz w:val="36"/>
          <w:szCs w:val="36"/>
        </w:rPr>
        <w:t>ОП</w:t>
      </w:r>
      <w:r w:rsidRPr="00F77C2D">
        <w:rPr>
          <w:b/>
          <w:bCs/>
          <w:kern w:val="24"/>
          <w:sz w:val="36"/>
          <w:szCs w:val="36"/>
        </w:rPr>
        <w:t>».</w:t>
      </w: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F77C2D" w:rsidRDefault="00F77C2D" w:rsidP="00F77C2D">
      <w:pPr>
        <w:pStyle w:val="a3"/>
        <w:spacing w:before="120" w:beforeAutospacing="0" w:after="0" w:afterAutospacing="0"/>
        <w:rPr>
          <w:b/>
          <w:bCs/>
          <w:color w:val="2D2901"/>
          <w:kern w:val="24"/>
          <w:sz w:val="28"/>
          <w:szCs w:val="28"/>
        </w:rPr>
      </w:pPr>
    </w:p>
    <w:p w:rsidR="00F77C2D" w:rsidRDefault="00F77C2D" w:rsidP="00F77C2D">
      <w:pPr>
        <w:pStyle w:val="a3"/>
        <w:spacing w:before="120" w:beforeAutospacing="0" w:after="0" w:afterAutospacing="0"/>
        <w:rPr>
          <w:b/>
          <w:bCs/>
          <w:color w:val="2D2901"/>
          <w:kern w:val="24"/>
          <w:sz w:val="28"/>
          <w:szCs w:val="28"/>
        </w:rPr>
      </w:pPr>
    </w:p>
    <w:p w:rsidR="00F77C2D" w:rsidRDefault="00F77C2D" w:rsidP="00F77C2D">
      <w:pPr>
        <w:pStyle w:val="a3"/>
        <w:spacing w:before="120" w:beforeAutospacing="0" w:after="0" w:afterAutospacing="0"/>
        <w:rPr>
          <w:b/>
          <w:bCs/>
          <w:color w:val="2D2901"/>
          <w:kern w:val="24"/>
          <w:sz w:val="28"/>
          <w:szCs w:val="28"/>
        </w:rPr>
      </w:pPr>
    </w:p>
    <w:p w:rsidR="00F77C2D" w:rsidRDefault="00F77C2D" w:rsidP="00F77C2D">
      <w:pPr>
        <w:pStyle w:val="a3"/>
        <w:spacing w:before="120" w:beforeAutospacing="0" w:after="0" w:afterAutospacing="0"/>
        <w:rPr>
          <w:b/>
          <w:bCs/>
          <w:color w:val="2D2901"/>
          <w:kern w:val="24"/>
          <w:sz w:val="28"/>
          <w:szCs w:val="28"/>
        </w:rPr>
      </w:pPr>
    </w:p>
    <w:p w:rsidR="00F77C2D" w:rsidRDefault="00F77C2D" w:rsidP="00F77C2D">
      <w:pPr>
        <w:pStyle w:val="a3"/>
        <w:spacing w:before="120" w:beforeAutospacing="0" w:after="0" w:afterAutospacing="0"/>
        <w:rPr>
          <w:b/>
          <w:bCs/>
          <w:color w:val="2D2901"/>
          <w:kern w:val="24"/>
          <w:sz w:val="28"/>
          <w:szCs w:val="28"/>
        </w:rPr>
      </w:pPr>
    </w:p>
    <w:p w:rsidR="00F77C2D" w:rsidRDefault="00F77C2D" w:rsidP="00F77C2D">
      <w:pPr>
        <w:pStyle w:val="a3"/>
        <w:spacing w:before="120" w:beforeAutospacing="0" w:after="0" w:afterAutospacing="0"/>
        <w:rPr>
          <w:b/>
          <w:bCs/>
          <w:color w:val="2D2901"/>
          <w:kern w:val="24"/>
          <w:sz w:val="28"/>
          <w:szCs w:val="28"/>
        </w:rPr>
      </w:pPr>
    </w:p>
    <w:p w:rsidR="00F77C2D" w:rsidRDefault="00F77C2D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F77C2D" w:rsidRDefault="00F77C2D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  <w:r w:rsidRPr="00944A2C">
        <w:rPr>
          <w:b/>
          <w:bCs/>
          <w:color w:val="2D2901"/>
          <w:kern w:val="24"/>
          <w:sz w:val="28"/>
          <w:szCs w:val="28"/>
        </w:rPr>
        <w:t xml:space="preserve">Воспитатель </w:t>
      </w:r>
      <w:r w:rsidR="00052CD1">
        <w:rPr>
          <w:b/>
          <w:bCs/>
          <w:color w:val="2D2901"/>
          <w:kern w:val="24"/>
          <w:sz w:val="28"/>
          <w:szCs w:val="28"/>
        </w:rPr>
        <w:t>1 КК,</w:t>
      </w:r>
    </w:p>
    <w:p w:rsidR="00AF5D81" w:rsidRPr="00944A2C" w:rsidRDefault="004A7369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  <w:proofErr w:type="spellStart"/>
      <w:r>
        <w:rPr>
          <w:b/>
          <w:bCs/>
          <w:color w:val="2D2901"/>
          <w:kern w:val="24"/>
          <w:sz w:val="28"/>
          <w:szCs w:val="28"/>
        </w:rPr>
        <w:t>Турганова</w:t>
      </w:r>
      <w:proofErr w:type="spellEnd"/>
      <w:r>
        <w:rPr>
          <w:b/>
          <w:bCs/>
          <w:color w:val="2D2901"/>
          <w:kern w:val="24"/>
          <w:sz w:val="28"/>
          <w:szCs w:val="28"/>
        </w:rPr>
        <w:t xml:space="preserve"> </w:t>
      </w:r>
      <w:proofErr w:type="spellStart"/>
      <w:r w:rsidR="00052CD1">
        <w:rPr>
          <w:b/>
          <w:bCs/>
          <w:color w:val="2D2901"/>
          <w:kern w:val="24"/>
          <w:sz w:val="28"/>
          <w:szCs w:val="28"/>
        </w:rPr>
        <w:t>Гузалия</w:t>
      </w:r>
      <w:proofErr w:type="spellEnd"/>
      <w:r w:rsidR="00052CD1">
        <w:rPr>
          <w:b/>
          <w:bCs/>
          <w:color w:val="2D2901"/>
          <w:kern w:val="24"/>
          <w:sz w:val="28"/>
          <w:szCs w:val="28"/>
        </w:rPr>
        <w:t xml:space="preserve"> </w:t>
      </w:r>
      <w:proofErr w:type="spellStart"/>
      <w:r w:rsidR="00052CD1">
        <w:rPr>
          <w:b/>
          <w:bCs/>
          <w:color w:val="2D2901"/>
          <w:kern w:val="24"/>
          <w:sz w:val="28"/>
          <w:szCs w:val="28"/>
        </w:rPr>
        <w:t>Гарафияновна</w:t>
      </w:r>
      <w:proofErr w:type="spellEnd"/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AF5D81" w:rsidRDefault="00AF5D81" w:rsidP="00AF5D81">
      <w:pPr>
        <w:pStyle w:val="a3"/>
        <w:spacing w:before="120" w:beforeAutospacing="0" w:after="0" w:afterAutospacing="0"/>
        <w:rPr>
          <w:b/>
          <w:bCs/>
          <w:color w:val="2D2901"/>
          <w:kern w:val="24"/>
          <w:sz w:val="28"/>
          <w:szCs w:val="28"/>
        </w:rPr>
      </w:pPr>
    </w:p>
    <w:p w:rsidR="00F77C2D" w:rsidRDefault="00F77C2D" w:rsidP="00AF5D81">
      <w:pPr>
        <w:pStyle w:val="a3"/>
        <w:tabs>
          <w:tab w:val="left" w:pos="3641"/>
        </w:tabs>
        <w:spacing w:before="120" w:beforeAutospacing="0" w:after="0" w:afterAutospacing="0"/>
        <w:ind w:left="432" w:hanging="432"/>
        <w:rPr>
          <w:b/>
          <w:bCs/>
          <w:color w:val="2D2901"/>
          <w:kern w:val="24"/>
          <w:sz w:val="28"/>
          <w:szCs w:val="28"/>
        </w:rPr>
      </w:pPr>
    </w:p>
    <w:p w:rsidR="00AF5D81" w:rsidRDefault="00052CD1" w:rsidP="00F77C2D">
      <w:pPr>
        <w:pStyle w:val="a3"/>
        <w:tabs>
          <w:tab w:val="left" w:pos="3641"/>
        </w:tabs>
        <w:spacing w:before="120" w:beforeAutospacing="0" w:after="0" w:afterAutospacing="0"/>
        <w:ind w:left="432" w:hanging="432"/>
        <w:jc w:val="center"/>
        <w:rPr>
          <w:b/>
          <w:bCs/>
          <w:color w:val="2D2901"/>
          <w:kern w:val="24"/>
          <w:sz w:val="28"/>
          <w:szCs w:val="28"/>
        </w:rPr>
      </w:pPr>
      <w:r>
        <w:rPr>
          <w:b/>
          <w:bCs/>
          <w:color w:val="2D2901"/>
          <w:kern w:val="24"/>
          <w:sz w:val="28"/>
          <w:szCs w:val="28"/>
        </w:rPr>
        <w:t>Орск, 2023г.</w:t>
      </w:r>
    </w:p>
    <w:p w:rsidR="00F072F5" w:rsidRPr="00944A2C" w:rsidRDefault="00F072F5" w:rsidP="00F77C2D">
      <w:pPr>
        <w:pStyle w:val="a3"/>
        <w:tabs>
          <w:tab w:val="left" w:pos="3641"/>
        </w:tabs>
        <w:spacing w:before="120" w:beforeAutospacing="0" w:after="0" w:afterAutospacing="0"/>
        <w:rPr>
          <w:b/>
          <w:bCs/>
          <w:color w:val="2D2901"/>
          <w:kern w:val="24"/>
          <w:sz w:val="28"/>
          <w:szCs w:val="28"/>
        </w:rPr>
      </w:pPr>
    </w:p>
    <w:p w:rsidR="00F072F5" w:rsidRPr="00012B05" w:rsidRDefault="00F072F5" w:rsidP="00F072F5">
      <w:pPr>
        <w:pStyle w:val="a3"/>
        <w:tabs>
          <w:tab w:val="left" w:pos="5366"/>
        </w:tabs>
        <w:spacing w:before="120" w:beforeAutospacing="0" w:after="0" w:afterAutospacing="0"/>
        <w:ind w:left="-567" w:firstLine="426"/>
        <w:rPr>
          <w:b/>
          <w:bCs/>
          <w:color w:val="2D2901"/>
          <w:kern w:val="24"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lastRenderedPageBreak/>
        <w:t xml:space="preserve">Слайд </w:t>
      </w:r>
      <w:r w:rsidR="00012B05">
        <w:rPr>
          <w:b/>
          <w:bCs/>
          <w:color w:val="2D2901"/>
          <w:kern w:val="24"/>
          <w:sz w:val="28"/>
          <w:szCs w:val="28"/>
        </w:rPr>
        <w:t>1</w:t>
      </w:r>
    </w:p>
    <w:p w:rsidR="00F072F5" w:rsidRPr="00012B05" w:rsidRDefault="00F072F5" w:rsidP="00F072F5">
      <w:pPr>
        <w:pStyle w:val="a3"/>
        <w:spacing w:before="120" w:beforeAutospacing="0" w:after="0" w:afterAutospacing="0"/>
        <w:ind w:left="-567" w:firstLine="426"/>
        <w:jc w:val="center"/>
        <w:rPr>
          <w:b/>
          <w:bCs/>
          <w:kern w:val="24"/>
          <w:sz w:val="28"/>
          <w:szCs w:val="28"/>
        </w:rPr>
      </w:pPr>
      <w:r w:rsidRPr="00012B05">
        <w:rPr>
          <w:b/>
          <w:bCs/>
          <w:kern w:val="24"/>
          <w:sz w:val="28"/>
          <w:szCs w:val="28"/>
        </w:rPr>
        <w:t>Обобщение опыта   работы:</w:t>
      </w:r>
    </w:p>
    <w:p w:rsidR="00F072F5" w:rsidRPr="00012B05" w:rsidRDefault="00944A2C" w:rsidP="00F072F5">
      <w:pPr>
        <w:pStyle w:val="a3"/>
        <w:spacing w:before="120" w:beforeAutospacing="0" w:after="0" w:afterAutospacing="0"/>
        <w:ind w:left="-567" w:firstLine="426"/>
        <w:jc w:val="center"/>
        <w:rPr>
          <w:sz w:val="28"/>
          <w:szCs w:val="28"/>
        </w:rPr>
      </w:pPr>
      <w:r w:rsidRPr="00012B05">
        <w:rPr>
          <w:rFonts w:ascii="Constantia" w:hAnsi="Constantia"/>
          <w:b/>
          <w:bCs/>
          <w:color w:val="2D2901"/>
          <w:kern w:val="24"/>
          <w:sz w:val="28"/>
          <w:szCs w:val="28"/>
        </w:rPr>
        <w:tab/>
      </w:r>
      <w:r w:rsidR="00F072F5" w:rsidRPr="00012B05">
        <w:rPr>
          <w:b/>
          <w:bCs/>
          <w:kern w:val="24"/>
          <w:sz w:val="28"/>
          <w:szCs w:val="28"/>
        </w:rPr>
        <w:t>«Трудовое воспитание и ранняя профориентация</w:t>
      </w:r>
      <w:r w:rsidR="00F072F5" w:rsidRPr="00012B05">
        <w:rPr>
          <w:b/>
          <w:bCs/>
          <w:kern w:val="24"/>
          <w:sz w:val="28"/>
          <w:szCs w:val="28"/>
        </w:rPr>
        <w:br/>
        <w:t>дошкольников в свете ФОП».</w:t>
      </w:r>
    </w:p>
    <w:p w:rsidR="00012B05" w:rsidRPr="00012B05" w:rsidRDefault="00F072F5" w:rsidP="00F77C2D">
      <w:pPr>
        <w:pStyle w:val="a3"/>
        <w:spacing w:before="120" w:beforeAutospacing="0" w:after="0" w:afterAutospacing="0"/>
        <w:ind w:left="-567" w:firstLine="426"/>
        <w:rPr>
          <w:b/>
          <w:bCs/>
          <w:color w:val="2D2901"/>
          <w:kern w:val="24"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t xml:space="preserve">Воспитатель 1 КК,  </w:t>
      </w:r>
      <w:proofErr w:type="spellStart"/>
      <w:r w:rsidRPr="00012B05">
        <w:rPr>
          <w:b/>
          <w:bCs/>
          <w:color w:val="2D2901"/>
          <w:kern w:val="24"/>
          <w:sz w:val="28"/>
          <w:szCs w:val="28"/>
        </w:rPr>
        <w:t>Турганова</w:t>
      </w:r>
      <w:proofErr w:type="spellEnd"/>
      <w:r w:rsidRPr="00012B05">
        <w:rPr>
          <w:b/>
          <w:bCs/>
          <w:color w:val="2D2901"/>
          <w:kern w:val="24"/>
          <w:sz w:val="28"/>
          <w:szCs w:val="28"/>
        </w:rPr>
        <w:t xml:space="preserve"> </w:t>
      </w:r>
      <w:proofErr w:type="spellStart"/>
      <w:r w:rsidRPr="00012B05">
        <w:rPr>
          <w:b/>
          <w:bCs/>
          <w:color w:val="2D2901"/>
          <w:kern w:val="24"/>
          <w:sz w:val="28"/>
          <w:szCs w:val="28"/>
        </w:rPr>
        <w:t>Гузалия</w:t>
      </w:r>
      <w:proofErr w:type="spellEnd"/>
      <w:r w:rsidRPr="00012B05">
        <w:rPr>
          <w:b/>
          <w:bCs/>
          <w:color w:val="2D2901"/>
          <w:kern w:val="24"/>
          <w:sz w:val="28"/>
          <w:szCs w:val="28"/>
        </w:rPr>
        <w:t xml:space="preserve"> </w:t>
      </w:r>
      <w:proofErr w:type="spellStart"/>
      <w:r w:rsidRPr="00012B05">
        <w:rPr>
          <w:b/>
          <w:bCs/>
          <w:color w:val="2D2901"/>
          <w:kern w:val="24"/>
          <w:sz w:val="28"/>
          <w:szCs w:val="28"/>
        </w:rPr>
        <w:t>Гарафияновна</w:t>
      </w:r>
      <w:proofErr w:type="spellEnd"/>
    </w:p>
    <w:p w:rsidR="00012B05" w:rsidRPr="00012B05" w:rsidRDefault="00012B05" w:rsidP="00012B05">
      <w:pPr>
        <w:pStyle w:val="a3"/>
        <w:tabs>
          <w:tab w:val="left" w:pos="5366"/>
        </w:tabs>
        <w:spacing w:before="120" w:beforeAutospacing="0" w:after="0" w:afterAutospacing="0"/>
        <w:ind w:left="-567" w:firstLine="426"/>
        <w:rPr>
          <w:b/>
          <w:bCs/>
          <w:color w:val="2D2901"/>
          <w:kern w:val="24"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t>Слайд</w:t>
      </w:r>
      <w:r>
        <w:rPr>
          <w:b/>
          <w:bCs/>
          <w:color w:val="2D2901"/>
          <w:kern w:val="24"/>
          <w:sz w:val="28"/>
          <w:szCs w:val="28"/>
        </w:rPr>
        <w:t xml:space="preserve"> 2</w:t>
      </w:r>
    </w:p>
    <w:p w:rsidR="00AF5D81" w:rsidRPr="00012B05" w:rsidRDefault="007C3DB8" w:rsidP="00F072F5">
      <w:pPr>
        <w:pStyle w:val="a3"/>
        <w:spacing w:before="120" w:beforeAutospacing="0" w:after="0" w:afterAutospacing="0"/>
        <w:ind w:left="-567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012B05">
        <w:rPr>
          <w:b/>
          <w:color w:val="000000"/>
          <w:sz w:val="28"/>
          <w:szCs w:val="28"/>
          <w:shd w:val="clear" w:color="auto" w:fill="FFFFFF"/>
        </w:rPr>
        <w:t>Трудовое воспитание</w:t>
      </w:r>
      <w:r w:rsidRPr="00012B05">
        <w:rPr>
          <w:color w:val="000000"/>
          <w:sz w:val="28"/>
          <w:szCs w:val="28"/>
          <w:shd w:val="clear" w:color="auto" w:fill="FFFFFF"/>
        </w:rPr>
        <w:t xml:space="preserve"> - это совместная деятельность воспитателя и воспитанников, направленная на развитие </w:t>
      </w:r>
      <w:proofErr w:type="spellStart"/>
      <w:r w:rsidRPr="00012B05">
        <w:rPr>
          <w:color w:val="000000"/>
          <w:sz w:val="28"/>
          <w:szCs w:val="28"/>
          <w:shd w:val="clear" w:color="auto" w:fill="FFFFFF"/>
        </w:rPr>
        <w:t>общетрудовых</w:t>
      </w:r>
      <w:proofErr w:type="spellEnd"/>
      <w:r w:rsidRPr="00012B05">
        <w:rPr>
          <w:color w:val="000000"/>
          <w:sz w:val="28"/>
          <w:szCs w:val="28"/>
          <w:shd w:val="clear" w:color="auto" w:fill="FFFFFF"/>
        </w:rPr>
        <w:t xml:space="preserve"> умений и способностей, психологической способности к труду, формирования ответственного отношения к труду и его продуктам.</w:t>
      </w:r>
    </w:p>
    <w:p w:rsidR="007C3DB8" w:rsidRPr="00012B05" w:rsidRDefault="0068094E" w:rsidP="00F072F5">
      <w:pPr>
        <w:pStyle w:val="a3"/>
        <w:spacing w:before="120" w:beforeAutospacing="0" w:after="0" w:afterAutospacing="0"/>
        <w:ind w:left="-567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012B05">
        <w:rPr>
          <w:b/>
          <w:color w:val="000000"/>
          <w:sz w:val="28"/>
          <w:szCs w:val="28"/>
          <w:shd w:val="clear" w:color="auto" w:fill="FFFFFF"/>
        </w:rPr>
        <w:t>Согласно Ф</w:t>
      </w:r>
      <w:r w:rsidR="00052CD1" w:rsidRPr="00012B05">
        <w:rPr>
          <w:b/>
          <w:color w:val="000000"/>
          <w:sz w:val="28"/>
          <w:szCs w:val="28"/>
          <w:shd w:val="clear" w:color="auto" w:fill="FFFFFF"/>
        </w:rPr>
        <w:t>ОП</w:t>
      </w:r>
      <w:r w:rsidR="00052CD1" w:rsidRPr="00012B05">
        <w:rPr>
          <w:color w:val="000000"/>
          <w:sz w:val="28"/>
          <w:szCs w:val="28"/>
          <w:shd w:val="clear" w:color="auto" w:fill="FFFFFF"/>
        </w:rPr>
        <w:t xml:space="preserve"> </w:t>
      </w:r>
      <w:r w:rsidRPr="00012B05">
        <w:rPr>
          <w:color w:val="000000"/>
          <w:sz w:val="28"/>
          <w:szCs w:val="28"/>
          <w:shd w:val="clear" w:color="auto" w:fill="FFFFFF"/>
        </w:rPr>
        <w:t>дошкольного образования содержание образовательной области «Социально-коммуникативное развитие» по организации  трудовой деятельности должно обеспечивать развитие личности, мотивации и способностей детей.</w:t>
      </w:r>
    </w:p>
    <w:p w:rsidR="00902460" w:rsidRPr="00012B05" w:rsidRDefault="00902460" w:rsidP="00F072F5">
      <w:pPr>
        <w:framePr w:hSpace="180" w:wrap="around" w:vAnchor="text" w:hAnchor="text" w:x="-425" w:y="1"/>
        <w:spacing w:after="0" w:line="240" w:lineRule="auto"/>
        <w:ind w:left="-567" w:right="-143" w:firstLine="426"/>
        <w:suppressOverlap/>
        <w:rPr>
          <w:rFonts w:ascii="Times New Roman" w:hAnsi="Times New Roman" w:cs="Times New Roman"/>
          <w:sz w:val="28"/>
          <w:szCs w:val="28"/>
        </w:rPr>
      </w:pPr>
    </w:p>
    <w:p w:rsidR="00902460" w:rsidRPr="00012B0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Основными задачами  по </w:t>
      </w:r>
      <w:r w:rsidR="008262AA" w:rsidRPr="00012B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трудовому в</w:t>
      </w:r>
      <w:r w:rsidRPr="00012B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оспитанию дошкольников являются:</w:t>
      </w:r>
    </w:p>
    <w:p w:rsidR="00902460" w:rsidRPr="00012B0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-формировать представления об отдельных профессиях взрослых на основе ознакомления с конкретными видами труда;</w:t>
      </w:r>
    </w:p>
    <w:p w:rsidR="00902460" w:rsidRPr="00012B0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воспитывать уважение и благодарность взрослым за их труд, заботу о детях; вовлекать в простейшие процессы хозяйственно-бытового труда;</w:t>
      </w:r>
    </w:p>
    <w:p w:rsidR="00902460" w:rsidRPr="00012B0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развивать самостоятельность и уверенность в самообслуживании, желании включаться в повседневные трудовые дела в ДОО и семье.</w:t>
      </w:r>
    </w:p>
    <w:p w:rsidR="00902460" w:rsidRPr="00012B05" w:rsidRDefault="00B33A23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</w:p>
    <w:p w:rsidR="00902460" w:rsidRPr="00B33A23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сфере трудового воспитания, педагог знакомит детей с содержанием и структурой процессов </w:t>
      </w:r>
      <w:proofErr w:type="spellStart"/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хозяйственнобытового</w:t>
      </w:r>
      <w:proofErr w:type="spellEnd"/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 и т.д.).</w:t>
      </w:r>
      <w:proofErr w:type="gramEnd"/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:rsidR="00902460" w:rsidRPr="00B33A23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</w:p>
    <w:p w:rsidR="00902460" w:rsidRPr="00B33A23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</w:t>
      </w:r>
      <w:proofErr w:type="gramStart"/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экспериментирование</w:t>
      </w:r>
      <w:proofErr w:type="gramEnd"/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:rsidR="00902460" w:rsidRPr="00B33A23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</w:r>
      <w:proofErr w:type="spellStart"/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мультиварка</w:t>
      </w:r>
      <w:proofErr w:type="spellEnd"/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миксер, мясорубка; беседует с детьми о назначении бытовой техники, </w:t>
      </w:r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формирует представление о ее назначении для ускорения и облегчения процессов бытового труда.</w:t>
      </w:r>
      <w:proofErr w:type="gramEnd"/>
    </w:p>
    <w:p w:rsidR="00902460" w:rsidRPr="00B33A23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:rsidR="00902460" w:rsidRPr="00B33A23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</w:t>
      </w:r>
    </w:p>
    <w:p w:rsidR="00902460" w:rsidRPr="00B33A23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3A2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действий.</w:t>
      </w:r>
    </w:p>
    <w:p w:rsidR="00EA242B" w:rsidRPr="00012B05" w:rsidRDefault="00EA242B" w:rsidP="00F072F5">
      <w:pPr>
        <w:pStyle w:val="a3"/>
        <w:spacing w:before="120" w:beforeAutospacing="0" w:after="0" w:afterAutospacing="0"/>
        <w:ind w:left="-567" w:firstLine="426"/>
        <w:jc w:val="both"/>
        <w:rPr>
          <w:color w:val="000000"/>
          <w:sz w:val="28"/>
          <w:szCs w:val="28"/>
          <w:shd w:val="clear" w:color="auto" w:fill="FFFFFF"/>
        </w:rPr>
      </w:pPr>
    </w:p>
    <w:p w:rsidR="00EA242B" w:rsidRPr="00012B05" w:rsidRDefault="00866F3C" w:rsidP="00F072F5">
      <w:pPr>
        <w:pStyle w:val="a3"/>
        <w:spacing w:before="120" w:beforeAutospacing="0" w:after="0" w:afterAutospacing="0"/>
        <w:jc w:val="both"/>
        <w:rPr>
          <w:b/>
          <w:bCs/>
          <w:color w:val="2D2901"/>
          <w:kern w:val="24"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t xml:space="preserve">Слайд </w:t>
      </w:r>
      <w:r w:rsidR="00B33A23">
        <w:rPr>
          <w:b/>
          <w:bCs/>
          <w:color w:val="2D2901"/>
          <w:kern w:val="24"/>
          <w:sz w:val="28"/>
          <w:szCs w:val="28"/>
        </w:rPr>
        <w:t>3</w:t>
      </w:r>
      <w:r w:rsidRPr="00012B05">
        <w:rPr>
          <w:b/>
          <w:bCs/>
          <w:color w:val="2D2901"/>
          <w:kern w:val="24"/>
          <w:sz w:val="28"/>
          <w:szCs w:val="28"/>
        </w:rPr>
        <w:t>(</w:t>
      </w:r>
      <w:r w:rsidRPr="00012B05">
        <w:rPr>
          <w:bCs/>
          <w:i/>
          <w:color w:val="2D2901"/>
          <w:kern w:val="24"/>
          <w:sz w:val="28"/>
          <w:szCs w:val="28"/>
        </w:rPr>
        <w:t>актуальность моего опыта и перспектива…</w:t>
      </w:r>
      <w:r w:rsidRPr="00012B05">
        <w:rPr>
          <w:b/>
          <w:bCs/>
          <w:color w:val="2D2901"/>
          <w:kern w:val="24"/>
          <w:sz w:val="28"/>
          <w:szCs w:val="28"/>
        </w:rPr>
        <w:t>)</w:t>
      </w:r>
    </w:p>
    <w:p w:rsidR="00AF5D81" w:rsidRPr="00012B05" w:rsidRDefault="00AF5D81" w:rsidP="00F072F5">
      <w:pPr>
        <w:pStyle w:val="a3"/>
        <w:spacing w:before="120" w:beforeAutospacing="0" w:after="0" w:afterAutospacing="0"/>
        <w:ind w:left="-567" w:firstLine="426"/>
        <w:rPr>
          <w:b/>
          <w:bCs/>
          <w:color w:val="2D2901"/>
          <w:kern w:val="24"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t>Актуальность и перспективность.</w:t>
      </w:r>
    </w:p>
    <w:p w:rsidR="00AF5D81" w:rsidRPr="00012B05" w:rsidRDefault="004A7369" w:rsidP="00F072F5">
      <w:pPr>
        <w:pStyle w:val="a3"/>
        <w:spacing w:before="120" w:beforeAutospacing="0" w:after="0" w:afterAutospacing="0"/>
        <w:ind w:left="-567" w:firstLine="426"/>
        <w:rPr>
          <w:bCs/>
          <w:color w:val="2D2901"/>
          <w:kern w:val="24"/>
          <w:sz w:val="28"/>
          <w:szCs w:val="28"/>
        </w:rPr>
      </w:pPr>
      <w:r w:rsidRPr="00012B05">
        <w:rPr>
          <w:bCs/>
          <w:color w:val="2D2901"/>
          <w:kern w:val="24"/>
          <w:sz w:val="28"/>
          <w:szCs w:val="28"/>
        </w:rPr>
        <w:t xml:space="preserve"> </w:t>
      </w:r>
      <w:r w:rsidR="00AF5D81" w:rsidRPr="00012B05">
        <w:rPr>
          <w:bCs/>
          <w:color w:val="2D2901"/>
          <w:kern w:val="24"/>
          <w:sz w:val="28"/>
          <w:szCs w:val="28"/>
        </w:rPr>
        <w:t>Трудовое воспитание ребёнка надо начинать как можно раньше, когда ребёнок впервые произносит: «Я сам!» Опыт показывает, что привлечение ребёнка к труду является одним из первостепенных условий всестороннего развития. Обученные труду с детства более самостоятельны, усидчивы, бережливы, легко приспосабливаются к любым условиям и быстрее решают различного рода проблемы. Трудолюбие позволяет ребёнку обрести   уверенность в себе и завтрашнем дне, а также даст почву для дальнейшего успешного обучения в школе.</w:t>
      </w:r>
    </w:p>
    <w:p w:rsidR="00EA242B" w:rsidRPr="00012B05" w:rsidRDefault="00866F3C" w:rsidP="00F072F5">
      <w:pPr>
        <w:pStyle w:val="a3"/>
        <w:spacing w:before="120" w:beforeAutospacing="0" w:after="0" w:afterAutospacing="0"/>
        <w:ind w:left="-567" w:firstLine="425"/>
        <w:rPr>
          <w:bCs/>
          <w:color w:val="2D2901"/>
          <w:kern w:val="24"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t xml:space="preserve">Слайд </w:t>
      </w:r>
      <w:r w:rsidR="00B33A23">
        <w:rPr>
          <w:b/>
          <w:bCs/>
          <w:color w:val="2D2901"/>
          <w:kern w:val="24"/>
          <w:sz w:val="28"/>
          <w:szCs w:val="28"/>
        </w:rPr>
        <w:t>4</w:t>
      </w:r>
    </w:p>
    <w:p w:rsidR="00AF5D81" w:rsidRPr="00012B05" w:rsidRDefault="00AF5D81" w:rsidP="00F072F5">
      <w:pPr>
        <w:pStyle w:val="a3"/>
        <w:spacing w:before="120" w:beforeAutospacing="0" w:after="0" w:afterAutospacing="0"/>
        <w:ind w:left="-567" w:firstLine="426"/>
        <w:rPr>
          <w:b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t>Новизна опыта работы.</w:t>
      </w:r>
    </w:p>
    <w:p w:rsidR="00AF5D81" w:rsidRPr="00012B05" w:rsidRDefault="00AF5D81" w:rsidP="00F072F5">
      <w:pPr>
        <w:pStyle w:val="a4"/>
        <w:numPr>
          <w:ilvl w:val="0"/>
          <w:numId w:val="1"/>
        </w:numPr>
        <w:ind w:left="-567" w:firstLine="426"/>
        <w:rPr>
          <w:color w:val="F3A447"/>
          <w:sz w:val="28"/>
          <w:szCs w:val="28"/>
        </w:rPr>
      </w:pPr>
      <w:r w:rsidRPr="00012B05">
        <w:rPr>
          <w:bCs/>
          <w:color w:val="2D2901"/>
          <w:kern w:val="24"/>
          <w:sz w:val="28"/>
          <w:szCs w:val="28"/>
        </w:rPr>
        <w:t>Использование информационных технологий</w:t>
      </w:r>
    </w:p>
    <w:p w:rsidR="00AF5D81" w:rsidRPr="00012B05" w:rsidRDefault="00AF5D81" w:rsidP="00F072F5">
      <w:pPr>
        <w:pStyle w:val="a4"/>
        <w:numPr>
          <w:ilvl w:val="0"/>
          <w:numId w:val="1"/>
        </w:numPr>
        <w:ind w:left="-567" w:firstLine="426"/>
        <w:rPr>
          <w:color w:val="F3A447"/>
          <w:sz w:val="28"/>
          <w:szCs w:val="28"/>
        </w:rPr>
      </w:pPr>
      <w:r w:rsidRPr="00012B05">
        <w:rPr>
          <w:bCs/>
          <w:color w:val="2D2901"/>
          <w:kern w:val="24"/>
          <w:sz w:val="28"/>
          <w:szCs w:val="28"/>
        </w:rPr>
        <w:t>Разработка и использование операционных схем для трудовых действий</w:t>
      </w:r>
    </w:p>
    <w:p w:rsidR="00AF5D81" w:rsidRPr="00012B05" w:rsidRDefault="00AF5D81" w:rsidP="00F072F5">
      <w:pPr>
        <w:pStyle w:val="a4"/>
        <w:numPr>
          <w:ilvl w:val="0"/>
          <w:numId w:val="1"/>
        </w:numPr>
        <w:ind w:left="-567" w:firstLine="426"/>
        <w:rPr>
          <w:color w:val="F3A447"/>
          <w:sz w:val="28"/>
          <w:szCs w:val="28"/>
        </w:rPr>
      </w:pPr>
      <w:r w:rsidRPr="00012B05">
        <w:rPr>
          <w:bCs/>
          <w:color w:val="2D2901"/>
          <w:kern w:val="24"/>
          <w:sz w:val="28"/>
          <w:szCs w:val="28"/>
        </w:rPr>
        <w:t>Активное участие детей в работе кружка «Юные волонтёры».</w:t>
      </w:r>
    </w:p>
    <w:p w:rsidR="00866F3C" w:rsidRPr="00012B05" w:rsidRDefault="00866F3C" w:rsidP="00F072F5">
      <w:pPr>
        <w:pStyle w:val="a4"/>
        <w:ind w:left="-567" w:firstLine="426"/>
        <w:rPr>
          <w:color w:val="F3A447"/>
          <w:sz w:val="28"/>
          <w:szCs w:val="28"/>
        </w:rPr>
      </w:pPr>
    </w:p>
    <w:p w:rsidR="00944A2C" w:rsidRPr="00012B05" w:rsidRDefault="00866F3C" w:rsidP="00F072F5">
      <w:pPr>
        <w:pStyle w:val="a4"/>
        <w:ind w:left="-567" w:firstLine="426"/>
        <w:rPr>
          <w:color w:val="F3A447"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t xml:space="preserve">Слайд </w:t>
      </w:r>
      <w:r w:rsidR="00B33A23">
        <w:rPr>
          <w:b/>
          <w:bCs/>
          <w:color w:val="2D2901"/>
          <w:kern w:val="24"/>
          <w:sz w:val="28"/>
          <w:szCs w:val="28"/>
        </w:rPr>
        <w:t>5</w:t>
      </w:r>
    </w:p>
    <w:p w:rsidR="00944A2C" w:rsidRPr="00012B05" w:rsidRDefault="00AF5D81" w:rsidP="00F072F5">
      <w:pPr>
        <w:spacing w:after="0"/>
        <w:ind w:left="-567" w:firstLine="426"/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Задачи.</w:t>
      </w:r>
    </w:p>
    <w:p w:rsidR="007C3DB8" w:rsidRPr="00012B05" w:rsidRDefault="007C3DB8" w:rsidP="00F072F5">
      <w:pPr>
        <w:spacing w:after="0"/>
        <w:ind w:left="-567" w:firstLine="426"/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</w:pPr>
      <w:r w:rsidRPr="00012B05">
        <w:rPr>
          <w:rStyle w:val="c25"/>
          <w:rFonts w:ascii="Times New Roman" w:hAnsi="Times New Roman" w:cs="Times New Roman"/>
          <w:color w:val="000000"/>
          <w:sz w:val="28"/>
          <w:szCs w:val="28"/>
        </w:rPr>
        <w:t>Задачи по формированию позитивных установок к различным видам труда и творчества у детей дошкольного возраста отражены в </w:t>
      </w:r>
      <w:r w:rsidRPr="00012B05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</w:rPr>
        <w:t>Федеральн</w:t>
      </w:r>
      <w:r w:rsidR="00052CD1" w:rsidRPr="00012B05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012B05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</w:t>
      </w:r>
      <w:r w:rsidR="00052CD1" w:rsidRPr="00012B05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ой программе </w:t>
      </w:r>
      <w:r w:rsidRPr="00012B05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дошкольного образования </w:t>
      </w:r>
      <w:r w:rsidRPr="00012B05">
        <w:rPr>
          <w:rStyle w:val="c5"/>
          <w:rFonts w:ascii="Times New Roman" w:hAnsi="Times New Roman" w:cs="Times New Roman"/>
          <w:color w:val="000000"/>
          <w:sz w:val="28"/>
          <w:szCs w:val="28"/>
        </w:rPr>
        <w:t>в области «Социально-коммуникативное развитие».</w:t>
      </w:r>
    </w:p>
    <w:p w:rsidR="007C3DB8" w:rsidRPr="00012B05" w:rsidRDefault="007C3DB8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012B05">
        <w:rPr>
          <w:rStyle w:val="c5"/>
          <w:color w:val="000000"/>
          <w:sz w:val="28"/>
          <w:szCs w:val="28"/>
        </w:rPr>
        <w:t> В п.</w:t>
      </w:r>
      <w:r w:rsidR="008262AA" w:rsidRPr="00012B05">
        <w:rPr>
          <w:rStyle w:val="c5"/>
          <w:color w:val="000000"/>
          <w:sz w:val="28"/>
          <w:szCs w:val="28"/>
        </w:rPr>
        <w:t>18</w:t>
      </w:r>
      <w:r w:rsidRPr="00012B05">
        <w:rPr>
          <w:rStyle w:val="c5"/>
          <w:color w:val="000000"/>
          <w:sz w:val="28"/>
          <w:szCs w:val="28"/>
        </w:rPr>
        <w:t>.</w:t>
      </w:r>
      <w:r w:rsidR="008262AA" w:rsidRPr="00012B05">
        <w:rPr>
          <w:rStyle w:val="c5"/>
          <w:color w:val="000000"/>
          <w:sz w:val="28"/>
          <w:szCs w:val="28"/>
        </w:rPr>
        <w:t>5</w:t>
      </w:r>
      <w:r w:rsidRPr="00012B05">
        <w:rPr>
          <w:rStyle w:val="c5"/>
          <w:color w:val="000000"/>
          <w:sz w:val="28"/>
          <w:szCs w:val="28"/>
        </w:rPr>
        <w:t xml:space="preserve"> </w:t>
      </w:r>
      <w:r w:rsidR="008262AA" w:rsidRPr="00012B05">
        <w:rPr>
          <w:rStyle w:val="c5"/>
          <w:color w:val="000000"/>
          <w:sz w:val="28"/>
          <w:szCs w:val="28"/>
        </w:rPr>
        <w:t>ФОП</w:t>
      </w:r>
      <w:r w:rsidR="00052CD1" w:rsidRPr="00012B05">
        <w:rPr>
          <w:rStyle w:val="c5"/>
          <w:color w:val="000000"/>
          <w:sz w:val="28"/>
          <w:szCs w:val="28"/>
        </w:rPr>
        <w:t xml:space="preserve"> </w:t>
      </w:r>
      <w:r w:rsidRPr="00012B05">
        <w:rPr>
          <w:rStyle w:val="c5"/>
          <w:color w:val="000000"/>
          <w:sz w:val="28"/>
          <w:szCs w:val="28"/>
        </w:rPr>
        <w:t>определены  требования к условиям реализации основной образовательной программы дошкольного образования. Для успешного решения задач, предусмотренных программой по формированию у детей дошкольного возраста позитивных установок к различным видам труда и творчества, первостепенное значение имеет создание необходимых условий. Только при хорошей организации ребенок испытывает радость от труда.</w:t>
      </w:r>
    </w:p>
    <w:p w:rsidR="00AF5D81" w:rsidRPr="00012B05" w:rsidRDefault="00AF5D81" w:rsidP="00F072F5">
      <w:pPr>
        <w:pStyle w:val="a4"/>
        <w:ind w:left="-567" w:firstLine="426"/>
        <w:rPr>
          <w:color w:val="F3A447"/>
          <w:sz w:val="28"/>
          <w:szCs w:val="28"/>
        </w:rPr>
      </w:pPr>
    </w:p>
    <w:p w:rsidR="00AF5D81" w:rsidRPr="00012B05" w:rsidRDefault="00AF5D81" w:rsidP="00F072F5">
      <w:pPr>
        <w:numPr>
          <w:ilvl w:val="0"/>
          <w:numId w:val="2"/>
        </w:numPr>
        <w:spacing w:after="0" w:line="240" w:lineRule="auto"/>
        <w:ind w:left="-567" w:firstLine="426"/>
        <w:contextualSpacing/>
        <w:rPr>
          <w:rFonts w:ascii="Times New Roman" w:eastAsia="Times New Roman" w:hAnsi="Times New Roman" w:cs="Times New Roman"/>
          <w:color w:val="F3A447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bCs/>
          <w:color w:val="2D2901"/>
          <w:kern w:val="24"/>
          <w:sz w:val="28"/>
          <w:szCs w:val="28"/>
          <w:lang w:eastAsia="ru-RU"/>
        </w:rPr>
        <w:t>Формирование позитивных установок к различным видам труда и творчества</w:t>
      </w:r>
    </w:p>
    <w:p w:rsidR="00AF5D81" w:rsidRPr="00012B05" w:rsidRDefault="00AF5D81" w:rsidP="00F072F5">
      <w:pPr>
        <w:numPr>
          <w:ilvl w:val="0"/>
          <w:numId w:val="2"/>
        </w:numPr>
        <w:spacing w:after="0" w:line="240" w:lineRule="auto"/>
        <w:ind w:left="-567" w:firstLine="426"/>
        <w:contextualSpacing/>
        <w:rPr>
          <w:rFonts w:ascii="Times New Roman" w:eastAsia="Times New Roman" w:hAnsi="Times New Roman" w:cs="Times New Roman"/>
          <w:color w:val="F3A447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bCs/>
          <w:color w:val="2D2901"/>
          <w:kern w:val="24"/>
          <w:sz w:val="28"/>
          <w:szCs w:val="28"/>
          <w:lang w:eastAsia="ru-RU"/>
        </w:rPr>
        <w:t>Воспитание ценностного отношения к собственному труду и труду других людей</w:t>
      </w:r>
    </w:p>
    <w:p w:rsidR="003B16CB" w:rsidRPr="00012B05" w:rsidRDefault="00AF5D81" w:rsidP="00F072F5">
      <w:pPr>
        <w:numPr>
          <w:ilvl w:val="0"/>
          <w:numId w:val="2"/>
        </w:numPr>
        <w:spacing w:after="0" w:line="240" w:lineRule="auto"/>
        <w:ind w:left="-567" w:firstLine="426"/>
        <w:contextualSpacing/>
        <w:rPr>
          <w:rFonts w:ascii="Times New Roman" w:eastAsia="Times New Roman" w:hAnsi="Times New Roman" w:cs="Times New Roman"/>
          <w:color w:val="F3A447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bCs/>
          <w:color w:val="2D2901"/>
          <w:kern w:val="24"/>
          <w:sz w:val="28"/>
          <w:szCs w:val="28"/>
          <w:lang w:eastAsia="ru-RU"/>
        </w:rPr>
        <w:t>Развитие творческой инициативы, способности себя реализовывать в различных видах труда и творчества.</w:t>
      </w:r>
    </w:p>
    <w:p w:rsidR="0068094E" w:rsidRPr="00012B05" w:rsidRDefault="0068094E" w:rsidP="00F072F5">
      <w:pPr>
        <w:spacing w:after="0" w:line="240" w:lineRule="auto"/>
        <w:ind w:left="-567" w:firstLine="426"/>
        <w:contextualSpacing/>
        <w:rPr>
          <w:rFonts w:ascii="Times New Roman" w:eastAsia="Times New Roman" w:hAnsi="Times New Roman" w:cs="Times New Roman"/>
          <w:bCs/>
          <w:color w:val="2D2901"/>
          <w:kern w:val="24"/>
          <w:sz w:val="28"/>
          <w:szCs w:val="28"/>
          <w:lang w:eastAsia="ru-RU"/>
        </w:rPr>
      </w:pPr>
    </w:p>
    <w:p w:rsidR="0068094E" w:rsidRPr="00012B05" w:rsidRDefault="0068094E" w:rsidP="00F072F5">
      <w:pPr>
        <w:ind w:left="-567" w:firstLine="426"/>
        <w:rPr>
          <w:rFonts w:ascii="Times New Roman" w:hAnsi="Times New Roman" w:cs="Times New Roman"/>
          <w:b/>
          <w:sz w:val="28"/>
          <w:szCs w:val="28"/>
        </w:rPr>
      </w:pPr>
      <w:r w:rsidRPr="00012B05">
        <w:rPr>
          <w:rFonts w:ascii="Times New Roman" w:hAnsi="Times New Roman" w:cs="Times New Roman"/>
          <w:sz w:val="28"/>
          <w:szCs w:val="28"/>
        </w:rPr>
        <w:t xml:space="preserve">Образовательный процесс, направленный на воспитание позитивных установок у детей дошкольного возраста к различным видам труда и творчества будет успешен при создании организационных и психолого-педагогических условий  и должен строиться с учетом следующих </w:t>
      </w:r>
      <w:r w:rsidRPr="00012B05">
        <w:rPr>
          <w:rFonts w:ascii="Times New Roman" w:hAnsi="Times New Roman" w:cs="Times New Roman"/>
          <w:b/>
          <w:sz w:val="28"/>
          <w:szCs w:val="28"/>
        </w:rPr>
        <w:t>принципов:</w:t>
      </w:r>
    </w:p>
    <w:p w:rsidR="00866F3C" w:rsidRPr="00012B05" w:rsidRDefault="00F072F5" w:rsidP="00F072F5">
      <w:pPr>
        <w:ind w:left="-567" w:firstLine="426"/>
        <w:rPr>
          <w:rFonts w:ascii="Times New Roman" w:hAnsi="Times New Roman" w:cs="Times New Roman"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 </w:t>
      </w:r>
      <w:r w:rsidR="00866F3C"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Слайд </w:t>
      </w:r>
      <w:r w:rsidR="00B33A23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6</w:t>
      </w:r>
    </w:p>
    <w:p w:rsidR="00AF5D81" w:rsidRPr="00012B05" w:rsidRDefault="00AF5D81" w:rsidP="00F072F5">
      <w:pPr>
        <w:pStyle w:val="a4"/>
        <w:numPr>
          <w:ilvl w:val="0"/>
          <w:numId w:val="3"/>
        </w:numPr>
        <w:ind w:left="-567" w:firstLine="426"/>
        <w:rPr>
          <w:color w:val="F3A447"/>
          <w:sz w:val="28"/>
          <w:szCs w:val="28"/>
        </w:rPr>
      </w:pPr>
      <w:r w:rsidRPr="00012B05">
        <w:rPr>
          <w:bCs/>
          <w:color w:val="2D2901"/>
          <w:kern w:val="24"/>
          <w:sz w:val="28"/>
          <w:szCs w:val="28"/>
        </w:rPr>
        <w:t>Систематичность и последовательность</w:t>
      </w:r>
    </w:p>
    <w:p w:rsidR="00AF5D81" w:rsidRPr="00012B05" w:rsidRDefault="00AF5D81" w:rsidP="00F072F5">
      <w:pPr>
        <w:pStyle w:val="a4"/>
        <w:numPr>
          <w:ilvl w:val="0"/>
          <w:numId w:val="3"/>
        </w:numPr>
        <w:ind w:left="-567" w:firstLine="426"/>
        <w:rPr>
          <w:color w:val="F3A447"/>
          <w:sz w:val="28"/>
          <w:szCs w:val="28"/>
        </w:rPr>
      </w:pPr>
      <w:r w:rsidRPr="00012B05">
        <w:rPr>
          <w:bCs/>
          <w:color w:val="2D2901"/>
          <w:kern w:val="24"/>
          <w:sz w:val="28"/>
          <w:szCs w:val="28"/>
        </w:rPr>
        <w:t>Ориентация на возраст и индивидуальные особенности</w:t>
      </w:r>
    </w:p>
    <w:p w:rsidR="00AF5D81" w:rsidRPr="00012B05" w:rsidRDefault="00AF5D81" w:rsidP="00F072F5">
      <w:pPr>
        <w:pStyle w:val="a4"/>
        <w:numPr>
          <w:ilvl w:val="0"/>
          <w:numId w:val="3"/>
        </w:numPr>
        <w:ind w:left="-567" w:firstLine="426"/>
        <w:rPr>
          <w:color w:val="F3A447"/>
          <w:sz w:val="28"/>
          <w:szCs w:val="28"/>
        </w:rPr>
      </w:pPr>
      <w:r w:rsidRPr="00012B05">
        <w:rPr>
          <w:bCs/>
          <w:color w:val="2D2901"/>
          <w:kern w:val="24"/>
          <w:sz w:val="28"/>
          <w:szCs w:val="28"/>
        </w:rPr>
        <w:t>Интеграция</w:t>
      </w:r>
    </w:p>
    <w:p w:rsidR="00AF5D81" w:rsidRPr="00012B05" w:rsidRDefault="00AF5D81" w:rsidP="00F072F5">
      <w:pPr>
        <w:pStyle w:val="a4"/>
        <w:numPr>
          <w:ilvl w:val="0"/>
          <w:numId w:val="3"/>
        </w:numPr>
        <w:ind w:left="-567" w:firstLine="426"/>
        <w:rPr>
          <w:color w:val="F3A447"/>
          <w:sz w:val="28"/>
          <w:szCs w:val="28"/>
        </w:rPr>
      </w:pPr>
      <w:r w:rsidRPr="00012B05">
        <w:rPr>
          <w:bCs/>
          <w:color w:val="2D2901"/>
          <w:kern w:val="24"/>
          <w:sz w:val="28"/>
          <w:szCs w:val="28"/>
        </w:rPr>
        <w:t>Взаимодействие с семьёй</w:t>
      </w:r>
    </w:p>
    <w:p w:rsidR="00AF5D81" w:rsidRPr="00012B05" w:rsidRDefault="00AF5D81" w:rsidP="00F072F5">
      <w:pPr>
        <w:pStyle w:val="a4"/>
        <w:numPr>
          <w:ilvl w:val="0"/>
          <w:numId w:val="3"/>
        </w:numPr>
        <w:ind w:left="-567" w:firstLine="426"/>
        <w:rPr>
          <w:color w:val="F3A447"/>
          <w:sz w:val="28"/>
          <w:szCs w:val="28"/>
        </w:rPr>
      </w:pPr>
      <w:r w:rsidRPr="00012B05">
        <w:rPr>
          <w:bCs/>
          <w:color w:val="2D2901"/>
          <w:kern w:val="24"/>
          <w:sz w:val="28"/>
          <w:szCs w:val="28"/>
        </w:rPr>
        <w:t>Поддержка инициативы детей в различных видах деятельности.</w:t>
      </w:r>
      <w:r w:rsidR="00866F3C" w:rsidRPr="00012B05">
        <w:rPr>
          <w:bCs/>
          <w:color w:val="2D2901"/>
          <w:kern w:val="24"/>
          <w:sz w:val="28"/>
          <w:szCs w:val="28"/>
        </w:rPr>
        <w:t xml:space="preserve"> </w:t>
      </w:r>
    </w:p>
    <w:p w:rsidR="00866F3C" w:rsidRPr="00012B05" w:rsidRDefault="00866F3C" w:rsidP="00F072F5">
      <w:pPr>
        <w:pStyle w:val="a4"/>
        <w:ind w:left="-567" w:firstLine="426"/>
        <w:rPr>
          <w:color w:val="F3A447"/>
          <w:sz w:val="28"/>
          <w:szCs w:val="28"/>
        </w:rPr>
      </w:pPr>
    </w:p>
    <w:p w:rsidR="00AF5D81" w:rsidRPr="00012B05" w:rsidRDefault="00866F3C" w:rsidP="00F072F5">
      <w:pPr>
        <w:pStyle w:val="a4"/>
        <w:ind w:left="-567" w:firstLine="426"/>
        <w:rPr>
          <w:bCs/>
          <w:color w:val="2D2901"/>
          <w:kern w:val="24"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t xml:space="preserve">Слайд </w:t>
      </w:r>
      <w:r w:rsidR="00B33A23">
        <w:rPr>
          <w:b/>
          <w:bCs/>
          <w:color w:val="2D2901"/>
          <w:kern w:val="24"/>
          <w:sz w:val="28"/>
          <w:szCs w:val="28"/>
        </w:rPr>
        <w:t>7,8</w:t>
      </w:r>
    </w:p>
    <w:p w:rsidR="00AF5D81" w:rsidRPr="00012B05" w:rsidRDefault="00AF5D81" w:rsidP="00F072F5">
      <w:pPr>
        <w:spacing w:after="0"/>
        <w:ind w:left="-567" w:firstLine="426"/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Условия организации труда детей.</w:t>
      </w:r>
    </w:p>
    <w:p w:rsidR="00AF5D81" w:rsidRPr="00012B05" w:rsidRDefault="00AF5D81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Cs/>
          <w:sz w:val="28"/>
          <w:szCs w:val="28"/>
        </w:rPr>
        <w:t>1.Создание мотивации и положительной обстановки.</w:t>
      </w:r>
    </w:p>
    <w:p w:rsidR="00AF5D81" w:rsidRPr="00012B05" w:rsidRDefault="00AF5D81" w:rsidP="00F072F5">
      <w:pPr>
        <w:spacing w:after="0" w:line="240" w:lineRule="auto"/>
        <w:ind w:left="-567" w:firstLine="426"/>
        <w:rPr>
          <w:b/>
          <w:bCs/>
          <w:sz w:val="28"/>
          <w:szCs w:val="28"/>
        </w:rPr>
      </w:pPr>
      <w:r w:rsidRPr="00012B05">
        <w:rPr>
          <w:rFonts w:ascii="Times New Roman" w:hAnsi="Times New Roman" w:cs="Times New Roman"/>
          <w:bCs/>
          <w:sz w:val="28"/>
          <w:szCs w:val="28"/>
        </w:rPr>
        <w:t>2.Подбор оборудования для труда и систематическое включение в труд</w:t>
      </w:r>
      <w:r w:rsidRPr="00012B05">
        <w:rPr>
          <w:b/>
          <w:bCs/>
          <w:sz w:val="28"/>
          <w:szCs w:val="28"/>
        </w:rPr>
        <w:t>.</w:t>
      </w:r>
    </w:p>
    <w:p w:rsidR="00AF5D81" w:rsidRPr="00012B05" w:rsidRDefault="007C3DB8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Cs/>
          <w:sz w:val="28"/>
          <w:szCs w:val="28"/>
        </w:rPr>
        <w:t>3.Демонстрация заинтересованности педагога.</w:t>
      </w:r>
    </w:p>
    <w:p w:rsidR="007C3DB8" w:rsidRPr="00012B05" w:rsidRDefault="007C3DB8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Cs/>
          <w:sz w:val="28"/>
          <w:szCs w:val="28"/>
        </w:rPr>
        <w:t>4.Учёт нагрузки, состояния  здоровья, интересов и способностей.</w:t>
      </w:r>
    </w:p>
    <w:p w:rsidR="007C3DB8" w:rsidRPr="00012B05" w:rsidRDefault="007C3DB8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Cs/>
          <w:sz w:val="28"/>
          <w:szCs w:val="28"/>
        </w:rPr>
        <w:t>5.Поощрение в процессе и по результатам труда</w:t>
      </w:r>
      <w:r w:rsidR="00944A2C" w:rsidRPr="00012B05">
        <w:rPr>
          <w:rFonts w:ascii="Times New Roman" w:hAnsi="Times New Roman" w:cs="Times New Roman"/>
          <w:bCs/>
          <w:sz w:val="28"/>
          <w:szCs w:val="28"/>
        </w:rPr>
        <w:t>.</w:t>
      </w:r>
    </w:p>
    <w:p w:rsidR="00866F3C" w:rsidRPr="00012B05" w:rsidRDefault="00866F3C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</w:p>
    <w:p w:rsidR="00866F3C" w:rsidRPr="00012B05" w:rsidRDefault="00F072F5" w:rsidP="00F072F5">
      <w:pPr>
        <w:spacing w:line="240" w:lineRule="auto"/>
        <w:ind w:left="-567" w:firstLine="426"/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 </w:t>
      </w:r>
      <w:r w:rsidR="00866F3C"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Слайд </w:t>
      </w:r>
      <w:r w:rsidR="00B33A23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8</w:t>
      </w:r>
      <w:r w:rsidR="00866F3C"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(ФОТО)</w:t>
      </w:r>
    </w:p>
    <w:p w:rsidR="00944A2C" w:rsidRPr="00012B05" w:rsidRDefault="00866F3C" w:rsidP="00F072F5">
      <w:pPr>
        <w:spacing w:line="240" w:lineRule="auto"/>
        <w:ind w:left="-567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 Слайд </w:t>
      </w:r>
      <w:r w:rsidR="00B33A23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9,10</w:t>
      </w:r>
    </w:p>
    <w:p w:rsidR="00944A2C" w:rsidRPr="00012B05" w:rsidRDefault="00944A2C" w:rsidP="00F072F5">
      <w:pPr>
        <w:spacing w:line="240" w:lineRule="auto"/>
        <w:ind w:left="-567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r w:rsidR="00052CD1" w:rsidRPr="00012B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2B05">
        <w:rPr>
          <w:rFonts w:ascii="Times New Roman" w:hAnsi="Times New Roman" w:cs="Times New Roman"/>
          <w:b/>
          <w:bCs/>
          <w:sz w:val="28"/>
          <w:szCs w:val="28"/>
        </w:rPr>
        <w:t>труда в ДОУ</w:t>
      </w:r>
    </w:p>
    <w:p w:rsidR="00944A2C" w:rsidRPr="00012B05" w:rsidRDefault="00944A2C" w:rsidP="00F072F5">
      <w:pPr>
        <w:numPr>
          <w:ilvl w:val="0"/>
          <w:numId w:val="5"/>
        </w:num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12B05">
        <w:rPr>
          <w:rFonts w:ascii="Times New Roman" w:hAnsi="Times New Roman" w:cs="Times New Roman"/>
          <w:bCs/>
          <w:sz w:val="28"/>
          <w:szCs w:val="28"/>
        </w:rPr>
        <w:t>Самообслуживание -</w:t>
      </w:r>
      <w:r w:rsidR="00052CD1" w:rsidRPr="00012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B05">
        <w:rPr>
          <w:rFonts w:ascii="Times New Roman" w:hAnsi="Times New Roman" w:cs="Times New Roman"/>
          <w:bCs/>
          <w:sz w:val="28"/>
          <w:szCs w:val="28"/>
        </w:rPr>
        <w:t>это труд ребенка, направленный на обслуживание самого себя (одевание, раздевание, прием пищи, уборка постели, игрушек, подготовка рабочего места, санитарно-гигиенические</w:t>
      </w:r>
      <w:proofErr w:type="gramEnd"/>
    </w:p>
    <w:p w:rsidR="00944A2C" w:rsidRPr="00012B05" w:rsidRDefault="00052CD1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944A2C" w:rsidRPr="00012B05">
        <w:rPr>
          <w:rFonts w:ascii="Times New Roman" w:hAnsi="Times New Roman" w:cs="Times New Roman"/>
          <w:bCs/>
          <w:sz w:val="28"/>
          <w:szCs w:val="28"/>
        </w:rPr>
        <w:t>процедуры и т.д.)</w:t>
      </w:r>
    </w:p>
    <w:p w:rsidR="00866F3C" w:rsidRPr="00012B05" w:rsidRDefault="00866F3C" w:rsidP="00F072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Слайд </w:t>
      </w:r>
      <w:r w:rsidR="00B33A23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11, 12</w:t>
      </w:r>
    </w:p>
    <w:p w:rsidR="00944A2C" w:rsidRPr="00012B05" w:rsidRDefault="00944A2C" w:rsidP="00F072F5">
      <w:pPr>
        <w:numPr>
          <w:ilvl w:val="0"/>
          <w:numId w:val="6"/>
        </w:num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Cs/>
          <w:sz w:val="28"/>
          <w:szCs w:val="28"/>
        </w:rPr>
        <w:t>Хозяйственно-бытовой труд-направлен на обслуживание коллектива, поддержание чистоты и порядка в помещении и  участке, помощь взрослым в организации режимных моментов.</w:t>
      </w:r>
    </w:p>
    <w:p w:rsidR="00866F3C" w:rsidRPr="00012B05" w:rsidRDefault="00866F3C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Слайд 1</w:t>
      </w:r>
      <w:r w:rsidR="00B33A23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3, 14</w:t>
      </w:r>
    </w:p>
    <w:p w:rsidR="00944A2C" w:rsidRPr="00012B05" w:rsidRDefault="00944A2C" w:rsidP="00F072F5">
      <w:pPr>
        <w:numPr>
          <w:ilvl w:val="0"/>
          <w:numId w:val="6"/>
        </w:num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Cs/>
          <w:sz w:val="28"/>
          <w:szCs w:val="28"/>
        </w:rPr>
        <w:t>Труд в природе</w:t>
      </w:r>
      <w:r w:rsidR="00052CD1" w:rsidRPr="00012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B05">
        <w:rPr>
          <w:rFonts w:ascii="Times New Roman" w:hAnsi="Times New Roman" w:cs="Times New Roman"/>
          <w:bCs/>
          <w:sz w:val="28"/>
          <w:szCs w:val="28"/>
        </w:rPr>
        <w:t>-</w:t>
      </w:r>
      <w:r w:rsidR="00052CD1" w:rsidRPr="00012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B05">
        <w:rPr>
          <w:rFonts w:ascii="Times New Roman" w:hAnsi="Times New Roman" w:cs="Times New Roman"/>
          <w:bCs/>
          <w:sz w:val="28"/>
          <w:szCs w:val="28"/>
        </w:rPr>
        <w:t>уход за растениями, обитателями аквариума и животными</w:t>
      </w:r>
      <w:r w:rsidR="00052CD1" w:rsidRPr="00012B05">
        <w:rPr>
          <w:rFonts w:ascii="Times New Roman" w:hAnsi="Times New Roman" w:cs="Times New Roman"/>
          <w:bCs/>
          <w:sz w:val="28"/>
          <w:szCs w:val="28"/>
        </w:rPr>
        <w:t xml:space="preserve"> (дома)</w:t>
      </w:r>
      <w:r w:rsidRPr="00012B05">
        <w:rPr>
          <w:rFonts w:ascii="Times New Roman" w:hAnsi="Times New Roman" w:cs="Times New Roman"/>
          <w:bCs/>
          <w:sz w:val="28"/>
          <w:szCs w:val="28"/>
        </w:rPr>
        <w:t>, выращивание овощей на огороде и растений   в уголке природы, цветнике, участка.</w:t>
      </w:r>
    </w:p>
    <w:p w:rsidR="00866F3C" w:rsidRPr="00012B05" w:rsidRDefault="00866F3C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Слайд </w:t>
      </w:r>
      <w:r w:rsidR="00B33A23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15</w:t>
      </w:r>
    </w:p>
    <w:p w:rsidR="00944A2C" w:rsidRPr="00012B05" w:rsidRDefault="00944A2C" w:rsidP="00F072F5">
      <w:pPr>
        <w:numPr>
          <w:ilvl w:val="0"/>
          <w:numId w:val="6"/>
        </w:num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12B05">
        <w:rPr>
          <w:rFonts w:ascii="Times New Roman" w:hAnsi="Times New Roman" w:cs="Times New Roman"/>
          <w:bCs/>
          <w:sz w:val="28"/>
          <w:szCs w:val="28"/>
        </w:rPr>
        <w:t>Ручной труд-направлен на удовлетворение эстетических потребностей человека, развивает конструктивные и творческие способности детей</w:t>
      </w:r>
      <w:proofErr w:type="gramEnd"/>
    </w:p>
    <w:p w:rsidR="007C3DB8" w:rsidRPr="00012B05" w:rsidRDefault="00866F3C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lastRenderedPageBreak/>
        <w:t>Слайд 1</w:t>
      </w:r>
      <w:r w:rsidR="00B33A23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6</w:t>
      </w:r>
    </w:p>
    <w:p w:rsidR="00AF5D81" w:rsidRPr="00012B05" w:rsidRDefault="007C3DB8" w:rsidP="00F072F5">
      <w:pPr>
        <w:spacing w:after="0"/>
        <w:ind w:left="-567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sz w:val="28"/>
          <w:szCs w:val="28"/>
        </w:rPr>
        <w:t>Формы организации труда.</w:t>
      </w:r>
    </w:p>
    <w:p w:rsidR="007C3DB8" w:rsidRPr="00012B05" w:rsidRDefault="007C3DB8" w:rsidP="00F072F5">
      <w:pPr>
        <w:spacing w:after="0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Cs/>
          <w:sz w:val="28"/>
          <w:szCs w:val="28"/>
        </w:rPr>
        <w:t>1.Поручения.</w:t>
      </w:r>
    </w:p>
    <w:p w:rsidR="007C3DB8" w:rsidRPr="00012B05" w:rsidRDefault="007C3DB8" w:rsidP="00F072F5">
      <w:pPr>
        <w:spacing w:after="0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Cs/>
          <w:sz w:val="28"/>
          <w:szCs w:val="28"/>
        </w:rPr>
        <w:t>2.Дежурства.</w:t>
      </w:r>
    </w:p>
    <w:p w:rsidR="00AF5D81" w:rsidRDefault="007C3DB8" w:rsidP="00F072F5">
      <w:pPr>
        <w:spacing w:after="0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  <w:r w:rsidRPr="00012B05">
        <w:rPr>
          <w:rFonts w:ascii="Times New Roman" w:hAnsi="Times New Roman" w:cs="Times New Roman"/>
          <w:bCs/>
          <w:sz w:val="28"/>
          <w:szCs w:val="28"/>
        </w:rPr>
        <w:t>3.Коллективный труд.</w:t>
      </w:r>
    </w:p>
    <w:p w:rsidR="00B33A23" w:rsidRDefault="00B33A23" w:rsidP="00B33A23">
      <w:pPr>
        <w:pStyle w:val="a3"/>
        <w:tabs>
          <w:tab w:val="left" w:pos="5366"/>
        </w:tabs>
        <w:spacing w:before="120" w:beforeAutospacing="0" w:after="0" w:afterAutospacing="0"/>
        <w:ind w:left="-567" w:firstLine="426"/>
        <w:rPr>
          <w:b/>
          <w:bCs/>
          <w:color w:val="2D2901"/>
          <w:kern w:val="24"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t xml:space="preserve">Слайд </w:t>
      </w:r>
      <w:r>
        <w:rPr>
          <w:b/>
          <w:bCs/>
          <w:color w:val="2D2901"/>
          <w:kern w:val="24"/>
          <w:sz w:val="28"/>
          <w:szCs w:val="28"/>
        </w:rPr>
        <w:t>17</w:t>
      </w:r>
    </w:p>
    <w:p w:rsidR="00B33A23" w:rsidRPr="00012B05" w:rsidRDefault="00B33A23" w:rsidP="00B33A23">
      <w:pPr>
        <w:pStyle w:val="a3"/>
        <w:tabs>
          <w:tab w:val="left" w:pos="5366"/>
        </w:tabs>
        <w:spacing w:before="120" w:beforeAutospacing="0" w:after="0" w:afterAutospacing="0"/>
        <w:ind w:left="-567" w:firstLine="426"/>
        <w:rPr>
          <w:b/>
          <w:bCs/>
          <w:color w:val="2D2901"/>
          <w:kern w:val="24"/>
          <w:sz w:val="28"/>
          <w:szCs w:val="28"/>
        </w:rPr>
      </w:pPr>
      <w:r>
        <w:rPr>
          <w:b/>
          <w:bCs/>
          <w:color w:val="2D2901"/>
          <w:kern w:val="24"/>
          <w:sz w:val="28"/>
          <w:szCs w:val="28"/>
        </w:rPr>
        <w:t>В работе использую алгоритмы разных действий.</w:t>
      </w:r>
    </w:p>
    <w:p w:rsidR="00B33A23" w:rsidRDefault="00B33A23" w:rsidP="00B33A23">
      <w:pPr>
        <w:pStyle w:val="a3"/>
        <w:tabs>
          <w:tab w:val="left" w:pos="5366"/>
        </w:tabs>
        <w:spacing w:before="120" w:beforeAutospacing="0" w:after="0" w:afterAutospacing="0"/>
        <w:ind w:left="-567" w:firstLine="426"/>
        <w:rPr>
          <w:b/>
          <w:bCs/>
          <w:color w:val="2D2901"/>
          <w:kern w:val="24"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t xml:space="preserve">Слайд </w:t>
      </w:r>
      <w:r>
        <w:rPr>
          <w:b/>
          <w:bCs/>
          <w:color w:val="2D2901"/>
          <w:kern w:val="24"/>
          <w:sz w:val="28"/>
          <w:szCs w:val="28"/>
        </w:rPr>
        <w:t>18</w:t>
      </w:r>
      <w:r w:rsidR="00956A60">
        <w:rPr>
          <w:b/>
          <w:bCs/>
          <w:color w:val="2D2901"/>
          <w:kern w:val="24"/>
          <w:sz w:val="28"/>
          <w:szCs w:val="28"/>
        </w:rPr>
        <w:t>,19</w:t>
      </w:r>
    </w:p>
    <w:p w:rsidR="00B33A23" w:rsidRPr="00833F5D" w:rsidRDefault="00B33A23" w:rsidP="00B33A23">
      <w:pPr>
        <w:pStyle w:val="a3"/>
        <w:tabs>
          <w:tab w:val="left" w:pos="5366"/>
        </w:tabs>
        <w:spacing w:before="120" w:beforeAutospacing="0" w:after="0" w:afterAutospacing="0"/>
        <w:ind w:left="-567" w:firstLine="426"/>
        <w:rPr>
          <w:b/>
          <w:bCs/>
          <w:color w:val="FF0000"/>
          <w:kern w:val="24"/>
          <w:sz w:val="28"/>
          <w:szCs w:val="28"/>
        </w:rPr>
      </w:pPr>
      <w:r>
        <w:rPr>
          <w:b/>
          <w:bCs/>
          <w:color w:val="2D2901"/>
          <w:kern w:val="24"/>
          <w:sz w:val="28"/>
          <w:szCs w:val="28"/>
        </w:rPr>
        <w:t xml:space="preserve"> </w:t>
      </w:r>
      <w:proofErr w:type="gramStart"/>
      <w:r>
        <w:rPr>
          <w:b/>
          <w:bCs/>
          <w:color w:val="2D2901"/>
          <w:kern w:val="24"/>
          <w:sz w:val="28"/>
          <w:szCs w:val="28"/>
        </w:rPr>
        <w:t>Учимся</w:t>
      </w:r>
      <w:proofErr w:type="gramEnd"/>
      <w:r>
        <w:rPr>
          <w:b/>
          <w:bCs/>
          <w:color w:val="2D2901"/>
          <w:kern w:val="24"/>
          <w:sz w:val="28"/>
          <w:szCs w:val="28"/>
        </w:rPr>
        <w:t xml:space="preserve"> играя </w:t>
      </w:r>
      <w:r w:rsidRPr="00833F5D">
        <w:rPr>
          <w:b/>
          <w:bCs/>
          <w:color w:val="FF0000"/>
          <w:kern w:val="24"/>
          <w:sz w:val="28"/>
          <w:szCs w:val="28"/>
        </w:rPr>
        <w:t>(</w:t>
      </w:r>
      <w:r w:rsidR="00956A60" w:rsidRPr="00833F5D">
        <w:rPr>
          <w:bCs/>
          <w:i/>
          <w:color w:val="FF0000"/>
          <w:kern w:val="24"/>
          <w:sz w:val="28"/>
          <w:szCs w:val="28"/>
        </w:rPr>
        <w:t>комментарий</w:t>
      </w:r>
      <w:r w:rsidRPr="00833F5D">
        <w:rPr>
          <w:bCs/>
          <w:i/>
          <w:color w:val="FF0000"/>
          <w:kern w:val="24"/>
          <w:sz w:val="28"/>
          <w:szCs w:val="28"/>
        </w:rPr>
        <w:t xml:space="preserve"> по фото</w:t>
      </w:r>
      <w:r w:rsidRPr="00833F5D">
        <w:rPr>
          <w:b/>
          <w:bCs/>
          <w:color w:val="FF0000"/>
          <w:kern w:val="24"/>
          <w:sz w:val="28"/>
          <w:szCs w:val="28"/>
        </w:rPr>
        <w:t>)</w:t>
      </w:r>
    </w:p>
    <w:p w:rsidR="00B33A23" w:rsidRPr="00012B05" w:rsidRDefault="00B33A23" w:rsidP="00F072F5">
      <w:pPr>
        <w:spacing w:after="0"/>
        <w:ind w:left="-567" w:firstLine="426"/>
        <w:rPr>
          <w:rFonts w:ascii="Times New Roman" w:hAnsi="Times New Roman" w:cs="Times New Roman"/>
          <w:bCs/>
          <w:sz w:val="28"/>
          <w:szCs w:val="28"/>
        </w:rPr>
      </w:pPr>
    </w:p>
    <w:p w:rsidR="00944A2C" w:rsidRPr="00833F5D" w:rsidRDefault="003075AA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17"/>
          <w:b/>
          <w:bCs/>
          <w:color w:val="FF0000"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t xml:space="preserve">Слайд </w:t>
      </w:r>
      <w:r w:rsidR="00956A60">
        <w:rPr>
          <w:b/>
          <w:bCs/>
          <w:color w:val="2D2901"/>
          <w:kern w:val="24"/>
          <w:sz w:val="28"/>
          <w:szCs w:val="28"/>
        </w:rPr>
        <w:t>20</w:t>
      </w:r>
      <w:r w:rsidRPr="00012B05">
        <w:rPr>
          <w:b/>
          <w:bCs/>
          <w:color w:val="2D2901"/>
          <w:kern w:val="24"/>
          <w:sz w:val="28"/>
          <w:szCs w:val="28"/>
        </w:rPr>
        <w:t xml:space="preserve">- </w:t>
      </w:r>
      <w:r w:rsidR="00956A60">
        <w:rPr>
          <w:b/>
          <w:bCs/>
          <w:color w:val="2D2901"/>
          <w:kern w:val="24"/>
          <w:sz w:val="28"/>
          <w:szCs w:val="28"/>
        </w:rPr>
        <w:t>2</w:t>
      </w:r>
      <w:r w:rsidRPr="00012B05">
        <w:rPr>
          <w:b/>
          <w:bCs/>
          <w:color w:val="2D2901"/>
          <w:kern w:val="24"/>
          <w:sz w:val="28"/>
          <w:szCs w:val="28"/>
        </w:rPr>
        <w:t xml:space="preserve"> (</w:t>
      </w:r>
      <w:r w:rsidRPr="00833F5D">
        <w:rPr>
          <w:bCs/>
          <w:i/>
          <w:color w:val="FF0000"/>
          <w:kern w:val="24"/>
          <w:sz w:val="28"/>
          <w:szCs w:val="28"/>
        </w:rPr>
        <w:t>листаю по тексту, комментарий фото</w:t>
      </w:r>
      <w:r w:rsidRPr="00833F5D">
        <w:rPr>
          <w:b/>
          <w:bCs/>
          <w:color w:val="FF0000"/>
          <w:kern w:val="24"/>
          <w:sz w:val="28"/>
          <w:szCs w:val="28"/>
        </w:rPr>
        <w:t>)</w:t>
      </w:r>
    </w:p>
    <w:p w:rsidR="00944A2C" w:rsidRPr="00012B05" w:rsidRDefault="00944A2C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012B05">
        <w:rPr>
          <w:rStyle w:val="c17"/>
          <w:b/>
          <w:bCs/>
          <w:color w:val="000000"/>
          <w:sz w:val="28"/>
          <w:szCs w:val="28"/>
        </w:rPr>
        <w:t>Предметно-развивающая среда в ДОУ в соответствии с требованиями Ф</w:t>
      </w:r>
      <w:r w:rsidR="00052CD1" w:rsidRPr="00012B05">
        <w:rPr>
          <w:rStyle w:val="c17"/>
          <w:b/>
          <w:bCs/>
          <w:color w:val="000000"/>
          <w:sz w:val="28"/>
          <w:szCs w:val="28"/>
        </w:rPr>
        <w:t>ОП</w:t>
      </w:r>
      <w:r w:rsidRPr="00012B05">
        <w:rPr>
          <w:rStyle w:val="c5"/>
          <w:color w:val="000000"/>
          <w:sz w:val="28"/>
          <w:szCs w:val="28"/>
        </w:rPr>
        <w:t> для трудовой деятельности оформляется с учетом психолого-педагогических, эстетических и санитарно-гигиенических требований. Среда должна служить удовлетворению потребностей и интересов ребенка.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  <w:r w:rsidR="006722A7" w:rsidRPr="00012B05">
        <w:rPr>
          <w:rStyle w:val="c5"/>
          <w:color w:val="000000"/>
          <w:sz w:val="28"/>
          <w:szCs w:val="28"/>
        </w:rPr>
        <w:t xml:space="preserve"> </w:t>
      </w:r>
      <w:r w:rsidRPr="00012B05">
        <w:rPr>
          <w:rStyle w:val="c5"/>
          <w:color w:val="000000"/>
          <w:sz w:val="28"/>
          <w:szCs w:val="28"/>
        </w:rPr>
        <w:t>Все, что окружает дошкольника, во многом определяет его настроение, формирует то или иное отношение к предметам, действиям и даже к самому себе. Создавая предметно-развивающую среду любой группы в ДОУ, необходимо учитывать:</w:t>
      </w:r>
    </w:p>
    <w:p w:rsidR="00944A2C" w:rsidRPr="00012B05" w:rsidRDefault="00944A2C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012B05">
        <w:rPr>
          <w:rStyle w:val="c5"/>
          <w:color w:val="000000"/>
          <w:sz w:val="28"/>
          <w:szCs w:val="28"/>
        </w:rPr>
        <w:t>- психологические основы конструктивного взаимодействия участников воспитательно-образовательного процесса;</w:t>
      </w:r>
    </w:p>
    <w:p w:rsidR="00944A2C" w:rsidRPr="00012B05" w:rsidRDefault="00944A2C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012B05">
        <w:rPr>
          <w:rStyle w:val="c5"/>
          <w:color w:val="000000"/>
          <w:sz w:val="28"/>
          <w:szCs w:val="28"/>
        </w:rPr>
        <w:t>-  дизайн современной среды дошкольного учреждения;</w:t>
      </w:r>
    </w:p>
    <w:p w:rsidR="00944A2C" w:rsidRPr="00012B05" w:rsidRDefault="00944A2C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5"/>
          <w:color w:val="000000"/>
          <w:sz w:val="28"/>
          <w:szCs w:val="28"/>
        </w:rPr>
      </w:pPr>
      <w:r w:rsidRPr="00012B05">
        <w:rPr>
          <w:rStyle w:val="c5"/>
          <w:color w:val="000000"/>
          <w:sz w:val="28"/>
          <w:szCs w:val="28"/>
        </w:rPr>
        <w:t>- особенности возрастной группы, на которую нацелена данная среда</w:t>
      </w:r>
      <w:r w:rsidR="003075AA" w:rsidRPr="00012B05">
        <w:rPr>
          <w:rStyle w:val="c5"/>
          <w:color w:val="000000"/>
          <w:sz w:val="28"/>
          <w:szCs w:val="28"/>
        </w:rPr>
        <w:t>;</w:t>
      </w:r>
    </w:p>
    <w:p w:rsidR="003075AA" w:rsidRPr="00012B05" w:rsidRDefault="006B0547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5"/>
          <w:color w:val="000000"/>
          <w:sz w:val="28"/>
          <w:szCs w:val="28"/>
        </w:rPr>
      </w:pPr>
      <w:r w:rsidRPr="00012B05">
        <w:rPr>
          <w:rStyle w:val="c5"/>
          <w:color w:val="000000"/>
          <w:sz w:val="28"/>
          <w:szCs w:val="28"/>
        </w:rPr>
        <w:t>-атрибуты</w:t>
      </w:r>
      <w:r w:rsidR="003075AA" w:rsidRPr="00012B05">
        <w:rPr>
          <w:rStyle w:val="c5"/>
          <w:color w:val="000000"/>
          <w:sz w:val="28"/>
          <w:szCs w:val="28"/>
        </w:rPr>
        <w:t>,</w:t>
      </w:r>
      <w:r w:rsidRPr="00012B05">
        <w:rPr>
          <w:rStyle w:val="c5"/>
          <w:color w:val="000000"/>
          <w:sz w:val="28"/>
          <w:szCs w:val="28"/>
        </w:rPr>
        <w:t xml:space="preserve"> модули,</w:t>
      </w:r>
      <w:r w:rsidR="003075AA" w:rsidRPr="00012B05">
        <w:rPr>
          <w:rStyle w:val="c5"/>
          <w:color w:val="000000"/>
          <w:sz w:val="28"/>
          <w:szCs w:val="28"/>
        </w:rPr>
        <w:t xml:space="preserve"> наглядность, наполняемость уголков </w:t>
      </w:r>
      <w:proofErr w:type="spellStart"/>
      <w:r w:rsidR="003075AA" w:rsidRPr="00012B05">
        <w:rPr>
          <w:rStyle w:val="c5"/>
          <w:color w:val="000000"/>
          <w:sz w:val="28"/>
          <w:szCs w:val="28"/>
        </w:rPr>
        <w:t>сюжетноролевых</w:t>
      </w:r>
      <w:proofErr w:type="spellEnd"/>
      <w:r w:rsidR="003075AA" w:rsidRPr="00012B05">
        <w:rPr>
          <w:rStyle w:val="c5"/>
          <w:color w:val="000000"/>
          <w:sz w:val="28"/>
          <w:szCs w:val="28"/>
        </w:rPr>
        <w:t xml:space="preserve"> игр</w:t>
      </w:r>
      <w:r w:rsidRPr="00012B05">
        <w:rPr>
          <w:rStyle w:val="c5"/>
          <w:color w:val="000000"/>
          <w:sz w:val="28"/>
          <w:szCs w:val="28"/>
        </w:rPr>
        <w:t>;</w:t>
      </w:r>
    </w:p>
    <w:p w:rsidR="006B0547" w:rsidRPr="00012B05" w:rsidRDefault="006B0547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5"/>
          <w:color w:val="000000"/>
          <w:sz w:val="28"/>
          <w:szCs w:val="28"/>
        </w:rPr>
      </w:pPr>
      <w:r w:rsidRPr="00012B05">
        <w:rPr>
          <w:rStyle w:val="c5"/>
          <w:color w:val="000000"/>
          <w:sz w:val="28"/>
          <w:szCs w:val="28"/>
        </w:rPr>
        <w:t>-литература, Д/игры,  картотеки,  карт</w:t>
      </w:r>
      <w:proofErr w:type="gramStart"/>
      <w:r w:rsidRPr="00012B05">
        <w:rPr>
          <w:rStyle w:val="c5"/>
          <w:color w:val="000000"/>
          <w:sz w:val="28"/>
          <w:szCs w:val="28"/>
        </w:rPr>
        <w:t>ы-</w:t>
      </w:r>
      <w:proofErr w:type="gramEnd"/>
      <w:r w:rsidRPr="00012B05">
        <w:rPr>
          <w:rStyle w:val="c5"/>
          <w:color w:val="000000"/>
          <w:sz w:val="28"/>
          <w:szCs w:val="28"/>
        </w:rPr>
        <w:t xml:space="preserve"> алгоритмы.</w:t>
      </w:r>
    </w:p>
    <w:p w:rsidR="006B0547" w:rsidRPr="00012B05" w:rsidRDefault="006B0547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44A2C" w:rsidRPr="00012B05" w:rsidRDefault="006B0547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Слайд 19 -</w:t>
      </w:r>
      <w:r w:rsidR="00956A60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20</w:t>
      </w:r>
    </w:p>
    <w:p w:rsidR="00944A2C" w:rsidRPr="00012B05" w:rsidRDefault="00944A2C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 с родителями:</w:t>
      </w:r>
    </w:p>
    <w:p w:rsidR="00944A2C" w:rsidRPr="00012B05" w:rsidRDefault="00944A2C" w:rsidP="00F072F5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совместных с родителями и детьми мероприятий по формированию у детей позитивных установок к различным видам труда и творчества. (Совместный проект «От зернышка до булочки»). Благоустройство территории: оформление участков групп. Совместное с родителями сооружение зимних построек. Совместные творческие выставки поделок (скворечников, кормушек, огородов на окне и др.). Оформление групповых комнат к праздникам.</w:t>
      </w:r>
    </w:p>
    <w:p w:rsidR="00944A2C" w:rsidRPr="00012B05" w:rsidRDefault="00944A2C" w:rsidP="00F072F5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Рекомендации для родителей (папки-передвижки, стенгазеты и другие наглядные информационные материалы, мастер-классы для родителей).</w:t>
      </w:r>
    </w:p>
    <w:p w:rsidR="00944A2C" w:rsidRPr="00956A60" w:rsidRDefault="00944A2C" w:rsidP="00F072F5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в образовательную деятельность (создание мини-музеев «Умелые руки наших мам», «Предметы старины»</w:t>
      </w:r>
      <w:r w:rsidR="006722A7" w:rsidRPr="0001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«Традиции группы», «Семейные праздники»</w:t>
      </w:r>
      <w:r w:rsidRPr="0001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Встречи с интересными людьми (из числа родителей).</w:t>
      </w:r>
    </w:p>
    <w:p w:rsidR="00956A60" w:rsidRPr="00012B05" w:rsidRDefault="00956A60" w:rsidP="00B52184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21,22</w:t>
      </w:r>
      <w:r w:rsidR="00833F5D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  </w:t>
      </w:r>
      <w:proofErr w:type="spellStart"/>
      <w:r w:rsidR="00833F5D" w:rsidRPr="00956A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Валантерская</w:t>
      </w:r>
      <w:proofErr w:type="spellEnd"/>
      <w:r w:rsidR="00833F5D" w:rsidRPr="00956A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работа </w:t>
      </w:r>
      <w:proofErr w:type="spellStart"/>
      <w:r w:rsidR="00833F5D" w:rsidRPr="00956A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сдетьми</w:t>
      </w:r>
      <w:proofErr w:type="spellEnd"/>
    </w:p>
    <w:p w:rsidR="00D326C3" w:rsidRDefault="00D326C3" w:rsidP="00B52184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6A60" w:rsidRPr="00833F5D" w:rsidRDefault="00956A60" w:rsidP="00B52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23</w:t>
      </w:r>
      <w:r w:rsidR="00833F5D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 </w:t>
      </w:r>
      <w:r w:rsidR="00833F5D" w:rsidRPr="00833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 А Б Л </w:t>
      </w:r>
      <w:proofErr w:type="gramStart"/>
      <w:r w:rsidR="00833F5D" w:rsidRPr="00833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proofErr w:type="gramEnd"/>
      <w:r w:rsidR="00833F5D" w:rsidRPr="00833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 Е Н И Я</w:t>
      </w:r>
    </w:p>
    <w:p w:rsidR="00956A60" w:rsidRPr="00833F5D" w:rsidRDefault="00956A60" w:rsidP="00B52184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>24</w:t>
      </w:r>
      <w:r w:rsidR="00833F5D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</w:t>
      </w:r>
      <w:r w:rsidRPr="00956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 к с к у </w:t>
      </w:r>
      <w:proofErr w:type="spellStart"/>
      <w:r w:rsidRPr="00956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spellEnd"/>
      <w:r w:rsidRPr="00956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и </w:t>
      </w:r>
      <w:proofErr w:type="spellStart"/>
      <w:proofErr w:type="gramStart"/>
      <w:r w:rsidRPr="00956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956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Пожарный очень ответственная профессия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833F5D" w:rsidRDefault="00833F5D" w:rsidP="00B52184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25 </w:t>
      </w:r>
      <w:r w:rsidRPr="00833F5D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- Интересный рассказ экскурсовода </w:t>
      </w:r>
    </w:p>
    <w:p w:rsidR="00833F5D" w:rsidRPr="00833F5D" w:rsidRDefault="00833F5D" w:rsidP="00B52184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</w:pP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26- </w:t>
      </w:r>
      <w:r w:rsidRPr="00833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Теперь мы знаем, откуда хлеб пришёл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833F5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комментарий по слайдам)</w:t>
      </w:r>
    </w:p>
    <w:p w:rsidR="00833F5D" w:rsidRPr="00833F5D" w:rsidRDefault="00833F5D" w:rsidP="00B52184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color w:val="FF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 </w:t>
      </w:r>
      <w:r w:rsidRPr="00012B05"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color w:val="2D2901"/>
          <w:kern w:val="24"/>
          <w:sz w:val="28"/>
          <w:szCs w:val="28"/>
        </w:rPr>
        <w:t xml:space="preserve">30    </w:t>
      </w:r>
      <w:r w:rsidRPr="00833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33F5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(комментарий по слайдам)</w:t>
      </w:r>
    </w:p>
    <w:p w:rsidR="00833F5D" w:rsidRDefault="00833F5D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26C3" w:rsidRPr="00012B05" w:rsidRDefault="00D326C3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  <w:sz w:val="28"/>
          <w:szCs w:val="28"/>
        </w:rPr>
      </w:pPr>
      <w:r w:rsidRPr="00012B05">
        <w:rPr>
          <w:rStyle w:val="c2"/>
          <w:color w:val="000000"/>
          <w:sz w:val="28"/>
          <w:szCs w:val="28"/>
        </w:rPr>
        <w:t> Регулярная и методически правильно организованная работа по трудовому воспитанию к концу пребывания детей в детском саду дала следующие результаты:</w:t>
      </w:r>
    </w:p>
    <w:p w:rsidR="00D326C3" w:rsidRPr="00012B05" w:rsidRDefault="00D326C3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  <w:sz w:val="28"/>
          <w:szCs w:val="28"/>
        </w:rPr>
      </w:pPr>
      <w:r w:rsidRPr="00012B05">
        <w:rPr>
          <w:rStyle w:val="c2"/>
          <w:color w:val="000000"/>
          <w:sz w:val="28"/>
          <w:szCs w:val="28"/>
        </w:rPr>
        <w:t>• повысился интерес дошкольников к труду;</w:t>
      </w:r>
    </w:p>
    <w:p w:rsidR="00D326C3" w:rsidRPr="00012B05" w:rsidRDefault="00D326C3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  <w:sz w:val="28"/>
          <w:szCs w:val="28"/>
        </w:rPr>
      </w:pPr>
      <w:r w:rsidRPr="00012B05">
        <w:rPr>
          <w:rStyle w:val="c2"/>
          <w:color w:val="000000"/>
          <w:sz w:val="28"/>
          <w:szCs w:val="28"/>
        </w:rPr>
        <w:t>• сформировались навыки совместной деятельности;</w:t>
      </w:r>
    </w:p>
    <w:p w:rsidR="00D326C3" w:rsidRPr="00012B05" w:rsidRDefault="00D326C3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  <w:sz w:val="28"/>
          <w:szCs w:val="28"/>
        </w:rPr>
      </w:pPr>
      <w:r w:rsidRPr="00012B05">
        <w:rPr>
          <w:rStyle w:val="c2"/>
          <w:color w:val="000000"/>
          <w:sz w:val="28"/>
          <w:szCs w:val="28"/>
        </w:rPr>
        <w:t>• сложился коллектив детей и групповое самоуправление, благодаря сотрудничеству между подгруппами;</w:t>
      </w:r>
    </w:p>
    <w:p w:rsidR="00D326C3" w:rsidRPr="00012B05" w:rsidRDefault="00D326C3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  <w:sz w:val="28"/>
          <w:szCs w:val="28"/>
        </w:rPr>
      </w:pPr>
      <w:r w:rsidRPr="00012B05">
        <w:rPr>
          <w:rStyle w:val="c2"/>
          <w:color w:val="000000"/>
          <w:sz w:val="28"/>
          <w:szCs w:val="28"/>
        </w:rPr>
        <w:t>• расширилось представление детей об окружающем;</w:t>
      </w:r>
    </w:p>
    <w:p w:rsidR="00D326C3" w:rsidRPr="00012B05" w:rsidRDefault="00D326C3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  <w:sz w:val="28"/>
          <w:szCs w:val="28"/>
        </w:rPr>
      </w:pPr>
      <w:r w:rsidRPr="00012B05">
        <w:rPr>
          <w:rStyle w:val="c2"/>
          <w:color w:val="000000"/>
          <w:sz w:val="28"/>
          <w:szCs w:val="28"/>
        </w:rPr>
        <w:t>• создана благоприятная атмосфера для проявления личности каждого ребенка и ее становления;</w:t>
      </w:r>
    </w:p>
    <w:p w:rsidR="00D326C3" w:rsidRPr="00012B05" w:rsidRDefault="006722A7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  <w:sz w:val="28"/>
          <w:szCs w:val="28"/>
        </w:rPr>
      </w:pPr>
      <w:r w:rsidRPr="00012B05">
        <w:rPr>
          <w:rStyle w:val="c2"/>
          <w:color w:val="000000"/>
          <w:sz w:val="28"/>
          <w:szCs w:val="28"/>
        </w:rPr>
        <w:t>• я</w:t>
      </w:r>
      <w:r w:rsidR="00D326C3" w:rsidRPr="00012B05">
        <w:rPr>
          <w:rStyle w:val="c2"/>
          <w:color w:val="000000"/>
          <w:sz w:val="28"/>
          <w:szCs w:val="28"/>
        </w:rPr>
        <w:t>рче раскрылись склонности, умения, стремления и активность каждого ребенка;</w:t>
      </w:r>
    </w:p>
    <w:p w:rsidR="00D326C3" w:rsidRPr="00012B05" w:rsidRDefault="006722A7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  <w:sz w:val="28"/>
          <w:szCs w:val="28"/>
        </w:rPr>
      </w:pPr>
      <w:r w:rsidRPr="00012B05">
        <w:rPr>
          <w:rStyle w:val="c2"/>
          <w:color w:val="000000"/>
          <w:sz w:val="28"/>
          <w:szCs w:val="28"/>
        </w:rPr>
        <w:t>• возросла</w:t>
      </w:r>
      <w:r w:rsidR="00D326C3" w:rsidRPr="00012B05">
        <w:rPr>
          <w:rStyle w:val="c2"/>
          <w:color w:val="000000"/>
          <w:sz w:val="28"/>
          <w:szCs w:val="28"/>
        </w:rPr>
        <w:t xml:space="preserve"> значимость положительного влияния коллектива на личность; укрепятся товарищеские связи; установятся тесные дружеские контакты, взаимопонимание, взаимоконтроль, взаимопомощь, </w:t>
      </w:r>
      <w:proofErr w:type="spellStart"/>
      <w:r w:rsidR="00D326C3" w:rsidRPr="00012B05">
        <w:rPr>
          <w:rStyle w:val="c2"/>
          <w:color w:val="000000"/>
          <w:sz w:val="28"/>
          <w:szCs w:val="28"/>
        </w:rPr>
        <w:t>взаимообучение</w:t>
      </w:r>
      <w:proofErr w:type="spellEnd"/>
      <w:r w:rsidR="00D326C3" w:rsidRPr="00012B05">
        <w:rPr>
          <w:rStyle w:val="c2"/>
          <w:color w:val="000000"/>
          <w:sz w:val="28"/>
          <w:szCs w:val="28"/>
        </w:rPr>
        <w:t>; сотрудничество и поддержка станут нормой поведения;</w:t>
      </w:r>
    </w:p>
    <w:p w:rsidR="00D326C3" w:rsidRPr="00012B05" w:rsidRDefault="006722A7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2"/>
          <w:color w:val="000000"/>
          <w:sz w:val="28"/>
          <w:szCs w:val="28"/>
        </w:rPr>
      </w:pPr>
      <w:r w:rsidRPr="00012B05">
        <w:rPr>
          <w:rStyle w:val="c2"/>
          <w:color w:val="000000"/>
          <w:sz w:val="28"/>
          <w:szCs w:val="28"/>
        </w:rPr>
        <w:t>• т</w:t>
      </w:r>
      <w:r w:rsidR="00D326C3" w:rsidRPr="00012B05">
        <w:rPr>
          <w:rStyle w:val="c2"/>
          <w:color w:val="000000"/>
          <w:sz w:val="28"/>
          <w:szCs w:val="28"/>
        </w:rPr>
        <w:t xml:space="preserve">руд стал </w:t>
      </w:r>
      <w:bookmarkStart w:id="0" w:name="_GoBack"/>
      <w:bookmarkEnd w:id="0"/>
      <w:r w:rsidR="00D326C3" w:rsidRPr="00012B05">
        <w:rPr>
          <w:rStyle w:val="c2"/>
          <w:color w:val="000000"/>
          <w:sz w:val="28"/>
          <w:szCs w:val="28"/>
        </w:rPr>
        <w:t>для детей потребностью.</w:t>
      </w:r>
    </w:p>
    <w:p w:rsidR="006B0547" w:rsidRPr="00012B05" w:rsidRDefault="00833F5D" w:rsidP="00B52184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Слайд 38</w:t>
      </w:r>
      <w:r w:rsidR="00B52184">
        <w:rPr>
          <w:rStyle w:val="c2"/>
          <w:b/>
          <w:color w:val="000000"/>
          <w:sz w:val="28"/>
          <w:szCs w:val="28"/>
        </w:rPr>
        <w:t xml:space="preserve">   </w:t>
      </w:r>
      <w:r w:rsidR="006B0547" w:rsidRPr="00012B05">
        <w:rPr>
          <w:rStyle w:val="c2"/>
          <w:b/>
          <w:color w:val="000000"/>
          <w:sz w:val="28"/>
          <w:szCs w:val="28"/>
        </w:rPr>
        <w:t>Вывод:</w:t>
      </w:r>
    </w:p>
    <w:p w:rsidR="00C56650" w:rsidRPr="00012B05" w:rsidRDefault="00C56650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2"/>
          <w:color w:val="000000"/>
          <w:sz w:val="28"/>
          <w:szCs w:val="28"/>
        </w:rPr>
      </w:pPr>
      <w:r w:rsidRPr="00012B05">
        <w:rPr>
          <w:color w:val="111111"/>
          <w:sz w:val="28"/>
          <w:szCs w:val="28"/>
        </w:rPr>
        <w:t>Таким образом, ранняя профориентация дошкольников имеет большое значение в социализации личности. Такие знания обеспечивают понимание задач общества и каждого человека, помогают регулировать поступки детей, перестраивать их мотивы и отношение к собственному труду, труду взрослых, предметам, созданным людьми. Профориентация позволяет повысить интерес у ребёнка к своим психологическим качествам и их развитию. У ребенка формируется эмоциональное отношение к профессиональному миру, ему предоставляется возможность использовать свои силы в доступных видах деятельности. Я считаем, что данное направление одна из важных ступенек на пути к успешности во взрослой жизни.</w:t>
      </w:r>
      <w:r w:rsidRPr="00012B05">
        <w:rPr>
          <w:rStyle w:val="c2"/>
          <w:color w:val="000000"/>
          <w:sz w:val="28"/>
          <w:szCs w:val="28"/>
        </w:rPr>
        <w:t xml:space="preserve"> Поэтому, только творческий подход к решению проблемы по формированию у детей позитивных установок к различным видам труда  и творчества в современных образовательных условиях позволяет достичь высоких результатов.</w:t>
      </w:r>
    </w:p>
    <w:p w:rsidR="00D326C3" w:rsidRPr="00833F5D" w:rsidRDefault="00F072F5" w:rsidP="00833F5D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  <w:sz w:val="28"/>
          <w:szCs w:val="28"/>
        </w:rPr>
      </w:pPr>
      <w:r w:rsidRPr="00012B05">
        <w:rPr>
          <w:b/>
          <w:bCs/>
          <w:color w:val="2D2901"/>
          <w:kern w:val="24"/>
          <w:sz w:val="28"/>
          <w:szCs w:val="28"/>
        </w:rPr>
        <w:t xml:space="preserve">Слайд </w:t>
      </w:r>
      <w:r w:rsidR="00833F5D">
        <w:rPr>
          <w:b/>
          <w:bCs/>
          <w:color w:val="2D2901"/>
          <w:kern w:val="24"/>
          <w:sz w:val="28"/>
          <w:szCs w:val="28"/>
        </w:rPr>
        <w:t>3</w:t>
      </w:r>
      <w:r w:rsidRPr="00012B05">
        <w:rPr>
          <w:b/>
          <w:bCs/>
          <w:color w:val="2D2901"/>
          <w:kern w:val="24"/>
          <w:sz w:val="28"/>
          <w:szCs w:val="28"/>
        </w:rPr>
        <w:t>9</w:t>
      </w:r>
    </w:p>
    <w:p w:rsidR="005E7B99" w:rsidRPr="00012B05" w:rsidRDefault="005E7B99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</w:t>
      </w:r>
      <w:r w:rsidRPr="0001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7B99" w:rsidRPr="00012B05" w:rsidRDefault="005E7B99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-разработано перспективное планирование по трудовому  воспитанию для детей всех возрастных групп; </w:t>
      </w:r>
    </w:p>
    <w:p w:rsidR="009D583D" w:rsidRPr="00012B05" w:rsidRDefault="005E7B99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262AA" w:rsidRPr="0001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подготовлены методические материалы по теме (конспекты, сценарии развлечений, досугов, доклады, консультации для родителей и др.)</w:t>
      </w:r>
      <w:r w:rsidRPr="0001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262AA" w:rsidRPr="0001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7B99" w:rsidRPr="00012B05" w:rsidRDefault="005E7B99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-осуществлено взаимодействие с семьями воспитанников по вопросу трудового  воспитания детей.  </w:t>
      </w:r>
    </w:p>
    <w:p w:rsidR="005E7B99" w:rsidRPr="00F072F5" w:rsidRDefault="005E7B99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Ссылка на материал: </w:t>
      </w:r>
    </w:p>
    <w:p w:rsidR="005E7B99" w:rsidRPr="00B52184" w:rsidRDefault="006426A8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markova</w:t>
        </w:r>
        <w:proofErr w:type="spellEnd"/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netboard</w:t>
        </w:r>
        <w:proofErr w:type="spellEnd"/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me</w:t>
        </w:r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</w:t>
        </w:r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41</w:t>
        </w:r>
        <w:proofErr w:type="spellStart"/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jky</w:t>
        </w:r>
        <w:proofErr w:type="spellEnd"/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497</w:t>
        </w:r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</w:t>
        </w:r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20</w:t>
        </w:r>
        <w:proofErr w:type="spellStart"/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odg</w:t>
        </w:r>
        <w:proofErr w:type="spellEnd"/>
      </w:hyperlink>
      <w:hyperlink r:id="rId6" w:history="1">
        <w:r w:rsidR="005E7B99" w:rsidRPr="00B5218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5E7B99" w:rsidRPr="00B52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7B99" w:rsidRDefault="005E7B99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77C2D" w:rsidRDefault="00F77C2D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77C2D" w:rsidRPr="00D326C3" w:rsidRDefault="00F77C2D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44A2C" w:rsidRDefault="00944A2C" w:rsidP="00F072F5">
      <w:pPr>
        <w:pStyle w:val="c14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17"/>
          <w:b/>
          <w:bCs/>
          <w:color w:val="000000"/>
          <w:sz w:val="26"/>
          <w:szCs w:val="26"/>
        </w:rPr>
        <w:lastRenderedPageBreak/>
        <w:t>Перечень литературы: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>1. Ф</w:t>
      </w:r>
      <w:r w:rsidR="00AF723E">
        <w:rPr>
          <w:rStyle w:val="c5"/>
          <w:color w:val="000000"/>
          <w:sz w:val="26"/>
          <w:szCs w:val="26"/>
        </w:rPr>
        <w:t>ОП</w:t>
      </w:r>
      <w:r>
        <w:rPr>
          <w:rStyle w:val="c5"/>
          <w:color w:val="000000"/>
          <w:sz w:val="26"/>
          <w:szCs w:val="26"/>
        </w:rPr>
        <w:t>.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 xml:space="preserve">2.  «Санитарно-эпидемиологические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>
        <w:rPr>
          <w:rStyle w:val="c5"/>
          <w:color w:val="000000"/>
          <w:sz w:val="26"/>
          <w:szCs w:val="26"/>
        </w:rPr>
        <w:t>СанПин</w:t>
      </w:r>
      <w:proofErr w:type="spellEnd"/>
      <w:r>
        <w:rPr>
          <w:rStyle w:val="c5"/>
          <w:color w:val="000000"/>
          <w:sz w:val="26"/>
          <w:szCs w:val="26"/>
        </w:rPr>
        <w:t xml:space="preserve"> 2.4.1.3049-13. – Санкт-Петербург: ДЕТСВО-ПРЕСС, 201</w:t>
      </w:r>
      <w:r w:rsidR="006722A7">
        <w:rPr>
          <w:rStyle w:val="c5"/>
          <w:color w:val="000000"/>
          <w:sz w:val="26"/>
          <w:szCs w:val="26"/>
        </w:rPr>
        <w:t>9</w:t>
      </w:r>
      <w:r>
        <w:rPr>
          <w:rStyle w:val="c5"/>
          <w:color w:val="000000"/>
          <w:sz w:val="26"/>
          <w:szCs w:val="26"/>
        </w:rPr>
        <w:t>.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 xml:space="preserve">3.  Трудовое воспитание в детском саду. Система работы с детьми 3-7 лет/ </w:t>
      </w:r>
      <w:proofErr w:type="spellStart"/>
      <w:r>
        <w:rPr>
          <w:rStyle w:val="c5"/>
          <w:color w:val="000000"/>
          <w:sz w:val="26"/>
          <w:szCs w:val="26"/>
        </w:rPr>
        <w:t>Куцакова</w:t>
      </w:r>
      <w:proofErr w:type="spellEnd"/>
      <w:r>
        <w:rPr>
          <w:rStyle w:val="c5"/>
          <w:color w:val="000000"/>
          <w:sz w:val="26"/>
          <w:szCs w:val="26"/>
        </w:rPr>
        <w:t xml:space="preserve"> Л.В.  –  М.: МОЗАИКА-СИНТЕЗ, 2012.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>4. Ознакомление с предметным и социальным миром. Система работы в подготовительной к школе группе детского сада/</w:t>
      </w:r>
      <w:proofErr w:type="spellStart"/>
      <w:r>
        <w:rPr>
          <w:rStyle w:val="c5"/>
          <w:color w:val="000000"/>
          <w:sz w:val="26"/>
          <w:szCs w:val="26"/>
        </w:rPr>
        <w:t>Дыбина</w:t>
      </w:r>
      <w:proofErr w:type="spellEnd"/>
      <w:r>
        <w:rPr>
          <w:rStyle w:val="c5"/>
          <w:color w:val="000000"/>
          <w:sz w:val="26"/>
          <w:szCs w:val="26"/>
        </w:rPr>
        <w:t xml:space="preserve"> О.В. –  М.: МОЗАИКА-СИНТЕЗ, 2012.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 xml:space="preserve">5.  Ознакомление с предметным и социальным миром. Система работы в подготовительной к школе группе детского сада / </w:t>
      </w:r>
      <w:proofErr w:type="spellStart"/>
      <w:r>
        <w:rPr>
          <w:rStyle w:val="c5"/>
          <w:color w:val="000000"/>
          <w:sz w:val="26"/>
          <w:szCs w:val="26"/>
        </w:rPr>
        <w:t>Дыбина</w:t>
      </w:r>
      <w:proofErr w:type="spellEnd"/>
      <w:r>
        <w:rPr>
          <w:rStyle w:val="c5"/>
          <w:color w:val="000000"/>
          <w:sz w:val="26"/>
          <w:szCs w:val="26"/>
        </w:rPr>
        <w:t xml:space="preserve"> О.В.–  М.: МОЗАИКА-СИНТЕЗ, 2012.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>6. Изобразительная деятельность и художественный труд с использованием современных материалов в ДОУ /Потапова Е.В. – СПб</w:t>
      </w:r>
      <w:proofErr w:type="gramStart"/>
      <w:r>
        <w:rPr>
          <w:rStyle w:val="c5"/>
          <w:color w:val="000000"/>
          <w:sz w:val="26"/>
          <w:szCs w:val="26"/>
        </w:rPr>
        <w:t xml:space="preserve">.: </w:t>
      </w:r>
      <w:proofErr w:type="gramEnd"/>
      <w:r>
        <w:rPr>
          <w:rStyle w:val="c5"/>
          <w:color w:val="000000"/>
          <w:sz w:val="26"/>
          <w:szCs w:val="26"/>
        </w:rPr>
        <w:t>ООО «ИЗДАТЕЛЬСТВО «ДЕТСТВО-ПРЕСС»,2012.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 xml:space="preserve"> 8. Тематические педсоветы в ДОУ: подготовка и проведение / Н.В. </w:t>
      </w:r>
      <w:proofErr w:type="spellStart"/>
      <w:r>
        <w:rPr>
          <w:rStyle w:val="c5"/>
          <w:color w:val="000000"/>
          <w:sz w:val="26"/>
          <w:szCs w:val="26"/>
        </w:rPr>
        <w:t>Елжова</w:t>
      </w:r>
      <w:proofErr w:type="spellEnd"/>
      <w:r>
        <w:rPr>
          <w:rStyle w:val="c5"/>
          <w:color w:val="000000"/>
          <w:sz w:val="26"/>
          <w:szCs w:val="26"/>
        </w:rPr>
        <w:t>. –Ростов н</w:t>
      </w:r>
      <w:proofErr w:type="gramStart"/>
      <w:r>
        <w:rPr>
          <w:rStyle w:val="c5"/>
          <w:color w:val="000000"/>
          <w:sz w:val="26"/>
          <w:szCs w:val="26"/>
        </w:rPr>
        <w:t>/Д</w:t>
      </w:r>
      <w:proofErr w:type="gramEnd"/>
      <w:r>
        <w:rPr>
          <w:rStyle w:val="c5"/>
          <w:color w:val="000000"/>
          <w:sz w:val="26"/>
          <w:szCs w:val="26"/>
        </w:rPr>
        <w:t>: Феникс. – 2012, с. 128-156.</w:t>
      </w:r>
    </w:p>
    <w:p w:rsidR="00AF5D81" w:rsidRPr="00F072F5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>9. Журнал «Справочник старшего воспитателя дошкольного учреждения» №9 (с.6-8), №12 (с.5-25) -  2013г.;  №8 – 2014г.</w:t>
      </w:r>
    </w:p>
    <w:sectPr w:rsidR="00AF5D81" w:rsidRPr="00F072F5" w:rsidSect="00F77C2D">
      <w:pgSz w:w="11906" w:h="16838"/>
      <w:pgMar w:top="567" w:right="850" w:bottom="426" w:left="170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712A"/>
    <w:multiLevelType w:val="multilevel"/>
    <w:tmpl w:val="41A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7215D"/>
    <w:multiLevelType w:val="hybridMultilevel"/>
    <w:tmpl w:val="2A08E530"/>
    <w:lvl w:ilvl="0" w:tplc="E8C439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748D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7C2F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6E0E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6C6A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6C90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AA99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469D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BC9D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22C19D7"/>
    <w:multiLevelType w:val="multilevel"/>
    <w:tmpl w:val="1D9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22969"/>
    <w:multiLevelType w:val="hybridMultilevel"/>
    <w:tmpl w:val="A93865F8"/>
    <w:lvl w:ilvl="0" w:tplc="348C2E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96DB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8A55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86F5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9EE1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5A0D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0858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36DD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10C9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7A75D18"/>
    <w:multiLevelType w:val="multilevel"/>
    <w:tmpl w:val="4AA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2009A"/>
    <w:multiLevelType w:val="hybridMultilevel"/>
    <w:tmpl w:val="893648DE"/>
    <w:lvl w:ilvl="0" w:tplc="EAC07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A0D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0A2F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74C9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0203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AE7B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4ED8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604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C083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AEE1704"/>
    <w:multiLevelType w:val="hybridMultilevel"/>
    <w:tmpl w:val="788E67DC"/>
    <w:lvl w:ilvl="0" w:tplc="F1B407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B648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CE4B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5265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EE8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283C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8AC5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D812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068A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5D81"/>
    <w:rsid w:val="00012B05"/>
    <w:rsid w:val="00052CD1"/>
    <w:rsid w:val="001B6E41"/>
    <w:rsid w:val="002773A5"/>
    <w:rsid w:val="003075AA"/>
    <w:rsid w:val="003B16CB"/>
    <w:rsid w:val="004A7369"/>
    <w:rsid w:val="00525ED9"/>
    <w:rsid w:val="005E7B99"/>
    <w:rsid w:val="006426A8"/>
    <w:rsid w:val="006722A7"/>
    <w:rsid w:val="0068094E"/>
    <w:rsid w:val="006B0547"/>
    <w:rsid w:val="006B46C1"/>
    <w:rsid w:val="00765F53"/>
    <w:rsid w:val="007C3DB8"/>
    <w:rsid w:val="008262AA"/>
    <w:rsid w:val="00833F5D"/>
    <w:rsid w:val="00866F3C"/>
    <w:rsid w:val="00902460"/>
    <w:rsid w:val="00903950"/>
    <w:rsid w:val="00944A2C"/>
    <w:rsid w:val="00956A60"/>
    <w:rsid w:val="009D583D"/>
    <w:rsid w:val="00AE24D9"/>
    <w:rsid w:val="00AF5D81"/>
    <w:rsid w:val="00AF723E"/>
    <w:rsid w:val="00B33A23"/>
    <w:rsid w:val="00B52184"/>
    <w:rsid w:val="00C37EDF"/>
    <w:rsid w:val="00C56650"/>
    <w:rsid w:val="00D326C3"/>
    <w:rsid w:val="00E3437D"/>
    <w:rsid w:val="00E65DD6"/>
    <w:rsid w:val="00EA242B"/>
    <w:rsid w:val="00EE0A82"/>
    <w:rsid w:val="00F072F5"/>
    <w:rsid w:val="00F7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5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C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C3DB8"/>
  </w:style>
  <w:style w:type="character" w:customStyle="1" w:styleId="c17">
    <w:name w:val="c17"/>
    <w:basedOn w:val="a0"/>
    <w:rsid w:val="007C3DB8"/>
  </w:style>
  <w:style w:type="character" w:customStyle="1" w:styleId="c5">
    <w:name w:val="c5"/>
    <w:basedOn w:val="a0"/>
    <w:rsid w:val="007C3DB8"/>
  </w:style>
  <w:style w:type="paragraph" w:customStyle="1" w:styleId="c14">
    <w:name w:val="c14"/>
    <w:basedOn w:val="a"/>
    <w:rsid w:val="0094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4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26C3"/>
  </w:style>
  <w:style w:type="paragraph" w:styleId="a5">
    <w:name w:val="No Spacing"/>
    <w:uiPriority w:val="1"/>
    <w:qFormat/>
    <w:rsid w:val="004A7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54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E7B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5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C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C3DB8"/>
  </w:style>
  <w:style w:type="character" w:customStyle="1" w:styleId="c17">
    <w:name w:val="c17"/>
    <w:basedOn w:val="a0"/>
    <w:rsid w:val="007C3DB8"/>
  </w:style>
  <w:style w:type="character" w:customStyle="1" w:styleId="c5">
    <w:name w:val="c5"/>
    <w:basedOn w:val="a0"/>
    <w:rsid w:val="007C3DB8"/>
  </w:style>
  <w:style w:type="paragraph" w:customStyle="1" w:styleId="c14">
    <w:name w:val="c14"/>
    <w:basedOn w:val="a"/>
    <w:rsid w:val="0094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4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2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48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3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5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72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3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7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5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3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ova.netboard.me/p41jky497o20odg/" TargetMode="External"/><Relationship Id="rId5" Type="http://schemas.openxmlformats.org/officeDocument/2006/relationships/hyperlink" Target="https://markova.netboard.me/p41jky497o20odg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Future</cp:lastModifiedBy>
  <cp:revision>9</cp:revision>
  <cp:lastPrinted>2023-10-26T00:25:00Z</cp:lastPrinted>
  <dcterms:created xsi:type="dcterms:W3CDTF">2023-10-25T15:44:00Z</dcterms:created>
  <dcterms:modified xsi:type="dcterms:W3CDTF">2023-10-26T00:26:00Z</dcterms:modified>
</cp:coreProperties>
</file>