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64906" w:rsidRPr="00D21CBC" w:rsidRDefault="00964906">
      <w:pPr>
        <w:rPr>
          <w:i/>
        </w:rPr>
      </w:pPr>
      <w:r w:rsidRPr="00D21CBC">
        <w:rPr>
          <w:i/>
        </w:rPr>
        <w:tab/>
        <w:t xml:space="preserve"> </w:t>
      </w:r>
    </w:p>
    <w:tbl>
      <w:tblPr>
        <w:tblStyle w:val="Tabela-Siatka"/>
        <w:tblW w:w="10490" w:type="dxa"/>
        <w:tblInd w:w="-601" w:type="dxa"/>
        <w:tblLook w:val="04A0"/>
      </w:tblPr>
      <w:tblGrid>
        <w:gridCol w:w="10490"/>
      </w:tblGrid>
      <w:tr w:rsidR="00964906" w:rsidRPr="00D21CBC" w:rsidTr="00964906">
        <w:trPr>
          <w:trHeight w:val="12870"/>
        </w:trPr>
        <w:tc>
          <w:tcPr>
            <w:tcW w:w="10490" w:type="dxa"/>
          </w:tcPr>
          <w:p w:rsidR="007F7460" w:rsidRDefault="007F7460"/>
          <w:tbl>
            <w:tblPr>
              <w:tblStyle w:val="Tabela-Siatka"/>
              <w:tblW w:w="0" w:type="auto"/>
              <w:tblLook w:val="04A0"/>
            </w:tblPr>
            <w:tblGrid>
              <w:gridCol w:w="10259"/>
            </w:tblGrid>
            <w:tr w:rsidR="00964906" w:rsidRPr="00D21CBC" w:rsidTr="007F7460">
              <w:trPr>
                <w:trHeight w:val="12728"/>
              </w:trPr>
              <w:tc>
                <w:tcPr>
                  <w:tcW w:w="10259" w:type="dxa"/>
                </w:tcPr>
                <w:p w:rsidR="007F7460" w:rsidRPr="007F7460" w:rsidRDefault="007F7460" w:rsidP="00964906">
                  <w:pPr>
                    <w:jc w:val="center"/>
                    <w:rPr>
                      <w:b/>
                      <w:i/>
                      <w:color w:val="31849B" w:themeColor="accent5" w:themeShade="BF"/>
                      <w:sz w:val="72"/>
                    </w:rPr>
                  </w:pPr>
                  <w:r w:rsidRPr="007F7460">
                    <w:rPr>
                      <w:b/>
                      <w:i/>
                      <w:color w:val="31849B" w:themeColor="accent5" w:themeShade="BF"/>
                      <w:sz w:val="72"/>
                    </w:rPr>
                    <w:t>Dyplom</w:t>
                  </w:r>
                </w:p>
                <w:p w:rsidR="00964906" w:rsidRPr="00D21CBC" w:rsidRDefault="00964906" w:rsidP="00964906">
                  <w:pPr>
                    <w:jc w:val="center"/>
                    <w:rPr>
                      <w:b/>
                      <w:i/>
                      <w:color w:val="31849B" w:themeColor="accent5" w:themeShade="BF"/>
                      <w:sz w:val="52"/>
                    </w:rPr>
                  </w:pPr>
                  <w:r w:rsidRPr="00D21CBC">
                    <w:rPr>
                      <w:b/>
                      <w:i/>
                      <w:color w:val="31849B" w:themeColor="accent5" w:themeShade="BF"/>
                      <w:sz w:val="52"/>
                    </w:rPr>
                    <w:t>Konkurs</w:t>
                  </w:r>
                </w:p>
                <w:p w:rsidR="00964906" w:rsidRDefault="00964906" w:rsidP="00964906">
                  <w:pPr>
                    <w:jc w:val="center"/>
                    <w:rPr>
                      <w:b/>
                      <w:i/>
                      <w:color w:val="31849B" w:themeColor="accent5" w:themeShade="BF"/>
                      <w:sz w:val="52"/>
                    </w:rPr>
                  </w:pPr>
                  <w:r w:rsidRPr="00D21CBC">
                    <w:rPr>
                      <w:b/>
                      <w:i/>
                      <w:color w:val="31849B" w:themeColor="accent5" w:themeShade="BF"/>
                      <w:sz w:val="52"/>
                    </w:rPr>
                    <w:t>Informatyczny</w:t>
                  </w:r>
                </w:p>
                <w:p w:rsidR="00D21CBC" w:rsidRPr="00D21CBC" w:rsidRDefault="00D21CBC" w:rsidP="00964906">
                  <w:pPr>
                    <w:jc w:val="center"/>
                    <w:rPr>
                      <w:b/>
                      <w:i/>
                      <w:color w:val="31849B" w:themeColor="accent5" w:themeShade="BF"/>
                      <w:sz w:val="72"/>
                    </w:rPr>
                  </w:pPr>
                  <w:r w:rsidRPr="00D21CBC">
                    <w:rPr>
                      <w:b/>
                      <w:i/>
                      <w:color w:val="31849B" w:themeColor="accent5" w:themeShade="BF"/>
                      <w:sz w:val="72"/>
                    </w:rPr>
                    <w:t>Bóbr</w:t>
                  </w:r>
                </w:p>
                <w:p w:rsidR="00964906" w:rsidRPr="00D21CBC" w:rsidRDefault="00964906" w:rsidP="00D21CBC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  <w:r w:rsidRPr="00D21CBC">
                    <w:rPr>
                      <w:i/>
                      <w:color w:val="000000" w:themeColor="text1"/>
                      <w:sz w:val="36"/>
                    </w:rPr>
                    <w:t>Szkoła Podstawowa im. Jana Brzechwy w Rokietnicy</w:t>
                  </w:r>
                </w:p>
                <w:p w:rsidR="00964906" w:rsidRPr="00D21CBC" w:rsidRDefault="00964906" w:rsidP="00964906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  <w:r w:rsidRPr="00D21CBC">
                    <w:rPr>
                      <w:i/>
                      <w:color w:val="000000" w:themeColor="text1"/>
                      <w:sz w:val="36"/>
                    </w:rPr>
                    <w:t>12 listopada 2015</w:t>
                  </w:r>
                </w:p>
                <w:p w:rsidR="00D21CBC" w:rsidRPr="00D21CBC" w:rsidRDefault="00D21CBC" w:rsidP="00D21CBC">
                  <w:pPr>
                    <w:rPr>
                      <w:i/>
                      <w:color w:val="000000" w:themeColor="text1"/>
                      <w:sz w:val="36"/>
                    </w:rPr>
                  </w:pPr>
                </w:p>
                <w:p w:rsidR="00D21CBC" w:rsidRPr="00D21CBC" w:rsidRDefault="007F7460" w:rsidP="00D21CBC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  <w:r>
                    <w:object w:dxaOrig="9105" w:dyaOrig="56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2.85pt;height:144.95pt" o:ole="">
                        <v:imagedata r:id="rId5" o:title=""/>
                      </v:shape>
                      <o:OLEObject Type="Embed" ProgID="PBrush" ShapeID="_x0000_i1025" DrawAspect="Content" ObjectID="_1509181314" r:id="rId6"/>
                    </w:object>
                  </w:r>
                </w:p>
                <w:p w:rsidR="00D21CBC" w:rsidRDefault="00D21CBC" w:rsidP="00964906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>Dyplom Uczestnictwa</w:t>
                  </w: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>Dla</w:t>
                  </w:r>
                </w:p>
                <w:p w:rsidR="00D21CBC" w:rsidRPr="00D21CBC" w:rsidRDefault="00D21CBC" w:rsidP="00964906">
                  <w:pPr>
                    <w:jc w:val="center"/>
                    <w:rPr>
                      <w:i/>
                      <w:color w:val="31849B" w:themeColor="accent5" w:themeShade="BF"/>
                      <w:sz w:val="36"/>
                    </w:rPr>
                  </w:pPr>
                </w:p>
                <w:p w:rsidR="00D21CBC" w:rsidRPr="00D21CBC" w:rsidRDefault="00D21CBC" w:rsidP="00964906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  <w:r w:rsidRPr="00D21CBC">
                    <w:rPr>
                      <w:i/>
                      <w:color w:val="000000" w:themeColor="text1"/>
                      <w:sz w:val="36"/>
                    </w:rPr>
                    <w:t>……………………………………………………………………………….………………….</w:t>
                  </w:r>
                </w:p>
                <w:p w:rsidR="00D21CBC" w:rsidRPr="00D21CBC" w:rsidRDefault="00D21CBC" w:rsidP="00964906">
                  <w:pPr>
                    <w:jc w:val="center"/>
                    <w:rPr>
                      <w:i/>
                      <w:color w:val="000000" w:themeColor="text1"/>
                      <w:sz w:val="36"/>
                    </w:rPr>
                  </w:pP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>Uczestnicy</w:t>
                  </w: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>Ze Szkoły Podstawowej w Rokietnicy</w:t>
                  </w: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 xml:space="preserve"> </w:t>
                  </w: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  <w:r w:rsidRPr="007F7460">
                    <w:rPr>
                      <w:b/>
                      <w:i/>
                      <w:color w:val="000000" w:themeColor="text1"/>
                      <w:sz w:val="36"/>
                    </w:rPr>
                    <w:t>Organizatorzy:</w:t>
                  </w:r>
                </w:p>
                <w:p w:rsidR="00D21CBC" w:rsidRPr="007F7460" w:rsidRDefault="00D21CBC" w:rsidP="00964906">
                  <w:pPr>
                    <w:jc w:val="center"/>
                    <w:rPr>
                      <w:b/>
                      <w:i/>
                      <w:color w:val="000000" w:themeColor="text1"/>
                      <w:sz w:val="36"/>
                    </w:rPr>
                  </w:pPr>
                </w:p>
                <w:p w:rsidR="00D21CBC" w:rsidRPr="00D21CBC" w:rsidRDefault="00D21CBC" w:rsidP="00D21CBC">
                  <w:pPr>
                    <w:rPr>
                      <w:i/>
                      <w:color w:val="000000" w:themeColor="text1"/>
                      <w:sz w:val="36"/>
                    </w:rPr>
                  </w:pPr>
                  <w:r>
                    <w:rPr>
                      <w:i/>
                      <w:color w:val="000000" w:themeColor="text1"/>
                      <w:sz w:val="36"/>
                    </w:rPr>
                    <w:t>…………………………………</w:t>
                  </w:r>
                  <w:r w:rsidR="007F7460">
                    <w:rPr>
                      <w:i/>
                      <w:color w:val="000000" w:themeColor="text1"/>
                      <w:sz w:val="36"/>
                    </w:rPr>
                    <w:t>.</w:t>
                  </w:r>
                  <w:r>
                    <w:rPr>
                      <w:i/>
                      <w:color w:val="000000" w:themeColor="text1"/>
                      <w:sz w:val="36"/>
                    </w:rPr>
                    <w:t xml:space="preserve">……..        </w:t>
                  </w:r>
                  <w:r w:rsidR="007F7460">
                    <w:rPr>
                      <w:i/>
                      <w:color w:val="000000" w:themeColor="text1"/>
                      <w:sz w:val="36"/>
                    </w:rPr>
                    <w:t xml:space="preserve">   </w:t>
                  </w:r>
                  <w:r>
                    <w:rPr>
                      <w:i/>
                      <w:color w:val="000000" w:themeColor="text1"/>
                      <w:sz w:val="36"/>
                    </w:rPr>
                    <w:t xml:space="preserve">  </w:t>
                  </w:r>
                  <w:r w:rsidR="007F7460">
                    <w:rPr>
                      <w:i/>
                      <w:color w:val="000000" w:themeColor="text1"/>
                      <w:sz w:val="36"/>
                    </w:rPr>
                    <w:t xml:space="preserve">   </w:t>
                  </w:r>
                  <w:r>
                    <w:rPr>
                      <w:i/>
                      <w:color w:val="000000" w:themeColor="text1"/>
                      <w:sz w:val="36"/>
                    </w:rPr>
                    <w:t xml:space="preserve">     </w:t>
                  </w:r>
                  <w:r w:rsidR="007F7460">
                    <w:rPr>
                      <w:i/>
                      <w:color w:val="000000" w:themeColor="text1"/>
                      <w:sz w:val="36"/>
                    </w:rPr>
                    <w:t xml:space="preserve"> </w:t>
                  </w:r>
                  <w:r>
                    <w:rPr>
                      <w:i/>
                      <w:color w:val="000000" w:themeColor="text1"/>
                      <w:sz w:val="36"/>
                    </w:rPr>
                    <w:t xml:space="preserve">  ………………………………………….</w:t>
                  </w:r>
                </w:p>
              </w:tc>
            </w:tr>
          </w:tbl>
          <w:p w:rsidR="00964906" w:rsidRPr="00D21CBC" w:rsidRDefault="00964906">
            <w:pPr>
              <w:rPr>
                <w:i/>
              </w:rPr>
            </w:pPr>
          </w:p>
        </w:tc>
      </w:tr>
    </w:tbl>
    <w:p w:rsidR="00FC0A12" w:rsidRPr="00D21CBC" w:rsidRDefault="007F7460">
      <w:pPr>
        <w:rPr>
          <w:i/>
        </w:rPr>
      </w:pPr>
    </w:p>
    <w:sectPr w:rsidR="00FC0A12" w:rsidRPr="00D21CBC" w:rsidSect="007E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isplayBackgroundShape/>
  <w:proofState w:spelling="clean"/>
  <w:defaultTabStop w:val="708"/>
  <w:hyphenationZone w:val="425"/>
  <w:characterSpacingControl w:val="doNotCompress"/>
  <w:compat/>
  <w:rsids>
    <w:rsidRoot w:val="00964906"/>
    <w:rsid w:val="007E481E"/>
    <w:rsid w:val="007F7460"/>
    <w:rsid w:val="00874E34"/>
    <w:rsid w:val="00964906"/>
    <w:rsid w:val="00C727C6"/>
    <w:rsid w:val="00D2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5">
    <w:name w:val="Light Shading Accent 5"/>
    <w:basedOn w:val="Standardowy"/>
    <w:uiPriority w:val="60"/>
    <w:rsid w:val="007F74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BE481-FB90-47A1-BB68-9B600FE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2015-11-16T10:44:00Z</dcterms:created>
  <dcterms:modified xsi:type="dcterms:W3CDTF">2015-11-16T11:15:00Z</dcterms:modified>
</cp:coreProperties>
</file>