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4E" w:rsidRPr="002C672C" w:rsidRDefault="00F0284E" w:rsidP="00F0284E">
      <w:pPr>
        <w:spacing w:line="256" w:lineRule="auto"/>
        <w:jc w:val="center"/>
        <w:rPr>
          <w:rFonts w:ascii="Buchanan Expanded" w:eastAsia="Times New Roman" w:hAnsi="Buchanan Expanded" w:cs="Calibri"/>
          <w:sz w:val="36"/>
          <w:lang w:eastAsia="en-US"/>
        </w:rPr>
      </w:pPr>
      <w:r w:rsidRPr="002C672C">
        <w:rPr>
          <w:rFonts w:ascii="Buchanan Expanded" w:eastAsia="Times New Roman" w:hAnsi="Buchanan Expanded" w:cs="Times New Roman"/>
          <w:b/>
          <w:bCs/>
          <w:sz w:val="44"/>
          <w:szCs w:val="24"/>
          <w:lang w:eastAsia="en-US"/>
        </w:rPr>
        <w:t xml:space="preserve">6 Symptoms of Muscular Dystrophy </w:t>
      </w:r>
    </w:p>
    <w:p w:rsidR="00F0284E" w:rsidRPr="00F0284E" w:rsidRDefault="00F0284E" w:rsidP="00F0284E">
      <w:pPr>
        <w:spacing w:line="256" w:lineRule="auto"/>
        <w:jc w:val="both"/>
        <w:rPr>
          <w:rFonts w:ascii="Calibri" w:eastAsia="Times New Roman" w:hAnsi="Calibri" w:cs="Calibri"/>
          <w:lang w:eastAsia="en-US"/>
        </w:rPr>
      </w:pPr>
      <w:r w:rsidRPr="00F0284E">
        <w:rPr>
          <w:rFonts w:ascii="Times New Roman" w:eastAsia="Times New Roman" w:hAnsi="Times New Roman" w:cs="Times New Roman"/>
          <w:sz w:val="24"/>
          <w:szCs w:val="24"/>
          <w:lang w:eastAsia="en-US"/>
        </w:rPr>
        <w:t xml:space="preserve">Muscle mass weakness makes the body fragile and is called Muscular Dystrophy. It is believed that even when the body receives enough protein, this is interfered with by abnormal genes that do not allow them to reach the respective parts of the body. </w:t>
      </w:r>
      <w:r w:rsidRPr="00290B86">
        <w:rPr>
          <w:rFonts w:ascii="Times New Roman" w:eastAsia="Times New Roman" w:hAnsi="Times New Roman" w:cs="Times New Roman"/>
          <w:bCs/>
          <w:sz w:val="24"/>
          <w:szCs w:val="24"/>
          <w:lang w:eastAsia="en-US"/>
        </w:rPr>
        <w:t>Muscular Dystrophy Treatment in India</w:t>
      </w:r>
      <w:r w:rsidRPr="00290B86">
        <w:rPr>
          <w:rFonts w:ascii="Times New Roman" w:eastAsia="Times New Roman" w:hAnsi="Times New Roman" w:cs="Times New Roman"/>
          <w:sz w:val="24"/>
          <w:szCs w:val="24"/>
          <w:lang w:eastAsia="en-US"/>
        </w:rPr>
        <w:t xml:space="preserve"> can help you relieve but you must know the symptoms to be able to understand</w:t>
      </w:r>
      <w:r w:rsidRPr="00F0284E">
        <w:rPr>
          <w:rFonts w:ascii="Times New Roman" w:eastAsia="Times New Roman" w:hAnsi="Times New Roman" w:cs="Times New Roman"/>
          <w:sz w:val="24"/>
          <w:szCs w:val="24"/>
          <w:lang w:eastAsia="en-US"/>
        </w:rPr>
        <w:t xml:space="preserve"> the problem better.</w:t>
      </w:r>
    </w:p>
    <w:p w:rsidR="00F0284E" w:rsidRPr="00290B86" w:rsidRDefault="00F0284E" w:rsidP="00F0284E">
      <w:pPr>
        <w:spacing w:line="256" w:lineRule="auto"/>
        <w:jc w:val="both"/>
        <w:rPr>
          <w:rFonts w:ascii="Calibri" w:eastAsia="Times New Roman" w:hAnsi="Calibri" w:cs="Calibri"/>
          <w:b/>
          <w:lang w:eastAsia="en-US"/>
        </w:rPr>
      </w:pPr>
      <w:r w:rsidRPr="00290B86">
        <w:rPr>
          <w:rFonts w:ascii="Times New Roman" w:eastAsia="Times New Roman" w:hAnsi="Times New Roman" w:cs="Times New Roman"/>
          <w:b/>
          <w:sz w:val="24"/>
          <w:szCs w:val="24"/>
          <w:lang w:eastAsia="en-US"/>
        </w:rPr>
        <w:t>Let us understand the symptoms:</w:t>
      </w:r>
    </w:p>
    <w:p w:rsidR="00F0284E" w:rsidRPr="00F0284E" w:rsidRDefault="00290B86" w:rsidP="00F0284E">
      <w:pPr>
        <w:spacing w:line="256" w:lineRule="auto"/>
        <w:jc w:val="both"/>
        <w:rPr>
          <w:rFonts w:ascii="Calibri" w:eastAsia="Times New Roman" w:hAnsi="Calibri" w:cs="Calibri"/>
          <w:lang w:eastAsia="en-US"/>
        </w:rPr>
      </w:pPr>
      <w:r w:rsidRPr="00290B86">
        <w:rPr>
          <w:rFonts w:ascii="Times New Roman" w:eastAsia="Times New Roman" w:hAnsi="Times New Roman" w:cs="Times New Roman"/>
          <w:b/>
          <w:sz w:val="24"/>
          <w:szCs w:val="24"/>
          <w:lang w:eastAsia="en-US"/>
        </w:rPr>
        <w:t>1. Frequent falls of the body:</w:t>
      </w:r>
      <w:r w:rsidR="00F0284E" w:rsidRPr="00F0284E">
        <w:rPr>
          <w:rFonts w:ascii="Times New Roman" w:eastAsia="Times New Roman" w:hAnsi="Times New Roman" w:cs="Times New Roman"/>
          <w:sz w:val="24"/>
          <w:szCs w:val="24"/>
          <w:lang w:eastAsia="en-US"/>
        </w:rPr>
        <w:t xml:space="preserve"> Suddenly owing to lack of balance, when one falls more than once without any specific reason, this could be due to muscular dystrophy. Sometimes, this is considered as a lack of calcium and </w:t>
      </w:r>
      <w:r w:rsidR="00F0284E" w:rsidRPr="00290B86">
        <w:rPr>
          <w:rFonts w:ascii="Times New Roman" w:eastAsia="Times New Roman" w:hAnsi="Times New Roman" w:cs="Times New Roman"/>
          <w:bCs/>
          <w:sz w:val="24"/>
          <w:szCs w:val="24"/>
          <w:lang w:eastAsia="en-US"/>
        </w:rPr>
        <w:t xml:space="preserve">Ayurvedic Medicine for Calcium </w:t>
      </w:r>
      <w:r w:rsidR="00F0284E" w:rsidRPr="00290B86">
        <w:rPr>
          <w:rFonts w:ascii="Times New Roman" w:eastAsia="Times New Roman" w:hAnsi="Times New Roman" w:cs="Times New Roman"/>
          <w:sz w:val="24"/>
          <w:szCs w:val="24"/>
          <w:lang w:eastAsia="en-US"/>
        </w:rPr>
        <w:t>is given to the patient</w:t>
      </w:r>
      <w:r w:rsidR="00F0284E" w:rsidRPr="00F0284E">
        <w:rPr>
          <w:rFonts w:ascii="Times New Roman" w:eastAsia="Times New Roman" w:hAnsi="Times New Roman" w:cs="Times New Roman"/>
          <w:sz w:val="24"/>
          <w:szCs w:val="24"/>
          <w:lang w:eastAsia="en-US"/>
        </w:rPr>
        <w:t>. But a checkup is indispensable, especially one is aging.  </w:t>
      </w:r>
    </w:p>
    <w:p w:rsidR="00F0284E" w:rsidRPr="00F0284E" w:rsidRDefault="00F0284E" w:rsidP="00F0284E">
      <w:pPr>
        <w:spacing w:line="256" w:lineRule="auto"/>
        <w:jc w:val="both"/>
        <w:rPr>
          <w:rFonts w:ascii="Calibri" w:eastAsia="Times New Roman" w:hAnsi="Calibri" w:cs="Calibri"/>
          <w:lang w:eastAsia="en-US"/>
        </w:rPr>
      </w:pPr>
      <w:r w:rsidRPr="00290B86">
        <w:rPr>
          <w:rFonts w:ascii="Times New Roman" w:eastAsia="Times New Roman" w:hAnsi="Times New Roman" w:cs="Times New Roman"/>
          <w:b/>
          <w:sz w:val="24"/>
          <w:szCs w:val="24"/>
          <w:lang w:eastAsia="en-US"/>
        </w:rPr>
        <w:t>2. Changing positions:</w:t>
      </w:r>
      <w:r w:rsidRPr="00F0284E">
        <w:rPr>
          <w:rFonts w:ascii="Times New Roman" w:eastAsia="Times New Roman" w:hAnsi="Times New Roman" w:cs="Times New Roman"/>
          <w:sz w:val="24"/>
          <w:szCs w:val="24"/>
          <w:lang w:eastAsia="en-US"/>
        </w:rPr>
        <w:t xml:space="preserve"> When one is lying, or sitting, and experience standing up from either of the positions, it could be due to the muscle weakness. As soon as you realize this, you must check the availability of </w:t>
      </w:r>
      <w:hyperlink r:id="rId6" w:history="1">
        <w:r w:rsidRPr="00290B86">
          <w:rPr>
            <w:rStyle w:val="Hyperlink"/>
            <w:rFonts w:ascii="Times New Roman" w:eastAsia="Times New Roman" w:hAnsi="Times New Roman" w:cs="Times New Roman"/>
            <w:bCs/>
            <w:sz w:val="24"/>
            <w:szCs w:val="24"/>
            <w:lang w:eastAsia="en-US"/>
          </w:rPr>
          <w:t>Muscular Dystrophy Treatment in India</w:t>
        </w:r>
      </w:hyperlink>
      <w:r w:rsidRPr="00290B86">
        <w:rPr>
          <w:rFonts w:ascii="Times New Roman" w:eastAsia="Times New Roman" w:hAnsi="Times New Roman" w:cs="Times New Roman"/>
          <w:bCs/>
          <w:sz w:val="24"/>
          <w:szCs w:val="24"/>
          <w:lang w:eastAsia="en-US"/>
        </w:rPr>
        <w:t>.</w:t>
      </w:r>
      <w:r w:rsidRPr="00F0284E">
        <w:rPr>
          <w:rFonts w:ascii="Times New Roman" w:eastAsia="Times New Roman" w:hAnsi="Times New Roman" w:cs="Times New Roman"/>
          <w:b/>
          <w:bCs/>
          <w:sz w:val="24"/>
          <w:szCs w:val="24"/>
          <w:lang w:eastAsia="en-US"/>
        </w:rPr>
        <w:t xml:space="preserve"> </w:t>
      </w:r>
    </w:p>
    <w:p w:rsidR="00F0284E" w:rsidRPr="00F0284E" w:rsidRDefault="00F0284E" w:rsidP="00F0284E">
      <w:pPr>
        <w:spacing w:line="256" w:lineRule="auto"/>
        <w:jc w:val="both"/>
        <w:rPr>
          <w:rFonts w:ascii="Calibri" w:eastAsia="Times New Roman" w:hAnsi="Calibri" w:cs="Calibri"/>
          <w:lang w:eastAsia="en-US"/>
        </w:rPr>
      </w:pPr>
      <w:r w:rsidRPr="00290B86">
        <w:rPr>
          <w:rFonts w:ascii="Times New Roman" w:eastAsia="Times New Roman" w:hAnsi="Times New Roman" w:cs="Times New Roman"/>
          <w:b/>
          <w:sz w:val="24"/>
          <w:szCs w:val="24"/>
          <w:lang w:eastAsia="en-US"/>
        </w:rPr>
        <w:t>3. Walking on toes:</w:t>
      </w:r>
      <w:r w:rsidRPr="00F0284E">
        <w:rPr>
          <w:rFonts w:ascii="Times New Roman" w:eastAsia="Times New Roman" w:hAnsi="Times New Roman" w:cs="Times New Roman"/>
          <w:sz w:val="24"/>
          <w:szCs w:val="24"/>
          <w:lang w:eastAsia="en-US"/>
        </w:rPr>
        <w:t xml:space="preserve"> This may be often considered as a style or may not be noticed in grave sense; however, this is one of the symptoms of muscular dystrophy. As this problem can happen to children as well, so it is vital to be wary of their state if the kids are seen walking like this.  </w:t>
      </w:r>
    </w:p>
    <w:p w:rsidR="00F0284E" w:rsidRPr="00F0284E" w:rsidRDefault="00F0284E" w:rsidP="00F0284E">
      <w:pPr>
        <w:spacing w:line="256" w:lineRule="auto"/>
        <w:jc w:val="both"/>
        <w:rPr>
          <w:rFonts w:ascii="Calibri" w:eastAsia="Times New Roman" w:hAnsi="Calibri" w:cs="Calibri"/>
          <w:lang w:eastAsia="en-US"/>
        </w:rPr>
      </w:pPr>
      <w:r w:rsidRPr="00290B86">
        <w:rPr>
          <w:rFonts w:ascii="Times New Roman" w:eastAsia="Times New Roman" w:hAnsi="Times New Roman" w:cs="Times New Roman"/>
          <w:b/>
          <w:sz w:val="24"/>
          <w:szCs w:val="24"/>
          <w:lang w:eastAsia="en-US"/>
        </w:rPr>
        <w:t>4. Learning Disabilities:</w:t>
      </w:r>
      <w:r w:rsidRPr="00F0284E">
        <w:rPr>
          <w:rFonts w:ascii="Times New Roman" w:eastAsia="Times New Roman" w:hAnsi="Times New Roman" w:cs="Times New Roman"/>
          <w:sz w:val="24"/>
          <w:szCs w:val="24"/>
          <w:lang w:eastAsia="en-US"/>
        </w:rPr>
        <w:t xml:space="preserve"> Noticing delayed response and answer to a question can be considered seriously especially all the above factors are also present. Since kids are also affected by these </w:t>
      </w:r>
      <w:proofErr w:type="gramStart"/>
      <w:r w:rsidRPr="00F0284E">
        <w:rPr>
          <w:rFonts w:ascii="Times New Roman" w:eastAsia="Times New Roman" w:hAnsi="Times New Roman" w:cs="Times New Roman"/>
          <w:sz w:val="24"/>
          <w:szCs w:val="24"/>
          <w:lang w:eastAsia="en-US"/>
        </w:rPr>
        <w:t>problems</w:t>
      </w:r>
      <w:proofErr w:type="gramEnd"/>
      <w:r w:rsidRPr="00F0284E">
        <w:rPr>
          <w:rFonts w:ascii="Times New Roman" w:eastAsia="Times New Roman" w:hAnsi="Times New Roman" w:cs="Times New Roman"/>
          <w:sz w:val="24"/>
          <w:szCs w:val="24"/>
          <w:lang w:eastAsia="en-US"/>
        </w:rPr>
        <w:t>, chances are this could be Muscular Dystrophy. However, when some of these problems are seen together, only then one must get the checkup done.</w:t>
      </w:r>
    </w:p>
    <w:p w:rsidR="00F0284E" w:rsidRPr="00F0284E" w:rsidRDefault="00F0284E" w:rsidP="00F0284E">
      <w:pPr>
        <w:spacing w:line="256" w:lineRule="auto"/>
        <w:jc w:val="both"/>
        <w:rPr>
          <w:rFonts w:ascii="Calibri" w:eastAsia="Times New Roman" w:hAnsi="Calibri" w:cs="Calibri"/>
          <w:lang w:eastAsia="en-US"/>
        </w:rPr>
      </w:pPr>
      <w:r w:rsidRPr="00290B86">
        <w:rPr>
          <w:rFonts w:ascii="Times New Roman" w:eastAsia="Times New Roman" w:hAnsi="Times New Roman" w:cs="Times New Roman"/>
          <w:b/>
          <w:sz w:val="24"/>
          <w:szCs w:val="24"/>
          <w:lang w:eastAsia="en-US"/>
        </w:rPr>
        <w:t>5. Muscle pain:</w:t>
      </w:r>
      <w:r w:rsidRPr="00F0284E">
        <w:rPr>
          <w:rFonts w:ascii="Times New Roman" w:eastAsia="Times New Roman" w:hAnsi="Times New Roman" w:cs="Times New Roman"/>
          <w:sz w:val="24"/>
          <w:szCs w:val="24"/>
          <w:lang w:eastAsia="en-US"/>
        </w:rPr>
        <w:t xml:space="preserve"> Stiffness of the muscles, pain in them without much relief also indicates the presence of this issue. This could be for part of the body largely calf muscles that get affected the most. They become large and appear swollen as compared to the rest of the body. Therefore, muscle pain too must not be ignored and should be checked thoroughly and not be confused with calcium intake. Generally, this happens and </w:t>
      </w:r>
      <w:hyperlink r:id="rId7" w:history="1">
        <w:r w:rsidRPr="00290B86">
          <w:rPr>
            <w:rStyle w:val="Hyperlink"/>
            <w:rFonts w:ascii="Times New Roman" w:eastAsia="Times New Roman" w:hAnsi="Times New Roman" w:cs="Times New Roman"/>
            <w:bCs/>
            <w:sz w:val="24"/>
            <w:szCs w:val="24"/>
            <w:lang w:eastAsia="en-US"/>
          </w:rPr>
          <w:t>Ayurvedic Medicine for Calcium</w:t>
        </w:r>
      </w:hyperlink>
      <w:r w:rsidRPr="00F0284E">
        <w:rPr>
          <w:rFonts w:ascii="Times New Roman" w:eastAsia="Times New Roman" w:hAnsi="Times New Roman" w:cs="Times New Roman"/>
          <w:sz w:val="24"/>
          <w:szCs w:val="24"/>
          <w:lang w:eastAsia="en-US"/>
        </w:rPr>
        <w:t xml:space="preserve"> is asked to be taken. Only a thorough checkup can clarify the real problem. </w:t>
      </w:r>
    </w:p>
    <w:p w:rsidR="00F0284E" w:rsidRPr="00F0284E" w:rsidRDefault="00F0284E" w:rsidP="00F0284E">
      <w:pPr>
        <w:spacing w:line="256" w:lineRule="auto"/>
        <w:jc w:val="both"/>
        <w:rPr>
          <w:rFonts w:ascii="Calibri" w:eastAsia="Times New Roman" w:hAnsi="Calibri" w:cs="Calibri"/>
          <w:lang w:eastAsia="en-US"/>
        </w:rPr>
      </w:pPr>
      <w:r w:rsidRPr="00290B86">
        <w:rPr>
          <w:rFonts w:ascii="Times New Roman" w:eastAsia="Times New Roman" w:hAnsi="Times New Roman" w:cs="Times New Roman"/>
          <w:b/>
          <w:sz w:val="24"/>
          <w:szCs w:val="24"/>
          <w:lang w:eastAsia="en-US"/>
        </w:rPr>
        <w:t>6. Running and jumping is not easy:</w:t>
      </w:r>
      <w:r w:rsidRPr="00F0284E">
        <w:rPr>
          <w:rFonts w:ascii="Times New Roman" w:eastAsia="Times New Roman" w:hAnsi="Times New Roman" w:cs="Times New Roman"/>
          <w:sz w:val="24"/>
          <w:szCs w:val="24"/>
          <w:lang w:eastAsia="en-US"/>
        </w:rPr>
        <w:t xml:space="preserve"> it is unnatural to see children not jumping and running, and muscle weakness makes them sit more than do any of these. </w:t>
      </w:r>
    </w:p>
    <w:p w:rsidR="009A7D40" w:rsidRPr="00651663" w:rsidRDefault="009A7D40" w:rsidP="00F0284E">
      <w:pPr>
        <w:rPr>
          <w:szCs w:val="24"/>
        </w:rPr>
      </w:pPr>
    </w:p>
    <w:sectPr w:rsidR="009A7D40" w:rsidRPr="00651663" w:rsidSect="00EF0470">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6DB1"/>
    <w:multiLevelType w:val="hybridMultilevel"/>
    <w:tmpl w:val="01E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C6E8E"/>
    <w:multiLevelType w:val="hybridMultilevel"/>
    <w:tmpl w:val="6CC8BEF0"/>
    <w:lvl w:ilvl="0" w:tplc="B25CE6DE">
      <w:numFmt w:val="bullet"/>
      <w:lvlText w:val=""/>
      <w:lvlJc w:val="left"/>
      <w:pPr>
        <w:ind w:left="765" w:hanging="4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B850BC0"/>
    <w:rsid w:val="00035124"/>
    <w:rsid w:val="00037114"/>
    <w:rsid w:val="00037AFB"/>
    <w:rsid w:val="0004510C"/>
    <w:rsid w:val="000722C1"/>
    <w:rsid w:val="00075A82"/>
    <w:rsid w:val="00097754"/>
    <w:rsid w:val="000F2C62"/>
    <w:rsid w:val="00115865"/>
    <w:rsid w:val="00116287"/>
    <w:rsid w:val="001264BA"/>
    <w:rsid w:val="00134578"/>
    <w:rsid w:val="00142022"/>
    <w:rsid w:val="00146521"/>
    <w:rsid w:val="00153AD5"/>
    <w:rsid w:val="00154F81"/>
    <w:rsid w:val="00167BBE"/>
    <w:rsid w:val="001948E5"/>
    <w:rsid w:val="001A3C4D"/>
    <w:rsid w:val="001A74DE"/>
    <w:rsid w:val="001D2ED5"/>
    <w:rsid w:val="00206E8F"/>
    <w:rsid w:val="00221B44"/>
    <w:rsid w:val="00224A62"/>
    <w:rsid w:val="00233707"/>
    <w:rsid w:val="00250EF2"/>
    <w:rsid w:val="00262F05"/>
    <w:rsid w:val="00266AC3"/>
    <w:rsid w:val="00290B86"/>
    <w:rsid w:val="002913DA"/>
    <w:rsid w:val="002965AF"/>
    <w:rsid w:val="002A047D"/>
    <w:rsid w:val="002B58E2"/>
    <w:rsid w:val="002C672C"/>
    <w:rsid w:val="002D0F37"/>
    <w:rsid w:val="003040D2"/>
    <w:rsid w:val="00304C4C"/>
    <w:rsid w:val="00306A86"/>
    <w:rsid w:val="00320805"/>
    <w:rsid w:val="00325B7E"/>
    <w:rsid w:val="00327AA8"/>
    <w:rsid w:val="003411C4"/>
    <w:rsid w:val="00343E66"/>
    <w:rsid w:val="00360BCA"/>
    <w:rsid w:val="003655AF"/>
    <w:rsid w:val="0036759E"/>
    <w:rsid w:val="0038045E"/>
    <w:rsid w:val="0038119C"/>
    <w:rsid w:val="003877F5"/>
    <w:rsid w:val="0039677C"/>
    <w:rsid w:val="003A650B"/>
    <w:rsid w:val="003B04D7"/>
    <w:rsid w:val="003C48BB"/>
    <w:rsid w:val="003C4C06"/>
    <w:rsid w:val="003D28EC"/>
    <w:rsid w:val="003E4467"/>
    <w:rsid w:val="00437915"/>
    <w:rsid w:val="00442E19"/>
    <w:rsid w:val="004456E5"/>
    <w:rsid w:val="00454EB7"/>
    <w:rsid w:val="0048447E"/>
    <w:rsid w:val="00490FEB"/>
    <w:rsid w:val="0049583C"/>
    <w:rsid w:val="004A0DC2"/>
    <w:rsid w:val="004B1921"/>
    <w:rsid w:val="004B5F4D"/>
    <w:rsid w:val="004D74F6"/>
    <w:rsid w:val="004E297B"/>
    <w:rsid w:val="004F0E3B"/>
    <w:rsid w:val="004F22C1"/>
    <w:rsid w:val="004F23C5"/>
    <w:rsid w:val="00512C07"/>
    <w:rsid w:val="00556F80"/>
    <w:rsid w:val="00560853"/>
    <w:rsid w:val="00570E15"/>
    <w:rsid w:val="00580E85"/>
    <w:rsid w:val="0059745A"/>
    <w:rsid w:val="005B6333"/>
    <w:rsid w:val="005B7CA4"/>
    <w:rsid w:val="005C237B"/>
    <w:rsid w:val="005D68C4"/>
    <w:rsid w:val="005F360D"/>
    <w:rsid w:val="005F3C83"/>
    <w:rsid w:val="00621481"/>
    <w:rsid w:val="00621491"/>
    <w:rsid w:val="00641B7B"/>
    <w:rsid w:val="00647B7A"/>
    <w:rsid w:val="00651663"/>
    <w:rsid w:val="00664061"/>
    <w:rsid w:val="00693A28"/>
    <w:rsid w:val="006A5EFA"/>
    <w:rsid w:val="006B21E8"/>
    <w:rsid w:val="006C3483"/>
    <w:rsid w:val="006D0C33"/>
    <w:rsid w:val="006D258A"/>
    <w:rsid w:val="006D3D50"/>
    <w:rsid w:val="006D57A1"/>
    <w:rsid w:val="006F10F6"/>
    <w:rsid w:val="006F5E37"/>
    <w:rsid w:val="007011F5"/>
    <w:rsid w:val="00704F1B"/>
    <w:rsid w:val="00706A65"/>
    <w:rsid w:val="007113D7"/>
    <w:rsid w:val="007118C2"/>
    <w:rsid w:val="0072258D"/>
    <w:rsid w:val="00725920"/>
    <w:rsid w:val="0073499D"/>
    <w:rsid w:val="0075286B"/>
    <w:rsid w:val="007548D9"/>
    <w:rsid w:val="0076249F"/>
    <w:rsid w:val="00771113"/>
    <w:rsid w:val="0077584D"/>
    <w:rsid w:val="007C00F3"/>
    <w:rsid w:val="007E1465"/>
    <w:rsid w:val="007E371A"/>
    <w:rsid w:val="007F1A3E"/>
    <w:rsid w:val="007F3662"/>
    <w:rsid w:val="00803068"/>
    <w:rsid w:val="0081636F"/>
    <w:rsid w:val="00817FDA"/>
    <w:rsid w:val="00823808"/>
    <w:rsid w:val="008545A0"/>
    <w:rsid w:val="00862613"/>
    <w:rsid w:val="00864352"/>
    <w:rsid w:val="00864B46"/>
    <w:rsid w:val="00864B70"/>
    <w:rsid w:val="0087005C"/>
    <w:rsid w:val="00891F29"/>
    <w:rsid w:val="008C03AC"/>
    <w:rsid w:val="008F4DC2"/>
    <w:rsid w:val="009156CE"/>
    <w:rsid w:val="009412C5"/>
    <w:rsid w:val="00956C1E"/>
    <w:rsid w:val="009648F9"/>
    <w:rsid w:val="00965A5A"/>
    <w:rsid w:val="009772A5"/>
    <w:rsid w:val="009859FF"/>
    <w:rsid w:val="0098707B"/>
    <w:rsid w:val="009A7D40"/>
    <w:rsid w:val="009D76BD"/>
    <w:rsid w:val="009E7CDB"/>
    <w:rsid w:val="009F5E92"/>
    <w:rsid w:val="009F6EC1"/>
    <w:rsid w:val="00A03C42"/>
    <w:rsid w:val="00A07C66"/>
    <w:rsid w:val="00A265E8"/>
    <w:rsid w:val="00A36309"/>
    <w:rsid w:val="00A42F98"/>
    <w:rsid w:val="00AB02EB"/>
    <w:rsid w:val="00AB19C4"/>
    <w:rsid w:val="00AC27BE"/>
    <w:rsid w:val="00AD00D2"/>
    <w:rsid w:val="00B129D0"/>
    <w:rsid w:val="00B31554"/>
    <w:rsid w:val="00B34154"/>
    <w:rsid w:val="00B34C4A"/>
    <w:rsid w:val="00B43007"/>
    <w:rsid w:val="00B46EF3"/>
    <w:rsid w:val="00B64EE6"/>
    <w:rsid w:val="00BB1FDC"/>
    <w:rsid w:val="00BB7672"/>
    <w:rsid w:val="00BE01AA"/>
    <w:rsid w:val="00BE7469"/>
    <w:rsid w:val="00C01AAB"/>
    <w:rsid w:val="00C172BE"/>
    <w:rsid w:val="00C26AEC"/>
    <w:rsid w:val="00C31629"/>
    <w:rsid w:val="00C3316D"/>
    <w:rsid w:val="00C47441"/>
    <w:rsid w:val="00C50FEA"/>
    <w:rsid w:val="00C74964"/>
    <w:rsid w:val="00C77C07"/>
    <w:rsid w:val="00C85A79"/>
    <w:rsid w:val="00C8769A"/>
    <w:rsid w:val="00CB1FD4"/>
    <w:rsid w:val="00CD1F51"/>
    <w:rsid w:val="00D016A4"/>
    <w:rsid w:val="00D0235D"/>
    <w:rsid w:val="00D03672"/>
    <w:rsid w:val="00D0452C"/>
    <w:rsid w:val="00D15315"/>
    <w:rsid w:val="00D239C6"/>
    <w:rsid w:val="00D30C59"/>
    <w:rsid w:val="00D31ADD"/>
    <w:rsid w:val="00D4573C"/>
    <w:rsid w:val="00D538A5"/>
    <w:rsid w:val="00D54C77"/>
    <w:rsid w:val="00D5625E"/>
    <w:rsid w:val="00D637CD"/>
    <w:rsid w:val="00D67864"/>
    <w:rsid w:val="00D8057B"/>
    <w:rsid w:val="00D83AA9"/>
    <w:rsid w:val="00D858CC"/>
    <w:rsid w:val="00D92060"/>
    <w:rsid w:val="00DA1AE1"/>
    <w:rsid w:val="00DA1BF3"/>
    <w:rsid w:val="00DC04EA"/>
    <w:rsid w:val="00DC0A1A"/>
    <w:rsid w:val="00DC22A9"/>
    <w:rsid w:val="00DC416C"/>
    <w:rsid w:val="00DE09B2"/>
    <w:rsid w:val="00DE3E4B"/>
    <w:rsid w:val="00DE78F4"/>
    <w:rsid w:val="00DF6992"/>
    <w:rsid w:val="00E043C6"/>
    <w:rsid w:val="00E0762C"/>
    <w:rsid w:val="00E21628"/>
    <w:rsid w:val="00E2651F"/>
    <w:rsid w:val="00E26AC7"/>
    <w:rsid w:val="00E34A70"/>
    <w:rsid w:val="00E35301"/>
    <w:rsid w:val="00E43B43"/>
    <w:rsid w:val="00E47022"/>
    <w:rsid w:val="00E5249C"/>
    <w:rsid w:val="00E52682"/>
    <w:rsid w:val="00E63B01"/>
    <w:rsid w:val="00E754F7"/>
    <w:rsid w:val="00E8213C"/>
    <w:rsid w:val="00E877E1"/>
    <w:rsid w:val="00E87D79"/>
    <w:rsid w:val="00E87EE4"/>
    <w:rsid w:val="00EC0466"/>
    <w:rsid w:val="00EE4BB4"/>
    <w:rsid w:val="00EE4DA8"/>
    <w:rsid w:val="00EE6B0E"/>
    <w:rsid w:val="00EF0470"/>
    <w:rsid w:val="00EF065E"/>
    <w:rsid w:val="00EF114A"/>
    <w:rsid w:val="00F0284E"/>
    <w:rsid w:val="00F12F1F"/>
    <w:rsid w:val="00F2798D"/>
    <w:rsid w:val="00F42333"/>
    <w:rsid w:val="00F606C0"/>
    <w:rsid w:val="00F62A65"/>
    <w:rsid w:val="00FA73D9"/>
    <w:rsid w:val="00FB3AE4"/>
    <w:rsid w:val="00FF189D"/>
    <w:rsid w:val="00FF2289"/>
    <w:rsid w:val="00FF5A66"/>
    <w:rsid w:val="00FF68E5"/>
    <w:rsid w:val="203627B9"/>
    <w:rsid w:val="4B920AE0"/>
    <w:rsid w:val="5B850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124"/>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8F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stimonial-name">
    <w:name w:val="testimonial-name"/>
    <w:basedOn w:val="DefaultParagraphFont"/>
    <w:rsid w:val="009648F9"/>
  </w:style>
  <w:style w:type="character" w:styleId="Strong">
    <w:name w:val="Strong"/>
    <w:basedOn w:val="DefaultParagraphFont"/>
    <w:uiPriority w:val="22"/>
    <w:qFormat/>
    <w:rsid w:val="00037AFB"/>
    <w:rPr>
      <w:b/>
      <w:bCs/>
    </w:rPr>
  </w:style>
  <w:style w:type="character" w:styleId="Hyperlink">
    <w:name w:val="Hyperlink"/>
    <w:basedOn w:val="DefaultParagraphFont"/>
    <w:uiPriority w:val="99"/>
    <w:unhideWhenUsed/>
    <w:rsid w:val="00037AFB"/>
    <w:rPr>
      <w:color w:val="0000FF"/>
      <w:u w:val="single"/>
    </w:rPr>
  </w:style>
  <w:style w:type="paragraph" w:styleId="ListParagraph">
    <w:name w:val="List Paragraph"/>
    <w:basedOn w:val="Normal"/>
    <w:uiPriority w:val="99"/>
    <w:rsid w:val="006C3483"/>
    <w:pPr>
      <w:ind w:left="720"/>
      <w:contextualSpacing/>
    </w:pPr>
  </w:style>
  <w:style w:type="paragraph" w:customStyle="1" w:styleId="gmail-msolistparagraph">
    <w:name w:val="gmail-msolistparagraph"/>
    <w:basedOn w:val="Normal"/>
    <w:rsid w:val="00651663"/>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5987976">
      <w:bodyDiv w:val="1"/>
      <w:marLeft w:val="0"/>
      <w:marRight w:val="0"/>
      <w:marTop w:val="0"/>
      <w:marBottom w:val="0"/>
      <w:divBdr>
        <w:top w:val="none" w:sz="0" w:space="0" w:color="auto"/>
        <w:left w:val="none" w:sz="0" w:space="0" w:color="auto"/>
        <w:bottom w:val="none" w:sz="0" w:space="0" w:color="auto"/>
        <w:right w:val="none" w:sz="0" w:space="0" w:color="auto"/>
      </w:divBdr>
    </w:div>
    <w:div w:id="379207567">
      <w:bodyDiv w:val="1"/>
      <w:marLeft w:val="0"/>
      <w:marRight w:val="0"/>
      <w:marTop w:val="0"/>
      <w:marBottom w:val="0"/>
      <w:divBdr>
        <w:top w:val="none" w:sz="0" w:space="0" w:color="auto"/>
        <w:left w:val="none" w:sz="0" w:space="0" w:color="auto"/>
        <w:bottom w:val="none" w:sz="0" w:space="0" w:color="auto"/>
        <w:right w:val="none" w:sz="0" w:space="0" w:color="auto"/>
      </w:divBdr>
    </w:div>
    <w:div w:id="778260401">
      <w:bodyDiv w:val="1"/>
      <w:marLeft w:val="0"/>
      <w:marRight w:val="0"/>
      <w:marTop w:val="0"/>
      <w:marBottom w:val="0"/>
      <w:divBdr>
        <w:top w:val="none" w:sz="0" w:space="0" w:color="auto"/>
        <w:left w:val="none" w:sz="0" w:space="0" w:color="auto"/>
        <w:bottom w:val="none" w:sz="0" w:space="0" w:color="auto"/>
        <w:right w:val="none" w:sz="0" w:space="0" w:color="auto"/>
      </w:divBdr>
    </w:div>
    <w:div w:id="814418369">
      <w:bodyDiv w:val="1"/>
      <w:marLeft w:val="0"/>
      <w:marRight w:val="0"/>
      <w:marTop w:val="0"/>
      <w:marBottom w:val="0"/>
      <w:divBdr>
        <w:top w:val="none" w:sz="0" w:space="0" w:color="auto"/>
        <w:left w:val="none" w:sz="0" w:space="0" w:color="auto"/>
        <w:bottom w:val="none" w:sz="0" w:space="0" w:color="auto"/>
        <w:right w:val="none" w:sz="0" w:space="0" w:color="auto"/>
      </w:divBdr>
      <w:divsChild>
        <w:div w:id="628627716">
          <w:marLeft w:val="0"/>
          <w:marRight w:val="0"/>
          <w:marTop w:val="0"/>
          <w:marBottom w:val="0"/>
          <w:divBdr>
            <w:top w:val="none" w:sz="0" w:space="0" w:color="auto"/>
            <w:left w:val="none" w:sz="0" w:space="0" w:color="auto"/>
            <w:bottom w:val="none" w:sz="0" w:space="0" w:color="auto"/>
            <w:right w:val="none" w:sz="0" w:space="0" w:color="auto"/>
          </w:divBdr>
        </w:div>
        <w:div w:id="1314137367">
          <w:marLeft w:val="0"/>
          <w:marRight w:val="0"/>
          <w:marTop w:val="0"/>
          <w:marBottom w:val="0"/>
          <w:divBdr>
            <w:top w:val="none" w:sz="0" w:space="0" w:color="auto"/>
            <w:left w:val="none" w:sz="0" w:space="0" w:color="auto"/>
            <w:bottom w:val="none" w:sz="0" w:space="0" w:color="auto"/>
            <w:right w:val="none" w:sz="0" w:space="0" w:color="auto"/>
          </w:divBdr>
        </w:div>
        <w:div w:id="1914973182">
          <w:marLeft w:val="0"/>
          <w:marRight w:val="0"/>
          <w:marTop w:val="0"/>
          <w:marBottom w:val="0"/>
          <w:divBdr>
            <w:top w:val="none" w:sz="0" w:space="0" w:color="auto"/>
            <w:left w:val="none" w:sz="0" w:space="0" w:color="auto"/>
            <w:bottom w:val="none" w:sz="0" w:space="0" w:color="auto"/>
            <w:right w:val="none" w:sz="0" w:space="0" w:color="auto"/>
          </w:divBdr>
        </w:div>
        <w:div w:id="1262952915">
          <w:marLeft w:val="0"/>
          <w:marRight w:val="0"/>
          <w:marTop w:val="0"/>
          <w:marBottom w:val="0"/>
          <w:divBdr>
            <w:top w:val="none" w:sz="0" w:space="0" w:color="auto"/>
            <w:left w:val="none" w:sz="0" w:space="0" w:color="auto"/>
            <w:bottom w:val="none" w:sz="0" w:space="0" w:color="auto"/>
            <w:right w:val="none" w:sz="0" w:space="0" w:color="auto"/>
          </w:divBdr>
        </w:div>
        <w:div w:id="500240740">
          <w:marLeft w:val="0"/>
          <w:marRight w:val="0"/>
          <w:marTop w:val="0"/>
          <w:marBottom w:val="0"/>
          <w:divBdr>
            <w:top w:val="none" w:sz="0" w:space="0" w:color="auto"/>
            <w:left w:val="none" w:sz="0" w:space="0" w:color="auto"/>
            <w:bottom w:val="none" w:sz="0" w:space="0" w:color="auto"/>
            <w:right w:val="none" w:sz="0" w:space="0" w:color="auto"/>
          </w:divBdr>
        </w:div>
        <w:div w:id="1112237891">
          <w:marLeft w:val="0"/>
          <w:marRight w:val="0"/>
          <w:marTop w:val="0"/>
          <w:marBottom w:val="0"/>
          <w:divBdr>
            <w:top w:val="none" w:sz="0" w:space="0" w:color="auto"/>
            <w:left w:val="none" w:sz="0" w:space="0" w:color="auto"/>
            <w:bottom w:val="none" w:sz="0" w:space="0" w:color="auto"/>
            <w:right w:val="none" w:sz="0" w:space="0" w:color="auto"/>
          </w:divBdr>
        </w:div>
        <w:div w:id="500900921">
          <w:marLeft w:val="0"/>
          <w:marRight w:val="0"/>
          <w:marTop w:val="0"/>
          <w:marBottom w:val="0"/>
          <w:divBdr>
            <w:top w:val="none" w:sz="0" w:space="0" w:color="auto"/>
            <w:left w:val="none" w:sz="0" w:space="0" w:color="auto"/>
            <w:bottom w:val="none" w:sz="0" w:space="0" w:color="auto"/>
            <w:right w:val="none" w:sz="0" w:space="0" w:color="auto"/>
          </w:divBdr>
        </w:div>
      </w:divsChild>
    </w:div>
    <w:div w:id="833837651">
      <w:bodyDiv w:val="1"/>
      <w:marLeft w:val="0"/>
      <w:marRight w:val="0"/>
      <w:marTop w:val="0"/>
      <w:marBottom w:val="0"/>
      <w:divBdr>
        <w:top w:val="none" w:sz="0" w:space="0" w:color="auto"/>
        <w:left w:val="none" w:sz="0" w:space="0" w:color="auto"/>
        <w:bottom w:val="none" w:sz="0" w:space="0" w:color="auto"/>
        <w:right w:val="none" w:sz="0" w:space="0" w:color="auto"/>
      </w:divBdr>
    </w:div>
    <w:div w:id="1068260615">
      <w:bodyDiv w:val="1"/>
      <w:marLeft w:val="0"/>
      <w:marRight w:val="0"/>
      <w:marTop w:val="0"/>
      <w:marBottom w:val="0"/>
      <w:divBdr>
        <w:top w:val="none" w:sz="0" w:space="0" w:color="auto"/>
        <w:left w:val="none" w:sz="0" w:space="0" w:color="auto"/>
        <w:bottom w:val="none" w:sz="0" w:space="0" w:color="auto"/>
        <w:right w:val="none" w:sz="0" w:space="0" w:color="auto"/>
      </w:divBdr>
    </w:div>
    <w:div w:id="1119227886">
      <w:bodyDiv w:val="1"/>
      <w:marLeft w:val="0"/>
      <w:marRight w:val="0"/>
      <w:marTop w:val="0"/>
      <w:marBottom w:val="0"/>
      <w:divBdr>
        <w:top w:val="none" w:sz="0" w:space="0" w:color="auto"/>
        <w:left w:val="none" w:sz="0" w:space="0" w:color="auto"/>
        <w:bottom w:val="none" w:sz="0" w:space="0" w:color="auto"/>
        <w:right w:val="none" w:sz="0" w:space="0" w:color="auto"/>
      </w:divBdr>
    </w:div>
    <w:div w:id="1475414443">
      <w:bodyDiv w:val="1"/>
      <w:marLeft w:val="0"/>
      <w:marRight w:val="0"/>
      <w:marTop w:val="0"/>
      <w:marBottom w:val="0"/>
      <w:divBdr>
        <w:top w:val="none" w:sz="0" w:space="0" w:color="auto"/>
        <w:left w:val="none" w:sz="0" w:space="0" w:color="auto"/>
        <w:bottom w:val="none" w:sz="0" w:space="0" w:color="auto"/>
        <w:right w:val="none" w:sz="0" w:space="0" w:color="auto"/>
      </w:divBdr>
    </w:div>
    <w:div w:id="1604726478">
      <w:bodyDiv w:val="1"/>
      <w:marLeft w:val="0"/>
      <w:marRight w:val="0"/>
      <w:marTop w:val="0"/>
      <w:marBottom w:val="0"/>
      <w:divBdr>
        <w:top w:val="none" w:sz="0" w:space="0" w:color="auto"/>
        <w:left w:val="none" w:sz="0" w:space="0" w:color="auto"/>
        <w:bottom w:val="none" w:sz="0" w:space="0" w:color="auto"/>
        <w:right w:val="none" w:sz="0" w:space="0" w:color="auto"/>
      </w:divBdr>
    </w:div>
    <w:div w:id="1614241576">
      <w:bodyDiv w:val="1"/>
      <w:marLeft w:val="0"/>
      <w:marRight w:val="0"/>
      <w:marTop w:val="0"/>
      <w:marBottom w:val="0"/>
      <w:divBdr>
        <w:top w:val="none" w:sz="0" w:space="0" w:color="auto"/>
        <w:left w:val="none" w:sz="0" w:space="0" w:color="auto"/>
        <w:bottom w:val="none" w:sz="0" w:space="0" w:color="auto"/>
        <w:right w:val="none" w:sz="0" w:space="0" w:color="auto"/>
      </w:divBdr>
    </w:div>
    <w:div w:id="176595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udratiayurved.com/vitamind-and-calcium-deficiency-treatmen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udratiayurved.com/muscular-dystrophy-treatmen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USERNEW</cp:lastModifiedBy>
  <cp:revision>2</cp:revision>
  <dcterms:created xsi:type="dcterms:W3CDTF">2019-11-22T11:21:00Z</dcterms:created>
  <dcterms:modified xsi:type="dcterms:W3CDTF">2019-11-22T11:21:00Z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