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FD1" w:rsidRPr="009D5474" w:rsidRDefault="00E34FD1" w:rsidP="00E34FD1">
      <w:pPr>
        <w:jc w:val="center"/>
        <w:rPr>
          <w:rFonts w:asciiTheme="majorHAnsi" w:hAnsiTheme="majorHAnsi" w:cstheme="minorHAnsi"/>
          <w:b/>
          <w:sz w:val="48"/>
          <w:szCs w:val="24"/>
        </w:rPr>
      </w:pPr>
      <w:bookmarkStart w:id="0" w:name="_GoBack"/>
      <w:r w:rsidRPr="009D5474">
        <w:rPr>
          <w:rFonts w:asciiTheme="majorHAnsi" w:hAnsiTheme="majorHAnsi" w:cstheme="minorHAnsi"/>
          <w:b/>
          <w:sz w:val="48"/>
          <w:szCs w:val="24"/>
        </w:rPr>
        <w:t>How to deal with Vitamin D3 Deficiency</w:t>
      </w:r>
    </w:p>
    <w:bookmarkEnd w:id="0"/>
    <w:p w:rsidR="00E34FD1" w:rsidRPr="00E34FD1" w:rsidRDefault="00E34FD1" w:rsidP="00E34FD1">
      <w:pPr>
        <w:rPr>
          <w:rFonts w:cstheme="minorHAnsi"/>
          <w:sz w:val="24"/>
          <w:szCs w:val="24"/>
        </w:rPr>
      </w:pPr>
      <w:r w:rsidRPr="00E34FD1">
        <w:rPr>
          <w:rFonts w:cstheme="minorHAnsi"/>
          <w:sz w:val="24"/>
          <w:szCs w:val="24"/>
        </w:rPr>
        <w:t xml:space="preserve">Vitamin D3 or Cholecalciferol is a necessity for our bones to stay strong and body to develop function well. It is produced by the body during the direct exposure to sunlight, justifying its name as Sunshine Vitamin. Apart from sunlight, Vitamin D3 is found in egg yolks, fish, dairy products, grains, tuna, sardines, salmon, bread, cereals, and milk. There are various Vitamin D3 supplements available in the market which can be consumed as a daily dose. How important Vitamin D3 is for our overall health can be understood by understanding the important role it plays in our bodily processes. Being both a vitamin and hormone, it controls the phosphorous and calcium levels in our body and facilitating bone metabolism. Enabling the body to absorb calcium from the diet, it leads the good health of bone, hair, and teeth. </w:t>
      </w:r>
    </w:p>
    <w:p w:rsidR="002B2AC3" w:rsidRPr="00293383" w:rsidRDefault="00E34FD1" w:rsidP="00E34FD1">
      <w:pPr>
        <w:rPr>
          <w:rFonts w:cstheme="minorHAnsi"/>
          <w:color w:val="000000" w:themeColor="text1"/>
          <w:sz w:val="24"/>
          <w:szCs w:val="24"/>
        </w:rPr>
      </w:pPr>
      <w:r w:rsidRPr="00E34FD1">
        <w:rPr>
          <w:rFonts w:cstheme="minorHAnsi"/>
          <w:sz w:val="24"/>
          <w:szCs w:val="24"/>
        </w:rPr>
        <w:t xml:space="preserve">Every person should at least have an intake of Vitamin D3 of 10000 International Units (IUs). It is one of </w:t>
      </w:r>
      <w:r w:rsidRPr="00293383">
        <w:rPr>
          <w:rFonts w:cstheme="minorHAnsi"/>
          <w:color w:val="000000" w:themeColor="text1"/>
          <w:sz w:val="24"/>
          <w:szCs w:val="24"/>
        </w:rPr>
        <w:t xml:space="preserve">the rare vitamins found in food sources but is vital for good health. If the body does not get adequate Vitamin D3, one is bound to suffer from severe bone and muscle pain, hip pain, bad cholesterol, and blood vessel inflammation. Vitamin D3 deficiency also increases the risks of Alzheimer’s, heart disease, rheumatoid arthritis. Quite a large number of people suffer from various health diseases due to Vitamin d3 deficiency and look for effective </w:t>
      </w:r>
      <w:hyperlink r:id="rId8" w:history="1">
        <w:r w:rsidRPr="00293383">
          <w:rPr>
            <w:rStyle w:val="Hyperlink"/>
            <w:rFonts w:cstheme="minorHAnsi"/>
            <w:color w:val="000000" w:themeColor="text1"/>
            <w:sz w:val="24"/>
            <w:szCs w:val="24"/>
            <w:u w:val="none"/>
          </w:rPr>
          <w:t>Vitamin D3 deficiency treatment</w:t>
        </w:r>
      </w:hyperlink>
      <w:r w:rsidRPr="00293383">
        <w:rPr>
          <w:rFonts w:cstheme="minorHAnsi"/>
          <w:color w:val="000000" w:themeColor="text1"/>
          <w:sz w:val="24"/>
          <w:szCs w:val="24"/>
        </w:rPr>
        <w:t xml:space="preserve">. Though there are natural sources of enriched Vitamin D3, people do not get sufficient vitamins and nutrients in the body. </w:t>
      </w:r>
      <w:r w:rsidR="00451DD0" w:rsidRPr="00293383">
        <w:rPr>
          <w:rFonts w:cstheme="minorHAnsi"/>
          <w:color w:val="000000" w:themeColor="text1"/>
          <w:sz w:val="24"/>
          <w:szCs w:val="24"/>
        </w:rPr>
        <w:t>Then, how can one avoid the deficiency? Are medicines the only means of getting rid of it or is there any natural Vitamin D3 treatment to effective in avoiding it? Well, b</w:t>
      </w:r>
      <w:r w:rsidR="002B2AC3" w:rsidRPr="00293383">
        <w:rPr>
          <w:rFonts w:cstheme="minorHAnsi"/>
          <w:color w:val="000000" w:themeColor="text1"/>
          <w:sz w:val="24"/>
          <w:szCs w:val="24"/>
        </w:rPr>
        <w:t>elow are a few tips to manage Vitamin D3 deficiency</w:t>
      </w:r>
      <w:r w:rsidR="00451DD0" w:rsidRPr="00293383">
        <w:rPr>
          <w:rFonts w:cstheme="minorHAnsi"/>
          <w:color w:val="000000" w:themeColor="text1"/>
          <w:sz w:val="24"/>
          <w:szCs w:val="24"/>
        </w:rPr>
        <w:t xml:space="preserve"> naturally</w:t>
      </w:r>
      <w:r w:rsidR="002B2AC3" w:rsidRPr="00293383">
        <w:rPr>
          <w:rFonts w:cstheme="minorHAnsi"/>
          <w:color w:val="000000" w:themeColor="text1"/>
          <w:sz w:val="24"/>
          <w:szCs w:val="24"/>
        </w:rPr>
        <w:t xml:space="preserve">. </w:t>
      </w:r>
    </w:p>
    <w:p w:rsidR="00E34FD1" w:rsidRPr="00293383" w:rsidRDefault="00E34FD1" w:rsidP="00E34FD1">
      <w:pPr>
        <w:rPr>
          <w:rFonts w:cstheme="minorHAnsi"/>
          <w:b/>
          <w:color w:val="000000" w:themeColor="text1"/>
          <w:sz w:val="24"/>
          <w:szCs w:val="24"/>
        </w:rPr>
      </w:pPr>
      <w:r w:rsidRPr="00293383">
        <w:rPr>
          <w:rFonts w:cstheme="minorHAnsi"/>
          <w:b/>
          <w:color w:val="000000" w:themeColor="text1"/>
          <w:sz w:val="24"/>
          <w:szCs w:val="24"/>
        </w:rPr>
        <w:t xml:space="preserve">1.    Get adequate sunlight  </w:t>
      </w:r>
    </w:p>
    <w:p w:rsidR="00E34FD1" w:rsidRPr="00293383" w:rsidRDefault="00E34FD1" w:rsidP="00E34FD1">
      <w:pPr>
        <w:rPr>
          <w:rFonts w:cstheme="minorHAnsi"/>
          <w:color w:val="000000" w:themeColor="text1"/>
          <w:sz w:val="24"/>
          <w:szCs w:val="24"/>
        </w:rPr>
      </w:pPr>
      <w:r w:rsidRPr="00293383">
        <w:rPr>
          <w:rFonts w:cstheme="minorHAnsi"/>
          <w:color w:val="000000" w:themeColor="text1"/>
          <w:sz w:val="24"/>
          <w:szCs w:val="24"/>
        </w:rPr>
        <w:t>Limited exposure to sunlight leads to the lack of Vitamin D3 in the body. To promote the production of Vitamin D3 deficiency, one should at least be exposed to the sunlight for 10-15 minutes. However, one should consult a doctor before getting out in sunlight in case of skin sensitivity and pigmentation.</w:t>
      </w:r>
    </w:p>
    <w:p w:rsidR="00E34FD1" w:rsidRPr="00293383" w:rsidRDefault="00E34FD1" w:rsidP="00E34FD1">
      <w:pPr>
        <w:rPr>
          <w:rFonts w:cstheme="minorHAnsi"/>
          <w:b/>
          <w:color w:val="000000" w:themeColor="text1"/>
          <w:sz w:val="24"/>
          <w:szCs w:val="24"/>
        </w:rPr>
      </w:pPr>
      <w:r w:rsidRPr="00293383">
        <w:rPr>
          <w:rFonts w:cstheme="minorHAnsi"/>
          <w:b/>
          <w:color w:val="000000" w:themeColor="text1"/>
          <w:sz w:val="24"/>
          <w:szCs w:val="24"/>
        </w:rPr>
        <w:t>2.    Take Ayurvedic supplements</w:t>
      </w:r>
    </w:p>
    <w:p w:rsidR="00E34FD1" w:rsidRPr="00E34FD1" w:rsidRDefault="00E34FD1" w:rsidP="00E34FD1">
      <w:pPr>
        <w:rPr>
          <w:rFonts w:cstheme="minorHAnsi"/>
          <w:sz w:val="24"/>
          <w:szCs w:val="24"/>
        </w:rPr>
      </w:pPr>
      <w:r w:rsidRPr="00293383">
        <w:rPr>
          <w:rFonts w:cstheme="minorHAnsi"/>
          <w:color w:val="000000" w:themeColor="text1"/>
          <w:sz w:val="24"/>
          <w:szCs w:val="24"/>
        </w:rPr>
        <w:t xml:space="preserve">Asthiposhak, AswagandhaGhrit, and other </w:t>
      </w:r>
      <w:hyperlink r:id="rId9" w:history="1">
        <w:r w:rsidRPr="00293383">
          <w:rPr>
            <w:rStyle w:val="Hyperlink"/>
            <w:rFonts w:cstheme="minorHAnsi"/>
            <w:color w:val="000000" w:themeColor="text1"/>
            <w:sz w:val="24"/>
            <w:szCs w:val="24"/>
            <w:u w:val="none"/>
          </w:rPr>
          <w:t>Ayurvedic medicines</w:t>
        </w:r>
      </w:hyperlink>
      <w:r w:rsidRPr="00293383">
        <w:rPr>
          <w:rFonts w:cstheme="minorHAnsi"/>
          <w:color w:val="000000" w:themeColor="text1"/>
          <w:sz w:val="24"/>
          <w:szCs w:val="24"/>
        </w:rPr>
        <w:t xml:space="preserve"> rich in</w:t>
      </w:r>
      <w:r w:rsidRPr="00E34FD1">
        <w:rPr>
          <w:rFonts w:cstheme="minorHAnsi"/>
          <w:sz w:val="24"/>
          <w:szCs w:val="24"/>
        </w:rPr>
        <w:t xml:space="preserve"> Vitamin D3 and calcium provide the body with adequate nutrients. </w:t>
      </w:r>
    </w:p>
    <w:p w:rsidR="00E34FD1" w:rsidRPr="00E34FD1" w:rsidRDefault="00E34FD1" w:rsidP="00E34FD1">
      <w:pPr>
        <w:rPr>
          <w:rFonts w:cstheme="minorHAnsi"/>
          <w:b/>
          <w:sz w:val="24"/>
          <w:szCs w:val="24"/>
        </w:rPr>
      </w:pPr>
      <w:r w:rsidRPr="00E34FD1">
        <w:rPr>
          <w:rFonts w:cstheme="minorHAnsi"/>
          <w:b/>
          <w:sz w:val="24"/>
          <w:szCs w:val="24"/>
        </w:rPr>
        <w:t>3.    Correct the diet</w:t>
      </w:r>
    </w:p>
    <w:p w:rsidR="00E34FD1" w:rsidRPr="00E34FD1" w:rsidRDefault="002B2AC3" w:rsidP="00E34FD1">
      <w:pPr>
        <w:rPr>
          <w:rFonts w:cstheme="minorHAnsi"/>
          <w:sz w:val="24"/>
          <w:szCs w:val="24"/>
        </w:rPr>
      </w:pPr>
      <w:r>
        <w:rPr>
          <w:rFonts w:cstheme="minorHAnsi"/>
          <w:sz w:val="24"/>
          <w:szCs w:val="24"/>
        </w:rPr>
        <w:t>As per Ayurveda</w:t>
      </w:r>
      <w:r w:rsidR="00E34FD1" w:rsidRPr="00E34FD1">
        <w:rPr>
          <w:rFonts w:cstheme="minorHAnsi"/>
          <w:sz w:val="24"/>
          <w:szCs w:val="24"/>
        </w:rPr>
        <w:t xml:space="preserve"> practitioners, correct and balanced diet keeps every disease at bay provided it contains essential nutrients and vitamins. During the Vitamin D3 deficiency treatment, nuts, </w:t>
      </w:r>
      <w:r w:rsidR="00E34FD1" w:rsidRPr="00E34FD1">
        <w:rPr>
          <w:rFonts w:cstheme="minorHAnsi"/>
          <w:sz w:val="24"/>
          <w:szCs w:val="24"/>
        </w:rPr>
        <w:lastRenderedPageBreak/>
        <w:t>ghee, peanut butter, green vegetables, milk should be increased in the diet as per the body requirements.</w:t>
      </w:r>
    </w:p>
    <w:p w:rsidR="00E34FD1" w:rsidRPr="00E34FD1" w:rsidRDefault="00E34FD1" w:rsidP="00E34FD1">
      <w:pPr>
        <w:rPr>
          <w:rFonts w:cstheme="minorHAnsi"/>
          <w:b/>
          <w:sz w:val="24"/>
          <w:szCs w:val="24"/>
        </w:rPr>
      </w:pPr>
      <w:r w:rsidRPr="00E34FD1">
        <w:rPr>
          <w:rFonts w:cstheme="minorHAnsi"/>
          <w:b/>
          <w:sz w:val="24"/>
          <w:szCs w:val="24"/>
        </w:rPr>
        <w:t>4.    Practice Yoga</w:t>
      </w:r>
    </w:p>
    <w:p w:rsidR="00BF6314" w:rsidRPr="00486745" w:rsidRDefault="00E34FD1" w:rsidP="00E34FD1">
      <w:pPr>
        <w:rPr>
          <w:rFonts w:cstheme="minorHAnsi"/>
          <w:sz w:val="24"/>
          <w:szCs w:val="24"/>
        </w:rPr>
      </w:pPr>
      <w:r w:rsidRPr="00E34FD1">
        <w:rPr>
          <w:rFonts w:cstheme="minorHAnsi"/>
          <w:sz w:val="24"/>
          <w:szCs w:val="24"/>
        </w:rPr>
        <w:t xml:space="preserve">Yogic exercises allow the body to breathe and produce vital nutrients and vitamins. One can practice yoga out in sunlight during the early mornings as the intensity of sunlight is less at that time. No harmful UVs will have a harmful effect on your skin, but sunlight and light yoga exercises would </w:t>
      </w:r>
      <w:r w:rsidR="00293383">
        <w:rPr>
          <w:rFonts w:cstheme="minorHAnsi"/>
          <w:sz w:val="24"/>
          <w:szCs w:val="24"/>
        </w:rPr>
        <w:t>bring rejuvenation to the body.</w:t>
      </w:r>
    </w:p>
    <w:sectPr w:rsidR="00BF6314" w:rsidRPr="00486745" w:rsidSect="002677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5D1" w:rsidRDefault="00D715D1" w:rsidP="0074398C">
      <w:pPr>
        <w:spacing w:after="0" w:line="240" w:lineRule="auto"/>
      </w:pPr>
      <w:r>
        <w:separator/>
      </w:r>
    </w:p>
  </w:endnote>
  <w:endnote w:type="continuationSeparator" w:id="1">
    <w:p w:rsidR="00D715D1" w:rsidRDefault="00D715D1" w:rsidP="00743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5D1" w:rsidRDefault="00D715D1" w:rsidP="0074398C">
      <w:pPr>
        <w:spacing w:after="0" w:line="240" w:lineRule="auto"/>
      </w:pPr>
      <w:r>
        <w:separator/>
      </w:r>
    </w:p>
  </w:footnote>
  <w:footnote w:type="continuationSeparator" w:id="1">
    <w:p w:rsidR="00D715D1" w:rsidRDefault="00D715D1" w:rsidP="007439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03004"/>
    <w:multiLevelType w:val="multilevel"/>
    <w:tmpl w:val="9DF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BD3CFB"/>
    <w:multiLevelType w:val="hybridMultilevel"/>
    <w:tmpl w:val="A9E09C88"/>
    <w:lvl w:ilvl="0" w:tplc="4CF6FA0E">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4398C"/>
    <w:rsid w:val="00005DEF"/>
    <w:rsid w:val="000C4CB1"/>
    <w:rsid w:val="000D7E59"/>
    <w:rsid w:val="001069D5"/>
    <w:rsid w:val="0012373D"/>
    <w:rsid w:val="00127C71"/>
    <w:rsid w:val="00171AF6"/>
    <w:rsid w:val="001E6E07"/>
    <w:rsid w:val="001E7BFD"/>
    <w:rsid w:val="00267798"/>
    <w:rsid w:val="00293383"/>
    <w:rsid w:val="002A4D3B"/>
    <w:rsid w:val="002B2AC3"/>
    <w:rsid w:val="00303329"/>
    <w:rsid w:val="00345B27"/>
    <w:rsid w:val="003860F8"/>
    <w:rsid w:val="004052DE"/>
    <w:rsid w:val="004276AD"/>
    <w:rsid w:val="00451DD0"/>
    <w:rsid w:val="00486745"/>
    <w:rsid w:val="004F7BE4"/>
    <w:rsid w:val="005F5461"/>
    <w:rsid w:val="005F6B6D"/>
    <w:rsid w:val="00614C01"/>
    <w:rsid w:val="00646ECF"/>
    <w:rsid w:val="006A0775"/>
    <w:rsid w:val="006C5211"/>
    <w:rsid w:val="0074398C"/>
    <w:rsid w:val="00761000"/>
    <w:rsid w:val="007A71E3"/>
    <w:rsid w:val="007B6871"/>
    <w:rsid w:val="007C7861"/>
    <w:rsid w:val="0084341F"/>
    <w:rsid w:val="008E6F07"/>
    <w:rsid w:val="009134F2"/>
    <w:rsid w:val="00952FEE"/>
    <w:rsid w:val="009A4C69"/>
    <w:rsid w:val="009D5474"/>
    <w:rsid w:val="009E6C0A"/>
    <w:rsid w:val="00A51AC5"/>
    <w:rsid w:val="00B25FBB"/>
    <w:rsid w:val="00B60656"/>
    <w:rsid w:val="00B61F27"/>
    <w:rsid w:val="00B725CC"/>
    <w:rsid w:val="00BF6314"/>
    <w:rsid w:val="00C63868"/>
    <w:rsid w:val="00CE088C"/>
    <w:rsid w:val="00D715D1"/>
    <w:rsid w:val="00D84936"/>
    <w:rsid w:val="00DC0C85"/>
    <w:rsid w:val="00DC3601"/>
    <w:rsid w:val="00DD76B9"/>
    <w:rsid w:val="00E34FD1"/>
    <w:rsid w:val="00E80657"/>
    <w:rsid w:val="00EB4D00"/>
    <w:rsid w:val="00EB7851"/>
    <w:rsid w:val="00EE6D0E"/>
    <w:rsid w:val="00F17682"/>
    <w:rsid w:val="00FE4E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39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398C"/>
  </w:style>
  <w:style w:type="paragraph" w:styleId="Footer">
    <w:name w:val="footer"/>
    <w:basedOn w:val="Normal"/>
    <w:link w:val="FooterChar"/>
    <w:uiPriority w:val="99"/>
    <w:semiHidden/>
    <w:unhideWhenUsed/>
    <w:rsid w:val="007439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398C"/>
  </w:style>
  <w:style w:type="paragraph" w:styleId="NormalWeb">
    <w:name w:val="Normal (Web)"/>
    <w:basedOn w:val="Normal"/>
    <w:uiPriority w:val="99"/>
    <w:semiHidden/>
    <w:unhideWhenUsed/>
    <w:rsid w:val="004276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6C0A"/>
    <w:pPr>
      <w:ind w:left="720"/>
      <w:contextualSpacing/>
    </w:pPr>
  </w:style>
  <w:style w:type="character" w:styleId="Hyperlink">
    <w:name w:val="Hyperlink"/>
    <w:basedOn w:val="DefaultParagraphFont"/>
    <w:uiPriority w:val="99"/>
    <w:unhideWhenUsed/>
    <w:rsid w:val="002933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249221">
      <w:bodyDiv w:val="1"/>
      <w:marLeft w:val="0"/>
      <w:marRight w:val="0"/>
      <w:marTop w:val="0"/>
      <w:marBottom w:val="0"/>
      <w:divBdr>
        <w:top w:val="none" w:sz="0" w:space="0" w:color="auto"/>
        <w:left w:val="none" w:sz="0" w:space="0" w:color="auto"/>
        <w:bottom w:val="none" w:sz="0" w:space="0" w:color="auto"/>
        <w:right w:val="none" w:sz="0" w:space="0" w:color="auto"/>
      </w:divBdr>
    </w:div>
    <w:div w:id="905337179">
      <w:bodyDiv w:val="1"/>
      <w:marLeft w:val="0"/>
      <w:marRight w:val="0"/>
      <w:marTop w:val="0"/>
      <w:marBottom w:val="0"/>
      <w:divBdr>
        <w:top w:val="none" w:sz="0" w:space="0" w:color="auto"/>
        <w:left w:val="none" w:sz="0" w:space="0" w:color="auto"/>
        <w:bottom w:val="none" w:sz="0" w:space="0" w:color="auto"/>
        <w:right w:val="none" w:sz="0" w:space="0" w:color="auto"/>
      </w:divBdr>
    </w:div>
    <w:div w:id="1353725106">
      <w:bodyDiv w:val="1"/>
      <w:marLeft w:val="0"/>
      <w:marRight w:val="0"/>
      <w:marTop w:val="0"/>
      <w:marBottom w:val="0"/>
      <w:divBdr>
        <w:top w:val="none" w:sz="0" w:space="0" w:color="auto"/>
        <w:left w:val="none" w:sz="0" w:space="0" w:color="auto"/>
        <w:bottom w:val="none" w:sz="0" w:space="0" w:color="auto"/>
        <w:right w:val="none" w:sz="0" w:space="0" w:color="auto"/>
      </w:divBdr>
    </w:div>
    <w:div w:id="20613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dratiayurved.com/treatement.php?diseases=VITAMIN_D_AND_CALCIUM_DEFICIENCY_TREATMEN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udratiayurv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F79DC-93C2-4A90-99FE-DDD099B2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Graphic</cp:lastModifiedBy>
  <cp:revision>47</cp:revision>
  <dcterms:created xsi:type="dcterms:W3CDTF">2018-09-04T04:35:00Z</dcterms:created>
  <dcterms:modified xsi:type="dcterms:W3CDTF">2018-10-12T08:06:00Z</dcterms:modified>
</cp:coreProperties>
</file>