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E51" w:rsidRPr="0057774F" w:rsidRDefault="000B3E51" w:rsidP="0057774F">
      <w:pPr>
        <w:shd w:val="clear" w:color="auto" w:fill="FFFFFF"/>
        <w:spacing w:after="0" w:line="240" w:lineRule="auto"/>
        <w:jc w:val="center"/>
        <w:rPr>
          <w:rFonts w:eastAsia="Times New Roman" w:cstheme="minorHAnsi"/>
          <w:b/>
          <w:color w:val="000000"/>
          <w:sz w:val="32"/>
          <w:szCs w:val="16"/>
        </w:rPr>
      </w:pPr>
      <w:r w:rsidRPr="0057774F">
        <w:rPr>
          <w:rFonts w:eastAsia="Times New Roman" w:cstheme="minorHAnsi"/>
          <w:b/>
          <w:color w:val="000000"/>
          <w:sz w:val="32"/>
          <w:szCs w:val="16"/>
        </w:rPr>
        <w:t>Ghee- To consume it or to avoid it from our daily diets</w:t>
      </w:r>
    </w:p>
    <w:p w:rsidR="00A475AB" w:rsidRDefault="00A475AB" w:rsidP="000B3E51">
      <w:pPr>
        <w:shd w:val="clear" w:color="auto" w:fill="FFFFFF"/>
        <w:spacing w:after="0" w:line="240" w:lineRule="auto"/>
        <w:rPr>
          <w:rFonts w:eastAsia="Times New Roman" w:cstheme="minorHAnsi"/>
          <w:color w:val="000000"/>
          <w:sz w:val="24"/>
          <w:szCs w:val="16"/>
        </w:rPr>
      </w:pPr>
    </w:p>
    <w:p w:rsidR="00AB0B0A" w:rsidRDefault="00C36271" w:rsidP="000B3E51">
      <w:pPr>
        <w:shd w:val="clear" w:color="auto" w:fill="FFFFFF"/>
        <w:spacing w:after="0" w:line="240" w:lineRule="auto"/>
        <w:rPr>
          <w:rFonts w:eastAsia="Times New Roman" w:cstheme="minorHAnsi"/>
          <w:color w:val="000000"/>
          <w:sz w:val="24"/>
          <w:szCs w:val="16"/>
        </w:rPr>
      </w:pPr>
      <w:r>
        <w:rPr>
          <w:rFonts w:eastAsia="Times New Roman" w:cstheme="minorHAnsi"/>
          <w:color w:val="000000"/>
          <w:sz w:val="24"/>
          <w:szCs w:val="16"/>
        </w:rPr>
        <w:t xml:space="preserve">Ancient Ayurvedic texts have treated Ghee as a sacred symbol of auspiciousness, nourishment and healing. It is recognized as the essential most part of the balanced diet </w:t>
      </w:r>
      <w:r w:rsidR="00612EDF">
        <w:rPr>
          <w:rFonts w:eastAsia="Times New Roman" w:cstheme="minorHAnsi"/>
          <w:color w:val="000000"/>
          <w:sz w:val="24"/>
          <w:szCs w:val="16"/>
        </w:rPr>
        <w:t xml:space="preserve">and considered to be one of the best fats to consume. </w:t>
      </w:r>
      <w:r w:rsidR="006D79AB" w:rsidRPr="006D79AB">
        <w:rPr>
          <w:rFonts w:eastAsia="Times New Roman" w:cstheme="minorHAnsi"/>
          <w:color w:val="000000"/>
          <w:sz w:val="24"/>
          <w:szCs w:val="16"/>
        </w:rPr>
        <w:t xml:space="preserve">It is comprised of a spectrum of daily essential dietary elements like CLA (Conjugated </w:t>
      </w:r>
      <w:proofErr w:type="spellStart"/>
      <w:r w:rsidR="006D79AB" w:rsidRPr="006D79AB">
        <w:rPr>
          <w:rFonts w:eastAsia="Times New Roman" w:cstheme="minorHAnsi"/>
          <w:color w:val="000000"/>
          <w:sz w:val="24"/>
          <w:szCs w:val="16"/>
        </w:rPr>
        <w:t>Linoleic</w:t>
      </w:r>
      <w:proofErr w:type="spellEnd"/>
      <w:r w:rsidR="006D79AB" w:rsidRPr="006D79AB">
        <w:rPr>
          <w:rFonts w:eastAsia="Times New Roman" w:cstheme="minorHAnsi"/>
          <w:color w:val="000000"/>
          <w:sz w:val="24"/>
          <w:szCs w:val="16"/>
        </w:rPr>
        <w:t xml:space="preserve"> Acid), Omega 3 and Omega 9 essential fat</w:t>
      </w:r>
      <w:r w:rsidR="006D79AB">
        <w:rPr>
          <w:rFonts w:eastAsia="Times New Roman" w:cstheme="minorHAnsi"/>
          <w:color w:val="000000"/>
          <w:sz w:val="24"/>
          <w:szCs w:val="16"/>
        </w:rPr>
        <w:t>ty acids along with Vitamin D</w:t>
      </w:r>
      <w:r w:rsidR="006D79AB" w:rsidRPr="006D79AB">
        <w:rPr>
          <w:rFonts w:eastAsia="Times New Roman" w:cstheme="minorHAnsi"/>
          <w:color w:val="000000"/>
          <w:sz w:val="24"/>
          <w:szCs w:val="16"/>
        </w:rPr>
        <w:t>, E</w:t>
      </w:r>
      <w:r w:rsidR="006D79AB">
        <w:rPr>
          <w:rFonts w:eastAsia="Times New Roman" w:cstheme="minorHAnsi"/>
          <w:color w:val="000000"/>
          <w:sz w:val="24"/>
          <w:szCs w:val="16"/>
        </w:rPr>
        <w:t>, A</w:t>
      </w:r>
      <w:r w:rsidR="006D79AB" w:rsidRPr="006D79AB">
        <w:rPr>
          <w:rFonts w:eastAsia="Times New Roman" w:cstheme="minorHAnsi"/>
          <w:color w:val="000000"/>
          <w:sz w:val="24"/>
          <w:szCs w:val="16"/>
        </w:rPr>
        <w:t xml:space="preserve"> and K. The assimilation of nutrients in human body increases when suspended in a ghee matrix.</w:t>
      </w:r>
      <w:r w:rsidR="006D79AB">
        <w:rPr>
          <w:rFonts w:eastAsia="Times New Roman" w:cstheme="minorHAnsi"/>
          <w:color w:val="000000"/>
          <w:sz w:val="24"/>
          <w:szCs w:val="16"/>
        </w:rPr>
        <w:t xml:space="preserve"> On an overall </w:t>
      </w:r>
      <w:r w:rsidR="006D79AB" w:rsidRPr="006D79AB">
        <w:rPr>
          <w:rFonts w:eastAsia="Times New Roman" w:cstheme="minorHAnsi"/>
          <w:color w:val="000000"/>
          <w:sz w:val="24"/>
          <w:szCs w:val="16"/>
        </w:rPr>
        <w:t xml:space="preserve">Ghee is a </w:t>
      </w:r>
      <w:proofErr w:type="spellStart"/>
      <w:r w:rsidR="006D79AB" w:rsidRPr="006D79AB">
        <w:rPr>
          <w:rFonts w:eastAsia="Times New Roman" w:cstheme="minorHAnsi"/>
          <w:color w:val="000000"/>
          <w:sz w:val="24"/>
          <w:szCs w:val="16"/>
        </w:rPr>
        <w:t>satvic</w:t>
      </w:r>
      <w:proofErr w:type="spellEnd"/>
      <w:r w:rsidR="006D79AB" w:rsidRPr="006D79AB">
        <w:rPr>
          <w:rFonts w:eastAsia="Times New Roman" w:cstheme="minorHAnsi"/>
          <w:color w:val="000000"/>
          <w:sz w:val="24"/>
          <w:szCs w:val="16"/>
        </w:rPr>
        <w:t xml:space="preserve"> food that ensures the well-being and healthy development of the whole body, including that of the heart.</w:t>
      </w:r>
      <w:r w:rsidR="006D79AB">
        <w:rPr>
          <w:rFonts w:eastAsia="Times New Roman" w:cstheme="minorHAnsi"/>
          <w:color w:val="000000"/>
          <w:sz w:val="24"/>
          <w:szCs w:val="16"/>
        </w:rPr>
        <w:t xml:space="preserve"> </w:t>
      </w:r>
      <w:r w:rsidR="006D79AB" w:rsidRPr="006D79AB">
        <w:rPr>
          <w:rFonts w:eastAsia="Times New Roman" w:cstheme="minorHAnsi"/>
          <w:color w:val="000000"/>
          <w:sz w:val="24"/>
          <w:szCs w:val="16"/>
        </w:rPr>
        <w:t xml:space="preserve">But, beware, it’s over usage can kill the essence of the nutrients and create huge troubles. </w:t>
      </w:r>
    </w:p>
    <w:p w:rsidR="00AB0B0A" w:rsidRDefault="00AB0B0A" w:rsidP="000B3E51">
      <w:pPr>
        <w:shd w:val="clear" w:color="auto" w:fill="FFFFFF"/>
        <w:spacing w:after="0" w:line="240" w:lineRule="auto"/>
        <w:rPr>
          <w:rFonts w:eastAsia="Times New Roman" w:cstheme="minorHAnsi"/>
          <w:color w:val="000000"/>
          <w:sz w:val="24"/>
          <w:szCs w:val="16"/>
        </w:rPr>
      </w:pPr>
    </w:p>
    <w:p w:rsidR="008F0AAB" w:rsidRDefault="00AB0B0A" w:rsidP="000B3E51">
      <w:pPr>
        <w:shd w:val="clear" w:color="auto" w:fill="FFFFFF"/>
        <w:spacing w:after="0" w:line="240" w:lineRule="auto"/>
        <w:rPr>
          <w:rFonts w:eastAsia="Times New Roman" w:cstheme="minorHAnsi"/>
          <w:color w:val="000000"/>
          <w:sz w:val="24"/>
          <w:szCs w:val="16"/>
        </w:rPr>
      </w:pPr>
      <w:r w:rsidRPr="00AB0B0A">
        <w:rPr>
          <w:rFonts w:eastAsia="Times New Roman" w:cstheme="minorHAnsi"/>
          <w:color w:val="000000"/>
          <w:sz w:val="24"/>
          <w:szCs w:val="16"/>
        </w:rPr>
        <w:t xml:space="preserve">The deep nourishment provided by Ghee works as a great </w:t>
      </w:r>
      <w:hyperlink r:id="rId5" w:history="1">
        <w:r w:rsidRPr="005B5CE6">
          <w:rPr>
            <w:rStyle w:val="Hyperlink"/>
            <w:rFonts w:eastAsia="Times New Roman" w:cstheme="minorHAnsi"/>
            <w:sz w:val="24"/>
            <w:szCs w:val="16"/>
          </w:rPr>
          <w:t>Ayurvedic medicine for Calcium and Vitamin D deficiency</w:t>
        </w:r>
      </w:hyperlink>
      <w:r w:rsidRPr="00AB0B0A">
        <w:rPr>
          <w:rFonts w:eastAsia="Times New Roman" w:cstheme="minorHAnsi"/>
          <w:color w:val="000000"/>
          <w:sz w:val="24"/>
          <w:szCs w:val="16"/>
        </w:rPr>
        <w:t xml:space="preserve">. It is referred most in the skin, nerves and knee pain treatment in Ayurveda. But along with mentioning the benefits, doctors’ advice people to consume this saturated fat with much care too otherwise, it can lead to severe downsides, too. </w:t>
      </w:r>
      <w:r>
        <w:rPr>
          <w:rFonts w:eastAsia="Times New Roman" w:cstheme="minorHAnsi"/>
          <w:color w:val="000000"/>
          <w:sz w:val="24"/>
          <w:szCs w:val="16"/>
        </w:rPr>
        <w:t>Going over the edge w</w:t>
      </w:r>
      <w:r w:rsidR="008F0AAB">
        <w:rPr>
          <w:rFonts w:eastAsia="Times New Roman" w:cstheme="minorHAnsi"/>
          <w:color w:val="000000"/>
          <w:sz w:val="24"/>
          <w:szCs w:val="16"/>
        </w:rPr>
        <w:t xml:space="preserve">ith Ghee quantity in your diets, along with sedentary lifestyle and dangerous smoking and drinking habits will lead to severe stages of heart problems, hypertension, diabetes, cholesterol and more. </w:t>
      </w:r>
    </w:p>
    <w:p w:rsidR="008F0AAB" w:rsidRDefault="008F0AAB" w:rsidP="000B3E51">
      <w:pPr>
        <w:shd w:val="clear" w:color="auto" w:fill="FFFFFF"/>
        <w:spacing w:after="0" w:line="240" w:lineRule="auto"/>
        <w:rPr>
          <w:rFonts w:eastAsia="Times New Roman" w:cstheme="minorHAnsi"/>
          <w:color w:val="000000"/>
          <w:sz w:val="24"/>
          <w:szCs w:val="16"/>
        </w:rPr>
      </w:pPr>
    </w:p>
    <w:p w:rsidR="005667ED" w:rsidRDefault="008F0AAB" w:rsidP="005667ED">
      <w:pPr>
        <w:shd w:val="clear" w:color="auto" w:fill="FFFFFF"/>
        <w:spacing w:after="240" w:line="240" w:lineRule="auto"/>
        <w:rPr>
          <w:rFonts w:eastAsia="Times New Roman" w:cstheme="minorHAnsi"/>
          <w:color w:val="000000"/>
          <w:sz w:val="24"/>
          <w:szCs w:val="16"/>
        </w:rPr>
      </w:pPr>
      <w:r>
        <w:rPr>
          <w:rFonts w:eastAsia="Times New Roman" w:cstheme="minorHAnsi"/>
          <w:color w:val="000000"/>
          <w:sz w:val="24"/>
          <w:szCs w:val="16"/>
        </w:rPr>
        <w:t xml:space="preserve">As per experts, a healthy diet in cases of </w:t>
      </w:r>
      <w:hyperlink r:id="rId6" w:history="1">
        <w:r w:rsidRPr="00482DBA">
          <w:rPr>
            <w:rStyle w:val="Hyperlink"/>
            <w:rFonts w:eastAsia="Times New Roman" w:cstheme="minorHAnsi"/>
            <w:sz w:val="24"/>
            <w:szCs w:val="16"/>
          </w:rPr>
          <w:t xml:space="preserve">Muscular Dystrophy treatment in </w:t>
        </w:r>
        <w:proofErr w:type="spellStart"/>
        <w:r w:rsidRPr="00482DBA">
          <w:rPr>
            <w:rStyle w:val="Hyperlink"/>
            <w:rFonts w:eastAsia="Times New Roman" w:cstheme="minorHAnsi"/>
            <w:sz w:val="24"/>
            <w:szCs w:val="16"/>
          </w:rPr>
          <w:t>Ayurveda</w:t>
        </w:r>
        <w:proofErr w:type="spellEnd"/>
      </w:hyperlink>
      <w:r>
        <w:rPr>
          <w:rFonts w:eastAsia="Times New Roman" w:cstheme="minorHAnsi"/>
          <w:color w:val="000000"/>
          <w:sz w:val="24"/>
          <w:szCs w:val="16"/>
        </w:rPr>
        <w:t>, Parkinson disease treatment in Ayurveda and more</w:t>
      </w:r>
      <w:r w:rsidR="00D47775">
        <w:rPr>
          <w:rFonts w:eastAsia="Times New Roman" w:cstheme="minorHAnsi"/>
          <w:color w:val="000000"/>
          <w:sz w:val="24"/>
          <w:szCs w:val="16"/>
        </w:rPr>
        <w:t xml:space="preserve"> should limit daily ghee intakes to one teaspoon a day, keeping in mind that they don’t have a past track of severe</w:t>
      </w:r>
      <w:r w:rsidR="005667ED">
        <w:rPr>
          <w:rFonts w:eastAsia="Times New Roman" w:cstheme="minorHAnsi"/>
          <w:color w:val="000000"/>
          <w:sz w:val="24"/>
          <w:szCs w:val="16"/>
        </w:rPr>
        <w:t xml:space="preserve"> heart problems. The intakes can differ from age-to-age, considering when other body functioning’s are running normal as per their age profile. It’s extremely benefitting for the kids and young adults where the good levels of metabolism and physical strengths as well as flexibilities are high. In a nutshell, it is the essential most component   for promoting growth in the human body. However, as one cross the age of 30 and as the physical activities of a person starts decreasing, they need to keep a strict check on their daily ghee intakes in diet.</w:t>
      </w:r>
    </w:p>
    <w:p w:rsidR="0057774F" w:rsidRDefault="0057774F" w:rsidP="005667ED">
      <w:pPr>
        <w:shd w:val="clear" w:color="auto" w:fill="FFFFFF"/>
        <w:spacing w:after="240" w:line="240" w:lineRule="auto"/>
        <w:rPr>
          <w:rFonts w:eastAsia="Times New Roman" w:cstheme="minorHAnsi"/>
          <w:b/>
          <w:color w:val="000000"/>
          <w:sz w:val="24"/>
          <w:szCs w:val="16"/>
        </w:rPr>
      </w:pPr>
      <w:r w:rsidRPr="0057774F">
        <w:rPr>
          <w:rFonts w:eastAsia="Times New Roman" w:cstheme="minorHAnsi"/>
          <w:b/>
          <w:color w:val="000000"/>
          <w:sz w:val="24"/>
          <w:szCs w:val="16"/>
        </w:rPr>
        <w:t xml:space="preserve">Some benefits of ghee for the growth and development of the body: </w:t>
      </w:r>
    </w:p>
    <w:p w:rsidR="0057774F" w:rsidRPr="0057774F" w:rsidRDefault="0057774F" w:rsidP="0057774F">
      <w:pPr>
        <w:pStyle w:val="ListParagraph"/>
        <w:numPr>
          <w:ilvl w:val="0"/>
          <w:numId w:val="1"/>
        </w:numPr>
        <w:shd w:val="clear" w:color="auto" w:fill="FFFFFF"/>
        <w:spacing w:after="240" w:line="240" w:lineRule="auto"/>
        <w:rPr>
          <w:rFonts w:eastAsia="Times New Roman" w:cstheme="minorHAnsi"/>
          <w:b/>
          <w:color w:val="000000"/>
          <w:sz w:val="24"/>
          <w:szCs w:val="16"/>
        </w:rPr>
      </w:pPr>
      <w:r>
        <w:rPr>
          <w:rFonts w:eastAsia="Times New Roman" w:cstheme="minorHAnsi"/>
          <w:color w:val="000000"/>
          <w:sz w:val="24"/>
          <w:szCs w:val="16"/>
        </w:rPr>
        <w:t>Helps in increasing HDL or good cholesterol levels in the body along with reducing fatty deposits formation in the arteries.</w:t>
      </w:r>
    </w:p>
    <w:p w:rsidR="0057774F" w:rsidRPr="0057774F" w:rsidRDefault="0057774F" w:rsidP="0057774F">
      <w:pPr>
        <w:pStyle w:val="ListParagraph"/>
        <w:numPr>
          <w:ilvl w:val="0"/>
          <w:numId w:val="1"/>
        </w:numPr>
        <w:shd w:val="clear" w:color="auto" w:fill="FFFFFF"/>
        <w:spacing w:after="240" w:line="240" w:lineRule="auto"/>
        <w:rPr>
          <w:rFonts w:eastAsia="Times New Roman" w:cstheme="minorHAnsi"/>
          <w:b/>
          <w:color w:val="000000"/>
          <w:sz w:val="24"/>
          <w:szCs w:val="16"/>
        </w:rPr>
      </w:pPr>
      <w:r>
        <w:rPr>
          <w:rFonts w:eastAsia="Times New Roman" w:cstheme="minorHAnsi"/>
          <w:color w:val="000000"/>
          <w:sz w:val="24"/>
          <w:szCs w:val="16"/>
        </w:rPr>
        <w:t xml:space="preserve">Improves eye-sight, strengthen the muscles, bones &amp; tendons along with strengthening the body against the flu &amp; cold viruses. </w:t>
      </w:r>
    </w:p>
    <w:sectPr w:rsidR="0057774F" w:rsidRPr="0057774F" w:rsidSect="0080600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C578E2"/>
    <w:multiLevelType w:val="hybridMultilevel"/>
    <w:tmpl w:val="917E0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savePreviewPicture/>
  <w:compat/>
  <w:rsids>
    <w:rsidRoot w:val="000B3E51"/>
    <w:rsid w:val="000B3E51"/>
    <w:rsid w:val="00297DE1"/>
    <w:rsid w:val="00482DBA"/>
    <w:rsid w:val="005667ED"/>
    <w:rsid w:val="0057774F"/>
    <w:rsid w:val="005B5CE6"/>
    <w:rsid w:val="00612EDF"/>
    <w:rsid w:val="006D79AB"/>
    <w:rsid w:val="00806008"/>
    <w:rsid w:val="008F0AAB"/>
    <w:rsid w:val="00A475AB"/>
    <w:rsid w:val="00AB0B0A"/>
    <w:rsid w:val="00C36271"/>
    <w:rsid w:val="00D477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008"/>
  </w:style>
  <w:style w:type="paragraph" w:styleId="Heading1">
    <w:name w:val="heading 1"/>
    <w:basedOn w:val="Normal"/>
    <w:link w:val="Heading1Char"/>
    <w:uiPriority w:val="9"/>
    <w:qFormat/>
    <w:rsid w:val="000B3E5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0B3E5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3E51"/>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0B3E51"/>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0B3E51"/>
    <w:rPr>
      <w:color w:val="0000FF"/>
      <w:u w:val="single"/>
    </w:rPr>
  </w:style>
  <w:style w:type="character" w:customStyle="1" w:styleId="provider-link">
    <w:name w:val="provider-link"/>
    <w:basedOn w:val="DefaultParagraphFont"/>
    <w:rsid w:val="000B3E51"/>
  </w:style>
  <w:style w:type="character" w:customStyle="1" w:styleId="posa">
    <w:name w:val="pos(a)"/>
    <w:basedOn w:val="DefaultParagraphFont"/>
    <w:rsid w:val="000B3E51"/>
  </w:style>
  <w:style w:type="paragraph" w:customStyle="1" w:styleId="canvas-atom">
    <w:name w:val="canvas-atom"/>
    <w:basedOn w:val="Normal"/>
    <w:rsid w:val="000B3E5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B3E51"/>
    <w:rPr>
      <w:i/>
      <w:iCs/>
    </w:rPr>
  </w:style>
  <w:style w:type="paragraph" w:styleId="BalloonText">
    <w:name w:val="Balloon Text"/>
    <w:basedOn w:val="Normal"/>
    <w:link w:val="BalloonTextChar"/>
    <w:uiPriority w:val="99"/>
    <w:semiHidden/>
    <w:unhideWhenUsed/>
    <w:rsid w:val="000B3E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3E51"/>
    <w:rPr>
      <w:rFonts w:ascii="Tahoma" w:hAnsi="Tahoma" w:cs="Tahoma"/>
      <w:sz w:val="16"/>
      <w:szCs w:val="16"/>
    </w:rPr>
  </w:style>
  <w:style w:type="paragraph" w:styleId="NormalWeb">
    <w:name w:val="Normal (Web)"/>
    <w:basedOn w:val="Normal"/>
    <w:uiPriority w:val="99"/>
    <w:semiHidden/>
    <w:unhideWhenUsed/>
    <w:rsid w:val="00A475A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D79AB"/>
    <w:pPr>
      <w:ind w:left="720"/>
      <w:contextualSpacing/>
    </w:pPr>
  </w:style>
</w:styles>
</file>

<file path=word/webSettings.xml><?xml version="1.0" encoding="utf-8"?>
<w:webSettings xmlns:r="http://schemas.openxmlformats.org/officeDocument/2006/relationships" xmlns:w="http://schemas.openxmlformats.org/wordprocessingml/2006/main">
  <w:divs>
    <w:div w:id="752701278">
      <w:bodyDiv w:val="1"/>
      <w:marLeft w:val="0"/>
      <w:marRight w:val="0"/>
      <w:marTop w:val="0"/>
      <w:marBottom w:val="0"/>
      <w:divBdr>
        <w:top w:val="none" w:sz="0" w:space="0" w:color="auto"/>
        <w:left w:val="none" w:sz="0" w:space="0" w:color="auto"/>
        <w:bottom w:val="none" w:sz="0" w:space="0" w:color="auto"/>
        <w:right w:val="none" w:sz="0" w:space="0" w:color="auto"/>
      </w:divBdr>
    </w:div>
    <w:div w:id="1378553773">
      <w:bodyDiv w:val="1"/>
      <w:marLeft w:val="0"/>
      <w:marRight w:val="0"/>
      <w:marTop w:val="0"/>
      <w:marBottom w:val="0"/>
      <w:divBdr>
        <w:top w:val="none" w:sz="0" w:space="0" w:color="auto"/>
        <w:left w:val="none" w:sz="0" w:space="0" w:color="auto"/>
        <w:bottom w:val="none" w:sz="0" w:space="0" w:color="auto"/>
        <w:right w:val="none" w:sz="0" w:space="0" w:color="auto"/>
      </w:divBdr>
      <w:divsChild>
        <w:div w:id="273682859">
          <w:marLeft w:val="0"/>
          <w:marRight w:val="0"/>
          <w:marTop w:val="0"/>
          <w:marBottom w:val="0"/>
          <w:divBdr>
            <w:top w:val="none" w:sz="0" w:space="0" w:color="auto"/>
            <w:left w:val="none" w:sz="0" w:space="0" w:color="auto"/>
            <w:bottom w:val="none" w:sz="0" w:space="0" w:color="auto"/>
            <w:right w:val="none" w:sz="0" w:space="0" w:color="auto"/>
          </w:divBdr>
          <w:divsChild>
            <w:div w:id="673453772">
              <w:marLeft w:val="0"/>
              <w:marRight w:val="0"/>
              <w:marTop w:val="0"/>
              <w:marBottom w:val="0"/>
              <w:divBdr>
                <w:top w:val="none" w:sz="0" w:space="0" w:color="auto"/>
                <w:left w:val="none" w:sz="0" w:space="0" w:color="auto"/>
                <w:bottom w:val="none" w:sz="0" w:space="0" w:color="auto"/>
                <w:right w:val="none" w:sz="0" w:space="0" w:color="auto"/>
              </w:divBdr>
              <w:divsChild>
                <w:div w:id="1146313475">
                  <w:marLeft w:val="0"/>
                  <w:marRight w:val="0"/>
                  <w:marTop w:val="0"/>
                  <w:marBottom w:val="0"/>
                  <w:divBdr>
                    <w:top w:val="none" w:sz="0" w:space="0" w:color="auto"/>
                    <w:left w:val="none" w:sz="0" w:space="0" w:color="auto"/>
                    <w:bottom w:val="none" w:sz="0" w:space="0" w:color="auto"/>
                    <w:right w:val="none" w:sz="0" w:space="0" w:color="auto"/>
                  </w:divBdr>
                  <w:divsChild>
                    <w:div w:id="2086605303">
                      <w:marLeft w:val="0"/>
                      <w:marRight w:val="0"/>
                      <w:marTop w:val="0"/>
                      <w:marBottom w:val="0"/>
                      <w:divBdr>
                        <w:top w:val="none" w:sz="0" w:space="0" w:color="auto"/>
                        <w:left w:val="none" w:sz="0" w:space="0" w:color="auto"/>
                        <w:bottom w:val="none" w:sz="0" w:space="0" w:color="auto"/>
                        <w:right w:val="none" w:sz="0" w:space="0" w:color="auto"/>
                      </w:divBdr>
                      <w:divsChild>
                        <w:div w:id="957029041">
                          <w:marLeft w:val="0"/>
                          <w:marRight w:val="0"/>
                          <w:marTop w:val="100"/>
                          <w:marBottom w:val="100"/>
                          <w:divBdr>
                            <w:top w:val="none" w:sz="0" w:space="0" w:color="auto"/>
                            <w:left w:val="none" w:sz="0" w:space="0" w:color="auto"/>
                            <w:bottom w:val="none" w:sz="0" w:space="0" w:color="auto"/>
                            <w:right w:val="none" w:sz="0" w:space="0" w:color="auto"/>
                          </w:divBdr>
                          <w:divsChild>
                            <w:div w:id="308362753">
                              <w:marLeft w:val="0"/>
                              <w:marRight w:val="0"/>
                              <w:marTop w:val="0"/>
                              <w:marBottom w:val="0"/>
                              <w:divBdr>
                                <w:top w:val="none" w:sz="0" w:space="0" w:color="auto"/>
                                <w:left w:val="none" w:sz="0" w:space="0" w:color="auto"/>
                                <w:bottom w:val="none" w:sz="0" w:space="0" w:color="auto"/>
                                <w:right w:val="none" w:sz="0" w:space="0" w:color="auto"/>
                              </w:divBdr>
                              <w:divsChild>
                                <w:div w:id="306981778">
                                  <w:marLeft w:val="0"/>
                                  <w:marRight w:val="0"/>
                                  <w:marTop w:val="0"/>
                                  <w:marBottom w:val="0"/>
                                  <w:divBdr>
                                    <w:top w:val="none" w:sz="0" w:space="0" w:color="auto"/>
                                    <w:left w:val="none" w:sz="0" w:space="0" w:color="auto"/>
                                    <w:bottom w:val="none" w:sz="0" w:space="0" w:color="auto"/>
                                    <w:right w:val="none" w:sz="0" w:space="0" w:color="auto"/>
                                  </w:divBdr>
                                  <w:divsChild>
                                    <w:div w:id="528766179">
                                      <w:marLeft w:val="0"/>
                                      <w:marRight w:val="0"/>
                                      <w:marTop w:val="0"/>
                                      <w:marBottom w:val="0"/>
                                      <w:divBdr>
                                        <w:top w:val="none" w:sz="0" w:space="0" w:color="auto"/>
                                        <w:left w:val="none" w:sz="0" w:space="0" w:color="auto"/>
                                        <w:bottom w:val="none" w:sz="0" w:space="0" w:color="auto"/>
                                        <w:right w:val="none" w:sz="0" w:space="0" w:color="auto"/>
                                      </w:divBdr>
                                      <w:divsChild>
                                        <w:div w:id="1701511656">
                                          <w:marLeft w:val="0"/>
                                          <w:marRight w:val="0"/>
                                          <w:marTop w:val="0"/>
                                          <w:marBottom w:val="0"/>
                                          <w:divBdr>
                                            <w:top w:val="none" w:sz="0" w:space="0" w:color="auto"/>
                                            <w:left w:val="none" w:sz="0" w:space="0" w:color="auto"/>
                                            <w:bottom w:val="none" w:sz="0" w:space="0" w:color="auto"/>
                                            <w:right w:val="none" w:sz="0" w:space="0" w:color="auto"/>
                                          </w:divBdr>
                                          <w:divsChild>
                                            <w:div w:id="1431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927074">
                                      <w:marLeft w:val="0"/>
                                      <w:marRight w:val="0"/>
                                      <w:marTop w:val="0"/>
                                      <w:marBottom w:val="0"/>
                                      <w:divBdr>
                                        <w:top w:val="none" w:sz="0" w:space="0" w:color="auto"/>
                                        <w:left w:val="none" w:sz="0" w:space="0" w:color="auto"/>
                                        <w:bottom w:val="none" w:sz="0" w:space="0" w:color="auto"/>
                                        <w:right w:val="none" w:sz="0" w:space="0" w:color="auto"/>
                                      </w:divBdr>
                                      <w:divsChild>
                                        <w:div w:id="939992252">
                                          <w:marLeft w:val="0"/>
                                          <w:marRight w:val="0"/>
                                          <w:marTop w:val="0"/>
                                          <w:marBottom w:val="0"/>
                                          <w:divBdr>
                                            <w:top w:val="none" w:sz="0" w:space="0" w:color="auto"/>
                                            <w:left w:val="none" w:sz="0" w:space="0" w:color="auto"/>
                                            <w:bottom w:val="none" w:sz="0" w:space="0" w:color="auto"/>
                                            <w:right w:val="none" w:sz="0" w:space="0" w:color="auto"/>
                                          </w:divBdr>
                                          <w:divsChild>
                                            <w:div w:id="2112628807">
                                              <w:marLeft w:val="0"/>
                                              <w:marRight w:val="0"/>
                                              <w:marTop w:val="0"/>
                                              <w:marBottom w:val="0"/>
                                              <w:divBdr>
                                                <w:top w:val="none" w:sz="0" w:space="0" w:color="auto"/>
                                                <w:left w:val="none" w:sz="0" w:space="0" w:color="auto"/>
                                                <w:bottom w:val="none" w:sz="0" w:space="0" w:color="auto"/>
                                                <w:right w:val="none" w:sz="0" w:space="0" w:color="auto"/>
                                              </w:divBdr>
                                              <w:divsChild>
                                                <w:div w:id="168984264">
                                                  <w:marLeft w:val="0"/>
                                                  <w:marRight w:val="0"/>
                                                  <w:marTop w:val="0"/>
                                                  <w:marBottom w:val="150"/>
                                                  <w:divBdr>
                                                    <w:top w:val="none" w:sz="0" w:space="0" w:color="auto"/>
                                                    <w:left w:val="none" w:sz="0" w:space="0" w:color="auto"/>
                                                    <w:bottom w:val="none" w:sz="0" w:space="0" w:color="auto"/>
                                                    <w:right w:val="none" w:sz="0" w:space="0" w:color="auto"/>
                                                  </w:divBdr>
                                                  <w:divsChild>
                                                    <w:div w:id="510876914">
                                                      <w:marLeft w:val="0"/>
                                                      <w:marRight w:val="0"/>
                                                      <w:marTop w:val="0"/>
                                                      <w:marBottom w:val="0"/>
                                                      <w:divBdr>
                                                        <w:top w:val="none" w:sz="0" w:space="0" w:color="auto"/>
                                                        <w:left w:val="none" w:sz="0" w:space="0" w:color="auto"/>
                                                        <w:bottom w:val="none" w:sz="0" w:space="0" w:color="auto"/>
                                                        <w:right w:val="none" w:sz="0" w:space="0" w:color="auto"/>
                                                      </w:divBdr>
                                                      <w:divsChild>
                                                        <w:div w:id="705908322">
                                                          <w:marLeft w:val="0"/>
                                                          <w:marRight w:val="0"/>
                                                          <w:marTop w:val="0"/>
                                                          <w:marBottom w:val="0"/>
                                                          <w:divBdr>
                                                            <w:top w:val="none" w:sz="0" w:space="0" w:color="auto"/>
                                                            <w:left w:val="none" w:sz="0" w:space="0" w:color="auto"/>
                                                            <w:bottom w:val="none" w:sz="0" w:space="0" w:color="auto"/>
                                                            <w:right w:val="none" w:sz="0" w:space="0" w:color="auto"/>
                                                          </w:divBdr>
                                                        </w:div>
                                                      </w:divsChild>
                                                    </w:div>
                                                    <w:div w:id="192885640">
                                                      <w:marLeft w:val="0"/>
                                                      <w:marRight w:val="50"/>
                                                      <w:marTop w:val="0"/>
                                                      <w:marBottom w:val="0"/>
                                                      <w:divBdr>
                                                        <w:top w:val="none" w:sz="0" w:space="0" w:color="auto"/>
                                                        <w:left w:val="none" w:sz="0" w:space="0" w:color="auto"/>
                                                        <w:bottom w:val="none" w:sz="0" w:space="0" w:color="auto"/>
                                                        <w:right w:val="none" w:sz="0" w:space="0" w:color="auto"/>
                                                      </w:divBdr>
                                                      <w:divsChild>
                                                        <w:div w:id="109952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7785001">
          <w:marLeft w:val="4219"/>
          <w:marRight w:val="0"/>
          <w:marTop w:val="0"/>
          <w:marBottom w:val="0"/>
          <w:divBdr>
            <w:top w:val="none" w:sz="0" w:space="0" w:color="auto"/>
            <w:left w:val="none" w:sz="0" w:space="0" w:color="auto"/>
            <w:bottom w:val="none" w:sz="0" w:space="0" w:color="auto"/>
            <w:right w:val="none" w:sz="0" w:space="0" w:color="auto"/>
          </w:divBdr>
          <w:divsChild>
            <w:div w:id="2000882724">
              <w:marLeft w:val="0"/>
              <w:marRight w:val="0"/>
              <w:marTop w:val="100"/>
              <w:marBottom w:val="100"/>
              <w:divBdr>
                <w:top w:val="none" w:sz="0" w:space="0" w:color="auto"/>
                <w:left w:val="none" w:sz="0" w:space="0" w:color="auto"/>
                <w:bottom w:val="none" w:sz="0" w:space="0" w:color="auto"/>
                <w:right w:val="none" w:sz="0" w:space="0" w:color="auto"/>
              </w:divBdr>
              <w:divsChild>
                <w:div w:id="248467848">
                  <w:marLeft w:val="0"/>
                  <w:marRight w:val="0"/>
                  <w:marTop w:val="0"/>
                  <w:marBottom w:val="0"/>
                  <w:divBdr>
                    <w:top w:val="none" w:sz="0" w:space="0" w:color="auto"/>
                    <w:left w:val="none" w:sz="0" w:space="0" w:color="auto"/>
                    <w:bottom w:val="none" w:sz="0" w:space="0" w:color="auto"/>
                    <w:right w:val="none" w:sz="0" w:space="0" w:color="auto"/>
                  </w:divBdr>
                  <w:divsChild>
                    <w:div w:id="1410155592">
                      <w:marLeft w:val="0"/>
                      <w:marRight w:val="0"/>
                      <w:marTop w:val="0"/>
                      <w:marBottom w:val="0"/>
                      <w:divBdr>
                        <w:top w:val="none" w:sz="0" w:space="0" w:color="auto"/>
                        <w:left w:val="none" w:sz="0" w:space="0" w:color="auto"/>
                        <w:bottom w:val="none" w:sz="0" w:space="0" w:color="auto"/>
                        <w:right w:val="none" w:sz="0" w:space="0" w:color="auto"/>
                      </w:divBdr>
                      <w:divsChild>
                        <w:div w:id="859661338">
                          <w:marLeft w:val="0"/>
                          <w:marRight w:val="0"/>
                          <w:marTop w:val="0"/>
                          <w:marBottom w:val="0"/>
                          <w:divBdr>
                            <w:top w:val="none" w:sz="0" w:space="0" w:color="auto"/>
                            <w:left w:val="none" w:sz="0" w:space="0" w:color="auto"/>
                            <w:bottom w:val="none" w:sz="0" w:space="0" w:color="auto"/>
                            <w:right w:val="none" w:sz="0" w:space="0" w:color="auto"/>
                          </w:divBdr>
                          <w:divsChild>
                            <w:div w:id="2022076885">
                              <w:marLeft w:val="0"/>
                              <w:marRight w:val="0"/>
                              <w:marTop w:val="0"/>
                              <w:marBottom w:val="0"/>
                              <w:divBdr>
                                <w:top w:val="none" w:sz="0" w:space="0" w:color="auto"/>
                                <w:left w:val="none" w:sz="0" w:space="0" w:color="auto"/>
                                <w:bottom w:val="none" w:sz="0" w:space="0" w:color="auto"/>
                                <w:right w:val="none" w:sz="0" w:space="0" w:color="auto"/>
                              </w:divBdr>
                              <w:divsChild>
                                <w:div w:id="480463513">
                                  <w:marLeft w:val="0"/>
                                  <w:marRight w:val="0"/>
                                  <w:marTop w:val="0"/>
                                  <w:marBottom w:val="0"/>
                                  <w:divBdr>
                                    <w:top w:val="none" w:sz="0" w:space="0" w:color="auto"/>
                                    <w:left w:val="none" w:sz="0" w:space="0" w:color="auto"/>
                                    <w:bottom w:val="none" w:sz="0" w:space="0" w:color="auto"/>
                                    <w:right w:val="none" w:sz="0" w:space="0" w:color="auto"/>
                                  </w:divBdr>
                                  <w:divsChild>
                                    <w:div w:id="275332051">
                                      <w:marLeft w:val="0"/>
                                      <w:marRight w:val="0"/>
                                      <w:marTop w:val="0"/>
                                      <w:marBottom w:val="0"/>
                                      <w:divBdr>
                                        <w:top w:val="none" w:sz="0" w:space="0" w:color="auto"/>
                                        <w:left w:val="none" w:sz="0" w:space="0" w:color="auto"/>
                                        <w:bottom w:val="none" w:sz="0" w:space="0" w:color="auto"/>
                                        <w:right w:val="none" w:sz="0" w:space="0" w:color="auto"/>
                                      </w:divBdr>
                                      <w:divsChild>
                                        <w:div w:id="350225192">
                                          <w:marLeft w:val="0"/>
                                          <w:marRight w:val="0"/>
                                          <w:marTop w:val="0"/>
                                          <w:marBottom w:val="0"/>
                                          <w:divBdr>
                                            <w:top w:val="none" w:sz="0" w:space="0" w:color="auto"/>
                                            <w:left w:val="none" w:sz="0" w:space="0" w:color="auto"/>
                                            <w:bottom w:val="none" w:sz="0" w:space="0" w:color="auto"/>
                                            <w:right w:val="none" w:sz="0" w:space="0" w:color="auto"/>
                                          </w:divBdr>
                                          <w:divsChild>
                                            <w:div w:id="175350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52896">
                                      <w:marLeft w:val="0"/>
                                      <w:marRight w:val="0"/>
                                      <w:marTop w:val="0"/>
                                      <w:marBottom w:val="250"/>
                                      <w:divBdr>
                                        <w:top w:val="none" w:sz="0" w:space="0" w:color="auto"/>
                                        <w:left w:val="none" w:sz="0" w:space="0" w:color="auto"/>
                                        <w:bottom w:val="none" w:sz="0" w:space="0" w:color="auto"/>
                                        <w:right w:val="none" w:sz="0" w:space="0" w:color="auto"/>
                                      </w:divBdr>
                                      <w:divsChild>
                                        <w:div w:id="1093824459">
                                          <w:marLeft w:val="0"/>
                                          <w:marRight w:val="0"/>
                                          <w:marTop w:val="0"/>
                                          <w:marBottom w:val="0"/>
                                          <w:divBdr>
                                            <w:top w:val="none" w:sz="0" w:space="0" w:color="auto"/>
                                            <w:left w:val="none" w:sz="0" w:space="0" w:color="auto"/>
                                            <w:bottom w:val="none" w:sz="0" w:space="0" w:color="auto"/>
                                            <w:right w:val="none" w:sz="0" w:space="0" w:color="auto"/>
                                          </w:divBdr>
                                          <w:divsChild>
                                            <w:div w:id="428237759">
                                              <w:marLeft w:val="0"/>
                                              <w:marRight w:val="0"/>
                                              <w:marTop w:val="0"/>
                                              <w:marBottom w:val="0"/>
                                              <w:divBdr>
                                                <w:top w:val="none" w:sz="0" w:space="0" w:color="auto"/>
                                                <w:left w:val="none" w:sz="0" w:space="0" w:color="auto"/>
                                                <w:bottom w:val="none" w:sz="0" w:space="0" w:color="auto"/>
                                                <w:right w:val="none" w:sz="0" w:space="0" w:color="auto"/>
                                              </w:divBdr>
                                              <w:divsChild>
                                                <w:div w:id="51053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838510">
                                          <w:marLeft w:val="0"/>
                                          <w:marRight w:val="0"/>
                                          <w:marTop w:val="0"/>
                                          <w:marBottom w:val="0"/>
                                          <w:divBdr>
                                            <w:top w:val="none" w:sz="0" w:space="0" w:color="auto"/>
                                            <w:left w:val="none" w:sz="0" w:space="0" w:color="auto"/>
                                            <w:bottom w:val="none" w:sz="0" w:space="0" w:color="auto"/>
                                            <w:right w:val="none" w:sz="0" w:space="0" w:color="auto"/>
                                          </w:divBdr>
                                          <w:divsChild>
                                            <w:div w:id="1495103355">
                                              <w:marLeft w:val="0"/>
                                              <w:marRight w:val="0"/>
                                              <w:marTop w:val="0"/>
                                              <w:marBottom w:val="0"/>
                                              <w:divBdr>
                                                <w:top w:val="none" w:sz="0" w:space="0" w:color="auto"/>
                                                <w:left w:val="none" w:sz="0" w:space="0" w:color="auto"/>
                                                <w:bottom w:val="none" w:sz="0" w:space="0" w:color="auto"/>
                                                <w:right w:val="none" w:sz="0" w:space="0" w:color="auto"/>
                                              </w:divBdr>
                                            </w:div>
                                          </w:divsChild>
                                        </w:div>
                                        <w:div w:id="275605110">
                                          <w:marLeft w:val="0"/>
                                          <w:marRight w:val="0"/>
                                          <w:marTop w:val="0"/>
                                          <w:marBottom w:val="0"/>
                                          <w:divBdr>
                                            <w:top w:val="none" w:sz="0" w:space="0" w:color="auto"/>
                                            <w:left w:val="none" w:sz="0" w:space="0" w:color="auto"/>
                                            <w:bottom w:val="none" w:sz="0" w:space="0" w:color="auto"/>
                                            <w:right w:val="none" w:sz="0" w:space="0" w:color="auto"/>
                                          </w:divBdr>
                                          <w:divsChild>
                                            <w:div w:id="326173299">
                                              <w:marLeft w:val="0"/>
                                              <w:marRight w:val="0"/>
                                              <w:marTop w:val="0"/>
                                              <w:marBottom w:val="0"/>
                                              <w:divBdr>
                                                <w:top w:val="none" w:sz="0" w:space="0" w:color="auto"/>
                                                <w:left w:val="none" w:sz="0" w:space="0" w:color="auto"/>
                                                <w:bottom w:val="none" w:sz="0" w:space="0" w:color="auto"/>
                                                <w:right w:val="none" w:sz="0" w:space="0" w:color="auto"/>
                                              </w:divBdr>
                                              <w:divsChild>
                                                <w:div w:id="123215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772519">
                                          <w:marLeft w:val="0"/>
                                          <w:marRight w:val="0"/>
                                          <w:marTop w:val="0"/>
                                          <w:marBottom w:val="0"/>
                                          <w:divBdr>
                                            <w:top w:val="none" w:sz="0" w:space="0" w:color="auto"/>
                                            <w:left w:val="none" w:sz="0" w:space="0" w:color="auto"/>
                                            <w:bottom w:val="none" w:sz="0" w:space="0" w:color="auto"/>
                                            <w:right w:val="none" w:sz="0" w:space="0" w:color="auto"/>
                                          </w:divBdr>
                                          <w:divsChild>
                                            <w:div w:id="1355417840">
                                              <w:marLeft w:val="0"/>
                                              <w:marRight w:val="0"/>
                                              <w:marTop w:val="0"/>
                                              <w:marBottom w:val="0"/>
                                              <w:divBdr>
                                                <w:top w:val="none" w:sz="0" w:space="0" w:color="auto"/>
                                                <w:left w:val="none" w:sz="0" w:space="0" w:color="auto"/>
                                                <w:bottom w:val="none" w:sz="0" w:space="0" w:color="auto"/>
                                                <w:right w:val="none" w:sz="0" w:space="0" w:color="auto"/>
                                              </w:divBdr>
                                            </w:div>
                                          </w:divsChild>
                                        </w:div>
                                        <w:div w:id="805777223">
                                          <w:marLeft w:val="0"/>
                                          <w:marRight w:val="0"/>
                                          <w:marTop w:val="0"/>
                                          <w:marBottom w:val="0"/>
                                          <w:divBdr>
                                            <w:top w:val="none" w:sz="0" w:space="0" w:color="auto"/>
                                            <w:left w:val="none" w:sz="0" w:space="0" w:color="auto"/>
                                            <w:bottom w:val="none" w:sz="0" w:space="0" w:color="auto"/>
                                            <w:right w:val="none" w:sz="0" w:space="0" w:color="auto"/>
                                          </w:divBdr>
                                          <w:divsChild>
                                            <w:div w:id="1157499303">
                                              <w:marLeft w:val="0"/>
                                              <w:marRight w:val="0"/>
                                              <w:marTop w:val="0"/>
                                              <w:marBottom w:val="0"/>
                                              <w:divBdr>
                                                <w:top w:val="none" w:sz="0" w:space="0" w:color="auto"/>
                                                <w:left w:val="none" w:sz="0" w:space="0" w:color="auto"/>
                                                <w:bottom w:val="none" w:sz="0" w:space="0" w:color="auto"/>
                                                <w:right w:val="none" w:sz="0" w:space="0" w:color="auto"/>
                                              </w:divBdr>
                                              <w:divsChild>
                                                <w:div w:id="855534324">
                                                  <w:marLeft w:val="0"/>
                                                  <w:marRight w:val="0"/>
                                                  <w:marTop w:val="0"/>
                                                  <w:marBottom w:val="0"/>
                                                  <w:divBdr>
                                                    <w:top w:val="none" w:sz="0" w:space="0" w:color="auto"/>
                                                    <w:left w:val="none" w:sz="0" w:space="0" w:color="auto"/>
                                                    <w:bottom w:val="none" w:sz="0" w:space="0" w:color="auto"/>
                                                    <w:right w:val="none" w:sz="0" w:space="0" w:color="auto"/>
                                                  </w:divBdr>
                                                  <w:divsChild>
                                                    <w:div w:id="93220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830378">
                                              <w:marLeft w:val="0"/>
                                              <w:marRight w:val="0"/>
                                              <w:marTop w:val="0"/>
                                              <w:marBottom w:val="0"/>
                                              <w:divBdr>
                                                <w:top w:val="none" w:sz="0" w:space="0" w:color="auto"/>
                                                <w:left w:val="none" w:sz="0" w:space="0" w:color="auto"/>
                                                <w:bottom w:val="none" w:sz="0" w:space="0" w:color="auto"/>
                                                <w:right w:val="none" w:sz="0" w:space="0" w:color="auto"/>
                                              </w:divBdr>
                                              <w:divsChild>
                                                <w:div w:id="1495953052">
                                                  <w:marLeft w:val="0"/>
                                                  <w:marRight w:val="0"/>
                                                  <w:marTop w:val="0"/>
                                                  <w:marBottom w:val="0"/>
                                                  <w:divBdr>
                                                    <w:top w:val="none" w:sz="0" w:space="0" w:color="auto"/>
                                                    <w:left w:val="none" w:sz="0" w:space="0" w:color="auto"/>
                                                    <w:bottom w:val="none" w:sz="0" w:space="0" w:color="auto"/>
                                                    <w:right w:val="none" w:sz="0" w:space="0" w:color="auto"/>
                                                  </w:divBdr>
                                                </w:div>
                                              </w:divsChild>
                                            </w:div>
                                            <w:div w:id="302852655">
                                              <w:marLeft w:val="0"/>
                                              <w:marRight w:val="0"/>
                                              <w:marTop w:val="0"/>
                                              <w:marBottom w:val="0"/>
                                              <w:divBdr>
                                                <w:top w:val="none" w:sz="0" w:space="0" w:color="auto"/>
                                                <w:left w:val="none" w:sz="0" w:space="0" w:color="auto"/>
                                                <w:bottom w:val="none" w:sz="0" w:space="0" w:color="auto"/>
                                                <w:right w:val="none" w:sz="0" w:space="0" w:color="auto"/>
                                              </w:divBdr>
                                              <w:divsChild>
                                                <w:div w:id="1547259099">
                                                  <w:marLeft w:val="0"/>
                                                  <w:marRight w:val="0"/>
                                                  <w:marTop w:val="0"/>
                                                  <w:marBottom w:val="0"/>
                                                  <w:divBdr>
                                                    <w:top w:val="none" w:sz="0" w:space="0" w:color="auto"/>
                                                    <w:left w:val="none" w:sz="0" w:space="0" w:color="auto"/>
                                                    <w:bottom w:val="none" w:sz="0" w:space="0" w:color="auto"/>
                                                    <w:right w:val="none" w:sz="0" w:space="0" w:color="auto"/>
                                                  </w:divBdr>
                                                  <w:divsChild>
                                                    <w:div w:id="5531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172542">
                                              <w:marLeft w:val="0"/>
                                              <w:marRight w:val="0"/>
                                              <w:marTop w:val="0"/>
                                              <w:marBottom w:val="0"/>
                                              <w:divBdr>
                                                <w:top w:val="none" w:sz="0" w:space="0" w:color="auto"/>
                                                <w:left w:val="none" w:sz="0" w:space="0" w:color="auto"/>
                                                <w:bottom w:val="none" w:sz="0" w:space="0" w:color="auto"/>
                                                <w:right w:val="none" w:sz="0" w:space="0" w:color="auto"/>
                                              </w:divBdr>
                                              <w:divsChild>
                                                <w:div w:id="1781532965">
                                                  <w:marLeft w:val="0"/>
                                                  <w:marRight w:val="0"/>
                                                  <w:marTop w:val="0"/>
                                                  <w:marBottom w:val="0"/>
                                                  <w:divBdr>
                                                    <w:top w:val="none" w:sz="0" w:space="0" w:color="auto"/>
                                                    <w:left w:val="none" w:sz="0" w:space="0" w:color="auto"/>
                                                    <w:bottom w:val="none" w:sz="0" w:space="0" w:color="auto"/>
                                                    <w:right w:val="none" w:sz="0" w:space="0" w:color="auto"/>
                                                  </w:divBdr>
                                                </w:div>
                                              </w:divsChild>
                                            </w:div>
                                            <w:div w:id="7220206">
                                              <w:marLeft w:val="0"/>
                                              <w:marRight w:val="0"/>
                                              <w:marTop w:val="0"/>
                                              <w:marBottom w:val="0"/>
                                              <w:divBdr>
                                                <w:top w:val="none" w:sz="0" w:space="0" w:color="auto"/>
                                                <w:left w:val="none" w:sz="0" w:space="0" w:color="auto"/>
                                                <w:bottom w:val="none" w:sz="0" w:space="0" w:color="auto"/>
                                                <w:right w:val="none" w:sz="0" w:space="0" w:color="auto"/>
                                              </w:divBdr>
                                              <w:divsChild>
                                                <w:div w:id="258368852">
                                                  <w:marLeft w:val="0"/>
                                                  <w:marRight w:val="0"/>
                                                  <w:marTop w:val="0"/>
                                                  <w:marBottom w:val="0"/>
                                                  <w:divBdr>
                                                    <w:top w:val="none" w:sz="0" w:space="0" w:color="auto"/>
                                                    <w:left w:val="none" w:sz="0" w:space="0" w:color="auto"/>
                                                    <w:bottom w:val="none" w:sz="0" w:space="0" w:color="auto"/>
                                                    <w:right w:val="none" w:sz="0" w:space="0" w:color="auto"/>
                                                  </w:divBdr>
                                                  <w:divsChild>
                                                    <w:div w:id="210981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11855">
                                              <w:marLeft w:val="0"/>
                                              <w:marRight w:val="0"/>
                                              <w:marTop w:val="0"/>
                                              <w:marBottom w:val="0"/>
                                              <w:divBdr>
                                                <w:top w:val="none" w:sz="0" w:space="0" w:color="auto"/>
                                                <w:left w:val="none" w:sz="0" w:space="0" w:color="auto"/>
                                                <w:bottom w:val="none" w:sz="0" w:space="0" w:color="auto"/>
                                                <w:right w:val="none" w:sz="0" w:space="0" w:color="auto"/>
                                              </w:divBdr>
                                              <w:divsChild>
                                                <w:div w:id="180696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udratiayurved.com/treatement.php?diseases=MUSCULAR_DYSTROPHY_TREATMENT_IN_AYURVEDA" TargetMode="External"/><Relationship Id="rId5" Type="http://schemas.openxmlformats.org/officeDocument/2006/relationships/hyperlink" Target="https://www.kudratiayurved.com/treatement.php?diseases=VITAMIN_D_AND_CALCIUM_DEFICIENCY_TREATMEN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1</Pages>
  <Words>402</Words>
  <Characters>2297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nyc</dc:creator>
  <cp:lastModifiedBy>Graphic</cp:lastModifiedBy>
  <cp:revision>3</cp:revision>
  <dcterms:created xsi:type="dcterms:W3CDTF">2018-09-29T04:48:00Z</dcterms:created>
  <dcterms:modified xsi:type="dcterms:W3CDTF">2018-10-12T08:06:00Z</dcterms:modified>
</cp:coreProperties>
</file>