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55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7"/>
        <w:gridCol w:w="25"/>
        <w:gridCol w:w="499"/>
        <w:gridCol w:w="413"/>
        <w:gridCol w:w="760"/>
        <w:gridCol w:w="318"/>
        <w:gridCol w:w="82"/>
        <w:gridCol w:w="961"/>
        <w:gridCol w:w="87"/>
        <w:gridCol w:w="225"/>
        <w:gridCol w:w="500"/>
        <w:gridCol w:w="324"/>
        <w:gridCol w:w="561"/>
        <w:gridCol w:w="287"/>
        <w:gridCol w:w="724"/>
        <w:gridCol w:w="472"/>
        <w:gridCol w:w="53"/>
        <w:gridCol w:w="424"/>
        <w:gridCol w:w="1673"/>
      </w:tblGrid>
      <w:tr w:rsidR="00CC318D" w:rsidRPr="009A1C74" w14:paraId="3510039F" w14:textId="77777777" w:rsidTr="00CC318D">
        <w:trPr>
          <w:cantSplit/>
        </w:trPr>
        <w:tc>
          <w:tcPr>
            <w:tcW w:w="10485" w:type="dxa"/>
            <w:gridSpan w:val="19"/>
            <w:tcBorders>
              <w:bottom w:val="single" w:sz="4" w:space="0" w:color="auto"/>
            </w:tcBorders>
            <w:vAlign w:val="center"/>
          </w:tcPr>
          <w:p w14:paraId="33C559BA" w14:textId="77777777" w:rsidR="00CC318D" w:rsidRPr="00CC318D" w:rsidRDefault="00CC318D" w:rsidP="00CC318D">
            <w:pPr>
              <w:jc w:val="center"/>
              <w:rPr>
                <w:rFonts w:ascii="Comic Sans MS" w:hAnsi="Comic Sans MS" w:cs="Arial"/>
                <w:b/>
                <w:sz w:val="28"/>
                <w:szCs w:val="28"/>
              </w:rPr>
            </w:pPr>
            <w:r w:rsidRPr="00CC318D">
              <w:rPr>
                <w:rFonts w:ascii="Comic Sans MS" w:hAnsi="Comic Sans MS" w:cs="Arial"/>
                <w:b/>
                <w:sz w:val="28"/>
                <w:szCs w:val="28"/>
              </w:rPr>
              <w:t>Fiche de préparation de cours</w:t>
            </w:r>
          </w:p>
        </w:tc>
      </w:tr>
      <w:tr w:rsidR="009A1C74" w:rsidRPr="009A1C74" w14:paraId="1FCED210" w14:textId="77777777" w:rsidTr="00B23728">
        <w:trPr>
          <w:cantSplit/>
          <w:trHeight w:val="534"/>
        </w:trPr>
        <w:tc>
          <w:tcPr>
            <w:tcW w:w="10485" w:type="dxa"/>
            <w:gridSpan w:val="19"/>
            <w:tcBorders>
              <w:bottom w:val="single" w:sz="4" w:space="0" w:color="auto"/>
            </w:tcBorders>
            <w:vAlign w:val="center"/>
          </w:tcPr>
          <w:p w14:paraId="4267B671" w14:textId="0DB5F204" w:rsidR="00CC318D" w:rsidRPr="009A1C74" w:rsidRDefault="009A1C74" w:rsidP="00CC318D">
            <w:pPr>
              <w:rPr>
                <w:rFonts w:ascii="Comic Sans MS" w:hAnsi="Comic Sans MS" w:cs="Arial"/>
                <w:sz w:val="24"/>
                <w:szCs w:val="24"/>
              </w:rPr>
            </w:pPr>
            <w:r>
              <w:rPr>
                <w:rFonts w:ascii="Comic Sans MS" w:hAnsi="Comic Sans MS" w:cs="Arial"/>
                <w:sz w:val="24"/>
                <w:szCs w:val="24"/>
              </w:rPr>
              <w:t>Classe de</w:t>
            </w:r>
            <w:r w:rsidR="00B23728">
              <w:rPr>
                <w:rFonts w:ascii="Comic Sans MS" w:hAnsi="Comic Sans MS" w:cs="Arial"/>
                <w:sz w:val="24"/>
                <w:szCs w:val="24"/>
              </w:rPr>
              <w:t xml:space="preserve"> </w:t>
            </w:r>
            <w:r w:rsidR="00135F5C">
              <w:rPr>
                <w:rFonts w:ascii="Comic Sans MS" w:hAnsi="Comic Sans MS" w:cs="Arial"/>
                <w:sz w:val="24"/>
                <w:szCs w:val="24"/>
              </w:rPr>
              <w:t>1° Spécialité</w:t>
            </w:r>
          </w:p>
        </w:tc>
      </w:tr>
      <w:tr w:rsidR="00207B13" w:rsidRPr="009A1C74" w14:paraId="5E8C4093" w14:textId="77777777" w:rsidTr="00651B6A">
        <w:trPr>
          <w:cantSplit/>
        </w:trPr>
        <w:tc>
          <w:tcPr>
            <w:tcW w:w="2097" w:type="dxa"/>
            <w:tcBorders>
              <w:bottom w:val="single" w:sz="4" w:space="0" w:color="auto"/>
            </w:tcBorders>
            <w:vAlign w:val="center"/>
          </w:tcPr>
          <w:p w14:paraId="5C5D6E73" w14:textId="77777777" w:rsidR="00207B13" w:rsidRPr="00B41613" w:rsidRDefault="00207B13" w:rsidP="00CC318D">
            <w:r>
              <w:rPr>
                <w:rFonts w:ascii="Comic Sans MS" w:hAnsi="Comic Sans MS" w:cs="Arial"/>
                <w:sz w:val="24"/>
                <w:szCs w:val="24"/>
              </w:rPr>
              <w:t>Thème</w:t>
            </w:r>
            <w:r w:rsidRPr="009A1C74">
              <w:rPr>
                <w:rFonts w:ascii="Comic Sans MS" w:hAnsi="Comic Sans MS" w:cs="Arial"/>
                <w:sz w:val="24"/>
                <w:szCs w:val="24"/>
              </w:rPr>
              <w:t> </w:t>
            </w:r>
          </w:p>
        </w:tc>
        <w:tc>
          <w:tcPr>
            <w:tcW w:w="2097" w:type="dxa"/>
            <w:gridSpan w:val="6"/>
            <w:tcBorders>
              <w:bottom w:val="single" w:sz="4" w:space="0" w:color="auto"/>
            </w:tcBorders>
            <w:vAlign w:val="center"/>
          </w:tcPr>
          <w:p w14:paraId="07632C4A" w14:textId="77777777" w:rsidR="00207B13" w:rsidRPr="002458AC" w:rsidRDefault="00207B13" w:rsidP="00721E16">
            <w:pPr>
              <w:jc w:val="center"/>
              <w:rPr>
                <w:rFonts w:ascii="Comic Sans MS" w:hAnsi="Comic Sans MS"/>
                <w:sz w:val="16"/>
                <w:szCs w:val="16"/>
              </w:rPr>
            </w:pPr>
            <w:r>
              <w:rPr>
                <w:rFonts w:ascii="Comic Sans MS" w:hAnsi="Comic Sans MS"/>
                <w:sz w:val="16"/>
                <w:szCs w:val="16"/>
              </w:rPr>
              <w:t>Constitution et transformations de la matière.</w:t>
            </w:r>
          </w:p>
        </w:tc>
        <w:tc>
          <w:tcPr>
            <w:tcW w:w="2097" w:type="dxa"/>
            <w:gridSpan w:val="5"/>
            <w:tcBorders>
              <w:bottom w:val="single" w:sz="4" w:space="0" w:color="auto"/>
            </w:tcBorders>
            <w:vAlign w:val="center"/>
          </w:tcPr>
          <w:p w14:paraId="02A6C5B0" w14:textId="77777777" w:rsidR="00207B13" w:rsidRPr="002458AC" w:rsidRDefault="00207B13" w:rsidP="00721E16">
            <w:pPr>
              <w:jc w:val="center"/>
              <w:rPr>
                <w:rFonts w:ascii="Comic Sans MS" w:hAnsi="Comic Sans MS"/>
                <w:sz w:val="16"/>
                <w:szCs w:val="16"/>
              </w:rPr>
            </w:pPr>
            <w:r>
              <w:rPr>
                <w:rFonts w:ascii="Comic Sans MS" w:hAnsi="Comic Sans MS"/>
                <w:sz w:val="16"/>
                <w:szCs w:val="16"/>
              </w:rPr>
              <w:t>Mouvement et Interactions.</w:t>
            </w:r>
          </w:p>
        </w:tc>
        <w:tc>
          <w:tcPr>
            <w:tcW w:w="2097" w:type="dxa"/>
            <w:gridSpan w:val="5"/>
            <w:tcBorders>
              <w:bottom w:val="single" w:sz="4" w:space="0" w:color="auto"/>
            </w:tcBorders>
            <w:vAlign w:val="center"/>
          </w:tcPr>
          <w:p w14:paraId="52FAAA42" w14:textId="77777777" w:rsidR="00207B13" w:rsidRPr="002458AC" w:rsidRDefault="00207B13" w:rsidP="00721E16">
            <w:pPr>
              <w:jc w:val="center"/>
              <w:rPr>
                <w:rFonts w:ascii="Comic Sans MS" w:hAnsi="Comic Sans MS"/>
                <w:sz w:val="16"/>
                <w:szCs w:val="16"/>
              </w:rPr>
            </w:pPr>
            <w:r>
              <w:rPr>
                <w:rFonts w:ascii="Comic Sans MS" w:hAnsi="Comic Sans MS"/>
                <w:sz w:val="16"/>
                <w:szCs w:val="16"/>
              </w:rPr>
              <w:t>L’énergie : conversions et transferts</w:t>
            </w:r>
          </w:p>
        </w:tc>
        <w:tc>
          <w:tcPr>
            <w:tcW w:w="2097" w:type="dxa"/>
            <w:gridSpan w:val="2"/>
            <w:tcBorders>
              <w:bottom w:val="single" w:sz="4" w:space="0" w:color="auto"/>
            </w:tcBorders>
            <w:vAlign w:val="center"/>
          </w:tcPr>
          <w:p w14:paraId="75627E17" w14:textId="77777777" w:rsidR="00207B13" w:rsidRPr="002458AC" w:rsidRDefault="00207B13" w:rsidP="00721E16">
            <w:pPr>
              <w:jc w:val="center"/>
              <w:rPr>
                <w:rFonts w:ascii="Comic Sans MS" w:hAnsi="Comic Sans MS"/>
                <w:sz w:val="16"/>
                <w:szCs w:val="16"/>
              </w:rPr>
            </w:pPr>
            <w:r w:rsidRPr="00014ED6">
              <w:rPr>
                <w:rFonts w:ascii="Comic Sans MS" w:hAnsi="Comic Sans MS"/>
                <w:sz w:val="16"/>
                <w:szCs w:val="16"/>
                <w:highlight w:val="lightGray"/>
              </w:rPr>
              <w:t>Ondes et signaux</w:t>
            </w:r>
          </w:p>
        </w:tc>
      </w:tr>
      <w:tr w:rsidR="009A1C74" w:rsidRPr="009A1C74" w14:paraId="4A6967DF" w14:textId="77777777" w:rsidTr="00CC318D">
        <w:trPr>
          <w:cantSplit/>
        </w:trPr>
        <w:tc>
          <w:tcPr>
            <w:tcW w:w="10485" w:type="dxa"/>
            <w:gridSpan w:val="19"/>
            <w:tcBorders>
              <w:bottom w:val="single" w:sz="4" w:space="0" w:color="auto"/>
            </w:tcBorders>
            <w:vAlign w:val="center"/>
          </w:tcPr>
          <w:p w14:paraId="459629EF" w14:textId="04DA6AB7" w:rsidR="009A1C74" w:rsidRDefault="00B23728" w:rsidP="00CC318D">
            <w:pPr>
              <w:rPr>
                <w:rFonts w:ascii="Comic Sans MS" w:hAnsi="Comic Sans MS" w:cs="Arial"/>
                <w:sz w:val="24"/>
                <w:szCs w:val="24"/>
              </w:rPr>
            </w:pPr>
            <w:r>
              <w:rPr>
                <w:rFonts w:ascii="Comic Sans MS" w:hAnsi="Comic Sans MS" w:cs="Arial"/>
                <w:sz w:val="24"/>
                <w:szCs w:val="24"/>
              </w:rPr>
              <w:t>Titre de la leçon :</w:t>
            </w:r>
            <w:r w:rsidR="00014ED6">
              <w:rPr>
                <w:rFonts w:ascii="Comic Sans MS" w:hAnsi="Comic Sans MS" w:cs="Arial"/>
                <w:sz w:val="24"/>
                <w:szCs w:val="24"/>
              </w:rPr>
              <w:t xml:space="preserve"> </w:t>
            </w:r>
            <w:r w:rsidR="00A62EEA">
              <w:rPr>
                <w:rFonts w:ascii="Comic Sans MS" w:hAnsi="Comic Sans MS" w:cs="Arial"/>
                <w:sz w:val="24"/>
                <w:szCs w:val="24"/>
              </w:rPr>
              <w:t>Images et couleurs</w:t>
            </w:r>
          </w:p>
          <w:p w14:paraId="2CD38A32" w14:textId="259A4790" w:rsidR="009A1C74" w:rsidRPr="009A1C74" w:rsidRDefault="00B23728" w:rsidP="00CC318D">
            <w:pPr>
              <w:rPr>
                <w:rFonts w:ascii="Comic Sans MS" w:hAnsi="Comic Sans MS" w:cs="Arial"/>
                <w:sz w:val="24"/>
                <w:szCs w:val="24"/>
              </w:rPr>
            </w:pPr>
            <w:r>
              <w:rPr>
                <w:rFonts w:ascii="Comic Sans MS" w:hAnsi="Comic Sans MS" w:cs="Arial"/>
                <w:sz w:val="24"/>
                <w:szCs w:val="24"/>
              </w:rPr>
              <w:t>Etape </w:t>
            </w:r>
            <w:r w:rsidR="008C5B80">
              <w:rPr>
                <w:rFonts w:ascii="Comic Sans MS" w:hAnsi="Comic Sans MS" w:cs="Arial"/>
                <w:sz w:val="24"/>
                <w:szCs w:val="24"/>
              </w:rPr>
              <w:t xml:space="preserve">n° </w:t>
            </w:r>
            <w:r w:rsidR="000B0DDF">
              <w:rPr>
                <w:rFonts w:ascii="Comic Sans MS" w:hAnsi="Comic Sans MS" w:cs="Arial"/>
                <w:sz w:val="24"/>
                <w:szCs w:val="24"/>
              </w:rPr>
              <w:t>2</w:t>
            </w:r>
            <w:r w:rsidR="00014ED6">
              <w:rPr>
                <w:rFonts w:ascii="Comic Sans MS" w:hAnsi="Comic Sans MS" w:cs="Arial"/>
                <w:sz w:val="24"/>
                <w:szCs w:val="24"/>
              </w:rPr>
              <w:t xml:space="preserve"> / </w:t>
            </w:r>
            <w:r w:rsidR="000B0DDF">
              <w:rPr>
                <w:rFonts w:ascii="Comic Sans MS" w:hAnsi="Comic Sans MS" w:cs="Arial"/>
                <w:sz w:val="24"/>
                <w:szCs w:val="24"/>
              </w:rPr>
              <w:t>3</w:t>
            </w:r>
            <w:r w:rsidR="00014ED6">
              <w:rPr>
                <w:rFonts w:ascii="Comic Sans MS" w:hAnsi="Comic Sans MS" w:cs="Arial"/>
                <w:sz w:val="24"/>
                <w:szCs w:val="24"/>
              </w:rPr>
              <w:t xml:space="preserve"> </w:t>
            </w:r>
            <w:r>
              <w:rPr>
                <w:rFonts w:ascii="Comic Sans MS" w:hAnsi="Comic Sans MS" w:cs="Arial"/>
                <w:sz w:val="24"/>
                <w:szCs w:val="24"/>
              </w:rPr>
              <w:t>:</w:t>
            </w:r>
            <w:r w:rsidR="00014ED6">
              <w:rPr>
                <w:rFonts w:ascii="Comic Sans MS" w:hAnsi="Comic Sans MS" w:cs="Arial"/>
                <w:sz w:val="24"/>
                <w:szCs w:val="24"/>
              </w:rPr>
              <w:t xml:space="preserve"> </w:t>
            </w:r>
            <w:r w:rsidR="004D5A7D">
              <w:rPr>
                <w:rFonts w:ascii="Comic Sans MS" w:hAnsi="Comic Sans MS" w:cs="Arial"/>
                <w:sz w:val="24"/>
                <w:szCs w:val="24"/>
              </w:rPr>
              <w:t xml:space="preserve">Synthèse additive </w:t>
            </w:r>
          </w:p>
        </w:tc>
      </w:tr>
      <w:tr w:rsidR="00920638" w:rsidRPr="009A1C74" w14:paraId="651BB95D" w14:textId="77777777" w:rsidTr="00B41613">
        <w:trPr>
          <w:cantSplit/>
          <w:trHeight w:val="911"/>
        </w:trPr>
        <w:tc>
          <w:tcPr>
            <w:tcW w:w="2122" w:type="dxa"/>
            <w:gridSpan w:val="2"/>
            <w:vAlign w:val="center"/>
          </w:tcPr>
          <w:p w14:paraId="48C2A955" w14:textId="77777777" w:rsidR="00920638" w:rsidRPr="009A1C74" w:rsidRDefault="00920638" w:rsidP="00CC318D">
            <w:pPr>
              <w:pStyle w:val="Corpsdetexte"/>
              <w:jc w:val="center"/>
              <w:rPr>
                <w:rFonts w:ascii="Comic Sans MS" w:hAnsi="Comic Sans MS" w:cs="Arial"/>
                <w:sz w:val="24"/>
                <w:szCs w:val="24"/>
              </w:rPr>
            </w:pPr>
            <w:r w:rsidRPr="009A1C74">
              <w:rPr>
                <w:rFonts w:ascii="Comic Sans MS" w:hAnsi="Comic Sans MS" w:cs="Arial"/>
                <w:sz w:val="24"/>
                <w:szCs w:val="24"/>
              </w:rPr>
              <w:t>Prérequis des élèves</w:t>
            </w:r>
          </w:p>
        </w:tc>
        <w:tc>
          <w:tcPr>
            <w:tcW w:w="8363" w:type="dxa"/>
            <w:gridSpan w:val="17"/>
            <w:tcBorders>
              <w:bottom w:val="single" w:sz="4" w:space="0" w:color="auto"/>
            </w:tcBorders>
            <w:vAlign w:val="center"/>
          </w:tcPr>
          <w:p w14:paraId="2E3C948D" w14:textId="44258778" w:rsidR="003A63CD" w:rsidRPr="009A1C74" w:rsidRDefault="007F6171" w:rsidP="00A62EEA">
            <w:pPr>
              <w:rPr>
                <w:rFonts w:ascii="Comic Sans MS" w:hAnsi="Comic Sans MS" w:cs="Arial"/>
                <w:sz w:val="24"/>
                <w:szCs w:val="24"/>
              </w:rPr>
            </w:pPr>
            <w:r>
              <w:rPr>
                <w:rFonts w:ascii="Comic Sans MS" w:hAnsi="Comic Sans MS" w:cs="Arial"/>
                <w:sz w:val="24"/>
                <w:szCs w:val="24"/>
              </w:rPr>
              <w:t>D</w:t>
            </w:r>
            <w:r w:rsidRPr="007F6171">
              <w:rPr>
                <w:rFonts w:ascii="Comic Sans MS" w:hAnsi="Comic Sans MS" w:cs="Arial"/>
                <w:sz w:val="24"/>
                <w:szCs w:val="24"/>
              </w:rPr>
              <w:t>ispersion, spectres, longueur d'onde dans le vide ou dans l'air.</w:t>
            </w:r>
          </w:p>
        </w:tc>
      </w:tr>
      <w:tr w:rsidR="00920638" w:rsidRPr="009A1C74" w14:paraId="54B4F0BF" w14:textId="77777777" w:rsidTr="00CC318D">
        <w:trPr>
          <w:cantSplit/>
          <w:trHeight w:val="382"/>
        </w:trPr>
        <w:tc>
          <w:tcPr>
            <w:tcW w:w="10485" w:type="dxa"/>
            <w:gridSpan w:val="19"/>
            <w:tcBorders>
              <w:bottom w:val="single" w:sz="4" w:space="0" w:color="auto"/>
            </w:tcBorders>
            <w:vAlign w:val="center"/>
          </w:tcPr>
          <w:p w14:paraId="73A3244F" w14:textId="77777777" w:rsidR="00920638" w:rsidRPr="009A1C74" w:rsidRDefault="00920638" w:rsidP="00CC318D">
            <w:pPr>
              <w:pStyle w:val="Corpsdetexte"/>
              <w:jc w:val="center"/>
              <w:rPr>
                <w:rFonts w:ascii="Comic Sans MS" w:hAnsi="Comic Sans MS" w:cs="Arial"/>
                <w:b/>
                <w:sz w:val="24"/>
                <w:szCs w:val="24"/>
              </w:rPr>
            </w:pPr>
            <w:r w:rsidRPr="009A1C74">
              <w:rPr>
                <w:rFonts w:ascii="Comic Sans MS" w:hAnsi="Comic Sans MS" w:cs="Arial"/>
                <w:b/>
                <w:sz w:val="24"/>
                <w:szCs w:val="24"/>
              </w:rPr>
              <w:t xml:space="preserve">Objectifs </w:t>
            </w:r>
            <w:r w:rsidR="002458AC">
              <w:rPr>
                <w:rFonts w:ascii="Comic Sans MS" w:hAnsi="Comic Sans MS" w:cs="Arial"/>
                <w:b/>
                <w:sz w:val="24"/>
                <w:szCs w:val="24"/>
              </w:rPr>
              <w:t xml:space="preserve">Thématiques </w:t>
            </w:r>
            <w:r w:rsidRPr="009A1C74">
              <w:rPr>
                <w:rFonts w:ascii="Comic Sans MS" w:hAnsi="Comic Sans MS" w:cs="Arial"/>
                <w:b/>
                <w:sz w:val="24"/>
                <w:szCs w:val="24"/>
              </w:rPr>
              <w:t>visés</w:t>
            </w:r>
          </w:p>
        </w:tc>
      </w:tr>
      <w:tr w:rsidR="00920638" w:rsidRPr="009A1C74" w14:paraId="6DA02B82" w14:textId="77777777" w:rsidTr="00B41613">
        <w:trPr>
          <w:cantSplit/>
          <w:trHeight w:val="827"/>
        </w:trPr>
        <w:tc>
          <w:tcPr>
            <w:tcW w:w="2122" w:type="dxa"/>
            <w:gridSpan w:val="2"/>
            <w:tcBorders>
              <w:bottom w:val="single" w:sz="4" w:space="0" w:color="auto"/>
            </w:tcBorders>
            <w:vAlign w:val="center"/>
          </w:tcPr>
          <w:p w14:paraId="3C84A794" w14:textId="77777777" w:rsidR="00845EBC" w:rsidRDefault="00845EBC" w:rsidP="00CC318D">
            <w:pPr>
              <w:pStyle w:val="Corpsdetexte"/>
              <w:jc w:val="center"/>
              <w:rPr>
                <w:rFonts w:ascii="Comic Sans MS" w:hAnsi="Comic Sans MS" w:cs="Arial"/>
                <w:sz w:val="24"/>
                <w:szCs w:val="24"/>
              </w:rPr>
            </w:pPr>
          </w:p>
          <w:p w14:paraId="481DAA96" w14:textId="77777777" w:rsidR="00920638" w:rsidRDefault="00721E16" w:rsidP="00CC318D">
            <w:pPr>
              <w:pStyle w:val="Corpsdetexte"/>
              <w:jc w:val="center"/>
              <w:rPr>
                <w:rFonts w:ascii="Comic Sans MS" w:hAnsi="Comic Sans MS" w:cs="Arial"/>
                <w:sz w:val="24"/>
                <w:szCs w:val="24"/>
              </w:rPr>
            </w:pPr>
            <w:r>
              <w:rPr>
                <w:rFonts w:ascii="Comic Sans MS" w:hAnsi="Comic Sans MS" w:cs="Arial"/>
                <w:sz w:val="24"/>
                <w:szCs w:val="24"/>
              </w:rPr>
              <w:t>Notions et contenus</w:t>
            </w:r>
          </w:p>
          <w:p w14:paraId="1338F546" w14:textId="77777777" w:rsidR="00721E16" w:rsidRPr="009A1C74" w:rsidRDefault="00721E16" w:rsidP="00845EBC">
            <w:pPr>
              <w:pStyle w:val="Corpsdetexte"/>
              <w:rPr>
                <w:rFonts w:ascii="Comic Sans MS" w:hAnsi="Comic Sans MS" w:cs="Arial"/>
                <w:sz w:val="24"/>
                <w:szCs w:val="24"/>
              </w:rPr>
            </w:pPr>
          </w:p>
        </w:tc>
        <w:tc>
          <w:tcPr>
            <w:tcW w:w="8363" w:type="dxa"/>
            <w:gridSpan w:val="17"/>
            <w:tcBorders>
              <w:bottom w:val="single" w:sz="4" w:space="0" w:color="auto"/>
            </w:tcBorders>
            <w:vAlign w:val="center"/>
          </w:tcPr>
          <w:p w14:paraId="571577C2" w14:textId="04E23636" w:rsidR="00B41613" w:rsidRPr="009A1C74" w:rsidRDefault="007F6171" w:rsidP="009E74AC">
            <w:pPr>
              <w:rPr>
                <w:rFonts w:ascii="Comic Sans MS" w:hAnsi="Comic Sans MS" w:cs="Arial"/>
                <w:sz w:val="24"/>
                <w:szCs w:val="24"/>
              </w:rPr>
            </w:pPr>
            <w:r w:rsidRPr="007F6171">
              <w:rPr>
                <w:rFonts w:ascii="Comic Sans MS" w:hAnsi="Comic Sans MS" w:cs="Arial"/>
                <w:sz w:val="24"/>
                <w:szCs w:val="24"/>
              </w:rPr>
              <w:t>Synthèse additive</w:t>
            </w:r>
            <w:r>
              <w:rPr>
                <w:rFonts w:ascii="Comic Sans MS" w:hAnsi="Comic Sans MS" w:cs="Arial"/>
                <w:sz w:val="24"/>
                <w:szCs w:val="24"/>
              </w:rPr>
              <w:t>.</w:t>
            </w:r>
            <w:r>
              <w:t xml:space="preserve"> </w:t>
            </w:r>
            <w:r w:rsidRPr="007F6171">
              <w:rPr>
                <w:rFonts w:ascii="Comic Sans MS" w:hAnsi="Comic Sans MS" w:cs="Arial"/>
                <w:sz w:val="24"/>
                <w:szCs w:val="24"/>
              </w:rPr>
              <w:t>Vision des couleurs et trichromie.</w:t>
            </w:r>
          </w:p>
        </w:tc>
      </w:tr>
      <w:tr w:rsidR="00920638" w:rsidRPr="009A1C74" w14:paraId="0A41EF47" w14:textId="77777777" w:rsidTr="00B41613">
        <w:trPr>
          <w:cantSplit/>
          <w:trHeight w:val="981"/>
        </w:trPr>
        <w:tc>
          <w:tcPr>
            <w:tcW w:w="2122" w:type="dxa"/>
            <w:gridSpan w:val="2"/>
            <w:tcBorders>
              <w:bottom w:val="single" w:sz="4" w:space="0" w:color="auto"/>
            </w:tcBorders>
            <w:vAlign w:val="center"/>
          </w:tcPr>
          <w:p w14:paraId="7C58C644" w14:textId="77777777" w:rsidR="00B768BF" w:rsidRDefault="00B768BF" w:rsidP="00721E16">
            <w:pPr>
              <w:pStyle w:val="Corpsdetexte"/>
              <w:jc w:val="center"/>
              <w:rPr>
                <w:rFonts w:ascii="Comic Sans MS" w:hAnsi="Comic Sans MS" w:cs="Arial"/>
                <w:sz w:val="24"/>
                <w:szCs w:val="24"/>
              </w:rPr>
            </w:pPr>
          </w:p>
          <w:p w14:paraId="34B218DB" w14:textId="687C1C5B" w:rsidR="00845EBC" w:rsidRDefault="00721E16" w:rsidP="00721E16">
            <w:pPr>
              <w:pStyle w:val="Corpsdetexte"/>
              <w:jc w:val="center"/>
              <w:rPr>
                <w:rFonts w:ascii="Comic Sans MS" w:hAnsi="Comic Sans MS" w:cs="Arial"/>
                <w:sz w:val="24"/>
                <w:szCs w:val="24"/>
              </w:rPr>
            </w:pPr>
            <w:r>
              <w:rPr>
                <w:rFonts w:ascii="Comic Sans MS" w:hAnsi="Comic Sans MS" w:cs="Arial"/>
                <w:sz w:val="24"/>
                <w:szCs w:val="24"/>
              </w:rPr>
              <w:t>Capacités exigibles. Activités expérimentales</w:t>
            </w:r>
          </w:p>
          <w:p w14:paraId="2F706280" w14:textId="77777777" w:rsidR="00721E16" w:rsidRPr="009A1C74" w:rsidRDefault="00721E16" w:rsidP="00721E16">
            <w:pPr>
              <w:pStyle w:val="Corpsdetexte"/>
              <w:rPr>
                <w:rFonts w:ascii="Comic Sans MS" w:hAnsi="Comic Sans MS" w:cs="Arial"/>
                <w:sz w:val="24"/>
                <w:szCs w:val="24"/>
              </w:rPr>
            </w:pPr>
          </w:p>
        </w:tc>
        <w:tc>
          <w:tcPr>
            <w:tcW w:w="8363" w:type="dxa"/>
            <w:gridSpan w:val="17"/>
            <w:tcBorders>
              <w:bottom w:val="single" w:sz="4" w:space="0" w:color="auto"/>
            </w:tcBorders>
            <w:vAlign w:val="center"/>
          </w:tcPr>
          <w:p w14:paraId="09A51D26" w14:textId="365EF656" w:rsidR="00920638" w:rsidRDefault="007F6171" w:rsidP="007F6171">
            <w:pPr>
              <w:spacing w:after="17" w:line="239" w:lineRule="auto"/>
              <w:rPr>
                <w:rFonts w:ascii="Comic Sans MS" w:hAnsi="Comic Sans MS" w:cs="Arial"/>
                <w:sz w:val="24"/>
                <w:szCs w:val="24"/>
              </w:rPr>
            </w:pPr>
            <w:r w:rsidRPr="007F6171">
              <w:rPr>
                <w:rFonts w:ascii="Comic Sans MS" w:hAnsi="Comic Sans MS" w:cs="Arial"/>
                <w:sz w:val="24"/>
                <w:szCs w:val="24"/>
              </w:rPr>
              <w:t xml:space="preserve">Choisir le modèle de la synthèse additive </w:t>
            </w:r>
            <w:r>
              <w:rPr>
                <w:rFonts w:ascii="Comic Sans MS" w:hAnsi="Comic Sans MS" w:cs="Arial"/>
                <w:sz w:val="24"/>
                <w:szCs w:val="24"/>
              </w:rPr>
              <w:t>pour</w:t>
            </w:r>
            <w:r w:rsidRPr="007F6171">
              <w:rPr>
                <w:rFonts w:ascii="Comic Sans MS" w:hAnsi="Comic Sans MS" w:cs="Arial"/>
                <w:sz w:val="24"/>
                <w:szCs w:val="24"/>
              </w:rPr>
              <w:t xml:space="preserve"> la situation à interpréter.</w:t>
            </w:r>
          </w:p>
          <w:p w14:paraId="741D23C5" w14:textId="24C806ED" w:rsidR="007F6171" w:rsidRDefault="007F6171" w:rsidP="007F6171">
            <w:pPr>
              <w:spacing w:after="17" w:line="239" w:lineRule="auto"/>
              <w:rPr>
                <w:rFonts w:ascii="Comic Sans MS" w:hAnsi="Comic Sans MS" w:cs="Arial"/>
                <w:sz w:val="24"/>
                <w:szCs w:val="24"/>
              </w:rPr>
            </w:pPr>
            <w:r w:rsidRPr="007F6171">
              <w:rPr>
                <w:rFonts w:ascii="Comic Sans MS" w:hAnsi="Comic Sans MS" w:cs="Arial"/>
                <w:sz w:val="24"/>
                <w:szCs w:val="24"/>
              </w:rPr>
              <w:t>Prévoir le résultat de la superposition de lumières colorées</w:t>
            </w:r>
            <w:r>
              <w:rPr>
                <w:rFonts w:ascii="Comic Sans MS" w:hAnsi="Comic Sans MS" w:cs="Arial"/>
                <w:sz w:val="24"/>
                <w:szCs w:val="24"/>
              </w:rPr>
              <w:t>.</w:t>
            </w:r>
          </w:p>
          <w:p w14:paraId="057F9348" w14:textId="598631A0" w:rsidR="007F6171" w:rsidRPr="007F6171" w:rsidRDefault="007F6171" w:rsidP="007F6171">
            <w:pPr>
              <w:spacing w:after="17" w:line="239" w:lineRule="auto"/>
              <w:rPr>
                <w:rFonts w:ascii="Comic Sans MS" w:hAnsi="Comic Sans MS" w:cs="Arial"/>
                <w:i/>
                <w:iCs/>
                <w:sz w:val="24"/>
                <w:szCs w:val="24"/>
              </w:rPr>
            </w:pPr>
            <w:r w:rsidRPr="007F6171">
              <w:rPr>
                <w:rFonts w:ascii="Comic Sans MS" w:hAnsi="Comic Sans MS" w:cs="Arial"/>
                <w:i/>
                <w:iCs/>
                <w:color w:val="262626" w:themeColor="text1" w:themeTint="D9"/>
                <w:sz w:val="24"/>
                <w:szCs w:val="24"/>
              </w:rPr>
              <w:t>Illustrer les notions de synthèse additive</w:t>
            </w:r>
            <w:r>
              <w:rPr>
                <w:rFonts w:ascii="Comic Sans MS" w:hAnsi="Comic Sans MS" w:cs="Arial"/>
                <w:i/>
                <w:iCs/>
                <w:color w:val="262626" w:themeColor="text1" w:themeTint="D9"/>
                <w:sz w:val="24"/>
                <w:szCs w:val="24"/>
              </w:rPr>
              <w:t>.</w:t>
            </w:r>
          </w:p>
        </w:tc>
      </w:tr>
      <w:tr w:rsidR="00721E16" w:rsidRPr="00B768BF" w14:paraId="63D106AA" w14:textId="77777777" w:rsidTr="00721E16">
        <w:trPr>
          <w:cantSplit/>
          <w:trHeight w:val="1047"/>
        </w:trPr>
        <w:tc>
          <w:tcPr>
            <w:tcW w:w="2122" w:type="dxa"/>
            <w:gridSpan w:val="2"/>
            <w:tcBorders>
              <w:bottom w:val="single" w:sz="4" w:space="0" w:color="auto"/>
            </w:tcBorders>
            <w:vAlign w:val="center"/>
          </w:tcPr>
          <w:p w14:paraId="1E851A29" w14:textId="77777777" w:rsidR="00721E16" w:rsidRDefault="00721E16" w:rsidP="00CC318D">
            <w:pPr>
              <w:pStyle w:val="Corpsdetexte"/>
              <w:jc w:val="center"/>
              <w:rPr>
                <w:rFonts w:ascii="Comic Sans MS" w:hAnsi="Comic Sans MS" w:cs="Arial"/>
                <w:sz w:val="24"/>
                <w:szCs w:val="24"/>
              </w:rPr>
            </w:pPr>
            <w:r w:rsidRPr="009A1C74">
              <w:rPr>
                <w:rFonts w:ascii="Comic Sans MS" w:hAnsi="Comic Sans MS" w:cs="Arial"/>
                <w:sz w:val="24"/>
                <w:szCs w:val="24"/>
              </w:rPr>
              <w:t>Compétenc</w:t>
            </w:r>
            <w:r>
              <w:rPr>
                <w:rFonts w:ascii="Comic Sans MS" w:hAnsi="Comic Sans MS" w:cs="Arial"/>
                <w:sz w:val="24"/>
                <w:szCs w:val="24"/>
              </w:rPr>
              <w:t>es</w:t>
            </w:r>
          </w:p>
          <w:p w14:paraId="7349668A" w14:textId="77777777" w:rsidR="00721E16" w:rsidRPr="009A1C74" w:rsidRDefault="00721E16" w:rsidP="00CC318D">
            <w:pPr>
              <w:pStyle w:val="Corpsdetexte"/>
              <w:jc w:val="center"/>
              <w:rPr>
                <w:rFonts w:ascii="Comic Sans MS" w:hAnsi="Comic Sans MS" w:cs="Arial"/>
                <w:sz w:val="24"/>
                <w:szCs w:val="24"/>
              </w:rPr>
            </w:pPr>
            <w:r>
              <w:rPr>
                <w:rFonts w:ascii="Comic Sans MS" w:hAnsi="Comic Sans MS" w:cs="Arial"/>
                <w:sz w:val="24"/>
                <w:szCs w:val="24"/>
              </w:rPr>
              <w:t>mises en jeu</w:t>
            </w:r>
            <w:r w:rsidRPr="009A1C74">
              <w:rPr>
                <w:rFonts w:ascii="Comic Sans MS" w:hAnsi="Comic Sans MS" w:cs="Arial"/>
                <w:sz w:val="24"/>
                <w:szCs w:val="24"/>
              </w:rPr>
              <w:t xml:space="preserve"> </w:t>
            </w:r>
          </w:p>
        </w:tc>
        <w:tc>
          <w:tcPr>
            <w:tcW w:w="1672" w:type="dxa"/>
            <w:gridSpan w:val="3"/>
            <w:tcBorders>
              <w:bottom w:val="single" w:sz="4" w:space="0" w:color="auto"/>
            </w:tcBorders>
            <w:vAlign w:val="center"/>
          </w:tcPr>
          <w:p w14:paraId="61EFBF8E" w14:textId="77777777" w:rsidR="00721E16" w:rsidRPr="002458AC" w:rsidRDefault="00721E16" w:rsidP="0088054C">
            <w:pPr>
              <w:jc w:val="center"/>
              <w:rPr>
                <w:rFonts w:ascii="Comic Sans MS" w:hAnsi="Comic Sans MS" w:cs="Arial"/>
                <w:sz w:val="16"/>
                <w:szCs w:val="16"/>
              </w:rPr>
            </w:pPr>
            <w:r>
              <w:rPr>
                <w:rFonts w:ascii="Comic Sans MS" w:hAnsi="Comic Sans MS" w:cs="Arial"/>
                <w:sz w:val="16"/>
                <w:szCs w:val="16"/>
              </w:rPr>
              <w:t>APP : Approprier</w:t>
            </w:r>
          </w:p>
        </w:tc>
        <w:tc>
          <w:tcPr>
            <w:tcW w:w="1673" w:type="dxa"/>
            <w:gridSpan w:val="5"/>
            <w:tcBorders>
              <w:bottom w:val="single" w:sz="4" w:space="0" w:color="auto"/>
            </w:tcBorders>
            <w:vAlign w:val="center"/>
          </w:tcPr>
          <w:p w14:paraId="45949B81" w14:textId="77777777" w:rsidR="00721E16" w:rsidRPr="00A62EEA" w:rsidRDefault="00721E16" w:rsidP="0088054C">
            <w:pPr>
              <w:jc w:val="center"/>
              <w:rPr>
                <w:rFonts w:ascii="Comic Sans MS" w:hAnsi="Comic Sans MS" w:cs="Arial"/>
                <w:sz w:val="16"/>
                <w:szCs w:val="16"/>
              </w:rPr>
            </w:pPr>
            <w:r w:rsidRPr="00A62EEA">
              <w:rPr>
                <w:rFonts w:ascii="Comic Sans MS" w:hAnsi="Comic Sans MS" w:cs="Arial"/>
                <w:sz w:val="16"/>
                <w:szCs w:val="16"/>
              </w:rPr>
              <w:t>ANA : analyse</w:t>
            </w:r>
          </w:p>
        </w:tc>
        <w:tc>
          <w:tcPr>
            <w:tcW w:w="1672" w:type="dxa"/>
            <w:gridSpan w:val="4"/>
            <w:tcBorders>
              <w:bottom w:val="single" w:sz="4" w:space="0" w:color="auto"/>
            </w:tcBorders>
            <w:vAlign w:val="center"/>
          </w:tcPr>
          <w:p w14:paraId="711E736F" w14:textId="77777777" w:rsidR="00721E16" w:rsidRPr="00A62EEA" w:rsidRDefault="00721E16" w:rsidP="0088054C">
            <w:pPr>
              <w:jc w:val="center"/>
              <w:rPr>
                <w:rFonts w:ascii="Comic Sans MS" w:hAnsi="Comic Sans MS" w:cs="Arial"/>
                <w:sz w:val="16"/>
                <w:szCs w:val="16"/>
              </w:rPr>
            </w:pPr>
          </w:p>
          <w:p w14:paraId="383F65C8" w14:textId="77777777" w:rsidR="00721E16" w:rsidRPr="00A62EEA" w:rsidRDefault="00721E16" w:rsidP="0088054C">
            <w:pPr>
              <w:jc w:val="center"/>
              <w:rPr>
                <w:rFonts w:ascii="Comic Sans MS" w:hAnsi="Comic Sans MS" w:cs="Arial"/>
                <w:sz w:val="16"/>
                <w:szCs w:val="16"/>
              </w:rPr>
            </w:pPr>
            <w:r w:rsidRPr="00B768BF">
              <w:rPr>
                <w:rFonts w:ascii="Comic Sans MS" w:hAnsi="Comic Sans MS" w:cs="Arial"/>
                <w:sz w:val="16"/>
                <w:szCs w:val="16"/>
                <w:highlight w:val="lightGray"/>
              </w:rPr>
              <w:t>REA : réaliser</w:t>
            </w:r>
          </w:p>
          <w:p w14:paraId="73307841" w14:textId="77777777" w:rsidR="00721E16" w:rsidRPr="00A62EEA" w:rsidRDefault="00721E16" w:rsidP="0088054C">
            <w:pPr>
              <w:jc w:val="center"/>
              <w:rPr>
                <w:rFonts w:ascii="Comic Sans MS" w:hAnsi="Comic Sans MS" w:cs="Arial"/>
                <w:sz w:val="16"/>
                <w:szCs w:val="16"/>
              </w:rPr>
            </w:pPr>
          </w:p>
        </w:tc>
        <w:tc>
          <w:tcPr>
            <w:tcW w:w="1673" w:type="dxa"/>
            <w:gridSpan w:val="4"/>
            <w:tcBorders>
              <w:bottom w:val="single" w:sz="4" w:space="0" w:color="auto"/>
            </w:tcBorders>
            <w:vAlign w:val="center"/>
          </w:tcPr>
          <w:p w14:paraId="25824436" w14:textId="77777777" w:rsidR="00721E16" w:rsidRPr="00A62EEA" w:rsidRDefault="00721E16" w:rsidP="0088054C">
            <w:pPr>
              <w:jc w:val="center"/>
              <w:rPr>
                <w:rFonts w:ascii="Comic Sans MS" w:hAnsi="Comic Sans MS" w:cs="Arial"/>
                <w:sz w:val="16"/>
                <w:szCs w:val="16"/>
              </w:rPr>
            </w:pPr>
            <w:r w:rsidRPr="00A62EEA">
              <w:rPr>
                <w:rFonts w:ascii="Comic Sans MS" w:hAnsi="Comic Sans MS" w:cs="Arial"/>
                <w:sz w:val="16"/>
                <w:szCs w:val="16"/>
              </w:rPr>
              <w:t>VAL : valider</w:t>
            </w:r>
          </w:p>
        </w:tc>
        <w:tc>
          <w:tcPr>
            <w:tcW w:w="1673" w:type="dxa"/>
            <w:tcBorders>
              <w:bottom w:val="single" w:sz="4" w:space="0" w:color="auto"/>
            </w:tcBorders>
            <w:vAlign w:val="center"/>
          </w:tcPr>
          <w:p w14:paraId="117F82FE" w14:textId="77777777" w:rsidR="00721E16" w:rsidRPr="00B768BF" w:rsidRDefault="00721E16" w:rsidP="0088054C">
            <w:pPr>
              <w:jc w:val="center"/>
              <w:rPr>
                <w:rFonts w:ascii="Comic Sans MS" w:hAnsi="Comic Sans MS" w:cs="Arial"/>
                <w:sz w:val="16"/>
                <w:szCs w:val="16"/>
                <w:highlight w:val="lightGray"/>
              </w:rPr>
            </w:pPr>
            <w:r w:rsidRPr="00B768BF">
              <w:rPr>
                <w:rFonts w:ascii="Comic Sans MS" w:hAnsi="Comic Sans MS" w:cs="Arial"/>
                <w:sz w:val="16"/>
                <w:szCs w:val="16"/>
                <w:highlight w:val="lightGray"/>
              </w:rPr>
              <w:t>COM : communiquer</w:t>
            </w:r>
          </w:p>
        </w:tc>
      </w:tr>
      <w:tr w:rsidR="00920638" w:rsidRPr="009A1C74" w14:paraId="553DC19D" w14:textId="77777777" w:rsidTr="00CC318D">
        <w:trPr>
          <w:cantSplit/>
        </w:trPr>
        <w:tc>
          <w:tcPr>
            <w:tcW w:w="10485" w:type="dxa"/>
            <w:gridSpan w:val="19"/>
            <w:tcBorders>
              <w:bottom w:val="single" w:sz="4" w:space="0" w:color="auto"/>
            </w:tcBorders>
            <w:vAlign w:val="center"/>
          </w:tcPr>
          <w:p w14:paraId="64F99108" w14:textId="77777777" w:rsidR="00920638" w:rsidRPr="00A62EEA" w:rsidRDefault="00DD0E7F" w:rsidP="00CC318D">
            <w:pPr>
              <w:jc w:val="center"/>
              <w:rPr>
                <w:rFonts w:ascii="Comic Sans MS" w:hAnsi="Comic Sans MS" w:cs="Arial"/>
                <w:b/>
                <w:sz w:val="24"/>
                <w:szCs w:val="24"/>
              </w:rPr>
            </w:pPr>
            <w:r w:rsidRPr="00A62EEA">
              <w:rPr>
                <w:rFonts w:ascii="Comic Sans MS" w:hAnsi="Comic Sans MS" w:cs="Arial"/>
                <w:b/>
                <w:sz w:val="24"/>
                <w:szCs w:val="24"/>
              </w:rPr>
              <w:t>Pratique expérimentale</w:t>
            </w:r>
          </w:p>
        </w:tc>
      </w:tr>
      <w:tr w:rsidR="00920638" w:rsidRPr="009A1C74" w14:paraId="44CD2260" w14:textId="77777777" w:rsidTr="00B41613">
        <w:trPr>
          <w:cantSplit/>
        </w:trPr>
        <w:tc>
          <w:tcPr>
            <w:tcW w:w="4112" w:type="dxa"/>
            <w:gridSpan w:val="6"/>
            <w:tcBorders>
              <w:bottom w:val="single" w:sz="4" w:space="0" w:color="auto"/>
            </w:tcBorders>
            <w:vAlign w:val="center"/>
          </w:tcPr>
          <w:p w14:paraId="3D39787B" w14:textId="77777777" w:rsidR="00920638" w:rsidRPr="00A62EEA" w:rsidRDefault="006D2640" w:rsidP="00CC318D">
            <w:pPr>
              <w:rPr>
                <w:rFonts w:ascii="Comic Sans MS" w:hAnsi="Comic Sans MS" w:cs="Arial"/>
                <w:sz w:val="24"/>
                <w:szCs w:val="24"/>
              </w:rPr>
            </w:pPr>
            <w:r w:rsidRPr="00A62EEA">
              <w:rPr>
                <w:rFonts w:ascii="Comic Sans MS" w:hAnsi="Comic Sans MS" w:cs="Arial"/>
                <w:sz w:val="24"/>
                <w:szCs w:val="24"/>
              </w:rPr>
              <w:t>Type de s</w:t>
            </w:r>
            <w:r w:rsidR="00920638" w:rsidRPr="00A62EEA">
              <w:rPr>
                <w:rFonts w:ascii="Comic Sans MS" w:hAnsi="Comic Sans MS" w:cs="Arial"/>
                <w:sz w:val="24"/>
                <w:szCs w:val="24"/>
              </w:rPr>
              <w:t>alle</w:t>
            </w:r>
          </w:p>
        </w:tc>
        <w:tc>
          <w:tcPr>
            <w:tcW w:w="2740" w:type="dxa"/>
            <w:gridSpan w:val="7"/>
            <w:tcBorders>
              <w:bottom w:val="single" w:sz="4" w:space="0" w:color="auto"/>
            </w:tcBorders>
            <w:vAlign w:val="center"/>
          </w:tcPr>
          <w:p w14:paraId="60CFD55B" w14:textId="77777777" w:rsidR="00920638" w:rsidRPr="00A62EEA" w:rsidRDefault="00920638" w:rsidP="00CC318D">
            <w:pPr>
              <w:rPr>
                <w:rFonts w:ascii="Comic Sans MS" w:hAnsi="Comic Sans MS" w:cs="Arial"/>
                <w:sz w:val="24"/>
                <w:szCs w:val="24"/>
              </w:rPr>
            </w:pPr>
            <w:r w:rsidRPr="00A62EEA">
              <w:rPr>
                <w:rFonts w:ascii="Comic Sans MS" w:hAnsi="Comic Sans MS" w:cs="Arial"/>
                <w:sz w:val="24"/>
                <w:szCs w:val="24"/>
              </w:rPr>
              <w:t>Banalisée</w:t>
            </w:r>
            <w:r w:rsidR="00491F5B" w:rsidRPr="00A62EEA">
              <w:rPr>
                <w:rFonts w:ascii="Comic Sans MS" w:hAnsi="Comic Sans MS" w:cs="Arial"/>
                <w:sz w:val="24"/>
                <w:szCs w:val="24"/>
              </w:rPr>
              <w:t> </w:t>
            </w:r>
            <w:r w:rsidRPr="00A62EEA">
              <w:rPr>
                <w:rFonts w:ascii="Comic Sans MS" w:hAnsi="Comic Sans MS" w:cs="Arial"/>
                <w:sz w:val="24"/>
                <w:szCs w:val="24"/>
              </w:rPr>
              <w:t xml:space="preserve">: </w:t>
            </w:r>
            <w:r w:rsidRPr="00A62EEA">
              <w:rPr>
                <w:rFonts w:ascii="Comic Sans MS" w:hAnsi="Comic Sans MS" w:cs="Arial"/>
                <w:b/>
                <w:sz w:val="24"/>
                <w:szCs w:val="24"/>
              </w:rPr>
              <w:sym w:font="MS Reference Specialty" w:char="F0D9"/>
            </w:r>
          </w:p>
        </w:tc>
        <w:tc>
          <w:tcPr>
            <w:tcW w:w="3633" w:type="dxa"/>
            <w:gridSpan w:val="6"/>
            <w:tcBorders>
              <w:bottom w:val="single" w:sz="4" w:space="0" w:color="auto"/>
            </w:tcBorders>
            <w:vAlign w:val="center"/>
          </w:tcPr>
          <w:p w14:paraId="2038F9A0" w14:textId="77777777" w:rsidR="00920638" w:rsidRPr="00A62EEA" w:rsidRDefault="006D2640" w:rsidP="00CC318D">
            <w:pPr>
              <w:rPr>
                <w:rFonts w:ascii="Comic Sans MS" w:hAnsi="Comic Sans MS" w:cs="Arial"/>
                <w:sz w:val="24"/>
                <w:szCs w:val="24"/>
              </w:rPr>
            </w:pPr>
            <w:r w:rsidRPr="00A62EEA">
              <w:rPr>
                <w:rFonts w:ascii="Comic Sans MS" w:hAnsi="Comic Sans MS" w:cs="Arial"/>
                <w:sz w:val="24"/>
                <w:szCs w:val="24"/>
              </w:rPr>
              <w:t>Laboratoire</w:t>
            </w:r>
            <w:r w:rsidR="00491F5B" w:rsidRPr="00A62EEA">
              <w:rPr>
                <w:rFonts w:ascii="Comic Sans MS" w:hAnsi="Comic Sans MS" w:cs="Arial"/>
                <w:sz w:val="24"/>
                <w:szCs w:val="24"/>
              </w:rPr>
              <w:t> </w:t>
            </w:r>
            <w:r w:rsidRPr="00A62EEA">
              <w:rPr>
                <w:rFonts w:ascii="Comic Sans MS" w:hAnsi="Comic Sans MS" w:cs="Arial"/>
                <w:sz w:val="24"/>
                <w:szCs w:val="24"/>
              </w:rPr>
              <w:t xml:space="preserve">: </w:t>
            </w:r>
            <w:r w:rsidRPr="00B768BF">
              <w:rPr>
                <w:rFonts w:ascii="Comic Sans MS" w:hAnsi="Comic Sans MS" w:cs="Arial"/>
                <w:sz w:val="24"/>
                <w:szCs w:val="24"/>
                <w:highlight w:val="lightGray"/>
              </w:rPr>
              <w:sym w:font="MS Reference Specialty" w:char="F0D9"/>
            </w:r>
          </w:p>
        </w:tc>
      </w:tr>
      <w:tr w:rsidR="006D2640" w:rsidRPr="009A1C74" w14:paraId="5116FE51" w14:textId="77777777" w:rsidTr="00B41613">
        <w:trPr>
          <w:cantSplit/>
        </w:trPr>
        <w:tc>
          <w:tcPr>
            <w:tcW w:w="4112" w:type="dxa"/>
            <w:gridSpan w:val="6"/>
            <w:tcBorders>
              <w:bottom w:val="single" w:sz="4" w:space="0" w:color="auto"/>
            </w:tcBorders>
            <w:vAlign w:val="center"/>
          </w:tcPr>
          <w:p w14:paraId="0CACA002" w14:textId="77777777" w:rsidR="006D2640" w:rsidRPr="00A62EEA" w:rsidRDefault="006D2640" w:rsidP="00CC318D">
            <w:pPr>
              <w:rPr>
                <w:rFonts w:ascii="Comic Sans MS" w:hAnsi="Comic Sans MS" w:cs="Arial"/>
                <w:sz w:val="24"/>
                <w:szCs w:val="24"/>
              </w:rPr>
            </w:pPr>
            <w:r w:rsidRPr="00A62EEA">
              <w:rPr>
                <w:rFonts w:ascii="Comic Sans MS" w:hAnsi="Comic Sans MS" w:cs="Arial"/>
                <w:sz w:val="24"/>
                <w:szCs w:val="24"/>
              </w:rPr>
              <w:t>Matériel nécessaire </w:t>
            </w:r>
          </w:p>
        </w:tc>
        <w:tc>
          <w:tcPr>
            <w:tcW w:w="2740" w:type="dxa"/>
            <w:gridSpan w:val="7"/>
            <w:tcBorders>
              <w:bottom w:val="single" w:sz="4" w:space="0" w:color="auto"/>
            </w:tcBorders>
            <w:vAlign w:val="center"/>
          </w:tcPr>
          <w:p w14:paraId="55832C1D" w14:textId="77777777" w:rsidR="006D2640" w:rsidRPr="00A62EEA" w:rsidRDefault="006D2640" w:rsidP="00CC318D">
            <w:pPr>
              <w:rPr>
                <w:rFonts w:ascii="Comic Sans MS" w:hAnsi="Comic Sans MS" w:cs="Arial"/>
                <w:sz w:val="24"/>
                <w:szCs w:val="24"/>
              </w:rPr>
            </w:pPr>
            <w:r w:rsidRPr="00A62EEA">
              <w:rPr>
                <w:rFonts w:ascii="Comic Sans MS" w:hAnsi="Comic Sans MS" w:cs="Arial"/>
                <w:sz w:val="24"/>
                <w:szCs w:val="24"/>
              </w:rPr>
              <w:t>Mis à disposition</w:t>
            </w:r>
            <w:r w:rsidR="00491F5B" w:rsidRPr="00A62EEA">
              <w:rPr>
                <w:rFonts w:ascii="Comic Sans MS" w:hAnsi="Comic Sans MS" w:cs="Arial"/>
                <w:sz w:val="24"/>
                <w:szCs w:val="24"/>
              </w:rPr>
              <w:t> </w:t>
            </w:r>
            <w:r w:rsidRPr="00A62EEA">
              <w:rPr>
                <w:rFonts w:ascii="Comic Sans MS" w:hAnsi="Comic Sans MS" w:cs="Arial"/>
                <w:sz w:val="24"/>
                <w:szCs w:val="24"/>
              </w:rPr>
              <w:t xml:space="preserve">: </w:t>
            </w:r>
            <w:r w:rsidRPr="00B768BF">
              <w:rPr>
                <w:rFonts w:ascii="Comic Sans MS" w:hAnsi="Comic Sans MS" w:cs="Arial"/>
                <w:sz w:val="24"/>
                <w:szCs w:val="24"/>
                <w:highlight w:val="lightGray"/>
              </w:rPr>
              <w:sym w:font="MS Reference Specialty" w:char="F0D9"/>
            </w:r>
          </w:p>
        </w:tc>
        <w:tc>
          <w:tcPr>
            <w:tcW w:w="3633" w:type="dxa"/>
            <w:gridSpan w:val="6"/>
            <w:tcBorders>
              <w:bottom w:val="single" w:sz="4" w:space="0" w:color="auto"/>
            </w:tcBorders>
            <w:vAlign w:val="center"/>
          </w:tcPr>
          <w:p w14:paraId="24404800" w14:textId="77777777" w:rsidR="006D2640" w:rsidRPr="00A62EEA" w:rsidRDefault="006D2640" w:rsidP="00CC318D">
            <w:pPr>
              <w:rPr>
                <w:rFonts w:ascii="Comic Sans MS" w:hAnsi="Comic Sans MS" w:cs="Arial"/>
                <w:sz w:val="24"/>
                <w:szCs w:val="24"/>
              </w:rPr>
            </w:pPr>
            <w:r w:rsidRPr="00A62EEA">
              <w:rPr>
                <w:rFonts w:ascii="Comic Sans MS" w:hAnsi="Comic Sans MS" w:cs="Arial"/>
                <w:sz w:val="24"/>
                <w:szCs w:val="24"/>
              </w:rPr>
              <w:t>Demandé par l’élève</w:t>
            </w:r>
            <w:r w:rsidR="00491F5B" w:rsidRPr="00A62EEA">
              <w:rPr>
                <w:rFonts w:ascii="Comic Sans MS" w:hAnsi="Comic Sans MS" w:cs="Arial"/>
                <w:sz w:val="24"/>
                <w:szCs w:val="24"/>
              </w:rPr>
              <w:t> </w:t>
            </w:r>
            <w:r w:rsidRPr="00A62EEA">
              <w:rPr>
                <w:rFonts w:ascii="Comic Sans MS" w:hAnsi="Comic Sans MS" w:cs="Arial"/>
                <w:sz w:val="24"/>
                <w:szCs w:val="24"/>
              </w:rPr>
              <w:t xml:space="preserve">: </w:t>
            </w:r>
            <w:r w:rsidRPr="00A62EEA">
              <w:rPr>
                <w:rFonts w:ascii="Comic Sans MS" w:hAnsi="Comic Sans MS" w:cs="Arial"/>
                <w:sz w:val="24"/>
                <w:szCs w:val="24"/>
              </w:rPr>
              <w:sym w:font="MS Reference Specialty" w:char="F0D9"/>
            </w:r>
          </w:p>
        </w:tc>
      </w:tr>
      <w:tr w:rsidR="00920638" w:rsidRPr="009A1C74" w14:paraId="2CB885A0" w14:textId="77777777" w:rsidTr="00CC318D">
        <w:trPr>
          <w:cantSplit/>
        </w:trPr>
        <w:tc>
          <w:tcPr>
            <w:tcW w:w="10485" w:type="dxa"/>
            <w:gridSpan w:val="19"/>
            <w:tcBorders>
              <w:bottom w:val="single" w:sz="4" w:space="0" w:color="auto"/>
            </w:tcBorders>
            <w:vAlign w:val="center"/>
          </w:tcPr>
          <w:p w14:paraId="3AFF2004" w14:textId="77777777" w:rsidR="00CC318D" w:rsidRDefault="006D2640" w:rsidP="00CC318D">
            <w:pPr>
              <w:rPr>
                <w:rFonts w:ascii="Comic Sans MS" w:hAnsi="Comic Sans MS" w:cs="Arial"/>
                <w:sz w:val="24"/>
                <w:szCs w:val="24"/>
              </w:rPr>
            </w:pPr>
            <w:r w:rsidRPr="009A1C74">
              <w:rPr>
                <w:rFonts w:ascii="Comic Sans MS" w:hAnsi="Comic Sans MS" w:cs="Arial"/>
                <w:sz w:val="24"/>
                <w:szCs w:val="24"/>
              </w:rPr>
              <w:t>Liste du matériel</w:t>
            </w:r>
            <w:r w:rsidR="00491F5B">
              <w:rPr>
                <w:rFonts w:ascii="Comic Sans MS" w:hAnsi="Comic Sans MS" w:cs="Arial"/>
                <w:sz w:val="24"/>
                <w:szCs w:val="24"/>
              </w:rPr>
              <w:t> </w:t>
            </w:r>
            <w:r w:rsidRPr="009A1C74">
              <w:rPr>
                <w:rFonts w:ascii="Comic Sans MS" w:hAnsi="Comic Sans MS" w:cs="Arial"/>
                <w:sz w:val="24"/>
                <w:szCs w:val="24"/>
              </w:rPr>
              <w:t xml:space="preserve">: </w:t>
            </w:r>
            <w:r w:rsidR="00B768BF">
              <w:rPr>
                <w:rFonts w:ascii="Comic Sans MS" w:hAnsi="Comic Sans MS" w:cs="Arial"/>
                <w:sz w:val="24"/>
                <w:szCs w:val="24"/>
              </w:rPr>
              <w:t>Ecran blanc, réseau, filtres primaires er secondaires, rétroprojecteur, boîte à lumière.</w:t>
            </w:r>
            <w:r w:rsidR="002D1813">
              <w:rPr>
                <w:rFonts w:ascii="Comic Sans MS" w:hAnsi="Comic Sans MS" w:cs="Arial"/>
                <w:sz w:val="24"/>
                <w:szCs w:val="24"/>
              </w:rPr>
              <w:t xml:space="preserve"> </w:t>
            </w:r>
          </w:p>
          <w:p w14:paraId="6242836B" w14:textId="15AD78C7" w:rsidR="00B768BF" w:rsidRPr="009A1C74" w:rsidRDefault="00B768BF" w:rsidP="00CC318D">
            <w:pPr>
              <w:rPr>
                <w:rFonts w:ascii="Comic Sans MS" w:hAnsi="Comic Sans MS" w:cs="Arial"/>
                <w:sz w:val="24"/>
                <w:szCs w:val="24"/>
              </w:rPr>
            </w:pPr>
          </w:p>
        </w:tc>
      </w:tr>
      <w:tr w:rsidR="00920638" w:rsidRPr="009A1C74" w14:paraId="7F0D3F62" w14:textId="77777777" w:rsidTr="00CC318D">
        <w:trPr>
          <w:cantSplit/>
        </w:trPr>
        <w:tc>
          <w:tcPr>
            <w:tcW w:w="10485" w:type="dxa"/>
            <w:gridSpan w:val="19"/>
            <w:tcBorders>
              <w:bottom w:val="single" w:sz="4" w:space="0" w:color="auto"/>
            </w:tcBorders>
            <w:vAlign w:val="center"/>
          </w:tcPr>
          <w:p w14:paraId="3DEB183A" w14:textId="77777777" w:rsidR="00920638" w:rsidRPr="009A1C74" w:rsidRDefault="006D2640" w:rsidP="00CC318D">
            <w:pPr>
              <w:jc w:val="center"/>
              <w:rPr>
                <w:rFonts w:ascii="Comic Sans MS" w:hAnsi="Comic Sans MS" w:cs="Arial"/>
                <w:b/>
                <w:sz w:val="24"/>
                <w:szCs w:val="24"/>
              </w:rPr>
            </w:pPr>
            <w:r w:rsidRPr="009A1C74">
              <w:rPr>
                <w:rFonts w:ascii="Comic Sans MS" w:hAnsi="Comic Sans MS" w:cs="Arial"/>
                <w:b/>
                <w:sz w:val="24"/>
                <w:szCs w:val="24"/>
              </w:rPr>
              <w:t>Degré d’autonomie</w:t>
            </w:r>
          </w:p>
        </w:tc>
      </w:tr>
      <w:tr w:rsidR="009A1C74" w:rsidRPr="009A1C74" w14:paraId="15AA0A51" w14:textId="77777777" w:rsidTr="00B41613">
        <w:trPr>
          <w:cantSplit/>
        </w:trPr>
        <w:tc>
          <w:tcPr>
            <w:tcW w:w="3034" w:type="dxa"/>
            <w:gridSpan w:val="4"/>
            <w:tcBorders>
              <w:bottom w:val="single" w:sz="4" w:space="0" w:color="auto"/>
            </w:tcBorders>
            <w:vAlign w:val="center"/>
          </w:tcPr>
          <w:p w14:paraId="3A459C65" w14:textId="77777777" w:rsidR="009A1C74" w:rsidRPr="009A1C74" w:rsidRDefault="009A1C74" w:rsidP="00CC318D">
            <w:pPr>
              <w:jc w:val="center"/>
              <w:rPr>
                <w:rFonts w:ascii="Comic Sans MS" w:hAnsi="Comic Sans MS" w:cs="Arial"/>
                <w:b/>
                <w:sz w:val="24"/>
                <w:szCs w:val="24"/>
              </w:rPr>
            </w:pPr>
            <w:r w:rsidRPr="009A1C74">
              <w:rPr>
                <w:rFonts w:ascii="Comic Sans MS" w:hAnsi="Comic Sans MS" w:cs="Arial"/>
                <w:sz w:val="24"/>
                <w:szCs w:val="24"/>
              </w:rPr>
              <w:t>Travail seul</w:t>
            </w:r>
            <w:r w:rsidR="00491F5B">
              <w:rPr>
                <w:rFonts w:ascii="Comic Sans MS" w:hAnsi="Comic Sans MS" w:cs="Arial"/>
                <w:sz w:val="24"/>
                <w:szCs w:val="24"/>
              </w:rPr>
              <w:t> </w:t>
            </w:r>
            <w:r w:rsidRPr="009A1C74">
              <w:rPr>
                <w:rFonts w:ascii="Comic Sans MS" w:hAnsi="Comic Sans MS" w:cs="Arial"/>
                <w:sz w:val="24"/>
                <w:szCs w:val="24"/>
              </w:rPr>
              <w:t xml:space="preserve">: </w:t>
            </w:r>
            <w:r w:rsidRPr="00B768BF">
              <w:rPr>
                <w:rFonts w:ascii="Comic Sans MS" w:hAnsi="Comic Sans MS" w:cs="Arial"/>
                <w:sz w:val="24"/>
                <w:szCs w:val="24"/>
                <w:highlight w:val="lightGray"/>
              </w:rPr>
              <w:sym w:font="MS Reference Specialty" w:char="F0D9"/>
            </w:r>
          </w:p>
        </w:tc>
        <w:tc>
          <w:tcPr>
            <w:tcW w:w="2933" w:type="dxa"/>
            <w:gridSpan w:val="7"/>
            <w:tcBorders>
              <w:bottom w:val="single" w:sz="4" w:space="0" w:color="auto"/>
            </w:tcBorders>
            <w:vAlign w:val="center"/>
          </w:tcPr>
          <w:p w14:paraId="1B8DAA08" w14:textId="77777777" w:rsidR="009A1C74" w:rsidRPr="009A1C74" w:rsidRDefault="009A1C74" w:rsidP="00CC318D">
            <w:pPr>
              <w:jc w:val="center"/>
              <w:rPr>
                <w:rFonts w:ascii="Comic Sans MS" w:hAnsi="Comic Sans MS" w:cs="Arial"/>
                <w:b/>
                <w:sz w:val="24"/>
                <w:szCs w:val="24"/>
              </w:rPr>
            </w:pPr>
            <w:r w:rsidRPr="009A1C74">
              <w:rPr>
                <w:rFonts w:ascii="Comic Sans MS" w:hAnsi="Comic Sans MS" w:cs="Arial"/>
                <w:sz w:val="24"/>
                <w:szCs w:val="24"/>
              </w:rPr>
              <w:t>En équipe par</w:t>
            </w:r>
            <w:r w:rsidR="009F6951">
              <w:rPr>
                <w:rFonts w:ascii="Comic Sans MS" w:hAnsi="Comic Sans MS" w:cs="Arial"/>
                <w:sz w:val="24"/>
                <w:szCs w:val="24"/>
              </w:rPr>
              <w:t xml:space="preserve">    </w:t>
            </w:r>
            <w:r w:rsidR="00491F5B">
              <w:rPr>
                <w:rFonts w:ascii="Comic Sans MS" w:hAnsi="Comic Sans MS" w:cs="Arial"/>
                <w:sz w:val="24"/>
                <w:szCs w:val="24"/>
              </w:rPr>
              <w:t> </w:t>
            </w:r>
            <w:r w:rsidRPr="009A1C74">
              <w:rPr>
                <w:rFonts w:ascii="Comic Sans MS" w:hAnsi="Comic Sans MS" w:cs="Arial"/>
                <w:sz w:val="24"/>
                <w:szCs w:val="24"/>
              </w:rPr>
              <w:t xml:space="preserve">: </w:t>
            </w:r>
            <w:r w:rsidRPr="003A63CD">
              <w:rPr>
                <w:rFonts w:ascii="Comic Sans MS" w:hAnsi="Comic Sans MS" w:cs="Arial"/>
                <w:sz w:val="24"/>
                <w:szCs w:val="24"/>
              </w:rPr>
              <w:sym w:font="MS Reference Specialty" w:char="F0D9"/>
            </w:r>
          </w:p>
        </w:tc>
        <w:tc>
          <w:tcPr>
            <w:tcW w:w="2368" w:type="dxa"/>
            <w:gridSpan w:val="5"/>
            <w:tcBorders>
              <w:bottom w:val="single" w:sz="4" w:space="0" w:color="auto"/>
            </w:tcBorders>
            <w:vAlign w:val="center"/>
          </w:tcPr>
          <w:p w14:paraId="24C0B87E" w14:textId="77777777" w:rsidR="009A1C74" w:rsidRPr="009A1C74" w:rsidRDefault="00CC318D" w:rsidP="00CC318D">
            <w:pPr>
              <w:jc w:val="center"/>
              <w:rPr>
                <w:rFonts w:ascii="Comic Sans MS" w:hAnsi="Comic Sans MS" w:cs="Arial"/>
                <w:b/>
                <w:sz w:val="24"/>
                <w:szCs w:val="24"/>
              </w:rPr>
            </w:pPr>
            <w:r w:rsidRPr="009A1C74">
              <w:rPr>
                <w:rFonts w:ascii="Comic Sans MS" w:hAnsi="Comic Sans MS" w:cs="Arial"/>
                <w:sz w:val="24"/>
                <w:szCs w:val="24"/>
              </w:rPr>
              <w:t>Avec coordinateur</w:t>
            </w:r>
            <w:r w:rsidR="00491F5B">
              <w:rPr>
                <w:rFonts w:ascii="Comic Sans MS" w:hAnsi="Comic Sans MS" w:cs="Arial"/>
                <w:sz w:val="24"/>
                <w:szCs w:val="24"/>
              </w:rPr>
              <w:t> </w:t>
            </w:r>
            <w:r w:rsidRPr="009A1C74">
              <w:rPr>
                <w:rFonts w:ascii="Comic Sans MS" w:hAnsi="Comic Sans MS" w:cs="Arial"/>
                <w:sz w:val="24"/>
                <w:szCs w:val="24"/>
              </w:rPr>
              <w:t xml:space="preserve">: </w:t>
            </w:r>
            <w:r w:rsidRPr="009A1C74">
              <w:rPr>
                <w:rFonts w:ascii="Comic Sans MS" w:hAnsi="Comic Sans MS" w:cs="Arial"/>
                <w:sz w:val="24"/>
                <w:szCs w:val="24"/>
              </w:rPr>
              <w:sym w:font="MS Reference Specialty" w:char="F0D9"/>
            </w:r>
          </w:p>
        </w:tc>
        <w:tc>
          <w:tcPr>
            <w:tcW w:w="2150" w:type="dxa"/>
            <w:gridSpan w:val="3"/>
            <w:tcBorders>
              <w:bottom w:val="single" w:sz="4" w:space="0" w:color="auto"/>
            </w:tcBorders>
            <w:vAlign w:val="center"/>
          </w:tcPr>
          <w:p w14:paraId="10728D79" w14:textId="77777777" w:rsidR="009A1C74" w:rsidRPr="009A1C74" w:rsidRDefault="00CC318D" w:rsidP="00CC318D">
            <w:pPr>
              <w:jc w:val="center"/>
              <w:rPr>
                <w:rFonts w:ascii="Comic Sans MS" w:hAnsi="Comic Sans MS" w:cs="Arial"/>
                <w:b/>
                <w:sz w:val="24"/>
                <w:szCs w:val="24"/>
              </w:rPr>
            </w:pPr>
            <w:r>
              <w:rPr>
                <w:rFonts w:ascii="Comic Sans MS" w:hAnsi="Comic Sans MS" w:cs="Arial"/>
                <w:sz w:val="24"/>
                <w:szCs w:val="24"/>
              </w:rPr>
              <w:t>Indicateurs de réussite</w:t>
            </w:r>
            <w:r w:rsidR="00491F5B">
              <w:rPr>
                <w:rFonts w:ascii="Comic Sans MS" w:hAnsi="Comic Sans MS" w:cs="Arial"/>
                <w:sz w:val="24"/>
                <w:szCs w:val="24"/>
              </w:rPr>
              <w:t> </w:t>
            </w:r>
            <w:r>
              <w:rPr>
                <w:rFonts w:ascii="Comic Sans MS" w:hAnsi="Comic Sans MS" w:cs="Arial"/>
                <w:sz w:val="24"/>
                <w:szCs w:val="24"/>
              </w:rPr>
              <w:t xml:space="preserve">: </w:t>
            </w:r>
            <w:r w:rsidRPr="003A63CD">
              <w:rPr>
                <w:rFonts w:ascii="Comic Sans MS" w:hAnsi="Comic Sans MS" w:cs="Arial"/>
                <w:sz w:val="24"/>
                <w:szCs w:val="24"/>
              </w:rPr>
              <w:sym w:font="MS Reference Specialty" w:char="F0D9"/>
            </w:r>
          </w:p>
        </w:tc>
      </w:tr>
      <w:tr w:rsidR="00920638" w:rsidRPr="009A1C74" w14:paraId="23B2150B" w14:textId="77777777" w:rsidTr="00CC318D">
        <w:trPr>
          <w:cantSplit/>
        </w:trPr>
        <w:tc>
          <w:tcPr>
            <w:tcW w:w="10485" w:type="dxa"/>
            <w:gridSpan w:val="19"/>
            <w:tcBorders>
              <w:bottom w:val="single" w:sz="4" w:space="0" w:color="auto"/>
            </w:tcBorders>
            <w:vAlign w:val="center"/>
          </w:tcPr>
          <w:p w14:paraId="375A711C" w14:textId="77777777" w:rsidR="00920638" w:rsidRPr="009A1C74" w:rsidRDefault="00920638" w:rsidP="00CC318D">
            <w:pPr>
              <w:jc w:val="center"/>
              <w:rPr>
                <w:rFonts w:ascii="Comic Sans MS" w:hAnsi="Comic Sans MS" w:cs="Arial"/>
                <w:b/>
                <w:sz w:val="24"/>
                <w:szCs w:val="24"/>
              </w:rPr>
            </w:pPr>
            <w:r w:rsidRPr="009A1C74">
              <w:rPr>
                <w:rFonts w:ascii="Comic Sans MS" w:hAnsi="Comic Sans MS" w:cs="Arial"/>
                <w:b/>
                <w:sz w:val="24"/>
                <w:szCs w:val="24"/>
              </w:rPr>
              <w:lastRenderedPageBreak/>
              <w:t>Scénario de la séance</w:t>
            </w:r>
          </w:p>
        </w:tc>
      </w:tr>
      <w:tr w:rsidR="006D2640" w:rsidRPr="009A1C74" w14:paraId="775E6F97" w14:textId="77777777" w:rsidTr="00B41613">
        <w:trPr>
          <w:cantSplit/>
        </w:trPr>
        <w:tc>
          <w:tcPr>
            <w:tcW w:w="2122" w:type="dxa"/>
            <w:gridSpan w:val="2"/>
            <w:tcBorders>
              <w:bottom w:val="single" w:sz="4" w:space="0" w:color="auto"/>
            </w:tcBorders>
            <w:vAlign w:val="center"/>
          </w:tcPr>
          <w:p w14:paraId="01DE009F" w14:textId="77777777" w:rsidR="006D2640" w:rsidRPr="009A1C74" w:rsidRDefault="006D2640" w:rsidP="00CC318D">
            <w:pPr>
              <w:pStyle w:val="Corpsdetexte"/>
              <w:jc w:val="center"/>
              <w:rPr>
                <w:rFonts w:ascii="Comic Sans MS" w:hAnsi="Comic Sans MS" w:cs="Arial"/>
                <w:sz w:val="24"/>
                <w:szCs w:val="24"/>
              </w:rPr>
            </w:pPr>
            <w:r w:rsidRPr="009A1C74">
              <w:rPr>
                <w:rFonts w:ascii="Comic Sans MS" w:hAnsi="Comic Sans MS" w:cs="Arial"/>
                <w:sz w:val="24"/>
                <w:szCs w:val="24"/>
              </w:rPr>
              <w:t>Type d</w:t>
            </w:r>
            <w:r w:rsidR="00DD0E7F">
              <w:rPr>
                <w:rFonts w:ascii="Comic Sans MS" w:hAnsi="Comic Sans MS" w:cs="Arial"/>
                <w:sz w:val="24"/>
                <w:szCs w:val="24"/>
              </w:rPr>
              <w:t>e support et contexte</w:t>
            </w:r>
            <w:r w:rsidRPr="009A1C74">
              <w:rPr>
                <w:rFonts w:ascii="Comic Sans MS" w:hAnsi="Comic Sans MS" w:cs="Arial"/>
                <w:sz w:val="24"/>
                <w:szCs w:val="24"/>
              </w:rPr>
              <w:t xml:space="preserve"> </w:t>
            </w:r>
          </w:p>
        </w:tc>
        <w:tc>
          <w:tcPr>
            <w:tcW w:w="8363" w:type="dxa"/>
            <w:gridSpan w:val="17"/>
            <w:tcBorders>
              <w:bottom w:val="single" w:sz="4" w:space="0" w:color="auto"/>
            </w:tcBorders>
            <w:vAlign w:val="center"/>
          </w:tcPr>
          <w:p w14:paraId="3EDE75EA" w14:textId="3FF592F1" w:rsidR="009F6951" w:rsidRPr="009A1C74" w:rsidRDefault="00B768BF" w:rsidP="009F6951">
            <w:pPr>
              <w:rPr>
                <w:rFonts w:ascii="Comic Sans MS" w:hAnsi="Comic Sans MS" w:cs="Arial"/>
                <w:sz w:val="24"/>
                <w:szCs w:val="24"/>
              </w:rPr>
            </w:pPr>
            <w:r>
              <w:rPr>
                <w:rFonts w:ascii="Comic Sans MS" w:hAnsi="Comic Sans MS" w:cs="Arial"/>
                <w:sz w:val="24"/>
                <w:szCs w:val="24"/>
              </w:rPr>
              <w:t xml:space="preserve">Démarche de découverte contextualisée par </w:t>
            </w:r>
          </w:p>
        </w:tc>
      </w:tr>
      <w:tr w:rsidR="00920638" w:rsidRPr="009A1C74" w14:paraId="1CDB9A2F" w14:textId="77777777" w:rsidTr="00B41613">
        <w:trPr>
          <w:cantSplit/>
          <w:trHeight w:val="242"/>
        </w:trPr>
        <w:tc>
          <w:tcPr>
            <w:tcW w:w="2122" w:type="dxa"/>
            <w:gridSpan w:val="2"/>
            <w:tcBorders>
              <w:right w:val="single" w:sz="4" w:space="0" w:color="auto"/>
            </w:tcBorders>
            <w:vAlign w:val="center"/>
          </w:tcPr>
          <w:p w14:paraId="7CEBEF09" w14:textId="77777777" w:rsidR="00920638" w:rsidRPr="009A1C74" w:rsidRDefault="00920638" w:rsidP="00CC318D">
            <w:pPr>
              <w:jc w:val="center"/>
              <w:rPr>
                <w:rFonts w:ascii="Comic Sans MS" w:hAnsi="Comic Sans MS" w:cs="Arial"/>
                <w:sz w:val="24"/>
                <w:szCs w:val="24"/>
              </w:rPr>
            </w:pPr>
            <w:r w:rsidRPr="009A1C74">
              <w:rPr>
                <w:rFonts w:ascii="Comic Sans MS" w:hAnsi="Comic Sans MS" w:cs="Arial"/>
                <w:sz w:val="24"/>
                <w:szCs w:val="24"/>
              </w:rPr>
              <w:t>Durée</w:t>
            </w:r>
          </w:p>
        </w:tc>
        <w:tc>
          <w:tcPr>
            <w:tcW w:w="3033" w:type="dxa"/>
            <w:gridSpan w:val="6"/>
            <w:tcBorders>
              <w:left w:val="single" w:sz="4" w:space="0" w:color="auto"/>
              <w:right w:val="single" w:sz="4" w:space="0" w:color="auto"/>
            </w:tcBorders>
            <w:vAlign w:val="center"/>
          </w:tcPr>
          <w:p w14:paraId="023E1DCA" w14:textId="77777777" w:rsidR="00920638" w:rsidRPr="009A1C74" w:rsidRDefault="00920638" w:rsidP="00CC318D">
            <w:pPr>
              <w:jc w:val="center"/>
              <w:rPr>
                <w:rFonts w:ascii="Comic Sans MS" w:hAnsi="Comic Sans MS" w:cs="Arial"/>
                <w:sz w:val="24"/>
                <w:szCs w:val="24"/>
              </w:rPr>
            </w:pPr>
            <w:r w:rsidRPr="009A1C74">
              <w:rPr>
                <w:rFonts w:ascii="Comic Sans MS" w:hAnsi="Comic Sans MS" w:cs="Arial"/>
                <w:sz w:val="24"/>
                <w:szCs w:val="24"/>
              </w:rPr>
              <w:t>Tâche professeur ?</w:t>
            </w:r>
          </w:p>
        </w:tc>
        <w:tc>
          <w:tcPr>
            <w:tcW w:w="5330" w:type="dxa"/>
            <w:gridSpan w:val="11"/>
            <w:tcBorders>
              <w:left w:val="single" w:sz="4" w:space="0" w:color="auto"/>
            </w:tcBorders>
            <w:vAlign w:val="center"/>
          </w:tcPr>
          <w:p w14:paraId="2409890E" w14:textId="77777777" w:rsidR="00920638" w:rsidRPr="009A1C74" w:rsidRDefault="00920638" w:rsidP="00CC318D">
            <w:pPr>
              <w:jc w:val="center"/>
              <w:rPr>
                <w:rFonts w:ascii="Comic Sans MS" w:hAnsi="Comic Sans MS" w:cs="Arial"/>
                <w:sz w:val="24"/>
                <w:szCs w:val="24"/>
              </w:rPr>
            </w:pPr>
            <w:r w:rsidRPr="009A1C74">
              <w:rPr>
                <w:rFonts w:ascii="Comic Sans MS" w:hAnsi="Comic Sans MS" w:cs="Arial"/>
                <w:sz w:val="24"/>
                <w:szCs w:val="24"/>
              </w:rPr>
              <w:t>Tâche les élèves ?</w:t>
            </w:r>
          </w:p>
        </w:tc>
      </w:tr>
      <w:tr w:rsidR="00B768BF" w:rsidRPr="009A1C74" w14:paraId="604DCD59" w14:textId="77777777" w:rsidTr="00960AE4">
        <w:trPr>
          <w:cantSplit/>
          <w:trHeight w:val="1342"/>
        </w:trPr>
        <w:tc>
          <w:tcPr>
            <w:tcW w:w="2122" w:type="dxa"/>
            <w:gridSpan w:val="2"/>
            <w:vAlign w:val="center"/>
          </w:tcPr>
          <w:p w14:paraId="2FB6BB1E" w14:textId="21626ECC" w:rsidR="00B768BF" w:rsidRPr="009A1C74" w:rsidRDefault="00B768BF" w:rsidP="00CC318D">
            <w:pPr>
              <w:rPr>
                <w:rFonts w:ascii="Comic Sans MS" w:hAnsi="Comic Sans MS" w:cs="Arial"/>
                <w:sz w:val="24"/>
                <w:szCs w:val="24"/>
              </w:rPr>
            </w:pPr>
            <w:r>
              <w:rPr>
                <w:rFonts w:ascii="Comic Sans MS" w:hAnsi="Comic Sans MS" w:cs="Arial"/>
                <w:sz w:val="24"/>
                <w:szCs w:val="24"/>
              </w:rPr>
              <w:t>30’</w:t>
            </w:r>
          </w:p>
        </w:tc>
        <w:tc>
          <w:tcPr>
            <w:tcW w:w="8363" w:type="dxa"/>
            <w:gridSpan w:val="17"/>
            <w:vAlign w:val="center"/>
          </w:tcPr>
          <w:p w14:paraId="4C39CBD7" w14:textId="36B96930" w:rsidR="00B768BF" w:rsidRPr="009A1C74" w:rsidRDefault="00B768BF" w:rsidP="00CC318D">
            <w:pPr>
              <w:rPr>
                <w:rFonts w:ascii="Comic Sans MS" w:hAnsi="Comic Sans MS" w:cs="Arial"/>
                <w:i/>
                <w:iCs/>
                <w:sz w:val="24"/>
                <w:szCs w:val="24"/>
              </w:rPr>
            </w:pPr>
            <w:r>
              <w:rPr>
                <w:rFonts w:ascii="Comic Sans MS" w:hAnsi="Comic Sans MS" w:cs="Arial"/>
                <w:i/>
                <w:iCs/>
                <w:sz w:val="24"/>
                <w:szCs w:val="24"/>
              </w:rPr>
              <w:t>Pour chacune de ces trois questions, le professeur vérifie les prérequis, que les élèves sachent schématiser et écrire un protocole. Il fait l’expérience, laisse du temps aux élèves pour prendre leurs notes. Corrige.</w:t>
            </w:r>
          </w:p>
        </w:tc>
      </w:tr>
      <w:tr w:rsidR="00CC318D" w:rsidRPr="009A1C74" w14:paraId="1804E08F" w14:textId="77777777" w:rsidTr="00B41613">
        <w:trPr>
          <w:cantSplit/>
          <w:trHeight w:val="1342"/>
        </w:trPr>
        <w:tc>
          <w:tcPr>
            <w:tcW w:w="2122" w:type="dxa"/>
            <w:gridSpan w:val="2"/>
            <w:vAlign w:val="center"/>
          </w:tcPr>
          <w:p w14:paraId="23CBABCC" w14:textId="1C9EA339" w:rsidR="00CC318D" w:rsidRPr="009A1C74" w:rsidRDefault="00B768BF" w:rsidP="00CC318D">
            <w:pPr>
              <w:rPr>
                <w:rFonts w:ascii="Comic Sans MS" w:hAnsi="Comic Sans MS" w:cs="Arial"/>
                <w:sz w:val="24"/>
                <w:szCs w:val="24"/>
              </w:rPr>
            </w:pPr>
            <w:r>
              <w:rPr>
                <w:rFonts w:ascii="Comic Sans MS" w:hAnsi="Comic Sans MS" w:cs="Arial"/>
                <w:sz w:val="24"/>
                <w:szCs w:val="24"/>
              </w:rPr>
              <w:t>30’</w:t>
            </w:r>
          </w:p>
        </w:tc>
        <w:tc>
          <w:tcPr>
            <w:tcW w:w="3033" w:type="dxa"/>
            <w:gridSpan w:val="6"/>
            <w:vAlign w:val="center"/>
          </w:tcPr>
          <w:p w14:paraId="578A6A21" w14:textId="721FA5D4" w:rsidR="00CC318D" w:rsidRPr="009A1C74" w:rsidRDefault="00CC318D" w:rsidP="00CC318D">
            <w:pPr>
              <w:rPr>
                <w:rFonts w:ascii="Comic Sans MS" w:hAnsi="Comic Sans MS" w:cs="Arial"/>
                <w:sz w:val="24"/>
                <w:szCs w:val="24"/>
              </w:rPr>
            </w:pPr>
          </w:p>
        </w:tc>
        <w:tc>
          <w:tcPr>
            <w:tcW w:w="5330" w:type="dxa"/>
            <w:gridSpan w:val="11"/>
            <w:vAlign w:val="center"/>
          </w:tcPr>
          <w:p w14:paraId="74165697" w14:textId="23D3F6C7" w:rsidR="00CC318D" w:rsidRPr="009A1C74" w:rsidRDefault="00CC318D" w:rsidP="00CC318D">
            <w:pPr>
              <w:rPr>
                <w:rFonts w:ascii="Comic Sans MS" w:hAnsi="Comic Sans MS" w:cs="Arial"/>
                <w:i/>
                <w:iCs/>
                <w:sz w:val="24"/>
                <w:szCs w:val="24"/>
              </w:rPr>
            </w:pPr>
          </w:p>
        </w:tc>
      </w:tr>
      <w:tr w:rsidR="00CC318D" w:rsidRPr="009A1C74" w14:paraId="365946B5" w14:textId="77777777" w:rsidTr="00B41613">
        <w:trPr>
          <w:cantSplit/>
          <w:trHeight w:val="1342"/>
        </w:trPr>
        <w:tc>
          <w:tcPr>
            <w:tcW w:w="2122" w:type="dxa"/>
            <w:gridSpan w:val="2"/>
            <w:vAlign w:val="center"/>
          </w:tcPr>
          <w:p w14:paraId="0E27919D" w14:textId="3A0E819B" w:rsidR="00CC318D" w:rsidRPr="009A1C74" w:rsidRDefault="00B768BF" w:rsidP="00CC318D">
            <w:pPr>
              <w:rPr>
                <w:rFonts w:ascii="Comic Sans MS" w:hAnsi="Comic Sans MS" w:cs="Arial"/>
                <w:sz w:val="24"/>
                <w:szCs w:val="24"/>
              </w:rPr>
            </w:pPr>
            <w:r>
              <w:rPr>
                <w:rFonts w:ascii="Comic Sans MS" w:hAnsi="Comic Sans MS" w:cs="Arial"/>
                <w:sz w:val="24"/>
                <w:szCs w:val="24"/>
              </w:rPr>
              <w:t>30’</w:t>
            </w:r>
          </w:p>
        </w:tc>
        <w:tc>
          <w:tcPr>
            <w:tcW w:w="3033" w:type="dxa"/>
            <w:gridSpan w:val="6"/>
            <w:vAlign w:val="center"/>
          </w:tcPr>
          <w:p w14:paraId="1F09E856" w14:textId="77777777" w:rsidR="00CC318D" w:rsidRDefault="00CC318D" w:rsidP="00CC318D">
            <w:pPr>
              <w:rPr>
                <w:rFonts w:ascii="Comic Sans MS" w:hAnsi="Comic Sans MS" w:cs="Arial"/>
                <w:sz w:val="24"/>
                <w:szCs w:val="24"/>
              </w:rPr>
            </w:pPr>
          </w:p>
          <w:p w14:paraId="0B4A9688" w14:textId="77777777" w:rsidR="0057017D" w:rsidRPr="009A1C74" w:rsidRDefault="0057017D" w:rsidP="00A62EEA">
            <w:pPr>
              <w:rPr>
                <w:rFonts w:ascii="Comic Sans MS" w:hAnsi="Comic Sans MS" w:cs="Arial"/>
                <w:sz w:val="24"/>
                <w:szCs w:val="24"/>
              </w:rPr>
            </w:pPr>
          </w:p>
        </w:tc>
        <w:tc>
          <w:tcPr>
            <w:tcW w:w="5330" w:type="dxa"/>
            <w:gridSpan w:val="11"/>
            <w:vAlign w:val="center"/>
          </w:tcPr>
          <w:p w14:paraId="477D8B64" w14:textId="15AEE8A4" w:rsidR="00CC318D" w:rsidRPr="009A1C74" w:rsidRDefault="00CC318D" w:rsidP="00CC318D">
            <w:pPr>
              <w:rPr>
                <w:rFonts w:ascii="Comic Sans MS" w:hAnsi="Comic Sans MS" w:cs="Arial"/>
                <w:i/>
                <w:iCs/>
                <w:sz w:val="24"/>
                <w:szCs w:val="24"/>
              </w:rPr>
            </w:pPr>
          </w:p>
        </w:tc>
      </w:tr>
      <w:tr w:rsidR="00DD0E7F" w:rsidRPr="009A1C74" w14:paraId="6B84A52A" w14:textId="77777777" w:rsidTr="00640480">
        <w:trPr>
          <w:cantSplit/>
          <w:trHeight w:val="1342"/>
        </w:trPr>
        <w:tc>
          <w:tcPr>
            <w:tcW w:w="10485" w:type="dxa"/>
            <w:gridSpan w:val="19"/>
            <w:vAlign w:val="center"/>
          </w:tcPr>
          <w:p w14:paraId="676DEFC3" w14:textId="77777777" w:rsidR="00DD0E7F" w:rsidRPr="00DD0E7F" w:rsidRDefault="00DD0E7F" w:rsidP="00CC318D">
            <w:pPr>
              <w:rPr>
                <w:rFonts w:ascii="Comic Sans MS" w:hAnsi="Comic Sans MS" w:cs="Arial"/>
                <w:b/>
                <w:sz w:val="24"/>
                <w:szCs w:val="24"/>
              </w:rPr>
            </w:pPr>
            <w:r w:rsidRPr="00DD0E7F">
              <w:rPr>
                <w:rFonts w:ascii="Comic Sans MS" w:hAnsi="Comic Sans MS" w:cs="Arial"/>
                <w:b/>
                <w:sz w:val="24"/>
                <w:szCs w:val="24"/>
              </w:rPr>
              <w:t>Structuration demandée</w:t>
            </w:r>
            <w:r w:rsidR="00140BA4">
              <w:rPr>
                <w:rFonts w:ascii="Comic Sans MS" w:hAnsi="Comic Sans MS" w:cs="Arial"/>
                <w:b/>
                <w:sz w:val="24"/>
                <w:szCs w:val="24"/>
              </w:rPr>
              <w:t xml:space="preserve"> </w:t>
            </w:r>
            <w:r w:rsidR="00140BA4" w:rsidRPr="00140BA4">
              <w:rPr>
                <w:rFonts w:ascii="Comic Sans MS" w:hAnsi="Comic Sans MS" w:cs="Arial"/>
                <w:sz w:val="16"/>
                <w:szCs w:val="16"/>
              </w:rPr>
              <w:t>(carte mentale ; paragraphe ; audio ; …)</w:t>
            </w:r>
          </w:p>
          <w:p w14:paraId="6D8D9471" w14:textId="391877A4" w:rsidR="00DD0E7F" w:rsidRPr="009B20C8" w:rsidRDefault="00B768BF" w:rsidP="00A62EEA">
            <w:pPr>
              <w:rPr>
                <w:rFonts w:ascii="Comic Sans MS" w:hAnsi="Comic Sans MS" w:cs="Arial"/>
                <w:sz w:val="24"/>
                <w:szCs w:val="24"/>
              </w:rPr>
            </w:pPr>
            <w:r>
              <w:rPr>
                <w:rFonts w:ascii="Comic Sans MS" w:hAnsi="Comic Sans MS" w:cs="Arial"/>
                <w:sz w:val="24"/>
                <w:szCs w:val="24"/>
              </w:rPr>
              <w:t>Les tableaux de la fiche élève.</w:t>
            </w:r>
          </w:p>
        </w:tc>
      </w:tr>
      <w:tr w:rsidR="009A1C74" w:rsidRPr="009A1C74" w14:paraId="40286469" w14:textId="77777777" w:rsidTr="00CC318D">
        <w:trPr>
          <w:cantSplit/>
        </w:trPr>
        <w:tc>
          <w:tcPr>
            <w:tcW w:w="10485" w:type="dxa"/>
            <w:gridSpan w:val="19"/>
            <w:tcBorders>
              <w:bottom w:val="single" w:sz="4" w:space="0" w:color="auto"/>
            </w:tcBorders>
            <w:vAlign w:val="center"/>
          </w:tcPr>
          <w:p w14:paraId="5AC12EAC" w14:textId="77777777" w:rsidR="009A1C74" w:rsidRPr="009A1C74" w:rsidRDefault="00CC318D" w:rsidP="00CC318D">
            <w:pPr>
              <w:jc w:val="center"/>
              <w:rPr>
                <w:rFonts w:ascii="Comic Sans MS" w:hAnsi="Comic Sans MS" w:cs="Arial"/>
                <w:b/>
                <w:sz w:val="24"/>
                <w:szCs w:val="24"/>
              </w:rPr>
            </w:pPr>
            <w:r>
              <w:rPr>
                <w:rFonts w:ascii="Comic Sans MS" w:hAnsi="Comic Sans MS" w:cs="Arial"/>
                <w:b/>
                <w:sz w:val="24"/>
                <w:szCs w:val="24"/>
              </w:rPr>
              <w:t>Evaluations</w:t>
            </w:r>
          </w:p>
        </w:tc>
      </w:tr>
      <w:tr w:rsidR="008C5B80" w:rsidRPr="009A1C74" w14:paraId="4C9BF641" w14:textId="77777777" w:rsidTr="00702B28">
        <w:trPr>
          <w:cantSplit/>
          <w:trHeight w:val="656"/>
        </w:trPr>
        <w:tc>
          <w:tcPr>
            <w:tcW w:w="2621" w:type="dxa"/>
            <w:gridSpan w:val="3"/>
            <w:vAlign w:val="center"/>
          </w:tcPr>
          <w:p w14:paraId="68A0E782" w14:textId="77777777" w:rsidR="008C5B80" w:rsidRPr="00DD0E7F" w:rsidRDefault="00DD0E7F" w:rsidP="0057017D">
            <w:pPr>
              <w:jc w:val="center"/>
              <w:rPr>
                <w:rFonts w:ascii="Comic Sans MS" w:hAnsi="Comic Sans MS" w:cs="Arial"/>
                <w:iCs/>
                <w:sz w:val="18"/>
                <w:szCs w:val="24"/>
              </w:rPr>
            </w:pPr>
            <w:r w:rsidRPr="00DD0E7F">
              <w:rPr>
                <w:rFonts w:ascii="Comic Sans MS" w:hAnsi="Comic Sans MS" w:cs="Arial"/>
                <w:iCs/>
                <w:sz w:val="18"/>
                <w:szCs w:val="24"/>
              </w:rPr>
              <w:t>Test conceptions initiales</w:t>
            </w:r>
            <w:r w:rsidR="008C5B80" w:rsidRPr="00DD0E7F">
              <w:rPr>
                <w:rFonts w:ascii="Comic Sans MS" w:hAnsi="Comic Sans MS" w:cs="Arial"/>
                <w:iCs/>
                <w:sz w:val="18"/>
                <w:szCs w:val="24"/>
              </w:rPr>
              <w:t> </w:t>
            </w:r>
          </w:p>
        </w:tc>
        <w:tc>
          <w:tcPr>
            <w:tcW w:w="2621" w:type="dxa"/>
            <w:gridSpan w:val="6"/>
            <w:vAlign w:val="center"/>
          </w:tcPr>
          <w:p w14:paraId="7FDE5E7C" w14:textId="77777777" w:rsidR="008C5B80" w:rsidRPr="00DD0E7F" w:rsidRDefault="008C5B80" w:rsidP="0057017D">
            <w:pPr>
              <w:jc w:val="center"/>
              <w:rPr>
                <w:rFonts w:ascii="Comic Sans MS" w:hAnsi="Comic Sans MS" w:cs="Arial"/>
                <w:iCs/>
                <w:sz w:val="18"/>
                <w:szCs w:val="24"/>
              </w:rPr>
            </w:pPr>
            <w:r w:rsidRPr="00DD0E7F">
              <w:rPr>
                <w:rFonts w:ascii="Comic Sans MS" w:hAnsi="Comic Sans MS" w:cs="Arial"/>
                <w:iCs/>
                <w:sz w:val="18"/>
                <w:szCs w:val="24"/>
              </w:rPr>
              <w:t>Formative</w:t>
            </w:r>
          </w:p>
        </w:tc>
        <w:tc>
          <w:tcPr>
            <w:tcW w:w="2621" w:type="dxa"/>
            <w:gridSpan w:val="6"/>
            <w:vAlign w:val="center"/>
          </w:tcPr>
          <w:p w14:paraId="10DBA958" w14:textId="77777777" w:rsidR="008C5B80" w:rsidRPr="00DD0E7F" w:rsidRDefault="00140BA4" w:rsidP="0057017D">
            <w:pPr>
              <w:jc w:val="center"/>
              <w:rPr>
                <w:rFonts w:ascii="Comic Sans MS" w:hAnsi="Comic Sans MS" w:cs="Arial"/>
                <w:iCs/>
                <w:sz w:val="18"/>
                <w:szCs w:val="24"/>
              </w:rPr>
            </w:pPr>
            <w:r>
              <w:rPr>
                <w:rFonts w:ascii="Comic Sans MS" w:hAnsi="Comic Sans MS" w:cs="Arial"/>
                <w:iCs/>
                <w:sz w:val="18"/>
                <w:szCs w:val="24"/>
              </w:rPr>
              <w:t>QCM ; @test ; pb résolu</w:t>
            </w:r>
          </w:p>
        </w:tc>
        <w:tc>
          <w:tcPr>
            <w:tcW w:w="2622" w:type="dxa"/>
            <w:gridSpan w:val="4"/>
            <w:vAlign w:val="center"/>
          </w:tcPr>
          <w:p w14:paraId="55FC56D4" w14:textId="77777777" w:rsidR="008C5B80" w:rsidRPr="00DD0E7F" w:rsidRDefault="008C5B80" w:rsidP="0057017D">
            <w:pPr>
              <w:jc w:val="center"/>
              <w:rPr>
                <w:rFonts w:ascii="Comic Sans MS" w:hAnsi="Comic Sans MS" w:cs="Arial"/>
                <w:iCs/>
                <w:sz w:val="18"/>
                <w:szCs w:val="24"/>
              </w:rPr>
            </w:pPr>
            <w:r w:rsidRPr="00DD0E7F">
              <w:rPr>
                <w:rFonts w:ascii="Comic Sans MS" w:hAnsi="Comic Sans MS" w:cs="Arial"/>
                <w:iCs/>
                <w:sz w:val="18"/>
                <w:szCs w:val="24"/>
              </w:rPr>
              <w:t>Sommative</w:t>
            </w:r>
          </w:p>
        </w:tc>
      </w:tr>
      <w:tr w:rsidR="008C5B80" w:rsidRPr="009A1C74" w14:paraId="571CD908" w14:textId="77777777" w:rsidTr="00DA626B">
        <w:trPr>
          <w:cantSplit/>
          <w:trHeight w:val="1342"/>
        </w:trPr>
        <w:tc>
          <w:tcPr>
            <w:tcW w:w="2621" w:type="dxa"/>
            <w:gridSpan w:val="3"/>
            <w:vAlign w:val="center"/>
          </w:tcPr>
          <w:p w14:paraId="16430364" w14:textId="77777777" w:rsidR="008C5B80" w:rsidRDefault="008C5B80" w:rsidP="00CC318D">
            <w:pPr>
              <w:rPr>
                <w:rFonts w:ascii="Comic Sans MS" w:hAnsi="Comic Sans MS" w:cs="Arial"/>
                <w:i/>
                <w:iCs/>
                <w:sz w:val="24"/>
                <w:szCs w:val="24"/>
              </w:rPr>
            </w:pPr>
          </w:p>
        </w:tc>
        <w:tc>
          <w:tcPr>
            <w:tcW w:w="2621" w:type="dxa"/>
            <w:gridSpan w:val="6"/>
            <w:vAlign w:val="center"/>
          </w:tcPr>
          <w:p w14:paraId="23E5DCC3" w14:textId="36577AC7" w:rsidR="008C5B80" w:rsidRPr="009A1C74" w:rsidRDefault="00C6617D" w:rsidP="00CC318D">
            <w:pPr>
              <w:rPr>
                <w:rFonts w:ascii="Comic Sans MS" w:hAnsi="Comic Sans MS" w:cs="Arial"/>
                <w:i/>
                <w:iCs/>
                <w:sz w:val="24"/>
                <w:szCs w:val="24"/>
              </w:rPr>
            </w:pPr>
            <w:r>
              <w:rPr>
                <w:rFonts w:ascii="Comic Sans MS" w:hAnsi="Comic Sans MS" w:cs="Arial"/>
                <w:i/>
                <w:iCs/>
                <w:sz w:val="24"/>
                <w:szCs w:val="24"/>
              </w:rPr>
              <w:t>N°27 p 329 et n°41 p 333</w:t>
            </w:r>
            <w:bookmarkStart w:id="0" w:name="_GoBack"/>
            <w:bookmarkEnd w:id="0"/>
          </w:p>
        </w:tc>
        <w:tc>
          <w:tcPr>
            <w:tcW w:w="2621" w:type="dxa"/>
            <w:gridSpan w:val="6"/>
            <w:vAlign w:val="center"/>
          </w:tcPr>
          <w:p w14:paraId="4452D89E" w14:textId="77777777" w:rsidR="008C5B80" w:rsidRPr="009A1C74" w:rsidRDefault="008C5B80" w:rsidP="00CC318D">
            <w:pPr>
              <w:rPr>
                <w:rFonts w:ascii="Comic Sans MS" w:hAnsi="Comic Sans MS" w:cs="Arial"/>
                <w:i/>
                <w:iCs/>
                <w:sz w:val="24"/>
                <w:szCs w:val="24"/>
              </w:rPr>
            </w:pPr>
          </w:p>
        </w:tc>
        <w:tc>
          <w:tcPr>
            <w:tcW w:w="2622" w:type="dxa"/>
            <w:gridSpan w:val="4"/>
            <w:vAlign w:val="center"/>
          </w:tcPr>
          <w:p w14:paraId="394CEC95" w14:textId="77777777" w:rsidR="008C5B80" w:rsidRPr="009A1C74" w:rsidRDefault="008C5B80" w:rsidP="00CC318D">
            <w:pPr>
              <w:rPr>
                <w:rFonts w:ascii="Comic Sans MS" w:hAnsi="Comic Sans MS" w:cs="Arial"/>
                <w:i/>
                <w:iCs/>
                <w:sz w:val="24"/>
                <w:szCs w:val="24"/>
              </w:rPr>
            </w:pPr>
          </w:p>
        </w:tc>
      </w:tr>
      <w:tr w:rsidR="00845EBC" w:rsidRPr="009A1C74" w14:paraId="2E90BF9F" w14:textId="77777777" w:rsidTr="00CB56AA">
        <w:trPr>
          <w:cantSplit/>
          <w:trHeight w:val="1342"/>
        </w:trPr>
        <w:tc>
          <w:tcPr>
            <w:tcW w:w="2621" w:type="dxa"/>
            <w:gridSpan w:val="3"/>
            <w:vAlign w:val="center"/>
          </w:tcPr>
          <w:p w14:paraId="08BEFDFF" w14:textId="77777777" w:rsidR="00845EBC" w:rsidRDefault="00845EBC" w:rsidP="00CC318D">
            <w:pPr>
              <w:rPr>
                <w:rFonts w:ascii="Comic Sans MS" w:hAnsi="Comic Sans MS" w:cs="Arial"/>
                <w:i/>
                <w:iCs/>
                <w:sz w:val="24"/>
                <w:szCs w:val="24"/>
              </w:rPr>
            </w:pPr>
            <w:r>
              <w:rPr>
                <w:rFonts w:ascii="Comic Sans MS" w:hAnsi="Comic Sans MS" w:cs="Arial"/>
                <w:i/>
                <w:iCs/>
                <w:sz w:val="24"/>
                <w:szCs w:val="24"/>
              </w:rPr>
              <w:t>Commentaires et Améliorations</w:t>
            </w:r>
          </w:p>
        </w:tc>
        <w:tc>
          <w:tcPr>
            <w:tcW w:w="7864" w:type="dxa"/>
            <w:gridSpan w:val="16"/>
            <w:vAlign w:val="center"/>
          </w:tcPr>
          <w:p w14:paraId="2222DD4E" w14:textId="77777777" w:rsidR="00845EBC" w:rsidRPr="009A1C74" w:rsidRDefault="00845EBC" w:rsidP="00CC318D">
            <w:pPr>
              <w:rPr>
                <w:rFonts w:ascii="Comic Sans MS" w:hAnsi="Comic Sans MS" w:cs="Arial"/>
                <w:i/>
                <w:iCs/>
                <w:sz w:val="24"/>
                <w:szCs w:val="24"/>
              </w:rPr>
            </w:pPr>
          </w:p>
        </w:tc>
      </w:tr>
    </w:tbl>
    <w:p w14:paraId="0213F8C7" w14:textId="77777777" w:rsidR="00162EFD" w:rsidRDefault="00162EFD"/>
    <w:p w14:paraId="533B9EBE" w14:textId="77777777" w:rsidR="00CC318D" w:rsidRDefault="00CC318D"/>
    <w:sectPr w:rsidR="00CC318D" w:rsidSect="009206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38"/>
    <w:rsid w:val="00014ED6"/>
    <w:rsid w:val="000B0DDF"/>
    <w:rsid w:val="000F353E"/>
    <w:rsid w:val="00135F5C"/>
    <w:rsid w:val="001360E4"/>
    <w:rsid w:val="00140BA4"/>
    <w:rsid w:val="00162EFD"/>
    <w:rsid w:val="00207B13"/>
    <w:rsid w:val="002458AC"/>
    <w:rsid w:val="002D1813"/>
    <w:rsid w:val="00340287"/>
    <w:rsid w:val="00345CAE"/>
    <w:rsid w:val="003A63CD"/>
    <w:rsid w:val="003C3E20"/>
    <w:rsid w:val="004462C7"/>
    <w:rsid w:val="00491F5B"/>
    <w:rsid w:val="004D5A7D"/>
    <w:rsid w:val="0057017D"/>
    <w:rsid w:val="005B67BD"/>
    <w:rsid w:val="006412D9"/>
    <w:rsid w:val="006D2640"/>
    <w:rsid w:val="006E5A6D"/>
    <w:rsid w:val="00721E16"/>
    <w:rsid w:val="007F6171"/>
    <w:rsid w:val="00845EBC"/>
    <w:rsid w:val="0088054C"/>
    <w:rsid w:val="008C5B80"/>
    <w:rsid w:val="008F79F8"/>
    <w:rsid w:val="00912138"/>
    <w:rsid w:val="00920638"/>
    <w:rsid w:val="009A1C74"/>
    <w:rsid w:val="009B20C8"/>
    <w:rsid w:val="009E74AC"/>
    <w:rsid w:val="009F6951"/>
    <w:rsid w:val="00A62EEA"/>
    <w:rsid w:val="00B23728"/>
    <w:rsid w:val="00B41613"/>
    <w:rsid w:val="00B768BF"/>
    <w:rsid w:val="00C6617D"/>
    <w:rsid w:val="00C94B74"/>
    <w:rsid w:val="00CC318D"/>
    <w:rsid w:val="00DD0E7F"/>
    <w:rsid w:val="00EB0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F66F"/>
  <w15:chartTrackingRefBased/>
  <w15:docId w15:val="{41599257-5609-4AA0-8163-9AA8CC0B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C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920638"/>
    <w:pPr>
      <w:spacing w:after="120"/>
    </w:pPr>
  </w:style>
  <w:style w:type="character" w:customStyle="1" w:styleId="CorpsdetexteCar">
    <w:name w:val="Corps de texte Car"/>
    <w:basedOn w:val="Policepardfaut"/>
    <w:link w:val="Corpsdetexte"/>
    <w:uiPriority w:val="99"/>
    <w:rsid w:val="00920638"/>
  </w:style>
  <w:style w:type="character" w:styleId="Marquedecommentaire">
    <w:name w:val="annotation reference"/>
    <w:basedOn w:val="Policepardfaut"/>
    <w:uiPriority w:val="99"/>
    <w:semiHidden/>
    <w:unhideWhenUsed/>
    <w:rsid w:val="00721E16"/>
    <w:rPr>
      <w:sz w:val="16"/>
      <w:szCs w:val="16"/>
    </w:rPr>
  </w:style>
  <w:style w:type="paragraph" w:styleId="Commentaire">
    <w:name w:val="annotation text"/>
    <w:basedOn w:val="Normal"/>
    <w:link w:val="CommentaireCar"/>
    <w:uiPriority w:val="99"/>
    <w:semiHidden/>
    <w:unhideWhenUsed/>
    <w:rsid w:val="00721E16"/>
    <w:pPr>
      <w:spacing w:line="240" w:lineRule="auto"/>
    </w:pPr>
    <w:rPr>
      <w:sz w:val="20"/>
      <w:szCs w:val="20"/>
    </w:rPr>
  </w:style>
  <w:style w:type="character" w:customStyle="1" w:styleId="CommentaireCar">
    <w:name w:val="Commentaire Car"/>
    <w:basedOn w:val="Policepardfaut"/>
    <w:link w:val="Commentaire"/>
    <w:uiPriority w:val="99"/>
    <w:semiHidden/>
    <w:rsid w:val="00721E16"/>
    <w:rPr>
      <w:sz w:val="20"/>
      <w:szCs w:val="20"/>
    </w:rPr>
  </w:style>
  <w:style w:type="paragraph" w:styleId="Objetducommentaire">
    <w:name w:val="annotation subject"/>
    <w:basedOn w:val="Commentaire"/>
    <w:next w:val="Commentaire"/>
    <w:link w:val="ObjetducommentaireCar"/>
    <w:uiPriority w:val="99"/>
    <w:semiHidden/>
    <w:unhideWhenUsed/>
    <w:rsid w:val="00721E16"/>
    <w:rPr>
      <w:b/>
      <w:bCs/>
    </w:rPr>
  </w:style>
  <w:style w:type="character" w:customStyle="1" w:styleId="ObjetducommentaireCar">
    <w:name w:val="Objet du commentaire Car"/>
    <w:basedOn w:val="CommentaireCar"/>
    <w:link w:val="Objetducommentaire"/>
    <w:uiPriority w:val="99"/>
    <w:semiHidden/>
    <w:rsid w:val="00721E16"/>
    <w:rPr>
      <w:b/>
      <w:bCs/>
      <w:sz w:val="20"/>
      <w:szCs w:val="20"/>
    </w:rPr>
  </w:style>
  <w:style w:type="paragraph" w:styleId="Textedebulles">
    <w:name w:val="Balloon Text"/>
    <w:basedOn w:val="Normal"/>
    <w:link w:val="TextedebullesCar"/>
    <w:uiPriority w:val="99"/>
    <w:semiHidden/>
    <w:unhideWhenUsed/>
    <w:rsid w:val="00721E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1E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80799-2EFB-4B14-A0AB-8406C577D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Pages>
  <Words>274</Words>
  <Characters>1508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Olivier</cp:lastModifiedBy>
  <cp:revision>11</cp:revision>
  <cp:lastPrinted>2019-05-05T08:49:00Z</cp:lastPrinted>
  <dcterms:created xsi:type="dcterms:W3CDTF">2019-05-05T08:48:00Z</dcterms:created>
  <dcterms:modified xsi:type="dcterms:W3CDTF">2019-08-02T12:51:00Z</dcterms:modified>
</cp:coreProperties>
</file>