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B7F" w:rsidRPr="00BD38DC" w:rsidRDefault="00BD38DC">
      <w:pPr>
        <w:rPr>
          <w:rFonts w:ascii="Comic Sans MS" w:hAnsi="Comic Sans MS"/>
          <w:sz w:val="24"/>
          <w:szCs w:val="24"/>
        </w:rPr>
      </w:pPr>
      <w:r w:rsidRPr="00BD38D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6C72F8">
            <wp:simplePos x="0" y="0"/>
            <wp:positionH relativeFrom="column">
              <wp:posOffset>-261620</wp:posOffset>
            </wp:positionH>
            <wp:positionV relativeFrom="paragraph">
              <wp:posOffset>992505</wp:posOffset>
            </wp:positionV>
            <wp:extent cx="2752725" cy="2927350"/>
            <wp:effectExtent l="0" t="0" r="9525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8DC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94058">
            <wp:simplePos x="0" y="0"/>
            <wp:positionH relativeFrom="column">
              <wp:posOffset>2891155</wp:posOffset>
            </wp:positionH>
            <wp:positionV relativeFrom="paragraph">
              <wp:posOffset>1356995</wp:posOffset>
            </wp:positionV>
            <wp:extent cx="3361690" cy="1876425"/>
            <wp:effectExtent l="0" t="0" r="0" b="9525"/>
            <wp:wrapSquare wrapText="bothSides"/>
            <wp:docPr id="3" name="Image 2" descr="C:\Users\Utilisateur\AppData\Local\Microsoft\Windows\INetCache\Content.MSO\BD44A9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AppData\Local\Microsoft\Windows\INetCache\Content.MSO\BD44A9C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8DC">
        <w:rPr>
          <w:rFonts w:ascii="Comic Sans MS" w:hAnsi="Comic Sans MS"/>
          <w:sz w:val="24"/>
          <w:szCs w:val="24"/>
        </w:rPr>
        <w:t>Seriez-vous capable de porter sur votre dos l’équivalant de la masse de dioxygène contenue dans votre salle de classe. Répondez à la même question pour le diazote et l</w:t>
      </w:r>
      <w:r w:rsidR="00EE5703">
        <w:rPr>
          <w:rFonts w:ascii="Comic Sans MS" w:hAnsi="Comic Sans MS"/>
          <w:sz w:val="24"/>
          <w:szCs w:val="24"/>
        </w:rPr>
        <w:t>e dioxyde de carbone</w:t>
      </w:r>
      <w:bookmarkStart w:id="0" w:name="_GoBack"/>
      <w:bookmarkEnd w:id="0"/>
      <w:r w:rsidRPr="00BD38DC">
        <w:rPr>
          <w:rFonts w:ascii="Comic Sans MS" w:hAnsi="Comic Sans MS"/>
          <w:sz w:val="24"/>
          <w:szCs w:val="24"/>
        </w:rPr>
        <w:t>.</w:t>
      </w:r>
    </w:p>
    <w:p w:rsidR="00BD38DC" w:rsidRDefault="00BD38DC" w:rsidP="00BD38DC">
      <w:pPr>
        <w:keepNext/>
      </w:pPr>
      <w:r>
        <w:rPr>
          <w:noProof/>
        </w:rPr>
        <w:drawing>
          <wp:inline distT="0" distB="0" distL="0" distR="0" wp14:anchorId="6035F545" wp14:editId="18212888">
            <wp:extent cx="5760720" cy="1766621"/>
            <wp:effectExtent l="0" t="0" r="0" b="0"/>
            <wp:docPr id="2" name="Image 1" descr="RÃ©sultat de recherche d'images pour &quot;graphique de la masse volumique de l'air en fonction de l'altitud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graphique de la masse volumique de l'air en fonction de l'altitud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8DC" w:rsidRDefault="00BD38DC" w:rsidP="00BD38DC">
      <w:pPr>
        <w:pStyle w:val="Lgende"/>
      </w:pPr>
      <w:r>
        <w:t>Pour une température constante de 15 °C</w:t>
      </w:r>
    </w:p>
    <w:p w:rsidR="00BD38DC" w:rsidRDefault="00EE570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2626996</wp:posOffset>
                </wp:positionV>
                <wp:extent cx="4648200" cy="4191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5703" w:rsidRPr="00EE5703" w:rsidRDefault="00EE570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E570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Au niveau de la mer, la pression moyenne est de 1 013,25 hPa.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.35pt;margin-top:206.85pt;width:36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" fillcolor="white [3201]" strokeweight=".5pt">
                <v:textbox>
                  <w:txbxContent>
                    <w:p w:rsidR="00EE5703" w:rsidRPr="00EE5703" w:rsidRDefault="00EE570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E5703">
                        <w:rPr>
                          <w:rFonts w:ascii="Comic Sans MS" w:hAnsi="Comic Sans MS"/>
                          <w:sz w:val="24"/>
                          <w:szCs w:val="24"/>
                        </w:rPr>
                        <w:t>Au niveau de la mer, la pression moyenne est de 1 013,25 hPa.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E77A56D">
            <wp:simplePos x="0" y="0"/>
            <wp:positionH relativeFrom="column">
              <wp:posOffset>3253105</wp:posOffset>
            </wp:positionH>
            <wp:positionV relativeFrom="paragraph">
              <wp:posOffset>483870</wp:posOffset>
            </wp:positionV>
            <wp:extent cx="2743200" cy="11811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8DC">
        <w:rPr>
          <w:noProof/>
        </w:rPr>
        <w:drawing>
          <wp:inline distT="0" distB="0" distL="0" distR="0" wp14:anchorId="5C321C72" wp14:editId="7721E68A">
            <wp:extent cx="3026325" cy="2247900"/>
            <wp:effectExtent l="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2712" cy="225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703">
        <w:rPr>
          <w:noProof/>
        </w:rPr>
        <w:t xml:space="preserve"> </w:t>
      </w:r>
    </w:p>
    <w:sectPr w:rsidR="00BD3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7F"/>
    <w:rsid w:val="00BC7B7F"/>
    <w:rsid w:val="00BD38DC"/>
    <w:rsid w:val="00E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ED9DA"/>
  <w15:chartTrackingRefBased/>
  <w15:docId w15:val="{4DF5CD94-EF79-4E7C-AFB9-A710FF39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BD38D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2019-07-17T13:05:00Z</dcterms:created>
  <dcterms:modified xsi:type="dcterms:W3CDTF">2019-07-17T13:27:00Z</dcterms:modified>
</cp:coreProperties>
</file>