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592D" w14:textId="0BE75D08" w:rsidR="00D6348F" w:rsidRPr="00D6348F" w:rsidRDefault="00D6348F" w:rsidP="00D6348F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P</w:t>
      </w:r>
      <w:r w:rsidRPr="00D6348F">
        <w:rPr>
          <w:b/>
          <w:bCs/>
        </w:rPr>
        <w:t>istes de réflexion pour la 4ᵉ heure</w:t>
      </w:r>
    </w:p>
    <w:p w14:paraId="0A4F77C5" w14:textId="77777777" w:rsidR="00D6348F" w:rsidRDefault="00D6348F" w:rsidP="00D6348F"/>
    <w:p w14:paraId="317BFD13" w14:textId="45E8AD5C" w:rsidR="00D6348F" w:rsidRPr="00D6348F" w:rsidRDefault="00D6348F" w:rsidP="00D6348F">
      <w:pPr>
        <w:rPr>
          <w:b/>
          <w:bCs/>
        </w:rPr>
      </w:pPr>
      <w:r w:rsidRPr="00D6348F">
        <w:rPr>
          <w:b/>
          <w:bCs/>
        </w:rPr>
        <w:t>1. Sur les représentations et stéréotypes</w:t>
      </w:r>
    </w:p>
    <w:p w14:paraId="7CA87D51" w14:textId="77777777" w:rsidR="00D6348F" w:rsidRPr="00D6348F" w:rsidRDefault="00D6348F" w:rsidP="00D6348F">
      <w:pPr>
        <w:numPr>
          <w:ilvl w:val="0"/>
          <w:numId w:val="7"/>
        </w:numPr>
      </w:pPr>
      <w:r w:rsidRPr="00D6348F">
        <w:t>Quels stéréotypes sur les scientifiques avez-vous identifiés ce matin ?</w:t>
      </w:r>
    </w:p>
    <w:p w14:paraId="66DC8E33" w14:textId="77777777" w:rsidR="00D6348F" w:rsidRPr="00D6348F" w:rsidRDefault="00D6348F" w:rsidP="00D6348F">
      <w:pPr>
        <w:numPr>
          <w:ilvl w:val="0"/>
          <w:numId w:val="7"/>
        </w:numPr>
      </w:pPr>
      <w:r w:rsidRPr="00D6348F">
        <w:t>Vous sont-ils déjà apparus dans les médias, les films, les manuels scolaires ?</w:t>
      </w:r>
    </w:p>
    <w:p w14:paraId="36482B72" w14:textId="77777777" w:rsidR="00D6348F" w:rsidRPr="00D6348F" w:rsidRDefault="00D6348F" w:rsidP="00D6348F">
      <w:pPr>
        <w:numPr>
          <w:ilvl w:val="0"/>
          <w:numId w:val="7"/>
        </w:numPr>
      </w:pPr>
      <w:r w:rsidRPr="00D6348F">
        <w:t>Ces stéréotypes influencent-ils les choix d’orientation, selon vous ? Pourquoi ?</w:t>
      </w:r>
    </w:p>
    <w:p w14:paraId="09B783FE" w14:textId="77777777" w:rsidR="00D6348F" w:rsidRPr="00D6348F" w:rsidRDefault="00D6348F" w:rsidP="00D6348F">
      <w:pPr>
        <w:rPr>
          <w:b/>
          <w:bCs/>
        </w:rPr>
      </w:pPr>
      <w:r w:rsidRPr="00D6348F">
        <w:rPr>
          <w:b/>
          <w:bCs/>
        </w:rPr>
        <w:t>2. Sur la non-mixité temporaire</w:t>
      </w:r>
    </w:p>
    <w:p w14:paraId="604F5700" w14:textId="77777777" w:rsidR="00D6348F" w:rsidRPr="00D6348F" w:rsidRDefault="00D6348F" w:rsidP="00D6348F">
      <w:pPr>
        <w:numPr>
          <w:ilvl w:val="0"/>
          <w:numId w:val="8"/>
        </w:numPr>
      </w:pPr>
      <w:r w:rsidRPr="00D6348F">
        <w:t>Comment avez-vous vécu le travail en groupes non mixtes ?</w:t>
      </w:r>
    </w:p>
    <w:p w14:paraId="5EC98FE3" w14:textId="77777777" w:rsidR="00D6348F" w:rsidRPr="00D6348F" w:rsidRDefault="00D6348F" w:rsidP="00D6348F">
      <w:pPr>
        <w:numPr>
          <w:ilvl w:val="0"/>
          <w:numId w:val="8"/>
        </w:numPr>
      </w:pPr>
      <w:r w:rsidRPr="00D6348F">
        <w:t>Pensez-vous que cela a facilité ou freiné la prise de parole ?</w:t>
      </w:r>
    </w:p>
    <w:p w14:paraId="75A1DF16" w14:textId="77777777" w:rsidR="00D6348F" w:rsidRPr="00D6348F" w:rsidRDefault="00D6348F" w:rsidP="00D6348F">
      <w:pPr>
        <w:numPr>
          <w:ilvl w:val="0"/>
          <w:numId w:val="8"/>
        </w:numPr>
      </w:pPr>
      <w:r w:rsidRPr="00D6348F">
        <w:t>Quelles différences (ou similitudes) avez-vous observées ?</w:t>
      </w:r>
    </w:p>
    <w:p w14:paraId="5DF85736" w14:textId="77777777" w:rsidR="00D6348F" w:rsidRPr="00D6348F" w:rsidRDefault="00D6348F" w:rsidP="00D6348F">
      <w:pPr>
        <w:rPr>
          <w:b/>
          <w:bCs/>
        </w:rPr>
      </w:pPr>
      <w:r w:rsidRPr="00D6348F">
        <w:rPr>
          <w:b/>
          <w:bCs/>
        </w:rPr>
        <w:t>3. Sur les figures inspirantes</w:t>
      </w:r>
    </w:p>
    <w:p w14:paraId="1B369527" w14:textId="77777777" w:rsidR="00D6348F" w:rsidRPr="00D6348F" w:rsidRDefault="00D6348F" w:rsidP="00D6348F">
      <w:pPr>
        <w:numPr>
          <w:ilvl w:val="0"/>
          <w:numId w:val="9"/>
        </w:numPr>
      </w:pPr>
      <w:r w:rsidRPr="00D6348F">
        <w:t>Qu’est-ce qui vous a marqué dans le parcours de la scientifique présentée en cours ?</w:t>
      </w:r>
    </w:p>
    <w:p w14:paraId="1804A72D" w14:textId="77777777" w:rsidR="00D6348F" w:rsidRPr="00D6348F" w:rsidRDefault="00D6348F" w:rsidP="00D6348F">
      <w:pPr>
        <w:numPr>
          <w:ilvl w:val="0"/>
          <w:numId w:val="9"/>
        </w:numPr>
      </w:pPr>
      <w:r w:rsidRPr="00D6348F">
        <w:t>En quoi son parcours vous semble-t-il inspirant ou au contraire difficilement accessible ?</w:t>
      </w:r>
    </w:p>
    <w:p w14:paraId="058E310F" w14:textId="77777777" w:rsidR="00D6348F" w:rsidRPr="00D6348F" w:rsidRDefault="00D6348F" w:rsidP="00D6348F">
      <w:pPr>
        <w:numPr>
          <w:ilvl w:val="0"/>
          <w:numId w:val="9"/>
        </w:numPr>
      </w:pPr>
      <w:r w:rsidRPr="00D6348F">
        <w:t>Les modèles sont-ils importants pour se projeter dans un métier ?</w:t>
      </w:r>
    </w:p>
    <w:p w14:paraId="3AFCB968" w14:textId="77777777" w:rsidR="00D6348F" w:rsidRPr="00D6348F" w:rsidRDefault="00D6348F" w:rsidP="00D6348F">
      <w:pPr>
        <w:rPr>
          <w:b/>
          <w:bCs/>
        </w:rPr>
      </w:pPr>
      <w:r w:rsidRPr="00D6348F">
        <w:rPr>
          <w:b/>
          <w:bCs/>
        </w:rPr>
        <w:t>4. Sur les sciences et la société</w:t>
      </w:r>
    </w:p>
    <w:p w14:paraId="0C61A406" w14:textId="77777777" w:rsidR="00D6348F" w:rsidRPr="00D6348F" w:rsidRDefault="00D6348F" w:rsidP="00D6348F">
      <w:pPr>
        <w:numPr>
          <w:ilvl w:val="0"/>
          <w:numId w:val="10"/>
        </w:numPr>
      </w:pPr>
      <w:r w:rsidRPr="00D6348F">
        <w:t>Pourquoi est-il important que les femmes soient représentées dans les sciences ?</w:t>
      </w:r>
    </w:p>
    <w:p w14:paraId="18DE3A79" w14:textId="77777777" w:rsidR="00D6348F" w:rsidRPr="00D6348F" w:rsidRDefault="00D6348F" w:rsidP="00D6348F">
      <w:pPr>
        <w:numPr>
          <w:ilvl w:val="0"/>
          <w:numId w:val="10"/>
        </w:numPr>
      </w:pPr>
      <w:r w:rsidRPr="00D6348F">
        <w:t>En quoi la diversité peut-elle être une richesse pour la recherche scientifique ?</w:t>
      </w:r>
    </w:p>
    <w:p w14:paraId="2075E197" w14:textId="2FD0449C" w:rsidR="00D6348F" w:rsidRPr="00D6348F" w:rsidRDefault="00D6348F" w:rsidP="00D6348F">
      <w:pPr>
        <w:numPr>
          <w:ilvl w:val="0"/>
          <w:numId w:val="10"/>
        </w:numPr>
      </w:pPr>
      <w:r w:rsidRPr="00D6348F">
        <w:t>Cette journée a-t-elle modifié votre regard sur les sciences ou les métiers scientifiques ?</w:t>
      </w:r>
      <w:r>
        <w:t xml:space="preserve"> Question a garder pour la vie de classe.</w:t>
      </w:r>
    </w:p>
    <w:p w14:paraId="512F4D40" w14:textId="77777777" w:rsidR="00757787" w:rsidRDefault="00757787"/>
    <w:sectPr w:rsidR="00757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4187"/>
    <w:multiLevelType w:val="multilevel"/>
    <w:tmpl w:val="4CBA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9701B"/>
    <w:multiLevelType w:val="multilevel"/>
    <w:tmpl w:val="20DA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81899"/>
    <w:multiLevelType w:val="multilevel"/>
    <w:tmpl w:val="AEAC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D1012"/>
    <w:multiLevelType w:val="multilevel"/>
    <w:tmpl w:val="5346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4D4567"/>
    <w:multiLevelType w:val="multilevel"/>
    <w:tmpl w:val="AD40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4E5CFD"/>
    <w:multiLevelType w:val="multilevel"/>
    <w:tmpl w:val="3370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C839BA"/>
    <w:multiLevelType w:val="multilevel"/>
    <w:tmpl w:val="A3CA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F80FCB"/>
    <w:multiLevelType w:val="multilevel"/>
    <w:tmpl w:val="19A0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3F6F4C"/>
    <w:multiLevelType w:val="multilevel"/>
    <w:tmpl w:val="F0E2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264DC7"/>
    <w:multiLevelType w:val="multilevel"/>
    <w:tmpl w:val="2D24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7A11E1"/>
    <w:multiLevelType w:val="multilevel"/>
    <w:tmpl w:val="4C62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1968235">
    <w:abstractNumId w:val="6"/>
  </w:num>
  <w:num w:numId="2" w16cid:durableId="1082095422">
    <w:abstractNumId w:val="5"/>
  </w:num>
  <w:num w:numId="3" w16cid:durableId="267083359">
    <w:abstractNumId w:val="7"/>
  </w:num>
  <w:num w:numId="4" w16cid:durableId="761686898">
    <w:abstractNumId w:val="3"/>
  </w:num>
  <w:num w:numId="5" w16cid:durableId="1650598477">
    <w:abstractNumId w:val="8"/>
  </w:num>
  <w:num w:numId="6" w16cid:durableId="1101799785">
    <w:abstractNumId w:val="1"/>
  </w:num>
  <w:num w:numId="7" w16cid:durableId="1279408312">
    <w:abstractNumId w:val="10"/>
  </w:num>
  <w:num w:numId="8" w16cid:durableId="1240099709">
    <w:abstractNumId w:val="4"/>
  </w:num>
  <w:num w:numId="9" w16cid:durableId="2136633649">
    <w:abstractNumId w:val="9"/>
  </w:num>
  <w:num w:numId="10" w16cid:durableId="993527567">
    <w:abstractNumId w:val="2"/>
  </w:num>
  <w:num w:numId="11" w16cid:durableId="936862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8F"/>
    <w:rsid w:val="000B5EE8"/>
    <w:rsid w:val="00757787"/>
    <w:rsid w:val="00A65E34"/>
    <w:rsid w:val="00D6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3EFDFF"/>
  <w15:chartTrackingRefBased/>
  <w15:docId w15:val="{23B9E68B-A090-4253-AD16-73B71E68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63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3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34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3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34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3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3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3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3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3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63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634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6348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6348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6348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6348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6348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6348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63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63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3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63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63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6348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6348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6348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3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348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634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Gayrard</dc:creator>
  <cp:keywords/>
  <dc:description/>
  <cp:lastModifiedBy>Olivier Gayrard</cp:lastModifiedBy>
  <cp:revision>1</cp:revision>
  <dcterms:created xsi:type="dcterms:W3CDTF">2025-12-30T13:12:00Z</dcterms:created>
  <dcterms:modified xsi:type="dcterms:W3CDTF">2025-12-30T13:14:00Z</dcterms:modified>
</cp:coreProperties>
</file>