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3D72">
              <w:rPr>
                <w:rFonts w:ascii="Comic Sans MS" w:hAnsi="Comic Sans MS" w:cs="Arial"/>
                <w:sz w:val="24"/>
                <w:szCs w:val="24"/>
              </w:rPr>
              <w:t>Vision et image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1 / 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FD2798">
              <w:rPr>
                <w:rFonts w:ascii="Comic Sans MS" w:hAnsi="Comic Sans MS" w:cs="Arial"/>
                <w:sz w:val="24"/>
                <w:szCs w:val="24"/>
              </w:rPr>
              <w:t>Tir laser vers la Lune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453D7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Sources de lumière, propagation, vitesse de propagation et modèle du rayon lumineux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Default="00C363FA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363FA">
              <w:rPr>
                <w:rFonts w:ascii="Comic Sans MS" w:hAnsi="Comic Sans MS" w:cs="Arial"/>
                <w:sz w:val="24"/>
                <w:szCs w:val="24"/>
              </w:rPr>
              <w:t>Propagation rectiligne de la lumière.</w:t>
            </w:r>
          </w:p>
          <w:p w:rsidR="00C363FA" w:rsidRPr="009A1C74" w:rsidRDefault="00C363FA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363FA">
              <w:rPr>
                <w:rFonts w:ascii="Comic Sans MS" w:hAnsi="Comic Sans MS" w:cs="Arial"/>
                <w:sz w:val="24"/>
                <w:szCs w:val="24"/>
              </w:rPr>
              <w:t>Vitesse de propagation de la lumière dans le vide ou dans l’air.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Pr="009A1C74" w:rsidRDefault="00C363FA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363FA">
              <w:rPr>
                <w:rFonts w:ascii="Comic Sans MS" w:hAnsi="Comic Sans MS" w:cs="Arial"/>
                <w:sz w:val="24"/>
                <w:szCs w:val="24"/>
              </w:rPr>
              <w:t>Citer la valeur de la vitesse de la lumière dans le vide ou dans l’air</w:t>
            </w:r>
            <w:r w:rsidR="00F101ED">
              <w:rPr>
                <w:rFonts w:ascii="Comic Sans MS" w:hAnsi="Comic Sans MS" w:cs="Arial"/>
                <w:sz w:val="24"/>
                <w:szCs w:val="24"/>
              </w:rPr>
              <w:t>.</w:t>
            </w:r>
            <w:r w:rsidRPr="00C363FA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FD2798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D2798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D279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   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FD2798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D633A8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 avec critères de réussite. Contexte, 50</w:t>
            </w:r>
            <w:r w:rsidRPr="00FD2798">
              <w:rPr>
                <w:rFonts w:ascii="Comic Sans MS" w:hAnsi="Comic Sans MS" w:cs="Arial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FD279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ième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 anniversaire de l’Homme sur la Lune.</w:t>
            </w:r>
          </w:p>
          <w:p w:rsidR="006A6D87" w:rsidRDefault="006A6D8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6A6D87" w:rsidRPr="009A1C74" w:rsidRDefault="006A6D8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FD2798">
              <w:rPr>
                <w:rFonts w:ascii="Comic Sans MS" w:hAnsi="Comic Sans MS" w:cs="Arial"/>
                <w:sz w:val="24"/>
                <w:szCs w:val="24"/>
              </w:rPr>
              <w:t>Distribue le document</w:t>
            </w:r>
            <w:r>
              <w:rPr>
                <w:rFonts w:ascii="Comic Sans MS" w:hAnsi="Comic Sans MS" w:cs="Arial"/>
                <w:sz w:val="24"/>
                <w:szCs w:val="24"/>
              </w:rPr>
              <w:t>, contextualise.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FD279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FD2798" w:rsidRDefault="00FD2798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FD2798" w:rsidRPr="009A1C74" w:rsidRDefault="00FD2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FD2798"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 individuelle.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Utilise le diaporama pour corriger.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9A1C74" w:rsidRDefault="00FD279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Corrigent et complètent si nécessaire.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9A1C74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Default="00DD0E7F" w:rsidP="00CC318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FD2798" w:rsidRDefault="00FD2798" w:rsidP="005D2978">
            <w:pPr>
              <w:rPr>
                <w:rFonts w:ascii="Comic Sans MS" w:hAnsi="Comic Sans MS" w:cs="Arial"/>
                <w:bCs/>
                <w:sz w:val="40"/>
                <w:szCs w:val="40"/>
              </w:rPr>
            </w:pPr>
            <w:r w:rsidRPr="00FD2798">
              <w:rPr>
                <w:rFonts w:ascii="Comic Sans MS" w:hAnsi="Comic Sans MS" w:cs="Arial"/>
                <w:bCs/>
                <w:sz w:val="24"/>
                <w:szCs w:val="24"/>
              </w:rPr>
              <w:t>Le schéma demandé dans cette activité.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40BA4"/>
    <w:rsid w:val="00162EFD"/>
    <w:rsid w:val="002458AC"/>
    <w:rsid w:val="00340287"/>
    <w:rsid w:val="00345CAE"/>
    <w:rsid w:val="003A63CD"/>
    <w:rsid w:val="0043228E"/>
    <w:rsid w:val="00453D72"/>
    <w:rsid w:val="00484A3E"/>
    <w:rsid w:val="00491F5B"/>
    <w:rsid w:val="0057017D"/>
    <w:rsid w:val="005D2978"/>
    <w:rsid w:val="006412D9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3728"/>
    <w:rsid w:val="00B41613"/>
    <w:rsid w:val="00B8490B"/>
    <w:rsid w:val="00C363FA"/>
    <w:rsid w:val="00C65739"/>
    <w:rsid w:val="00CC318D"/>
    <w:rsid w:val="00D633A8"/>
    <w:rsid w:val="00DD0E7F"/>
    <w:rsid w:val="00E41CF6"/>
    <w:rsid w:val="00EB0B38"/>
    <w:rsid w:val="00EE5CBE"/>
    <w:rsid w:val="00F101ED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C27E2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6430-C33F-4D17-BC40-CD70C3C6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cp:lastPrinted>2019-03-03T13:33:00Z</cp:lastPrinted>
  <dcterms:created xsi:type="dcterms:W3CDTF">2019-05-03T07:54:00Z</dcterms:created>
  <dcterms:modified xsi:type="dcterms:W3CDTF">2019-07-09T13:44:00Z</dcterms:modified>
</cp:coreProperties>
</file>