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10456"/>
      </w:tblGrid>
      <w:tr w:rsidR="002C6264" w:rsidTr="00A4687E">
        <w:tc>
          <w:tcPr>
            <w:tcW w:w="10606" w:type="dxa"/>
          </w:tcPr>
          <w:p w:rsidR="002C6264" w:rsidRDefault="00255C53" w:rsidP="00A4687E">
            <w:pPr>
              <w:jc w:val="center"/>
              <w:rPr>
                <w:rFonts w:ascii="Comic Sans MS" w:hAnsi="Comic Sans MS"/>
                <w:b/>
                <w:sz w:val="24"/>
                <w:szCs w:val="24"/>
              </w:rPr>
            </w:pPr>
            <w:r>
              <w:rPr>
                <w:rFonts w:ascii="Comic Sans MS" w:hAnsi="Comic Sans MS"/>
                <w:b/>
                <w:sz w:val="24"/>
                <w:szCs w:val="24"/>
              </w:rPr>
              <w:t xml:space="preserve">TP évalué : </w:t>
            </w:r>
            <w:r w:rsidR="002C6264">
              <w:rPr>
                <w:rFonts w:ascii="Comic Sans MS" w:hAnsi="Comic Sans MS"/>
                <w:b/>
                <w:sz w:val="24"/>
                <w:szCs w:val="24"/>
              </w:rPr>
              <w:t xml:space="preserve">Comment déterminer la concentration </w:t>
            </w:r>
            <w:r w:rsidR="00B42383">
              <w:rPr>
                <w:rFonts w:ascii="Comic Sans MS" w:hAnsi="Comic Sans MS"/>
                <w:b/>
                <w:sz w:val="24"/>
                <w:szCs w:val="24"/>
              </w:rPr>
              <w:t xml:space="preserve">massique </w:t>
            </w:r>
            <w:r w:rsidR="002C6264">
              <w:rPr>
                <w:rFonts w:ascii="Comic Sans MS" w:hAnsi="Comic Sans MS"/>
                <w:b/>
                <w:sz w:val="24"/>
                <w:szCs w:val="24"/>
              </w:rPr>
              <w:t>d'un jus de raisin</w:t>
            </w:r>
            <w:r w:rsidR="00B17373">
              <w:rPr>
                <w:rFonts w:ascii="Comic Sans MS" w:hAnsi="Comic Sans MS"/>
                <w:b/>
                <w:sz w:val="24"/>
                <w:szCs w:val="24"/>
              </w:rPr>
              <w:t xml:space="preserve"> </w:t>
            </w:r>
            <w:r w:rsidR="002C6264">
              <w:rPr>
                <w:rFonts w:ascii="Comic Sans MS" w:hAnsi="Comic Sans MS"/>
                <w:b/>
                <w:sz w:val="24"/>
                <w:szCs w:val="24"/>
              </w:rPr>
              <w:t>?</w:t>
            </w:r>
          </w:p>
        </w:tc>
      </w:tr>
    </w:tbl>
    <w:p w:rsidR="002C6264" w:rsidRDefault="002C6264" w:rsidP="002C6264">
      <w:pPr>
        <w:spacing w:after="0" w:line="240" w:lineRule="auto"/>
        <w:rPr>
          <w:rFonts w:ascii="Comic Sans MS" w:hAnsi="Comic Sans MS"/>
          <w:b/>
          <w:sz w:val="24"/>
          <w:szCs w:val="24"/>
        </w:rPr>
      </w:pPr>
      <w:r>
        <w:rPr>
          <w:rFonts w:ascii="Comic Sans MS" w:hAnsi="Comic Sans MS"/>
          <w:b/>
          <w:sz w:val="24"/>
          <w:szCs w:val="24"/>
        </w:rPr>
        <w:t xml:space="preserve"> </w:t>
      </w:r>
    </w:p>
    <w:p w:rsidR="002C6264" w:rsidRDefault="00F76A29" w:rsidP="002C6264">
      <w:pPr>
        <w:spacing w:after="0" w:line="240" w:lineRule="auto"/>
        <w:rPr>
          <w:rFonts w:ascii="Comic Sans MS" w:hAnsi="Comic Sans MS"/>
          <w:b/>
          <w:sz w:val="20"/>
          <w:szCs w:val="20"/>
          <w:u w:val="single"/>
        </w:rPr>
      </w:pPr>
      <w:r>
        <w:rPr>
          <w:rFonts w:ascii="Comic Sans MS" w:hAnsi="Comic Sans MS"/>
          <w:b/>
          <w:sz w:val="20"/>
          <w:szCs w:val="20"/>
          <w:u w:val="single"/>
        </w:rPr>
        <w:t xml:space="preserve">Contexte du sujet </w:t>
      </w:r>
    </w:p>
    <w:p w:rsidR="00431277" w:rsidRDefault="000D3E59" w:rsidP="002C6264">
      <w:pPr>
        <w:spacing w:after="0" w:line="240" w:lineRule="auto"/>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simplePos x="0" y="0"/>
                <wp:positionH relativeFrom="column">
                  <wp:posOffset>4373880</wp:posOffset>
                </wp:positionH>
                <wp:positionV relativeFrom="paragraph">
                  <wp:posOffset>86360</wp:posOffset>
                </wp:positionV>
                <wp:extent cx="1842770" cy="1692275"/>
                <wp:effectExtent l="1905" t="0" r="3175" b="3175"/>
                <wp:wrapNone/>
                <wp:docPr id="2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69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277" w:rsidRDefault="00431277">
                            <w:r w:rsidRPr="00431277">
                              <w:rPr>
                                <w:noProof/>
                              </w:rPr>
                              <w:drawing>
                                <wp:inline distT="0" distB="0" distL="0" distR="0">
                                  <wp:extent cx="1707231" cy="1561066"/>
                                  <wp:effectExtent l="19050" t="0" r="7269"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707231" cy="156106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margin-left:344.4pt;margin-top:6.8pt;width:145.1pt;height:1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EzgwIAABI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" stroked="f">
                <v:textbox>
                  <w:txbxContent>
                    <w:p w:rsidR="00431277" w:rsidRDefault="00431277">
                      <w:r w:rsidRPr="00431277">
                        <w:rPr>
                          <w:noProof/>
                        </w:rPr>
                        <w:drawing>
                          <wp:inline distT="0" distB="0" distL="0" distR="0">
                            <wp:extent cx="1707231" cy="1561066"/>
                            <wp:effectExtent l="19050" t="0" r="7269"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707231" cy="1561066"/>
                                    </a:xfrm>
                                    <a:prstGeom prst="rect">
                                      <a:avLst/>
                                    </a:prstGeom>
                                    <a:noFill/>
                                    <a:ln w="9525">
                                      <a:noFill/>
                                      <a:miter lim="800000"/>
                                      <a:headEnd/>
                                      <a:tailEnd/>
                                    </a:ln>
                                  </pic:spPr>
                                </pic:pic>
                              </a:graphicData>
                            </a:graphic>
                          </wp:inline>
                        </w:drawing>
                      </w:r>
                    </w:p>
                  </w:txbxContent>
                </v:textbox>
              </v:shape>
            </w:pict>
          </mc:Fallback>
        </mc:AlternateContent>
      </w:r>
      <w:r>
        <w:rPr>
          <w:rFonts w:ascii="Comic Sans MS" w:hAnsi="Comic Sans MS"/>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86360</wp:posOffset>
                </wp:positionV>
                <wp:extent cx="4275455" cy="1692275"/>
                <wp:effectExtent l="3810" t="0" r="0" b="3175"/>
                <wp:wrapNone/>
                <wp:docPr id="2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169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277" w:rsidRPr="00B03590" w:rsidRDefault="00431277" w:rsidP="00431277">
                            <w:pPr>
                              <w:spacing w:after="0" w:line="240" w:lineRule="auto"/>
                              <w:jc w:val="both"/>
                              <w:rPr>
                                <w:rFonts w:ascii="Comic Sans MS" w:hAnsi="Comic Sans MS"/>
                                <w:sz w:val="20"/>
                                <w:szCs w:val="20"/>
                              </w:rPr>
                            </w:pPr>
                            <w:r>
                              <w:rPr>
                                <w:rFonts w:ascii="Comic Sans MS" w:hAnsi="Comic Sans MS"/>
                                <w:sz w:val="20"/>
                                <w:szCs w:val="20"/>
                              </w:rPr>
                              <w:t>Dans notre région la date des vendanges est une décision cruciale. Le vigneron doit vérifier la maturité des raisins par des contrôles réguliers dans ses parcelles. Pour cela il prélève des baies de raisin, les écrase et détermine la concentration en sucre du jus à l'aide d'un réfractomètre. Il répète l'opération plusieurs fois, à différents endroits de sa parcelle, à plusieurs jours d'intervalle. Lorsque le jus de raisin atteint une concentration en sucre de 200</w:t>
                            </w:r>
                            <w:r w:rsidR="00B17373">
                              <w:rPr>
                                <w:rFonts w:ascii="Comic Sans MS" w:hAnsi="Comic Sans MS"/>
                                <w:sz w:val="20"/>
                                <w:szCs w:val="20"/>
                              </w:rPr>
                              <w:t xml:space="preserve"> </w:t>
                            </w:r>
                            <w:r>
                              <w:rPr>
                                <w:rFonts w:ascii="Comic Sans MS" w:hAnsi="Comic Sans MS"/>
                                <w:sz w:val="20"/>
                                <w:szCs w:val="20"/>
                              </w:rPr>
                              <w:t>g.L</w:t>
                            </w:r>
                            <w:r w:rsidRPr="00B03590">
                              <w:rPr>
                                <w:rFonts w:ascii="Comic Sans MS" w:hAnsi="Comic Sans MS"/>
                                <w:sz w:val="20"/>
                                <w:szCs w:val="20"/>
                                <w:vertAlign w:val="superscript"/>
                              </w:rPr>
                              <w:t>-1</w:t>
                            </w:r>
                            <w:r>
                              <w:rPr>
                                <w:rFonts w:ascii="Comic Sans MS" w:hAnsi="Comic Sans MS"/>
                                <w:sz w:val="20"/>
                                <w:szCs w:val="20"/>
                              </w:rPr>
                              <w:t xml:space="preserve"> les vendanges peuvent commencer. </w:t>
                            </w:r>
                          </w:p>
                          <w:p w:rsidR="00431277" w:rsidRDefault="00431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margin-left:1.05pt;margin-top:6.8pt;width:336.65pt;height:1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" stroked="f">
                <v:textbox>
                  <w:txbxContent>
                    <w:p w:rsidR="00431277" w:rsidRPr="00B03590" w:rsidRDefault="00431277" w:rsidP="00431277">
                      <w:pPr>
                        <w:spacing w:after="0" w:line="240" w:lineRule="auto"/>
                        <w:jc w:val="both"/>
                        <w:rPr>
                          <w:rFonts w:ascii="Comic Sans MS" w:hAnsi="Comic Sans MS"/>
                          <w:sz w:val="20"/>
                          <w:szCs w:val="20"/>
                        </w:rPr>
                      </w:pPr>
                      <w:r>
                        <w:rPr>
                          <w:rFonts w:ascii="Comic Sans MS" w:hAnsi="Comic Sans MS"/>
                          <w:sz w:val="20"/>
                          <w:szCs w:val="20"/>
                        </w:rPr>
                        <w:t>Dans notre région la date des vendanges est une décision cruciale. Le vigneron doit vérifier la maturité des raisins par des contrôles réguliers dans ses parcelles. Pour cela il prélève des baies de raisin, les écrase et détermine la concentration en sucre du jus à l'aide d'un réfractomètre. Il répète l'opération plusieurs fois, à différents endroits de sa parcelle, à plusieurs jours d'intervalle. Lorsque le jus de raisin atteint une concentration en sucre de 200</w:t>
                      </w:r>
                      <w:r w:rsidR="00B17373">
                        <w:rPr>
                          <w:rFonts w:ascii="Comic Sans MS" w:hAnsi="Comic Sans MS"/>
                          <w:sz w:val="20"/>
                          <w:szCs w:val="20"/>
                        </w:rPr>
                        <w:t xml:space="preserve"> </w:t>
                      </w:r>
                      <w:r>
                        <w:rPr>
                          <w:rFonts w:ascii="Comic Sans MS" w:hAnsi="Comic Sans MS"/>
                          <w:sz w:val="20"/>
                          <w:szCs w:val="20"/>
                        </w:rPr>
                        <w:t>g.L</w:t>
                      </w:r>
                      <w:r w:rsidRPr="00B03590">
                        <w:rPr>
                          <w:rFonts w:ascii="Comic Sans MS" w:hAnsi="Comic Sans MS"/>
                          <w:sz w:val="20"/>
                          <w:szCs w:val="20"/>
                          <w:vertAlign w:val="superscript"/>
                        </w:rPr>
                        <w:t>-1</w:t>
                      </w:r>
                      <w:r>
                        <w:rPr>
                          <w:rFonts w:ascii="Comic Sans MS" w:hAnsi="Comic Sans MS"/>
                          <w:sz w:val="20"/>
                          <w:szCs w:val="20"/>
                        </w:rPr>
                        <w:t xml:space="preserve"> les vendanges peuvent commencer. </w:t>
                      </w:r>
                    </w:p>
                    <w:p w:rsidR="00431277" w:rsidRDefault="00431277"/>
                  </w:txbxContent>
                </v:textbox>
              </v:shape>
            </w:pict>
          </mc:Fallback>
        </mc:AlternateContent>
      </w: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431277" w:rsidRDefault="00431277" w:rsidP="002C6264">
      <w:pPr>
        <w:spacing w:after="0" w:line="240" w:lineRule="auto"/>
        <w:rPr>
          <w:rFonts w:ascii="Comic Sans MS" w:hAnsi="Comic Sans MS"/>
          <w:sz w:val="20"/>
          <w:szCs w:val="20"/>
        </w:rPr>
      </w:pPr>
    </w:p>
    <w:p w:rsidR="00C21CAC" w:rsidRDefault="00C21CAC" w:rsidP="002C6264">
      <w:pPr>
        <w:spacing w:after="0" w:line="240" w:lineRule="auto"/>
        <w:rPr>
          <w:rFonts w:ascii="Comic Sans MS" w:hAnsi="Comic Sans MS"/>
          <w:sz w:val="20"/>
          <w:szCs w:val="20"/>
        </w:rPr>
      </w:pPr>
    </w:p>
    <w:p w:rsidR="00080DF1" w:rsidRDefault="00F83CD5">
      <w:pPr>
        <w:rPr>
          <w:rFonts w:ascii="Comic Sans MS" w:hAnsi="Comic Sans MS"/>
          <w:i/>
          <w:sz w:val="20"/>
          <w:szCs w:val="20"/>
        </w:rPr>
      </w:pPr>
      <w:r w:rsidRPr="00F83CD5">
        <w:rPr>
          <w:rFonts w:ascii="Arial" w:hAnsi="Arial" w:cs="Arial"/>
          <w:i/>
          <w:sz w:val="20"/>
          <w:szCs w:val="20"/>
        </w:rPr>
        <w:t>→</w:t>
      </w:r>
      <w:r w:rsidRPr="00F83CD5">
        <w:rPr>
          <w:rFonts w:ascii="Comic Sans MS" w:hAnsi="Comic Sans MS"/>
          <w:i/>
          <w:sz w:val="20"/>
          <w:szCs w:val="20"/>
        </w:rPr>
        <w:t xml:space="preserve"> Votre travail</w:t>
      </w:r>
      <w:r>
        <w:rPr>
          <w:rFonts w:ascii="Comic Sans MS" w:hAnsi="Comic Sans MS"/>
          <w:i/>
          <w:sz w:val="20"/>
          <w:szCs w:val="20"/>
        </w:rPr>
        <w:t xml:space="preserve"> consiste à déterminer la concentration massique de l'échantillon de ju</w:t>
      </w:r>
      <w:r w:rsidR="006237C6">
        <w:rPr>
          <w:rFonts w:ascii="Comic Sans MS" w:hAnsi="Comic Sans MS"/>
          <w:i/>
          <w:sz w:val="20"/>
          <w:szCs w:val="20"/>
        </w:rPr>
        <w:t>s de raisin à votre disposition afin de progra</w:t>
      </w:r>
      <w:r w:rsidR="00066550">
        <w:rPr>
          <w:rFonts w:ascii="Comic Sans MS" w:hAnsi="Comic Sans MS"/>
          <w:i/>
          <w:sz w:val="20"/>
          <w:szCs w:val="20"/>
        </w:rPr>
        <w:t>mmer le début des vendanges.</w:t>
      </w:r>
    </w:p>
    <w:p w:rsidR="00620D94" w:rsidRDefault="00620D94">
      <w:pPr>
        <w:rPr>
          <w:rFonts w:ascii="Comic Sans MS" w:hAnsi="Comic Sans MS"/>
          <w:i/>
          <w:sz w:val="20"/>
          <w:szCs w:val="20"/>
        </w:rPr>
      </w:pPr>
    </w:p>
    <w:p w:rsidR="00113CC6" w:rsidRDefault="00113CC6" w:rsidP="00D23256">
      <w:pPr>
        <w:spacing w:after="0" w:line="240" w:lineRule="auto"/>
        <w:rPr>
          <w:rFonts w:ascii="Comic Sans MS" w:hAnsi="Comic Sans MS"/>
          <w:b/>
          <w:sz w:val="20"/>
          <w:szCs w:val="20"/>
          <w:u w:val="single"/>
        </w:rPr>
      </w:pPr>
      <w:r w:rsidRPr="00B4055C">
        <w:rPr>
          <w:rFonts w:ascii="Comic Sans MS" w:hAnsi="Comic Sans MS"/>
          <w:b/>
          <w:sz w:val="20"/>
          <w:szCs w:val="20"/>
          <w:u w:val="single"/>
        </w:rPr>
        <w:t xml:space="preserve">Document 1 : </w:t>
      </w:r>
      <w:r w:rsidR="00620D94">
        <w:rPr>
          <w:rFonts w:ascii="Comic Sans MS" w:hAnsi="Comic Sans MS"/>
          <w:b/>
          <w:sz w:val="20"/>
          <w:szCs w:val="20"/>
          <w:u w:val="single"/>
        </w:rPr>
        <w:t xml:space="preserve">principe </w:t>
      </w:r>
      <w:r w:rsidR="002D1C25">
        <w:rPr>
          <w:rFonts w:ascii="Comic Sans MS" w:hAnsi="Comic Sans MS"/>
          <w:b/>
          <w:sz w:val="20"/>
          <w:szCs w:val="20"/>
          <w:u w:val="single"/>
        </w:rPr>
        <w:t>de fonc</w:t>
      </w:r>
      <w:r w:rsidR="00620D94">
        <w:rPr>
          <w:rFonts w:ascii="Comic Sans MS" w:hAnsi="Comic Sans MS"/>
          <w:b/>
          <w:sz w:val="20"/>
          <w:szCs w:val="20"/>
          <w:u w:val="single"/>
        </w:rPr>
        <w:t xml:space="preserve">tionnement d'un réfractomètre </w:t>
      </w:r>
    </w:p>
    <w:p w:rsidR="006C5EC9" w:rsidRDefault="000D3E59" w:rsidP="00D23256">
      <w:pPr>
        <w:spacing w:after="0" w:line="240" w:lineRule="auto"/>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71755</wp:posOffset>
                </wp:positionV>
                <wp:extent cx="2921000" cy="2436495"/>
                <wp:effectExtent l="9525" t="12700" r="12700" b="8255"/>
                <wp:wrapNone/>
                <wp:docPr id="2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436495"/>
                        </a:xfrm>
                        <a:prstGeom prst="rect">
                          <a:avLst/>
                        </a:prstGeom>
                        <a:solidFill>
                          <a:srgbClr val="FFFFFF"/>
                        </a:solidFill>
                        <a:ln w="3175">
                          <a:solidFill>
                            <a:srgbClr val="000000"/>
                          </a:solidFill>
                          <a:miter lim="800000"/>
                          <a:headEnd/>
                          <a:tailEnd/>
                        </a:ln>
                      </wps:spPr>
                      <wps:txbx>
                        <w:txbxContent>
                          <w:p w:rsidR="006C5EC9" w:rsidRDefault="006C5EC9" w:rsidP="006C5EC9">
                            <w:pPr>
                              <w:spacing w:after="0" w:line="240" w:lineRule="auto"/>
                              <w:jc w:val="both"/>
                              <w:rPr>
                                <w:rFonts w:ascii="Comic Sans MS" w:hAnsi="Comic Sans MS"/>
                                <w:sz w:val="20"/>
                                <w:szCs w:val="20"/>
                              </w:rPr>
                            </w:pPr>
                            <w:r>
                              <w:rPr>
                                <w:rFonts w:ascii="Comic Sans MS" w:hAnsi="Comic Sans MS"/>
                                <w:sz w:val="20"/>
                                <w:szCs w:val="20"/>
                              </w:rPr>
                              <w:t>Pour les réfractomètres portables, la mesure se fait par transparence au moyen d'un prisme. On place une petite quantité d'échantillon sur le prisme. La lumière en passant de l'échantillon sucré (premier milieu) au prisme en verre (deuxième milieu) est déviée de sa trajectoire initiale : c'est le phénomène de réfraction. L'appareil détermine alors l'indice de réfraction de la solution aqueuse</w:t>
                            </w:r>
                            <w:r w:rsidR="00620D94">
                              <w:rPr>
                                <w:rFonts w:ascii="Comic Sans MS" w:hAnsi="Comic Sans MS"/>
                                <w:sz w:val="20"/>
                                <w:szCs w:val="20"/>
                              </w:rPr>
                              <w:t xml:space="preserve"> sucrée</w:t>
                            </w:r>
                            <w:r>
                              <w:rPr>
                                <w:rFonts w:ascii="Comic Sans MS" w:hAnsi="Comic Sans MS"/>
                                <w:sz w:val="20"/>
                                <w:szCs w:val="20"/>
                              </w:rPr>
                              <w:t>. On peut ensuite directement lire sur l'échelle du réfractomètre la valeur de la concentration en sucre de l'échantillon.</w:t>
                            </w:r>
                          </w:p>
                          <w:p w:rsidR="006C5EC9" w:rsidRDefault="006C5E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style="position:absolute;margin-left:3.75pt;margin-top:5.65pt;width:230pt;height:19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" strokeweight=".25pt">
                <v:textbox>
                  <w:txbxContent>
                    <w:p w:rsidR="006C5EC9" w:rsidRDefault="006C5EC9" w:rsidP="006C5EC9">
                      <w:pPr>
                        <w:spacing w:after="0" w:line="240" w:lineRule="auto"/>
                        <w:jc w:val="both"/>
                        <w:rPr>
                          <w:rFonts w:ascii="Comic Sans MS" w:hAnsi="Comic Sans MS"/>
                          <w:sz w:val="20"/>
                          <w:szCs w:val="20"/>
                        </w:rPr>
                      </w:pPr>
                      <w:r>
                        <w:rPr>
                          <w:rFonts w:ascii="Comic Sans MS" w:hAnsi="Comic Sans MS"/>
                          <w:sz w:val="20"/>
                          <w:szCs w:val="20"/>
                        </w:rPr>
                        <w:t>Pour les réfractomètres portables, la mesure se fait par transparence au moyen d'un prisme. On place une petite quantité d'échantillon sur le prisme. La lumière en passant de l'échantillon sucré (premier milieu) au prisme en verre (deuxième milieu) est déviée de sa trajectoire initiale : c'est le phénomène de réfraction. L'appareil détermine alors l'indice de réfraction de la solution aqueuse</w:t>
                      </w:r>
                      <w:r w:rsidR="00620D94">
                        <w:rPr>
                          <w:rFonts w:ascii="Comic Sans MS" w:hAnsi="Comic Sans MS"/>
                          <w:sz w:val="20"/>
                          <w:szCs w:val="20"/>
                        </w:rPr>
                        <w:t xml:space="preserve"> sucrée</w:t>
                      </w:r>
                      <w:r>
                        <w:rPr>
                          <w:rFonts w:ascii="Comic Sans MS" w:hAnsi="Comic Sans MS"/>
                          <w:sz w:val="20"/>
                          <w:szCs w:val="20"/>
                        </w:rPr>
                        <w:t>. On peut ensuite directement lire sur l'échelle du réfractomètre la valeur de la concentration en sucre de l'échantillon.</w:t>
                      </w:r>
                    </w:p>
                    <w:p w:rsidR="006C5EC9" w:rsidRDefault="006C5EC9"/>
                  </w:txbxContent>
                </v:textbox>
              </v:shape>
            </w:pict>
          </mc:Fallback>
        </mc:AlternateContent>
      </w:r>
    </w:p>
    <w:p w:rsidR="006C5EC9" w:rsidRDefault="000D3E59" w:rsidP="00D23256">
      <w:pPr>
        <w:spacing w:after="0" w:line="240" w:lineRule="auto"/>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3043555</wp:posOffset>
                </wp:positionH>
                <wp:positionV relativeFrom="paragraph">
                  <wp:posOffset>106680</wp:posOffset>
                </wp:positionV>
                <wp:extent cx="3964305" cy="1384935"/>
                <wp:effectExtent l="0" t="0" r="2540" b="0"/>
                <wp:wrapNone/>
                <wp:docPr id="2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EC9" w:rsidRDefault="006C5EC9">
                            <w:r w:rsidRPr="006C5EC9">
                              <w:rPr>
                                <w:noProof/>
                              </w:rPr>
                              <w:drawing>
                                <wp:inline distT="0" distB="0" distL="0" distR="0">
                                  <wp:extent cx="3771900" cy="1255642"/>
                                  <wp:effectExtent l="1905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3771900" cy="12556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margin-left:239.65pt;margin-top:8.4pt;width:312.15pt;height:10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2fiAIAABk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" stroked="f">
                <v:textbox>
                  <w:txbxContent>
                    <w:p w:rsidR="006C5EC9" w:rsidRDefault="006C5EC9">
                      <w:r w:rsidRPr="006C5EC9">
                        <w:rPr>
                          <w:noProof/>
                        </w:rPr>
                        <w:drawing>
                          <wp:inline distT="0" distB="0" distL="0" distR="0">
                            <wp:extent cx="3771900" cy="1255642"/>
                            <wp:effectExtent l="1905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3771900" cy="1255642"/>
                                    </a:xfrm>
                                    <a:prstGeom prst="rect">
                                      <a:avLst/>
                                    </a:prstGeom>
                                    <a:noFill/>
                                    <a:ln w="9525">
                                      <a:noFill/>
                                      <a:miter lim="800000"/>
                                      <a:headEnd/>
                                      <a:tailEnd/>
                                    </a:ln>
                                  </pic:spPr>
                                </pic:pic>
                              </a:graphicData>
                            </a:graphic>
                          </wp:inline>
                        </w:drawing>
                      </w:r>
                    </w:p>
                  </w:txbxContent>
                </v:textbox>
              </v:shape>
            </w:pict>
          </mc:Fallback>
        </mc:AlternateContent>
      </w: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6C5EC9" w:rsidRDefault="006C5EC9" w:rsidP="00D23256">
      <w:pPr>
        <w:spacing w:after="0" w:line="240" w:lineRule="auto"/>
        <w:rPr>
          <w:rFonts w:ascii="Comic Sans MS" w:hAnsi="Comic Sans MS"/>
          <w:sz w:val="20"/>
          <w:szCs w:val="20"/>
        </w:rPr>
      </w:pPr>
    </w:p>
    <w:p w:rsidR="00431277" w:rsidRDefault="00431277" w:rsidP="00D23256">
      <w:pPr>
        <w:spacing w:after="0" w:line="240" w:lineRule="auto"/>
        <w:rPr>
          <w:rFonts w:ascii="Comic Sans MS" w:hAnsi="Comic Sans MS"/>
          <w:sz w:val="20"/>
          <w:szCs w:val="20"/>
        </w:rPr>
      </w:pPr>
    </w:p>
    <w:p w:rsidR="00871B99" w:rsidRDefault="00871B99" w:rsidP="00D23256">
      <w:pPr>
        <w:spacing w:after="0" w:line="240" w:lineRule="auto"/>
        <w:rPr>
          <w:rFonts w:ascii="Comic Sans MS" w:hAnsi="Comic Sans MS"/>
          <w:b/>
          <w:sz w:val="20"/>
          <w:szCs w:val="20"/>
          <w:u w:val="single"/>
        </w:rPr>
      </w:pPr>
    </w:p>
    <w:p w:rsidR="00620D94" w:rsidRDefault="00620D94" w:rsidP="00D23256">
      <w:pPr>
        <w:spacing w:after="0" w:line="240" w:lineRule="auto"/>
        <w:rPr>
          <w:rFonts w:ascii="Comic Sans MS" w:hAnsi="Comic Sans MS"/>
          <w:b/>
          <w:sz w:val="20"/>
          <w:szCs w:val="20"/>
          <w:u w:val="single"/>
        </w:rPr>
      </w:pPr>
    </w:p>
    <w:p w:rsidR="006C5EC9" w:rsidRDefault="00871B99" w:rsidP="00D23256">
      <w:pPr>
        <w:spacing w:after="0" w:line="240" w:lineRule="auto"/>
        <w:rPr>
          <w:rFonts w:ascii="Comic Sans MS" w:hAnsi="Comic Sans MS"/>
          <w:sz w:val="20"/>
          <w:szCs w:val="20"/>
        </w:rPr>
      </w:pPr>
      <w:r>
        <w:rPr>
          <w:rFonts w:ascii="Comic Sans MS" w:hAnsi="Comic Sans MS"/>
          <w:b/>
          <w:sz w:val="20"/>
          <w:szCs w:val="20"/>
          <w:u w:val="single"/>
        </w:rPr>
        <w:t>Document 2</w:t>
      </w:r>
      <w:r w:rsidRPr="00B4055C">
        <w:rPr>
          <w:rFonts w:ascii="Comic Sans MS" w:hAnsi="Comic Sans MS"/>
          <w:b/>
          <w:sz w:val="20"/>
          <w:szCs w:val="20"/>
          <w:u w:val="single"/>
        </w:rPr>
        <w:t xml:space="preserve"> : </w:t>
      </w:r>
      <w:r w:rsidR="00620D94">
        <w:rPr>
          <w:rFonts w:ascii="Comic Sans MS" w:hAnsi="Comic Sans MS"/>
          <w:b/>
          <w:sz w:val="20"/>
          <w:szCs w:val="20"/>
          <w:u w:val="single"/>
        </w:rPr>
        <w:t>la réfraction</w:t>
      </w:r>
    </w:p>
    <w:p w:rsidR="006C5EC9" w:rsidRDefault="000D3E59" w:rsidP="00D23256">
      <w:pPr>
        <w:spacing w:after="0" w:line="240" w:lineRule="auto"/>
        <w:rPr>
          <w:rFonts w:ascii="Comic Sans MS" w:hAnsi="Comic Sans MS"/>
          <w:sz w:val="20"/>
          <w:szCs w:val="20"/>
        </w:rPr>
      </w:pPr>
      <w:r>
        <w:rPr>
          <w:rFonts w:ascii="Comic Sans MS" w:hAnsi="Comic Sans MS"/>
          <w:noProof/>
          <w:sz w:val="20"/>
          <w:szCs w:val="20"/>
          <w:lang w:eastAsia="fr-FR"/>
        </w:rPr>
        <mc:AlternateContent>
          <mc:Choice Requires="wpg">
            <w:drawing>
              <wp:anchor distT="0" distB="0" distL="114300" distR="114300" simplePos="0" relativeHeight="251658240" behindDoc="0" locked="0" layoutInCell="1" allowOverlap="1">
                <wp:simplePos x="0" y="0"/>
                <wp:positionH relativeFrom="column">
                  <wp:posOffset>-166370</wp:posOffset>
                </wp:positionH>
                <wp:positionV relativeFrom="paragraph">
                  <wp:posOffset>85725</wp:posOffset>
                </wp:positionV>
                <wp:extent cx="4313555" cy="2185670"/>
                <wp:effectExtent l="5080" t="1270" r="0" b="13335"/>
                <wp:wrapNone/>
                <wp:docPr id="5" name="Groupe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3555" cy="2185670"/>
                          <a:chOff x="0" y="0"/>
                          <a:chExt cx="42481" cy="21856"/>
                        </a:xfrm>
                      </wpg:grpSpPr>
                      <wps:wsp>
                        <wps:cNvPr id="7" name="Connecteur droit 1"/>
                        <wps:cNvCnPr>
                          <a:cxnSpLocks/>
                        </wps:cNvCnPr>
                        <wps:spPr bwMode="auto">
                          <a:xfrm>
                            <a:off x="44" y="11430"/>
                            <a:ext cx="39218" cy="12"/>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8" name="Groupe 35"/>
                        <wpg:cNvGrpSpPr>
                          <a:grpSpLocks/>
                        </wpg:cNvGrpSpPr>
                        <wpg:grpSpPr bwMode="auto">
                          <a:xfrm>
                            <a:off x="0" y="0"/>
                            <a:ext cx="42481" cy="21856"/>
                            <a:chOff x="0" y="0"/>
                            <a:chExt cx="42485" cy="21859"/>
                          </a:xfrm>
                        </wpg:grpSpPr>
                        <wps:wsp>
                          <wps:cNvPr id="9" name="Rectangle 2"/>
                          <wps:cNvSpPr>
                            <a:spLocks/>
                          </wps:cNvSpPr>
                          <wps:spPr bwMode="auto">
                            <a:xfrm>
                              <a:off x="142" y="11525"/>
                              <a:ext cx="39123" cy="10331"/>
                            </a:xfrm>
                            <a:prstGeom prst="rect">
                              <a:avLst/>
                            </a:prstGeom>
                            <a:solidFill>
                              <a:schemeClr val="bg1">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0" name="Connecteur droit 3"/>
                          <wps:cNvCnPr>
                            <a:cxnSpLocks/>
                          </wps:cNvCnPr>
                          <wps:spPr bwMode="auto">
                            <a:xfrm>
                              <a:off x="14001" y="1666"/>
                              <a:ext cx="0" cy="20193"/>
                            </a:xfrm>
                            <a:prstGeom prst="line">
                              <a:avLst/>
                            </a:prstGeom>
                            <a:noFill/>
                            <a:ln w="127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1" name="Connecteur droit 4"/>
                          <wps:cNvCnPr>
                            <a:cxnSpLocks/>
                          </wps:cNvCnPr>
                          <wps:spPr bwMode="auto">
                            <a:xfrm>
                              <a:off x="5667" y="4429"/>
                              <a:ext cx="8293" cy="6997"/>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 name="Connecteur droit 5"/>
                          <wps:cNvCnPr>
                            <a:cxnSpLocks/>
                          </wps:cNvCnPr>
                          <wps:spPr bwMode="auto">
                            <a:xfrm>
                              <a:off x="14001" y="11572"/>
                              <a:ext cx="4318" cy="10262"/>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 name="Arc 12"/>
                          <wps:cNvSpPr>
                            <a:spLocks/>
                          </wps:cNvSpPr>
                          <wps:spPr bwMode="auto">
                            <a:xfrm rot="-3614887">
                              <a:off x="11097" y="7952"/>
                              <a:ext cx="3098" cy="3455"/>
                            </a:xfrm>
                            <a:custGeom>
                              <a:avLst/>
                              <a:gdLst>
                                <a:gd name="T0" fmla="*/ 1387 w 309880"/>
                                <a:gd name="T1" fmla="*/ 10 h 345440"/>
                                <a:gd name="T2" fmla="*/ 2879 w 309880"/>
                                <a:gd name="T3" fmla="*/ 842 h 345440"/>
                                <a:gd name="T4" fmla="*/ 2946 w 309880"/>
                                <a:gd name="T5" fmla="*/ 2474 h 345440"/>
                                <a:gd name="T6" fmla="*/ 0 60000 65536"/>
                                <a:gd name="T7" fmla="*/ 0 60000 65536"/>
                                <a:gd name="T8" fmla="*/ 0 60000 65536"/>
                              </a:gdLst>
                              <a:ahLst/>
                              <a:cxnLst>
                                <a:cxn ang="T6">
                                  <a:pos x="T0" y="T1"/>
                                </a:cxn>
                                <a:cxn ang="T7">
                                  <a:pos x="T2" y="T3"/>
                                </a:cxn>
                                <a:cxn ang="T8">
                                  <a:pos x="T4" y="T5"/>
                                </a:cxn>
                              </a:cxnLst>
                              <a:rect l="0" t="0" r="r" b="b"/>
                              <a:pathLst>
                                <a:path w="309880" h="345440" stroke="0">
                                  <a:moveTo>
                                    <a:pt x="138711" y="950"/>
                                  </a:moveTo>
                                  <a:cubicBezTo>
                                    <a:pt x="198760" y="-6100"/>
                                    <a:pt x="257013" y="26380"/>
                                    <a:pt x="287969" y="84171"/>
                                  </a:cubicBezTo>
                                  <a:cubicBezTo>
                                    <a:pt x="314589" y="133868"/>
                                    <a:pt x="317108" y="195126"/>
                                    <a:pt x="294679" y="247330"/>
                                  </a:cubicBezTo>
                                  <a:lnTo>
                                    <a:pt x="154940" y="172720"/>
                                  </a:lnTo>
                                  <a:lnTo>
                                    <a:pt x="138711" y="950"/>
                                  </a:lnTo>
                                  <a:close/>
                                </a:path>
                                <a:path w="309880" h="345440" fill="none">
                                  <a:moveTo>
                                    <a:pt x="138711" y="950"/>
                                  </a:moveTo>
                                  <a:cubicBezTo>
                                    <a:pt x="198760" y="-6100"/>
                                    <a:pt x="257013" y="26380"/>
                                    <a:pt x="287969" y="84171"/>
                                  </a:cubicBezTo>
                                  <a:cubicBezTo>
                                    <a:pt x="314589" y="133868"/>
                                    <a:pt x="317108" y="195126"/>
                                    <a:pt x="294679" y="247330"/>
                                  </a:cubicBez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Arc 14"/>
                          <wps:cNvSpPr>
                            <a:spLocks/>
                          </wps:cNvSpPr>
                          <wps:spPr bwMode="auto">
                            <a:xfrm flipV="1">
                              <a:off x="13430" y="16430"/>
                              <a:ext cx="2883" cy="1442"/>
                            </a:xfrm>
                            <a:custGeom>
                              <a:avLst/>
                              <a:gdLst>
                                <a:gd name="T0" fmla="*/ 612 w 288290"/>
                                <a:gd name="T1" fmla="*/ 131 h 144145"/>
                                <a:gd name="T2" fmla="*/ 1650 w 288290"/>
                                <a:gd name="T3" fmla="*/ 8 h 144145"/>
                                <a:gd name="T4" fmla="*/ 2876 w 288290"/>
                                <a:gd name="T5" fmla="*/ 651 h 144145"/>
                                <a:gd name="T6" fmla="*/ 0 60000 65536"/>
                                <a:gd name="T7" fmla="*/ 0 60000 65536"/>
                                <a:gd name="T8" fmla="*/ 0 60000 65536"/>
                              </a:gdLst>
                              <a:ahLst/>
                              <a:cxnLst>
                                <a:cxn ang="T6">
                                  <a:pos x="T0" y="T1"/>
                                </a:cxn>
                                <a:cxn ang="T7">
                                  <a:pos x="T2" y="T3"/>
                                </a:cxn>
                                <a:cxn ang="T8">
                                  <a:pos x="T4" y="T5"/>
                                </a:cxn>
                              </a:cxnLst>
                              <a:rect l="0" t="0" r="r" b="b"/>
                              <a:pathLst>
                                <a:path w="288290" h="144145" stroke="0">
                                  <a:moveTo>
                                    <a:pt x="61155" y="13144"/>
                                  </a:moveTo>
                                  <a:cubicBezTo>
                                    <a:pt x="91320" y="2523"/>
                                    <a:pt x="128482" y="-1910"/>
                                    <a:pt x="164987" y="758"/>
                                  </a:cubicBezTo>
                                  <a:cubicBezTo>
                                    <a:pt x="230570" y="5550"/>
                                    <a:pt x="281166" y="32086"/>
                                    <a:pt x="287607" y="65069"/>
                                  </a:cubicBezTo>
                                  <a:lnTo>
                                    <a:pt x="144145" y="72073"/>
                                  </a:lnTo>
                                  <a:lnTo>
                                    <a:pt x="61155" y="13144"/>
                                  </a:lnTo>
                                  <a:close/>
                                </a:path>
                                <a:path w="288290" h="144145" fill="none">
                                  <a:moveTo>
                                    <a:pt x="61155" y="13144"/>
                                  </a:moveTo>
                                  <a:cubicBezTo>
                                    <a:pt x="91320" y="2523"/>
                                    <a:pt x="128482" y="-1910"/>
                                    <a:pt x="164987" y="758"/>
                                  </a:cubicBezTo>
                                  <a:cubicBezTo>
                                    <a:pt x="230570" y="5550"/>
                                    <a:pt x="281166" y="32086"/>
                                    <a:pt x="287607" y="65069"/>
                                  </a:cubicBez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Zone de texte 15"/>
                          <wps:cNvSpPr txBox="1">
                            <a:spLocks/>
                          </wps:cNvSpPr>
                          <wps:spPr bwMode="auto">
                            <a:xfrm>
                              <a:off x="10858" y="0"/>
                              <a:ext cx="6902" cy="229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620D94" w:rsidRDefault="00113CC6" w:rsidP="00113CC6">
                                <w:pPr>
                                  <w:rPr>
                                    <w:rFonts w:ascii="Comic Sans MS" w:hAnsi="Comic Sans MS"/>
                                    <w:sz w:val="18"/>
                                    <w:szCs w:val="18"/>
                                  </w:rPr>
                                </w:pPr>
                                <w:r w:rsidRPr="00620D94">
                                  <w:rPr>
                                    <w:rFonts w:ascii="Comic Sans MS" w:hAnsi="Comic Sans MS"/>
                                    <w:sz w:val="18"/>
                                    <w:szCs w:val="18"/>
                                  </w:rPr>
                                  <w:t>Normale</w:t>
                                </w:r>
                              </w:p>
                            </w:txbxContent>
                          </wps:txbx>
                          <wps:bodyPr rot="0" vert="horz" wrap="square" lIns="91440" tIns="45720" rIns="91440" bIns="45720" anchor="t" anchorCtr="0" upright="1">
                            <a:noAutofit/>
                          </wps:bodyPr>
                        </wps:wsp>
                        <wps:wsp>
                          <wps:cNvPr id="16" name="Zone de texte 16"/>
                          <wps:cNvSpPr txBox="1">
                            <a:spLocks/>
                          </wps:cNvSpPr>
                          <wps:spPr bwMode="auto">
                            <a:xfrm>
                              <a:off x="11001" y="5286"/>
                              <a:ext cx="2800" cy="229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936369" w:rsidRDefault="00113CC6" w:rsidP="00113CC6">
                                <w:pPr>
                                  <w:rPr>
                                    <w:i/>
                                    <w:vertAlign w:val="subscript"/>
                                  </w:rPr>
                                </w:pPr>
                                <w:r w:rsidRPr="00936369">
                                  <w:rPr>
                                    <w:i/>
                                  </w:rPr>
                                  <w:t>i</w:t>
                                </w:r>
                                <w:r w:rsidRPr="00936369">
                                  <w:rPr>
                                    <w:i/>
                                    <w:vertAlign w:val="subscript"/>
                                  </w:rPr>
                                  <w:t>1</w:t>
                                </w:r>
                              </w:p>
                            </w:txbxContent>
                          </wps:txbx>
                          <wps:bodyPr rot="0" vert="horz" wrap="square" lIns="91440" tIns="45720" rIns="91440" bIns="45720" anchor="t" anchorCtr="0" upright="1">
                            <a:noAutofit/>
                          </wps:bodyPr>
                        </wps:wsp>
                        <wps:wsp>
                          <wps:cNvPr id="17" name="Zone de texte 17"/>
                          <wps:cNvSpPr txBox="1">
                            <a:spLocks/>
                          </wps:cNvSpPr>
                          <wps:spPr bwMode="auto">
                            <a:xfrm>
                              <a:off x="14239" y="19145"/>
                              <a:ext cx="2794" cy="2330"/>
                            </a:xfrm>
                            <a:prstGeom prst="rect">
                              <a:avLst/>
                            </a:prstGeom>
                            <a:solidFill>
                              <a:schemeClr val="bg1">
                                <a:lumMod val="7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936369" w:rsidRDefault="00113CC6" w:rsidP="00113CC6">
                                <w:pPr>
                                  <w:rPr>
                                    <w:i/>
                                    <w:vertAlign w:val="subscript"/>
                                  </w:rPr>
                                </w:pPr>
                                <w:r w:rsidRPr="00936369">
                                  <w:rPr>
                                    <w:i/>
                                  </w:rPr>
                                  <w:t>i</w:t>
                                </w:r>
                                <w:r w:rsidRPr="00936369">
                                  <w:rPr>
                                    <w:i/>
                                    <w:vertAlign w:val="subscript"/>
                                  </w:rPr>
                                  <w:t>2</w:t>
                                </w:r>
                              </w:p>
                            </w:txbxContent>
                          </wps:txbx>
                          <wps:bodyPr rot="0" vert="horz" wrap="square" lIns="91440" tIns="45720" rIns="91440" bIns="45720" anchor="t" anchorCtr="0" upright="1">
                            <a:noAutofit/>
                          </wps:bodyPr>
                        </wps:wsp>
                        <wps:wsp>
                          <wps:cNvPr id="18" name="Zone de texte 18"/>
                          <wps:cNvSpPr txBox="1">
                            <a:spLocks/>
                          </wps:cNvSpPr>
                          <wps:spPr bwMode="auto">
                            <a:xfrm>
                              <a:off x="0" y="2333"/>
                              <a:ext cx="10344" cy="229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620D94" w:rsidRDefault="00113CC6" w:rsidP="00113CC6">
                                <w:pPr>
                                  <w:rPr>
                                    <w:rFonts w:ascii="Comic Sans MS" w:hAnsi="Comic Sans MS"/>
                                    <w:sz w:val="20"/>
                                    <w:szCs w:val="20"/>
                                    <w:vertAlign w:val="subscript"/>
                                  </w:rPr>
                                </w:pPr>
                                <w:r w:rsidRPr="00620D94">
                                  <w:rPr>
                                    <w:rFonts w:ascii="Comic Sans MS" w:hAnsi="Comic Sans MS"/>
                                    <w:sz w:val="18"/>
                                    <w:szCs w:val="18"/>
                                  </w:rPr>
                                  <w:t xml:space="preserve">Rayon </w:t>
                                </w:r>
                                <w:r w:rsidRPr="00620D94">
                                  <w:rPr>
                                    <w:rFonts w:ascii="Comic Sans MS" w:hAnsi="Comic Sans MS"/>
                                    <w:sz w:val="20"/>
                                    <w:szCs w:val="20"/>
                                  </w:rPr>
                                  <w:t>incident</w:t>
                                </w:r>
                              </w:p>
                            </w:txbxContent>
                          </wps:txbx>
                          <wps:bodyPr rot="0" vert="horz" wrap="square" lIns="91440" tIns="45720" rIns="91440" bIns="45720" anchor="t" anchorCtr="0" upright="1">
                            <a:noAutofit/>
                          </wps:bodyPr>
                        </wps:wsp>
                        <wps:wsp>
                          <wps:cNvPr id="19" name="Zone de texte 19"/>
                          <wps:cNvSpPr txBox="1">
                            <a:spLocks/>
                          </wps:cNvSpPr>
                          <wps:spPr bwMode="auto">
                            <a:xfrm>
                              <a:off x="18621" y="19192"/>
                              <a:ext cx="10344" cy="2299"/>
                            </a:xfrm>
                            <a:prstGeom prst="rect">
                              <a:avLst/>
                            </a:prstGeom>
                            <a:solidFill>
                              <a:schemeClr val="bg1">
                                <a:lumMod val="7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620D94" w:rsidRDefault="00113CC6" w:rsidP="00113CC6">
                                <w:pPr>
                                  <w:rPr>
                                    <w:rFonts w:ascii="Comic Sans MS" w:hAnsi="Comic Sans MS"/>
                                    <w:sz w:val="18"/>
                                    <w:szCs w:val="18"/>
                                    <w:vertAlign w:val="subscript"/>
                                  </w:rPr>
                                </w:pPr>
                                <w:r w:rsidRPr="00620D94">
                                  <w:rPr>
                                    <w:rFonts w:ascii="Comic Sans MS" w:hAnsi="Comic Sans MS"/>
                                    <w:sz w:val="18"/>
                                    <w:szCs w:val="18"/>
                                  </w:rPr>
                                  <w:t>Rayon réfracté</w:t>
                                </w:r>
                              </w:p>
                            </w:txbxContent>
                          </wps:txbx>
                          <wps:bodyPr rot="0" vert="horz" wrap="square" lIns="91440" tIns="45720" rIns="91440" bIns="45720" anchor="t" anchorCtr="0" upright="1">
                            <a:noAutofit/>
                          </wps:bodyPr>
                        </wps:wsp>
                        <wps:wsp>
                          <wps:cNvPr id="20" name="Zone de texte 20"/>
                          <wps:cNvSpPr txBox="1">
                            <a:spLocks/>
                          </wps:cNvSpPr>
                          <wps:spPr bwMode="auto">
                            <a:xfrm>
                              <a:off x="19332" y="8715"/>
                              <a:ext cx="23153" cy="204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620D94" w:rsidRDefault="00113CC6" w:rsidP="00113CC6">
                                <w:pPr>
                                  <w:rPr>
                                    <w:rFonts w:ascii="Comic Sans MS" w:hAnsi="Comic Sans MS"/>
                                    <w:sz w:val="18"/>
                                    <w:szCs w:val="18"/>
                                    <w:vertAlign w:val="subscript"/>
                                  </w:rPr>
                                </w:pPr>
                                <w:r w:rsidRPr="00620D94">
                                  <w:rPr>
                                    <w:rFonts w:ascii="Comic Sans MS" w:hAnsi="Comic Sans MS"/>
                                    <w:sz w:val="18"/>
                                    <w:szCs w:val="18"/>
                                  </w:rPr>
                                  <w:t xml:space="preserve">Milieu d’indice de réfraction </w:t>
                                </w:r>
                                <w:r w:rsidRPr="00620D94">
                                  <w:rPr>
                                    <w:rFonts w:ascii="Comic Sans MS" w:hAnsi="Comic Sans MS"/>
                                    <w:i/>
                                    <w:sz w:val="18"/>
                                    <w:szCs w:val="18"/>
                                  </w:rPr>
                                  <w:t>n</w:t>
                                </w:r>
                                <w:r w:rsidRPr="00620D94">
                                  <w:rPr>
                                    <w:rFonts w:ascii="Comic Sans MS" w:hAnsi="Comic Sans MS"/>
                                    <w:sz w:val="18"/>
                                    <w:szCs w:val="18"/>
                                    <w:vertAlign w:val="subscript"/>
                                  </w:rPr>
                                  <w:t>1</w:t>
                                </w:r>
                              </w:p>
                            </w:txbxContent>
                          </wps:txbx>
                          <wps:bodyPr rot="0" vert="horz" wrap="square" lIns="91440" tIns="45720" rIns="91440" bIns="45720" anchor="t" anchorCtr="0" upright="1">
                            <a:noAutofit/>
                          </wps:bodyPr>
                        </wps:wsp>
                        <wps:wsp>
                          <wps:cNvPr id="21" name="Zone de texte 22"/>
                          <wps:cNvSpPr txBox="1">
                            <a:spLocks/>
                          </wps:cNvSpPr>
                          <wps:spPr bwMode="auto">
                            <a:xfrm>
                              <a:off x="19379" y="12219"/>
                              <a:ext cx="19890" cy="2299"/>
                            </a:xfrm>
                            <a:prstGeom prst="rect">
                              <a:avLst/>
                            </a:prstGeom>
                            <a:solidFill>
                              <a:schemeClr val="bg1">
                                <a:lumMod val="7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13CC6" w:rsidRPr="00620D94" w:rsidRDefault="00113CC6" w:rsidP="00113CC6">
                                <w:pPr>
                                  <w:rPr>
                                    <w:rFonts w:ascii="Comic Sans MS" w:hAnsi="Comic Sans MS"/>
                                    <w:sz w:val="18"/>
                                    <w:szCs w:val="18"/>
                                    <w:vertAlign w:val="subscript"/>
                                  </w:rPr>
                                </w:pPr>
                                <w:r w:rsidRPr="00620D94">
                                  <w:rPr>
                                    <w:rFonts w:ascii="Comic Sans MS" w:hAnsi="Comic Sans MS"/>
                                    <w:sz w:val="18"/>
                                    <w:szCs w:val="18"/>
                                  </w:rPr>
                                  <w:t xml:space="preserve">Milieu d’indice de réfraction </w:t>
                                </w:r>
                                <w:r w:rsidRPr="00620D94">
                                  <w:rPr>
                                    <w:rFonts w:ascii="Comic Sans MS" w:hAnsi="Comic Sans MS"/>
                                    <w:i/>
                                    <w:sz w:val="18"/>
                                    <w:szCs w:val="18"/>
                                  </w:rPr>
                                  <w:t>n</w:t>
                                </w:r>
                                <w:r w:rsidRPr="00620D94">
                                  <w:rPr>
                                    <w:rFonts w:ascii="Comic Sans MS" w:hAnsi="Comic Sans MS"/>
                                    <w:sz w:val="18"/>
                                    <w:szCs w:val="18"/>
                                    <w:vertAlign w:val="subscript"/>
                                  </w:rPr>
                                  <w:t>2</w:t>
                                </w:r>
                              </w:p>
                            </w:txbxContent>
                          </wps:txbx>
                          <wps:bodyPr rot="0" vert="horz" wrap="square" lIns="91440" tIns="45720" rIns="91440" bIns="45720" anchor="t" anchorCtr="0" upright="1">
                            <a:noAutofit/>
                          </wps:bodyPr>
                        </wps:wsp>
                      </wpg:grpSp>
                      <wps:wsp>
                        <wps:cNvPr id="22" name="Connecteur droit 6"/>
                        <wps:cNvCnPr>
                          <a:cxnSpLocks/>
                        </wps:cNvCnPr>
                        <wps:spPr bwMode="auto">
                          <a:xfrm>
                            <a:off x="9323" y="6992"/>
                            <a:ext cx="419" cy="896"/>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Connecteur droit 7"/>
                        <wps:cNvCnPr>
                          <a:cxnSpLocks/>
                        </wps:cNvCnPr>
                        <wps:spPr bwMode="auto">
                          <a:xfrm>
                            <a:off x="8740" y="7530"/>
                            <a:ext cx="1004" cy="362"/>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4" name="Connecteur droit 8"/>
                        <wps:cNvCnPr>
                          <a:cxnSpLocks/>
                        </wps:cNvCnPr>
                        <wps:spPr bwMode="auto">
                          <a:xfrm flipH="1">
                            <a:off x="17077" y="18063"/>
                            <a:ext cx="140" cy="946"/>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Connecteur droit 9"/>
                        <wps:cNvCnPr>
                          <a:cxnSpLocks/>
                        </wps:cNvCnPr>
                        <wps:spPr bwMode="auto">
                          <a:xfrm>
                            <a:off x="16270" y="18422"/>
                            <a:ext cx="839" cy="559"/>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e 78" o:spid="_x0000_s1030" style="position:absolute;margin-left:-13.1pt;margin-top:6.75pt;width:339.65pt;height:172.1pt;z-index:251658240;mso-width-relative:margin" coordsize="42481,2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">
                <v:line id="Connecteur droit 1" o:spid="_x0000_s1031" style="position:absolute;visibility:visible;mso-wrap-style:square" from="44,11430" to="39262,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" strokecolor="black [3213]" strokeweight="1.5pt">
                  <o:lock v:ext="edit" shapetype="f"/>
                </v:line>
                <v:group id="Groupe 35" o:spid="_x0000_s1032" style="position:absolute;width:42481;height:21856" coordsize="42485,2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2" o:spid="_x0000_s1033" style="position:absolute;left:142;top:11525;width:39123;height:10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" fillcolor="#bfbfbf [2412]" stroked="f" strokeweight="2pt">
                    <v:path arrowok="t"/>
                  </v:rect>
                  <v:line id="Connecteur droit 3" o:spid="_x0000_s1034" style="position:absolute;visibility:visible;mso-wrap-style:square" from="14001,1666" to="14001,2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" strokecolor="black [3213]" strokeweight="1pt">
                    <v:stroke dashstyle="dash"/>
                    <o:lock v:ext="edit" shapetype="f"/>
                  </v:line>
                  <v:line id="Connecteur droit 4" o:spid="_x0000_s1035" style="position:absolute;visibility:visible;mso-wrap-style:square" from="5667,4429" to="13960,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" strokecolor="black [3213]" strokeweight="1pt">
                    <o:lock v:ext="edit" shapetype="f"/>
                  </v:line>
                  <v:line id="Connecteur droit 5" o:spid="_x0000_s1036" style="position:absolute;visibility:visible;mso-wrap-style:square" from="14001,11572" to="18319,2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" strokecolor="black [3213]" strokeweight="1pt">
                    <o:lock v:ext="edit" shapetype="f"/>
                  </v:line>
                  <v:shape id="Arc 12" o:spid="_x0000_s1037" style="position:absolute;left:11097;top:7952;width:3098;height:3455;rotation:-3948421fd;visibility:visible;mso-wrap-style:square;v-text-anchor:middle" coordsize="30988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" path="m138711,950nsc198760,-6100,257013,26380,287969,84171v26620,49697,29139,110955,6710,163159l154940,172720,138711,950xem138711,950nfc198760,-6100,257013,26380,287969,84171v26620,49697,29139,110955,6710,163159e" filled="f" strokecolor="black [3213]" strokeweight="1pt">
                    <v:path arrowok="t" o:connecttype="custom" o:connectlocs="14,0;29,8;29,25" o:connectangles="0,0,0"/>
                  </v:shape>
                  <v:shape id="Arc 14" o:spid="_x0000_s1038" style="position:absolute;left:13430;top:16430;width:2883;height:1442;flip:y;visibility:visible;mso-wrap-style:square;v-text-anchor:middle" coordsize="28829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" path="m61155,13144nsc91320,2523,128482,-1910,164987,758v65583,4792,116179,31328,122620,64311l144145,72073,61155,13144xem61155,13144nfc91320,2523,128482,-1910,164987,758v65583,4792,116179,31328,122620,64311e" filled="f" strokecolor="black [3213]" strokeweight="1pt">
                    <v:path arrowok="t" o:connecttype="custom" o:connectlocs="6,1;17,0;29,7" o:connectangles="0,0,0"/>
                  </v:shape>
                  <v:shape id="Zone de texte 15" o:spid="_x0000_s1039" type="#_x0000_t202" style="position:absolute;left:10858;width:6902;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" fillcolor="white [3201]" stroked="f" strokeweight=".5pt">
                    <v:path arrowok="t"/>
                    <v:textbox>
                      <w:txbxContent>
                        <w:p w:rsidR="00113CC6" w:rsidRPr="00620D94" w:rsidRDefault="00113CC6" w:rsidP="00113CC6">
                          <w:pPr>
                            <w:rPr>
                              <w:rFonts w:ascii="Comic Sans MS" w:hAnsi="Comic Sans MS"/>
                              <w:sz w:val="18"/>
                              <w:szCs w:val="18"/>
                            </w:rPr>
                          </w:pPr>
                          <w:r w:rsidRPr="00620D94">
                            <w:rPr>
                              <w:rFonts w:ascii="Comic Sans MS" w:hAnsi="Comic Sans MS"/>
                              <w:sz w:val="18"/>
                              <w:szCs w:val="18"/>
                            </w:rPr>
                            <w:t>Normale</w:t>
                          </w:r>
                        </w:p>
                      </w:txbxContent>
                    </v:textbox>
                  </v:shape>
                  <v:shape id="Zone de texte 16" o:spid="_x0000_s1040" type="#_x0000_t202" style="position:absolute;left:11001;top:5286;width:2800;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" fillcolor="white [3201]" stroked="f" strokeweight=".5pt">
                    <v:path arrowok="t"/>
                    <v:textbox>
                      <w:txbxContent>
                        <w:p w:rsidR="00113CC6" w:rsidRPr="00936369" w:rsidRDefault="00113CC6" w:rsidP="00113CC6">
                          <w:pPr>
                            <w:rPr>
                              <w:i/>
                              <w:vertAlign w:val="subscript"/>
                            </w:rPr>
                          </w:pPr>
                          <w:r w:rsidRPr="00936369">
                            <w:rPr>
                              <w:i/>
                            </w:rPr>
                            <w:t>i</w:t>
                          </w:r>
                          <w:r w:rsidRPr="00936369">
                            <w:rPr>
                              <w:i/>
                              <w:vertAlign w:val="subscript"/>
                            </w:rPr>
                            <w:t>1</w:t>
                          </w:r>
                        </w:p>
                      </w:txbxContent>
                    </v:textbox>
                  </v:shape>
                  <v:shape id="Zone de texte 17" o:spid="_x0000_s1041" type="#_x0000_t202" style="position:absolute;left:14239;top:19145;width:279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" fillcolor="#bfbfbf [2412]" stroked="f" strokeweight=".5pt">
                    <v:path arrowok="t"/>
                    <v:textbox>
                      <w:txbxContent>
                        <w:p w:rsidR="00113CC6" w:rsidRPr="00936369" w:rsidRDefault="00113CC6" w:rsidP="00113CC6">
                          <w:pPr>
                            <w:rPr>
                              <w:i/>
                              <w:vertAlign w:val="subscript"/>
                            </w:rPr>
                          </w:pPr>
                          <w:r w:rsidRPr="00936369">
                            <w:rPr>
                              <w:i/>
                            </w:rPr>
                            <w:t>i</w:t>
                          </w:r>
                          <w:r w:rsidRPr="00936369">
                            <w:rPr>
                              <w:i/>
                              <w:vertAlign w:val="subscript"/>
                            </w:rPr>
                            <w:t>2</w:t>
                          </w:r>
                        </w:p>
                      </w:txbxContent>
                    </v:textbox>
                  </v:shape>
                  <v:shape id="Zone de texte 18" o:spid="_x0000_s1042" type="#_x0000_t202" style="position:absolute;top:2333;width:1034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" fillcolor="white [3201]" stroked="f" strokeweight=".5pt">
                    <v:path arrowok="t"/>
                    <v:textbox>
                      <w:txbxContent>
                        <w:p w:rsidR="00113CC6" w:rsidRPr="00620D94" w:rsidRDefault="00113CC6" w:rsidP="00113CC6">
                          <w:pPr>
                            <w:rPr>
                              <w:rFonts w:ascii="Comic Sans MS" w:hAnsi="Comic Sans MS"/>
                              <w:sz w:val="20"/>
                              <w:szCs w:val="20"/>
                              <w:vertAlign w:val="subscript"/>
                            </w:rPr>
                          </w:pPr>
                          <w:r w:rsidRPr="00620D94">
                            <w:rPr>
                              <w:rFonts w:ascii="Comic Sans MS" w:hAnsi="Comic Sans MS"/>
                              <w:sz w:val="18"/>
                              <w:szCs w:val="18"/>
                            </w:rPr>
                            <w:t xml:space="preserve">Rayon </w:t>
                          </w:r>
                          <w:r w:rsidRPr="00620D94">
                            <w:rPr>
                              <w:rFonts w:ascii="Comic Sans MS" w:hAnsi="Comic Sans MS"/>
                              <w:sz w:val="20"/>
                              <w:szCs w:val="20"/>
                            </w:rPr>
                            <w:t>incident</w:t>
                          </w:r>
                        </w:p>
                      </w:txbxContent>
                    </v:textbox>
                  </v:shape>
                  <v:shape id="Zone de texte 19" o:spid="_x0000_s1043" type="#_x0000_t202" style="position:absolute;left:18621;top:19192;width:1034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" fillcolor="#bfbfbf [2412]" stroked="f" strokeweight=".5pt">
                    <v:path arrowok="t"/>
                    <v:textbox>
                      <w:txbxContent>
                        <w:p w:rsidR="00113CC6" w:rsidRPr="00620D94" w:rsidRDefault="00113CC6" w:rsidP="00113CC6">
                          <w:pPr>
                            <w:rPr>
                              <w:rFonts w:ascii="Comic Sans MS" w:hAnsi="Comic Sans MS"/>
                              <w:sz w:val="18"/>
                              <w:szCs w:val="18"/>
                              <w:vertAlign w:val="subscript"/>
                            </w:rPr>
                          </w:pPr>
                          <w:r w:rsidRPr="00620D94">
                            <w:rPr>
                              <w:rFonts w:ascii="Comic Sans MS" w:hAnsi="Comic Sans MS"/>
                              <w:sz w:val="18"/>
                              <w:szCs w:val="18"/>
                            </w:rPr>
                            <w:t>Rayon réfracté</w:t>
                          </w:r>
                        </w:p>
                      </w:txbxContent>
                    </v:textbox>
                  </v:shape>
                  <v:shape id="Zone de texte 20" o:spid="_x0000_s1044" type="#_x0000_t202" style="position:absolute;left:19332;top:8715;width:2315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" fillcolor="white [3201]" stroked="f" strokeweight=".5pt">
                    <v:path arrowok="t"/>
                    <v:textbox>
                      <w:txbxContent>
                        <w:p w:rsidR="00113CC6" w:rsidRPr="00620D94" w:rsidRDefault="00113CC6" w:rsidP="00113CC6">
                          <w:pPr>
                            <w:rPr>
                              <w:rFonts w:ascii="Comic Sans MS" w:hAnsi="Comic Sans MS"/>
                              <w:sz w:val="18"/>
                              <w:szCs w:val="18"/>
                              <w:vertAlign w:val="subscript"/>
                            </w:rPr>
                          </w:pPr>
                          <w:r w:rsidRPr="00620D94">
                            <w:rPr>
                              <w:rFonts w:ascii="Comic Sans MS" w:hAnsi="Comic Sans MS"/>
                              <w:sz w:val="18"/>
                              <w:szCs w:val="18"/>
                            </w:rPr>
                            <w:t xml:space="preserve">Milieu d’indice de réfraction </w:t>
                          </w:r>
                          <w:r w:rsidRPr="00620D94">
                            <w:rPr>
                              <w:rFonts w:ascii="Comic Sans MS" w:hAnsi="Comic Sans MS"/>
                              <w:i/>
                              <w:sz w:val="18"/>
                              <w:szCs w:val="18"/>
                            </w:rPr>
                            <w:t>n</w:t>
                          </w:r>
                          <w:r w:rsidRPr="00620D94">
                            <w:rPr>
                              <w:rFonts w:ascii="Comic Sans MS" w:hAnsi="Comic Sans MS"/>
                              <w:sz w:val="18"/>
                              <w:szCs w:val="18"/>
                              <w:vertAlign w:val="subscript"/>
                            </w:rPr>
                            <w:t>1</w:t>
                          </w:r>
                        </w:p>
                      </w:txbxContent>
                    </v:textbox>
                  </v:shape>
                  <v:shape id="Zone de texte 22" o:spid="_x0000_s1045" type="#_x0000_t202" style="position:absolute;left:19379;top:12219;width:19890;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" fillcolor="#bfbfbf [2412]" stroked="f" strokeweight=".5pt">
                    <v:path arrowok="t"/>
                    <v:textbox>
                      <w:txbxContent>
                        <w:p w:rsidR="00113CC6" w:rsidRPr="00620D94" w:rsidRDefault="00113CC6" w:rsidP="00113CC6">
                          <w:pPr>
                            <w:rPr>
                              <w:rFonts w:ascii="Comic Sans MS" w:hAnsi="Comic Sans MS"/>
                              <w:sz w:val="18"/>
                              <w:szCs w:val="18"/>
                              <w:vertAlign w:val="subscript"/>
                            </w:rPr>
                          </w:pPr>
                          <w:r w:rsidRPr="00620D94">
                            <w:rPr>
                              <w:rFonts w:ascii="Comic Sans MS" w:hAnsi="Comic Sans MS"/>
                              <w:sz w:val="18"/>
                              <w:szCs w:val="18"/>
                            </w:rPr>
                            <w:t xml:space="preserve">Milieu d’indice de réfraction </w:t>
                          </w:r>
                          <w:r w:rsidRPr="00620D94">
                            <w:rPr>
                              <w:rFonts w:ascii="Comic Sans MS" w:hAnsi="Comic Sans MS"/>
                              <w:i/>
                              <w:sz w:val="18"/>
                              <w:szCs w:val="18"/>
                            </w:rPr>
                            <w:t>n</w:t>
                          </w:r>
                          <w:r w:rsidRPr="00620D94">
                            <w:rPr>
                              <w:rFonts w:ascii="Comic Sans MS" w:hAnsi="Comic Sans MS"/>
                              <w:sz w:val="18"/>
                              <w:szCs w:val="18"/>
                              <w:vertAlign w:val="subscript"/>
                            </w:rPr>
                            <w:t>2</w:t>
                          </w:r>
                        </w:p>
                      </w:txbxContent>
                    </v:textbox>
                  </v:shape>
                </v:group>
                <v:line id="Connecteur droit 6" o:spid="_x0000_s1046" style="position:absolute;visibility:visible;mso-wrap-style:square" from="9323,6992" to="9742,7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" strokecolor="black [3213]" strokeweight="1pt">
                  <o:lock v:ext="edit" shapetype="f"/>
                </v:line>
                <v:line id="Connecteur droit 7" o:spid="_x0000_s1047" style="position:absolute;visibility:visible;mso-wrap-style:square" from="8740,7530" to="9744,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" strokecolor="black [3213]" strokeweight="1pt">
                  <o:lock v:ext="edit" shapetype="f"/>
                </v:line>
                <v:line id="Connecteur droit 8" o:spid="_x0000_s1048" style="position:absolute;flip:x;visibility:visible;mso-wrap-style:square" from="17077,18063" to="17217,19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" strokecolor="black [3213]" strokeweight="1pt">
                  <o:lock v:ext="edit" shapetype="f"/>
                </v:line>
                <v:line id="Connecteur droit 9" o:spid="_x0000_s1049" style="position:absolute;visibility:visible;mso-wrap-style:square" from="16270,18422" to="17109,1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" strokecolor="black [3213]" strokeweight="1pt">
                  <o:lock v:ext="edit" shapetype="f"/>
                </v:line>
              </v:group>
            </w:pict>
          </mc:Fallback>
        </mc:AlternateContent>
      </w:r>
    </w:p>
    <w:p w:rsidR="00113CC6" w:rsidRDefault="000D3E59" w:rsidP="00113CC6">
      <w:pPr>
        <w:rPr>
          <w:rFonts w:ascii="Comic Sans MS" w:hAnsi="Comic Sans MS"/>
          <w:sz w:val="20"/>
          <w:szCs w:val="20"/>
          <w:lang w:val="en-US"/>
        </w:rPr>
      </w:pPr>
      <w:r>
        <w:rPr>
          <w:rFonts w:ascii="Comic Sans MS" w:hAnsi="Comic Sans MS"/>
          <w:noProof/>
          <w:sz w:val="20"/>
          <w:szCs w:val="20"/>
          <w:lang w:eastAsia="fr-FR"/>
        </w:rPr>
        <mc:AlternateContent>
          <mc:Choice Requires="wps">
            <w:drawing>
              <wp:anchor distT="0" distB="0" distL="114300" distR="114300" simplePos="0" relativeHeight="251663360" behindDoc="0" locked="0" layoutInCell="1" allowOverlap="1">
                <wp:simplePos x="0" y="0"/>
                <wp:positionH relativeFrom="column">
                  <wp:posOffset>3889375</wp:posOffset>
                </wp:positionH>
                <wp:positionV relativeFrom="paragraph">
                  <wp:posOffset>38735</wp:posOffset>
                </wp:positionV>
                <wp:extent cx="3016250" cy="2018030"/>
                <wp:effectExtent l="12700" t="6985" r="9525" b="1333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018030"/>
                        </a:xfrm>
                        <a:prstGeom prst="rect">
                          <a:avLst/>
                        </a:prstGeom>
                        <a:solidFill>
                          <a:srgbClr val="FFFFFF"/>
                        </a:solidFill>
                        <a:ln w="3175">
                          <a:solidFill>
                            <a:srgbClr val="000000"/>
                          </a:solidFill>
                          <a:miter lim="800000"/>
                          <a:headEnd/>
                          <a:tailEnd/>
                        </a:ln>
                      </wps:spPr>
                      <wps:txbx>
                        <w:txbxContent>
                          <w:p w:rsidR="00470852" w:rsidRDefault="00470852">
                            <w:pPr>
                              <w:rPr>
                                <w:rFonts w:ascii="Comic Sans MS" w:hAnsi="Comic Sans MS"/>
                                <w:sz w:val="20"/>
                                <w:szCs w:val="20"/>
                              </w:rPr>
                            </w:pPr>
                          </w:p>
                          <w:p w:rsidR="00620D94" w:rsidRDefault="00620D94">
                            <w:pPr>
                              <w:rPr>
                                <w:rFonts w:ascii="Comic Sans MS" w:hAnsi="Comic Sans MS"/>
                                <w:sz w:val="20"/>
                                <w:szCs w:val="20"/>
                              </w:rPr>
                            </w:pPr>
                            <w:r>
                              <w:rPr>
                                <w:rFonts w:ascii="Comic Sans MS" w:hAnsi="Comic Sans MS"/>
                                <w:sz w:val="20"/>
                                <w:szCs w:val="20"/>
                              </w:rPr>
                              <w:t>Lorsque la lumière passe d'un milieu d'indice n</w:t>
                            </w:r>
                            <w:r w:rsidRPr="00620D94">
                              <w:rPr>
                                <w:rFonts w:ascii="Comic Sans MS" w:hAnsi="Comic Sans MS"/>
                                <w:sz w:val="20"/>
                                <w:szCs w:val="20"/>
                                <w:vertAlign w:val="subscript"/>
                              </w:rPr>
                              <w:t>1</w:t>
                            </w:r>
                            <w:r>
                              <w:rPr>
                                <w:rFonts w:ascii="Comic Sans MS" w:hAnsi="Comic Sans MS"/>
                                <w:sz w:val="20"/>
                                <w:szCs w:val="20"/>
                              </w:rPr>
                              <w:t xml:space="preserve"> à un milieu d'indice n</w:t>
                            </w:r>
                            <w:r w:rsidRPr="00620D94">
                              <w:rPr>
                                <w:rFonts w:ascii="Comic Sans MS" w:hAnsi="Comic Sans MS"/>
                                <w:sz w:val="20"/>
                                <w:szCs w:val="20"/>
                                <w:vertAlign w:val="subscript"/>
                              </w:rPr>
                              <w:t>2</w:t>
                            </w:r>
                            <w:r>
                              <w:rPr>
                                <w:rFonts w:ascii="Comic Sans MS" w:hAnsi="Comic Sans MS"/>
                                <w:sz w:val="20"/>
                                <w:szCs w:val="20"/>
                              </w:rPr>
                              <w:t xml:space="preserve"> alors on peut écrire :</w:t>
                            </w:r>
                          </w:p>
                          <w:p w:rsidR="00620D94" w:rsidRDefault="00620D94" w:rsidP="00620D94">
                            <w:pPr>
                              <w:jc w:val="center"/>
                              <w:rPr>
                                <w:rFonts w:ascii="Comic Sans MS" w:hAnsi="Comic Sans MS"/>
                                <w:sz w:val="20"/>
                                <w:szCs w:val="20"/>
                                <w:vertAlign w:val="subscript"/>
                              </w:rPr>
                            </w:pPr>
                            <w:r w:rsidRPr="00620D94">
                              <w:rPr>
                                <w:rFonts w:ascii="Comic Sans MS" w:hAnsi="Comic Sans MS"/>
                                <w:sz w:val="20"/>
                                <w:szCs w:val="20"/>
                              </w:rPr>
                              <w:t>n</w:t>
                            </w:r>
                            <w:r w:rsidRPr="00620D94">
                              <w:rPr>
                                <w:rFonts w:ascii="Comic Sans MS" w:hAnsi="Comic Sans MS"/>
                                <w:sz w:val="20"/>
                                <w:szCs w:val="20"/>
                                <w:vertAlign w:val="subscript"/>
                              </w:rPr>
                              <w:t>1</w:t>
                            </w:r>
                            <w:r w:rsidRPr="00620D94">
                              <w:rPr>
                                <w:rFonts w:ascii="Comic Sans MS" w:hAnsi="Comic Sans MS"/>
                                <w:sz w:val="20"/>
                                <w:szCs w:val="20"/>
                              </w:rPr>
                              <w:t xml:space="preserve"> x sini</w:t>
                            </w:r>
                            <w:r w:rsidRPr="00620D94">
                              <w:rPr>
                                <w:rFonts w:ascii="Comic Sans MS" w:hAnsi="Comic Sans MS"/>
                                <w:sz w:val="20"/>
                                <w:szCs w:val="20"/>
                                <w:vertAlign w:val="subscript"/>
                              </w:rPr>
                              <w:t>1</w:t>
                            </w:r>
                            <w:r w:rsidRPr="00620D94">
                              <w:rPr>
                                <w:rFonts w:ascii="Comic Sans MS" w:hAnsi="Comic Sans MS"/>
                                <w:sz w:val="20"/>
                                <w:szCs w:val="20"/>
                              </w:rPr>
                              <w:t xml:space="preserve"> = n</w:t>
                            </w:r>
                            <w:r w:rsidRPr="00620D94">
                              <w:rPr>
                                <w:rFonts w:ascii="Comic Sans MS" w:hAnsi="Comic Sans MS"/>
                                <w:sz w:val="20"/>
                                <w:szCs w:val="20"/>
                                <w:vertAlign w:val="subscript"/>
                              </w:rPr>
                              <w:t>2</w:t>
                            </w:r>
                            <w:r w:rsidRPr="00620D94">
                              <w:rPr>
                                <w:rFonts w:ascii="Comic Sans MS" w:hAnsi="Comic Sans MS"/>
                                <w:sz w:val="20"/>
                                <w:szCs w:val="20"/>
                              </w:rPr>
                              <w:t xml:space="preserve"> x sini</w:t>
                            </w:r>
                            <w:r w:rsidRPr="00620D94">
                              <w:rPr>
                                <w:rFonts w:ascii="Comic Sans MS" w:hAnsi="Comic Sans MS"/>
                                <w:sz w:val="20"/>
                                <w:szCs w:val="20"/>
                                <w:vertAlign w:val="subscript"/>
                              </w:rPr>
                              <w:t>2</w:t>
                            </w:r>
                          </w:p>
                          <w:p w:rsidR="00470852" w:rsidRDefault="00470852" w:rsidP="00620D94">
                            <w:pPr>
                              <w:rPr>
                                <w:rFonts w:ascii="Comic Sans MS" w:hAnsi="Comic Sans MS"/>
                                <w:sz w:val="20"/>
                                <w:szCs w:val="20"/>
                              </w:rPr>
                            </w:pPr>
                          </w:p>
                          <w:p w:rsidR="00620D94" w:rsidRPr="00620D94" w:rsidRDefault="00470852" w:rsidP="00620D94">
                            <w:pPr>
                              <w:rPr>
                                <w:rFonts w:ascii="Comic Sans MS" w:hAnsi="Comic Sans MS"/>
                                <w:sz w:val="20"/>
                                <w:szCs w:val="20"/>
                              </w:rPr>
                            </w:pPr>
                            <w:r>
                              <w:rPr>
                                <w:rFonts w:ascii="Comic Sans MS" w:hAnsi="Comic Sans MS"/>
                                <w:sz w:val="20"/>
                                <w:szCs w:val="20"/>
                              </w:rPr>
                              <w:t>L'indice de réfraction de l'air vaut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0" type="#_x0000_t202" style="position:absolute;margin-left:306.25pt;margin-top:3.05pt;width:237.5pt;height:15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" strokeweight=".25pt">
                <v:textbox>
                  <w:txbxContent>
                    <w:p w:rsidR="00470852" w:rsidRDefault="00470852">
                      <w:pPr>
                        <w:rPr>
                          <w:rFonts w:ascii="Comic Sans MS" w:hAnsi="Comic Sans MS"/>
                          <w:sz w:val="20"/>
                          <w:szCs w:val="20"/>
                        </w:rPr>
                      </w:pPr>
                    </w:p>
                    <w:p w:rsidR="00620D94" w:rsidRDefault="00620D94">
                      <w:pPr>
                        <w:rPr>
                          <w:rFonts w:ascii="Comic Sans MS" w:hAnsi="Comic Sans MS"/>
                          <w:sz w:val="20"/>
                          <w:szCs w:val="20"/>
                        </w:rPr>
                      </w:pPr>
                      <w:r>
                        <w:rPr>
                          <w:rFonts w:ascii="Comic Sans MS" w:hAnsi="Comic Sans MS"/>
                          <w:sz w:val="20"/>
                          <w:szCs w:val="20"/>
                        </w:rPr>
                        <w:t>Lorsque la lumière passe d'un milieu d'indice n</w:t>
                      </w:r>
                      <w:r w:rsidRPr="00620D94">
                        <w:rPr>
                          <w:rFonts w:ascii="Comic Sans MS" w:hAnsi="Comic Sans MS"/>
                          <w:sz w:val="20"/>
                          <w:szCs w:val="20"/>
                          <w:vertAlign w:val="subscript"/>
                        </w:rPr>
                        <w:t>1</w:t>
                      </w:r>
                      <w:r>
                        <w:rPr>
                          <w:rFonts w:ascii="Comic Sans MS" w:hAnsi="Comic Sans MS"/>
                          <w:sz w:val="20"/>
                          <w:szCs w:val="20"/>
                        </w:rPr>
                        <w:t xml:space="preserve"> à un milieu d'indice n</w:t>
                      </w:r>
                      <w:r w:rsidRPr="00620D94">
                        <w:rPr>
                          <w:rFonts w:ascii="Comic Sans MS" w:hAnsi="Comic Sans MS"/>
                          <w:sz w:val="20"/>
                          <w:szCs w:val="20"/>
                          <w:vertAlign w:val="subscript"/>
                        </w:rPr>
                        <w:t>2</w:t>
                      </w:r>
                      <w:r>
                        <w:rPr>
                          <w:rFonts w:ascii="Comic Sans MS" w:hAnsi="Comic Sans MS"/>
                          <w:sz w:val="20"/>
                          <w:szCs w:val="20"/>
                        </w:rPr>
                        <w:t xml:space="preserve"> alors on peut écrire :</w:t>
                      </w:r>
                    </w:p>
                    <w:p w:rsidR="00620D94" w:rsidRDefault="00620D94" w:rsidP="00620D94">
                      <w:pPr>
                        <w:jc w:val="center"/>
                        <w:rPr>
                          <w:rFonts w:ascii="Comic Sans MS" w:hAnsi="Comic Sans MS"/>
                          <w:sz w:val="20"/>
                          <w:szCs w:val="20"/>
                          <w:vertAlign w:val="subscript"/>
                        </w:rPr>
                      </w:pPr>
                      <w:r w:rsidRPr="00620D94">
                        <w:rPr>
                          <w:rFonts w:ascii="Comic Sans MS" w:hAnsi="Comic Sans MS"/>
                          <w:sz w:val="20"/>
                          <w:szCs w:val="20"/>
                        </w:rPr>
                        <w:t>n</w:t>
                      </w:r>
                      <w:r w:rsidRPr="00620D94">
                        <w:rPr>
                          <w:rFonts w:ascii="Comic Sans MS" w:hAnsi="Comic Sans MS"/>
                          <w:sz w:val="20"/>
                          <w:szCs w:val="20"/>
                          <w:vertAlign w:val="subscript"/>
                        </w:rPr>
                        <w:t>1</w:t>
                      </w:r>
                      <w:r w:rsidRPr="00620D94">
                        <w:rPr>
                          <w:rFonts w:ascii="Comic Sans MS" w:hAnsi="Comic Sans MS"/>
                          <w:sz w:val="20"/>
                          <w:szCs w:val="20"/>
                        </w:rPr>
                        <w:t xml:space="preserve"> x sini</w:t>
                      </w:r>
                      <w:r w:rsidRPr="00620D94">
                        <w:rPr>
                          <w:rFonts w:ascii="Comic Sans MS" w:hAnsi="Comic Sans MS"/>
                          <w:sz w:val="20"/>
                          <w:szCs w:val="20"/>
                          <w:vertAlign w:val="subscript"/>
                        </w:rPr>
                        <w:t>1</w:t>
                      </w:r>
                      <w:r w:rsidRPr="00620D94">
                        <w:rPr>
                          <w:rFonts w:ascii="Comic Sans MS" w:hAnsi="Comic Sans MS"/>
                          <w:sz w:val="20"/>
                          <w:szCs w:val="20"/>
                        </w:rPr>
                        <w:t xml:space="preserve"> = n</w:t>
                      </w:r>
                      <w:r w:rsidRPr="00620D94">
                        <w:rPr>
                          <w:rFonts w:ascii="Comic Sans MS" w:hAnsi="Comic Sans MS"/>
                          <w:sz w:val="20"/>
                          <w:szCs w:val="20"/>
                          <w:vertAlign w:val="subscript"/>
                        </w:rPr>
                        <w:t>2</w:t>
                      </w:r>
                      <w:r w:rsidRPr="00620D94">
                        <w:rPr>
                          <w:rFonts w:ascii="Comic Sans MS" w:hAnsi="Comic Sans MS"/>
                          <w:sz w:val="20"/>
                          <w:szCs w:val="20"/>
                        </w:rPr>
                        <w:t xml:space="preserve"> x sini</w:t>
                      </w:r>
                      <w:r w:rsidRPr="00620D94">
                        <w:rPr>
                          <w:rFonts w:ascii="Comic Sans MS" w:hAnsi="Comic Sans MS"/>
                          <w:sz w:val="20"/>
                          <w:szCs w:val="20"/>
                          <w:vertAlign w:val="subscript"/>
                        </w:rPr>
                        <w:t>2</w:t>
                      </w:r>
                    </w:p>
                    <w:p w:rsidR="00470852" w:rsidRDefault="00470852" w:rsidP="00620D94">
                      <w:pPr>
                        <w:rPr>
                          <w:rFonts w:ascii="Comic Sans MS" w:hAnsi="Comic Sans MS"/>
                          <w:sz w:val="20"/>
                          <w:szCs w:val="20"/>
                        </w:rPr>
                      </w:pPr>
                    </w:p>
                    <w:p w:rsidR="00620D94" w:rsidRPr="00620D94" w:rsidRDefault="00470852" w:rsidP="00620D94">
                      <w:pPr>
                        <w:rPr>
                          <w:rFonts w:ascii="Comic Sans MS" w:hAnsi="Comic Sans MS"/>
                          <w:sz w:val="20"/>
                          <w:szCs w:val="20"/>
                        </w:rPr>
                      </w:pPr>
                      <w:r>
                        <w:rPr>
                          <w:rFonts w:ascii="Comic Sans MS" w:hAnsi="Comic Sans MS"/>
                          <w:sz w:val="20"/>
                          <w:szCs w:val="20"/>
                        </w:rPr>
                        <w:t>L'indice de réfraction de l'air vaut 1,00.</w:t>
                      </w:r>
                    </w:p>
                  </w:txbxContent>
                </v:textbox>
              </v:shape>
            </w:pict>
          </mc:Fallback>
        </mc:AlternateContent>
      </w: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620D94" w:rsidRDefault="00620D94" w:rsidP="00113CC6">
      <w:pPr>
        <w:rPr>
          <w:rFonts w:ascii="Comic Sans MS" w:hAnsi="Comic Sans MS"/>
          <w:sz w:val="20"/>
          <w:szCs w:val="20"/>
          <w:lang w:val="en-US"/>
        </w:rPr>
      </w:pPr>
    </w:p>
    <w:p w:rsidR="00E446AF" w:rsidRDefault="00470852" w:rsidP="00113CC6">
      <w:pPr>
        <w:rPr>
          <w:rFonts w:ascii="Comic Sans MS" w:hAnsi="Comic Sans MS"/>
          <w:b/>
          <w:sz w:val="20"/>
          <w:szCs w:val="20"/>
          <w:u w:val="single"/>
        </w:rPr>
      </w:pPr>
      <w:r>
        <w:rPr>
          <w:rFonts w:ascii="Comic Sans MS" w:hAnsi="Comic Sans MS"/>
          <w:b/>
          <w:sz w:val="20"/>
          <w:szCs w:val="20"/>
          <w:u w:val="single"/>
        </w:rPr>
        <w:lastRenderedPageBreak/>
        <w:t>Document 3</w:t>
      </w:r>
      <w:r w:rsidRPr="00B4055C">
        <w:rPr>
          <w:rFonts w:ascii="Comic Sans MS" w:hAnsi="Comic Sans MS"/>
          <w:b/>
          <w:sz w:val="20"/>
          <w:szCs w:val="20"/>
          <w:u w:val="single"/>
        </w:rPr>
        <w:t xml:space="preserve"> :</w:t>
      </w:r>
      <w:r>
        <w:rPr>
          <w:rFonts w:ascii="Comic Sans MS" w:hAnsi="Comic Sans MS"/>
          <w:b/>
          <w:sz w:val="20"/>
          <w:szCs w:val="20"/>
          <w:u w:val="single"/>
        </w:rPr>
        <w:t xml:space="preserve"> courbe représentative de l'indice de réfraction pour différentes concentrations de </w:t>
      </w:r>
      <w:r w:rsidR="00E446AF">
        <w:rPr>
          <w:rFonts w:ascii="Comic Sans MS" w:hAnsi="Comic Sans MS"/>
          <w:b/>
          <w:sz w:val="20"/>
          <w:szCs w:val="20"/>
          <w:u w:val="single"/>
        </w:rPr>
        <w:t>jus de raisin</w:t>
      </w:r>
    </w:p>
    <w:p w:rsidR="00470852" w:rsidRDefault="000D3E59" w:rsidP="00113CC6">
      <w:pPr>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4384" behindDoc="0" locked="0" layoutInCell="1" allowOverlap="1">
                <wp:simplePos x="0" y="0"/>
                <wp:positionH relativeFrom="column">
                  <wp:posOffset>4715510</wp:posOffset>
                </wp:positionH>
                <wp:positionV relativeFrom="paragraph">
                  <wp:posOffset>27940</wp:posOffset>
                </wp:positionV>
                <wp:extent cx="2306320" cy="2722880"/>
                <wp:effectExtent l="635" t="0" r="0" b="381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272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6AF" w:rsidRDefault="00E446AF">
                            <w:pPr>
                              <w:rPr>
                                <w:rFonts w:ascii="Comic Sans MS" w:hAnsi="Comic Sans MS"/>
                                <w:sz w:val="20"/>
                                <w:szCs w:val="20"/>
                              </w:rPr>
                            </w:pPr>
                          </w:p>
                          <w:p w:rsidR="00E446AF" w:rsidRDefault="00E446AF">
                            <w:pPr>
                              <w:rPr>
                                <w:rFonts w:ascii="Comic Sans MS" w:hAnsi="Comic Sans MS"/>
                                <w:sz w:val="20"/>
                                <w:szCs w:val="20"/>
                              </w:rPr>
                            </w:pPr>
                          </w:p>
                          <w:p w:rsidR="00691965" w:rsidRDefault="00E446AF">
                            <w:pPr>
                              <w:rPr>
                                <w:rFonts w:ascii="Comic Sans MS" w:hAnsi="Comic Sans MS"/>
                                <w:sz w:val="20"/>
                                <w:szCs w:val="20"/>
                              </w:rPr>
                            </w:pPr>
                            <w:r>
                              <w:rPr>
                                <w:rFonts w:ascii="Comic Sans MS" w:hAnsi="Comic Sans MS"/>
                                <w:sz w:val="20"/>
                                <w:szCs w:val="20"/>
                              </w:rPr>
                              <w:t xml:space="preserve">L'indice de réfraction du jus de raisin </w:t>
                            </w:r>
                            <w:r w:rsidR="00691965">
                              <w:rPr>
                                <w:rFonts w:ascii="Comic Sans MS" w:hAnsi="Comic Sans MS"/>
                                <w:sz w:val="20"/>
                                <w:szCs w:val="20"/>
                              </w:rPr>
                              <w:t>est proportionnel à sa concentration massique en sucre.</w:t>
                            </w:r>
                          </w:p>
                          <w:p w:rsidR="00E446AF" w:rsidRPr="00691965" w:rsidRDefault="00E446AF">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1" type="#_x0000_t202" style="position:absolute;margin-left:371.3pt;margin-top:2.2pt;width:181.6pt;height:2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c9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" stroked="f">
                <v:textbox>
                  <w:txbxContent>
                    <w:p w:rsidR="00E446AF" w:rsidRDefault="00E446AF">
                      <w:pPr>
                        <w:rPr>
                          <w:rFonts w:ascii="Comic Sans MS" w:hAnsi="Comic Sans MS"/>
                          <w:sz w:val="20"/>
                          <w:szCs w:val="20"/>
                        </w:rPr>
                      </w:pPr>
                    </w:p>
                    <w:p w:rsidR="00E446AF" w:rsidRDefault="00E446AF">
                      <w:pPr>
                        <w:rPr>
                          <w:rFonts w:ascii="Comic Sans MS" w:hAnsi="Comic Sans MS"/>
                          <w:sz w:val="20"/>
                          <w:szCs w:val="20"/>
                        </w:rPr>
                      </w:pPr>
                    </w:p>
                    <w:p w:rsidR="00691965" w:rsidRDefault="00E446AF">
                      <w:pPr>
                        <w:rPr>
                          <w:rFonts w:ascii="Comic Sans MS" w:hAnsi="Comic Sans MS"/>
                          <w:sz w:val="20"/>
                          <w:szCs w:val="20"/>
                        </w:rPr>
                      </w:pPr>
                      <w:r>
                        <w:rPr>
                          <w:rFonts w:ascii="Comic Sans MS" w:hAnsi="Comic Sans MS"/>
                          <w:sz w:val="20"/>
                          <w:szCs w:val="20"/>
                        </w:rPr>
                        <w:t xml:space="preserve">L'indice de réfraction du jus de raisin </w:t>
                      </w:r>
                      <w:r w:rsidR="00691965">
                        <w:rPr>
                          <w:rFonts w:ascii="Comic Sans MS" w:hAnsi="Comic Sans MS"/>
                          <w:sz w:val="20"/>
                          <w:szCs w:val="20"/>
                        </w:rPr>
                        <w:t>est proportionnel à sa concentration massique en sucre.</w:t>
                      </w:r>
                    </w:p>
                    <w:p w:rsidR="00E446AF" w:rsidRPr="00691965" w:rsidRDefault="00E446AF">
                      <w:pPr>
                        <w:rPr>
                          <w:rFonts w:ascii="Comic Sans MS" w:hAnsi="Comic Sans MS"/>
                          <w:sz w:val="20"/>
                          <w:szCs w:val="20"/>
                        </w:rPr>
                      </w:pPr>
                    </w:p>
                  </w:txbxContent>
                </v:textbox>
              </v:shape>
            </w:pict>
          </mc:Fallback>
        </mc:AlternateContent>
      </w:r>
      <w:r w:rsidR="00691965" w:rsidRPr="00691965">
        <w:rPr>
          <w:rFonts w:ascii="Comic Sans MS" w:hAnsi="Comic Sans MS"/>
          <w:noProof/>
          <w:sz w:val="20"/>
          <w:szCs w:val="20"/>
        </w:rPr>
        <w:drawing>
          <wp:inline distT="0" distB="0" distL="0" distR="0">
            <wp:extent cx="4572000" cy="2743200"/>
            <wp:effectExtent l="19050" t="0" r="1905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6A29" w:rsidRDefault="00F76A29" w:rsidP="00F76A29">
      <w:pPr>
        <w:jc w:val="center"/>
        <w:rPr>
          <w:rFonts w:ascii="Comic Sans MS" w:hAnsi="Comic Sans MS"/>
          <w:sz w:val="20"/>
          <w:szCs w:val="20"/>
        </w:rPr>
      </w:pPr>
    </w:p>
    <w:p w:rsidR="00444D4B" w:rsidRDefault="00444D4B" w:rsidP="00F76A29">
      <w:pPr>
        <w:jc w:val="center"/>
        <w:rPr>
          <w:rFonts w:ascii="Comic Sans MS" w:hAnsi="Comic Sans MS"/>
          <w:sz w:val="20"/>
          <w:szCs w:val="20"/>
        </w:rPr>
      </w:pPr>
    </w:p>
    <w:p w:rsidR="00F76A29" w:rsidRDefault="00F76A29" w:rsidP="00F76A29">
      <w:pPr>
        <w:jc w:val="center"/>
        <w:rPr>
          <w:rFonts w:ascii="Comic Sans MS" w:hAnsi="Comic Sans MS"/>
          <w:b/>
          <w:sz w:val="20"/>
          <w:szCs w:val="20"/>
        </w:rPr>
      </w:pPr>
      <w:r w:rsidRPr="00F76A29">
        <w:rPr>
          <w:rFonts w:ascii="Comic Sans MS" w:hAnsi="Comic Sans MS"/>
          <w:b/>
          <w:sz w:val="20"/>
          <w:szCs w:val="20"/>
        </w:rPr>
        <w:t>TRAVAIL A EFFECTUER</w:t>
      </w:r>
    </w:p>
    <w:p w:rsidR="00444D4B" w:rsidRDefault="00444D4B" w:rsidP="00F76A29">
      <w:pPr>
        <w:jc w:val="center"/>
        <w:rPr>
          <w:rFonts w:ascii="Comic Sans MS" w:hAnsi="Comic Sans MS"/>
          <w:b/>
          <w:sz w:val="20"/>
          <w:szCs w:val="20"/>
        </w:rPr>
      </w:pPr>
    </w:p>
    <w:p w:rsidR="00E612E7" w:rsidRPr="00C131D0" w:rsidRDefault="00E612E7" w:rsidP="00E612E7">
      <w:pPr>
        <w:rPr>
          <w:rFonts w:ascii="Comic Sans MS" w:hAnsi="Comic Sans MS"/>
          <w:sz w:val="20"/>
          <w:szCs w:val="20"/>
        </w:rPr>
      </w:pPr>
      <w:r>
        <w:rPr>
          <w:rFonts w:ascii="Comic Sans MS" w:hAnsi="Comic Sans MS"/>
          <w:b/>
          <w:sz w:val="20"/>
          <w:szCs w:val="20"/>
          <w:u w:val="single"/>
        </w:rPr>
        <w:t xml:space="preserve">1. </w:t>
      </w:r>
      <w:r w:rsidRPr="00A11102">
        <w:rPr>
          <w:rFonts w:ascii="Comic Sans MS" w:hAnsi="Comic Sans MS"/>
          <w:b/>
          <w:sz w:val="20"/>
          <w:szCs w:val="20"/>
          <w:u w:val="single"/>
        </w:rPr>
        <w:t xml:space="preserve">Analyse du problème  </w:t>
      </w:r>
    </w:p>
    <w:p w:rsidR="00E612E7" w:rsidRDefault="00FF49C3" w:rsidP="00E612E7">
      <w:pPr>
        <w:rPr>
          <w:rFonts w:ascii="Comic Sans MS" w:hAnsi="Comic Sans MS"/>
          <w:sz w:val="20"/>
          <w:szCs w:val="20"/>
        </w:rPr>
      </w:pPr>
      <w:r>
        <w:rPr>
          <w:rFonts w:ascii="Comic Sans MS" w:hAnsi="Comic Sans MS"/>
          <w:sz w:val="20"/>
          <w:szCs w:val="20"/>
        </w:rPr>
        <w:t>Vous ne disposez pas de réfractomètre mais d'une cuve transparente, d'une source de lumière avec une fente fine et d'un flacon contenant du jus de raisin de concentration inconnue.</w:t>
      </w:r>
    </w:p>
    <w:p w:rsidR="00F76A29" w:rsidRDefault="00FF49C3" w:rsidP="00FF49C3">
      <w:pPr>
        <w:spacing w:after="0" w:line="240" w:lineRule="auto"/>
        <w:rPr>
          <w:rFonts w:ascii="Comic Sans MS" w:hAnsi="Comic Sans MS"/>
          <w:i/>
          <w:sz w:val="20"/>
          <w:szCs w:val="20"/>
        </w:rPr>
      </w:pPr>
      <w:r w:rsidRPr="00FF49C3">
        <w:rPr>
          <w:rFonts w:ascii="Arial" w:hAnsi="Arial" w:cs="Arial"/>
          <w:i/>
          <w:sz w:val="20"/>
          <w:szCs w:val="20"/>
        </w:rPr>
        <w:t>→</w:t>
      </w:r>
      <w:r w:rsidRPr="00FF49C3">
        <w:rPr>
          <w:rFonts w:ascii="Comic Sans MS" w:hAnsi="Comic Sans MS" w:cs="Arial"/>
          <w:i/>
          <w:sz w:val="20"/>
          <w:szCs w:val="20"/>
        </w:rPr>
        <w:t xml:space="preserve"> </w:t>
      </w:r>
      <w:r>
        <w:rPr>
          <w:rFonts w:ascii="Comic Sans MS" w:hAnsi="Comic Sans MS" w:cs="Arial"/>
          <w:i/>
          <w:sz w:val="20"/>
          <w:szCs w:val="20"/>
        </w:rPr>
        <w:t xml:space="preserve">Sur la fiche de réponses, </w:t>
      </w:r>
      <w:r>
        <w:rPr>
          <w:rFonts w:ascii="Comic Sans MS" w:hAnsi="Comic Sans MS"/>
          <w:i/>
          <w:sz w:val="20"/>
          <w:szCs w:val="20"/>
        </w:rPr>
        <w:t>écriv</w:t>
      </w:r>
      <w:r w:rsidRPr="00FF49C3">
        <w:rPr>
          <w:rFonts w:ascii="Comic Sans MS" w:hAnsi="Comic Sans MS"/>
          <w:i/>
          <w:sz w:val="20"/>
          <w:szCs w:val="20"/>
        </w:rPr>
        <w:t>ez le protocole expérimental permettant de déterminer avec précision la concentration massique de ce jus de raisin.</w:t>
      </w:r>
    </w:p>
    <w:p w:rsidR="00FF49C3" w:rsidRDefault="00FF49C3" w:rsidP="00FF49C3">
      <w:pPr>
        <w:spacing w:after="0" w:line="240" w:lineRule="auto"/>
        <w:rPr>
          <w:rFonts w:ascii="Comic Sans MS" w:hAnsi="Comic Sans MS"/>
          <w:i/>
          <w:sz w:val="20"/>
          <w:szCs w:val="20"/>
        </w:rPr>
      </w:pPr>
      <w:r w:rsidRPr="00FF49C3">
        <w:rPr>
          <w:rFonts w:ascii="Arial" w:hAnsi="Arial" w:cs="Arial"/>
          <w:i/>
          <w:sz w:val="20"/>
          <w:szCs w:val="20"/>
        </w:rPr>
        <w:t>→</w:t>
      </w:r>
      <w:r>
        <w:rPr>
          <w:rFonts w:ascii="Comic Sans MS" w:hAnsi="Comic Sans MS" w:cs="Arial"/>
          <w:i/>
          <w:sz w:val="20"/>
          <w:szCs w:val="20"/>
        </w:rPr>
        <w:t xml:space="preserve"> Appelez</w:t>
      </w:r>
      <w:r w:rsidRPr="00FF49C3">
        <w:rPr>
          <w:rFonts w:ascii="Comic Sans MS" w:hAnsi="Comic Sans MS" w:cs="Arial"/>
          <w:i/>
          <w:sz w:val="20"/>
          <w:szCs w:val="20"/>
        </w:rPr>
        <w:t xml:space="preserve"> le professeur </w:t>
      </w:r>
      <w:r>
        <w:rPr>
          <w:rFonts w:ascii="Comic Sans MS" w:hAnsi="Comic Sans MS" w:cs="Arial"/>
          <w:i/>
          <w:sz w:val="20"/>
          <w:szCs w:val="20"/>
        </w:rPr>
        <w:t xml:space="preserve">pour </w:t>
      </w:r>
      <w:r w:rsidRPr="00FF49C3">
        <w:rPr>
          <w:rFonts w:ascii="Comic Sans MS" w:hAnsi="Comic Sans MS" w:cs="Arial"/>
          <w:i/>
          <w:sz w:val="20"/>
          <w:szCs w:val="20"/>
        </w:rPr>
        <w:t>lui présenter votre protocole.</w:t>
      </w:r>
    </w:p>
    <w:p w:rsidR="00FF49C3" w:rsidRPr="00FF49C3" w:rsidRDefault="00FF49C3" w:rsidP="00FF49C3">
      <w:pPr>
        <w:rPr>
          <w:rFonts w:ascii="Comic Sans MS" w:hAnsi="Comic Sans MS"/>
          <w:i/>
          <w:sz w:val="20"/>
          <w:szCs w:val="20"/>
        </w:rPr>
      </w:pPr>
    </w:p>
    <w:p w:rsidR="00FF49C3" w:rsidRDefault="00FF49C3" w:rsidP="00FF49C3">
      <w:pPr>
        <w:rPr>
          <w:rFonts w:ascii="Comic Sans MS" w:hAnsi="Comic Sans MS"/>
          <w:b/>
          <w:sz w:val="20"/>
          <w:szCs w:val="20"/>
          <w:u w:val="single"/>
        </w:rPr>
      </w:pPr>
      <w:r w:rsidRPr="00A11102">
        <w:rPr>
          <w:rFonts w:ascii="Comic Sans MS" w:hAnsi="Comic Sans MS"/>
          <w:b/>
          <w:sz w:val="20"/>
          <w:szCs w:val="20"/>
          <w:u w:val="single"/>
        </w:rPr>
        <w:t>2.  Réalisation du protocole</w:t>
      </w:r>
    </w:p>
    <w:p w:rsidR="00FF49C3" w:rsidRDefault="00FF49C3" w:rsidP="00FF49C3">
      <w:pPr>
        <w:spacing w:after="0" w:line="240" w:lineRule="auto"/>
        <w:rPr>
          <w:rFonts w:ascii="Comic Sans MS" w:hAnsi="Comic Sans MS"/>
          <w:i/>
          <w:sz w:val="20"/>
          <w:szCs w:val="20"/>
        </w:rPr>
      </w:pPr>
      <w:r w:rsidRPr="00FF49C3">
        <w:rPr>
          <w:rFonts w:ascii="Arial" w:hAnsi="Arial" w:cs="Arial"/>
          <w:i/>
          <w:sz w:val="20"/>
          <w:szCs w:val="20"/>
        </w:rPr>
        <w:t xml:space="preserve">→ </w:t>
      </w:r>
      <w:r w:rsidRPr="00FF49C3">
        <w:rPr>
          <w:rFonts w:ascii="Comic Sans MS" w:hAnsi="Comic Sans MS"/>
          <w:i/>
          <w:sz w:val="20"/>
          <w:szCs w:val="20"/>
        </w:rPr>
        <w:t xml:space="preserve">Mettez en </w:t>
      </w:r>
      <w:r w:rsidR="00B17373" w:rsidRPr="00FF49C3">
        <w:rPr>
          <w:rFonts w:ascii="Comic Sans MS" w:hAnsi="Comic Sans MS"/>
          <w:i/>
          <w:sz w:val="20"/>
          <w:szCs w:val="20"/>
        </w:rPr>
        <w:t>œuvre</w:t>
      </w:r>
      <w:r w:rsidRPr="00FF49C3">
        <w:rPr>
          <w:rFonts w:ascii="Comic Sans MS" w:hAnsi="Comic Sans MS"/>
          <w:i/>
          <w:sz w:val="20"/>
          <w:szCs w:val="20"/>
        </w:rPr>
        <w:t xml:space="preserve"> le dispositif afin de réaliser les mesures. </w:t>
      </w:r>
    </w:p>
    <w:p w:rsidR="00FF49C3" w:rsidRPr="00FF49C3" w:rsidRDefault="00FF49C3" w:rsidP="00FF49C3">
      <w:pPr>
        <w:spacing w:after="0" w:line="240" w:lineRule="auto"/>
        <w:rPr>
          <w:rFonts w:ascii="Comic Sans MS" w:hAnsi="Comic Sans MS"/>
          <w:i/>
          <w:sz w:val="20"/>
          <w:szCs w:val="20"/>
        </w:rPr>
      </w:pPr>
      <w:r w:rsidRPr="00FF49C3">
        <w:rPr>
          <w:rFonts w:ascii="Arial" w:hAnsi="Arial" w:cs="Arial"/>
          <w:i/>
          <w:sz w:val="20"/>
          <w:szCs w:val="20"/>
        </w:rPr>
        <w:t>→</w:t>
      </w:r>
      <w:r w:rsidRPr="00FF49C3">
        <w:rPr>
          <w:rFonts w:ascii="Comic Sans MS" w:hAnsi="Comic Sans MS" w:cs="Arial"/>
          <w:i/>
          <w:sz w:val="20"/>
          <w:szCs w:val="20"/>
        </w:rPr>
        <w:t xml:space="preserve"> Appelez le professeur pour réaliser les mesures </w:t>
      </w:r>
      <w:r w:rsidR="00B17373" w:rsidRPr="00FF49C3">
        <w:rPr>
          <w:rFonts w:ascii="Comic Sans MS" w:hAnsi="Comic Sans MS" w:cs="Arial"/>
          <w:i/>
          <w:sz w:val="20"/>
          <w:szCs w:val="20"/>
        </w:rPr>
        <w:t>devant lui</w:t>
      </w:r>
      <w:r w:rsidRPr="00FF49C3">
        <w:rPr>
          <w:rFonts w:ascii="Comic Sans MS" w:hAnsi="Comic Sans MS" w:cs="Arial"/>
          <w:i/>
          <w:sz w:val="20"/>
          <w:szCs w:val="20"/>
        </w:rPr>
        <w:t xml:space="preserve">. </w:t>
      </w:r>
    </w:p>
    <w:p w:rsidR="00444D4B" w:rsidRDefault="00444D4B" w:rsidP="00803C3E">
      <w:pPr>
        <w:rPr>
          <w:rFonts w:ascii="Comic Sans MS" w:hAnsi="Comic Sans MS"/>
          <w:sz w:val="20"/>
          <w:szCs w:val="20"/>
        </w:rPr>
      </w:pPr>
    </w:p>
    <w:p w:rsidR="00803C3E" w:rsidRDefault="00803C3E" w:rsidP="00803C3E">
      <w:pPr>
        <w:rPr>
          <w:rFonts w:ascii="Comic Sans MS" w:hAnsi="Comic Sans MS"/>
          <w:sz w:val="20"/>
          <w:szCs w:val="20"/>
          <w:u w:val="single"/>
        </w:rPr>
      </w:pPr>
      <w:r w:rsidRPr="00C131D0">
        <w:rPr>
          <w:rFonts w:ascii="Comic Sans MS" w:hAnsi="Comic Sans MS"/>
          <w:b/>
          <w:sz w:val="20"/>
          <w:szCs w:val="20"/>
          <w:u w:val="single"/>
        </w:rPr>
        <w:t>3.  Exploitation des mesures</w:t>
      </w:r>
    </w:p>
    <w:p w:rsidR="00803C3E" w:rsidRDefault="00506ABE" w:rsidP="00113CC6">
      <w:pPr>
        <w:rPr>
          <w:rFonts w:ascii="Comic Sans MS" w:hAnsi="Comic Sans MS" w:cs="Arial"/>
          <w:i/>
          <w:sz w:val="20"/>
          <w:szCs w:val="20"/>
        </w:rPr>
      </w:pPr>
      <w:r w:rsidRPr="00506ABE">
        <w:rPr>
          <w:rFonts w:ascii="Arial" w:hAnsi="Arial" w:cs="Arial"/>
          <w:i/>
          <w:sz w:val="20"/>
          <w:szCs w:val="20"/>
        </w:rPr>
        <w:t>→</w:t>
      </w:r>
      <w:r w:rsidRPr="00506ABE">
        <w:rPr>
          <w:rFonts w:ascii="Comic Sans MS" w:hAnsi="Comic Sans MS" w:cs="Arial"/>
          <w:i/>
          <w:sz w:val="20"/>
          <w:szCs w:val="20"/>
        </w:rPr>
        <w:t xml:space="preserve"> </w:t>
      </w:r>
      <w:r w:rsidR="00444D4B">
        <w:rPr>
          <w:rFonts w:ascii="Comic Sans MS" w:hAnsi="Comic Sans MS" w:cs="Arial"/>
          <w:i/>
          <w:sz w:val="20"/>
          <w:szCs w:val="20"/>
        </w:rPr>
        <w:t>Sur la fiche de réponses, e</w:t>
      </w:r>
      <w:r w:rsidRPr="00506ABE">
        <w:rPr>
          <w:rFonts w:ascii="Comic Sans MS" w:hAnsi="Comic Sans MS" w:cs="Arial"/>
          <w:i/>
          <w:sz w:val="20"/>
          <w:szCs w:val="20"/>
        </w:rPr>
        <w:t>ffectuez les calculs nécessaires afin de répondre au problème posé : quelle est la concentration massique du jus de raisin</w:t>
      </w:r>
      <w:r w:rsidR="00B17373">
        <w:rPr>
          <w:rFonts w:ascii="Comic Sans MS" w:hAnsi="Comic Sans MS" w:cs="Arial"/>
          <w:i/>
          <w:sz w:val="20"/>
          <w:szCs w:val="20"/>
        </w:rPr>
        <w:t xml:space="preserve"> </w:t>
      </w:r>
      <w:r w:rsidRPr="00506ABE">
        <w:rPr>
          <w:rFonts w:ascii="Comic Sans MS" w:hAnsi="Comic Sans MS" w:cs="Arial"/>
          <w:i/>
          <w:sz w:val="20"/>
          <w:szCs w:val="20"/>
        </w:rPr>
        <w:t>?</w:t>
      </w:r>
    </w:p>
    <w:p w:rsidR="00444D4B" w:rsidRDefault="00444D4B" w:rsidP="00113CC6">
      <w:pPr>
        <w:rPr>
          <w:rFonts w:ascii="Comic Sans MS" w:hAnsi="Comic Sans MS" w:cs="Arial"/>
          <w:i/>
          <w:sz w:val="20"/>
          <w:szCs w:val="20"/>
        </w:rPr>
      </w:pPr>
    </w:p>
    <w:p w:rsidR="00444D4B" w:rsidRDefault="00444D4B" w:rsidP="00113CC6">
      <w:pPr>
        <w:rPr>
          <w:rFonts w:ascii="Comic Sans MS" w:hAnsi="Comic Sans MS" w:cs="Arial"/>
          <w:b/>
          <w:sz w:val="20"/>
          <w:szCs w:val="20"/>
          <w:u w:val="single"/>
        </w:rPr>
      </w:pPr>
      <w:r>
        <w:rPr>
          <w:rFonts w:ascii="Comic Sans MS" w:hAnsi="Comic Sans MS" w:cs="Arial"/>
          <w:b/>
          <w:sz w:val="20"/>
          <w:szCs w:val="20"/>
          <w:u w:val="single"/>
        </w:rPr>
        <w:t>4. Conclusion</w:t>
      </w:r>
    </w:p>
    <w:p w:rsidR="00444D4B" w:rsidRDefault="00444D4B" w:rsidP="00113CC6">
      <w:pPr>
        <w:rPr>
          <w:rFonts w:ascii="Comic Sans MS" w:hAnsi="Comic Sans MS" w:cs="Arial"/>
          <w:i/>
          <w:sz w:val="20"/>
          <w:szCs w:val="20"/>
        </w:rPr>
      </w:pPr>
      <w:r w:rsidRPr="00444D4B">
        <w:rPr>
          <w:rFonts w:ascii="Arial" w:hAnsi="Arial" w:cs="Arial"/>
          <w:i/>
          <w:sz w:val="20"/>
          <w:szCs w:val="20"/>
        </w:rPr>
        <w:t>→</w:t>
      </w:r>
      <w:r w:rsidRPr="00444D4B">
        <w:rPr>
          <w:rFonts w:ascii="Comic Sans MS" w:hAnsi="Comic Sans MS" w:cs="Arial"/>
          <w:i/>
          <w:sz w:val="20"/>
          <w:szCs w:val="20"/>
        </w:rPr>
        <w:t xml:space="preserve"> D'après vos résultats, les vendanges peuvent-elles commencer</w:t>
      </w:r>
      <w:r w:rsidR="00B17373">
        <w:rPr>
          <w:rFonts w:ascii="Comic Sans MS" w:hAnsi="Comic Sans MS" w:cs="Arial"/>
          <w:i/>
          <w:sz w:val="20"/>
          <w:szCs w:val="20"/>
        </w:rPr>
        <w:t xml:space="preserve"> </w:t>
      </w:r>
      <w:r w:rsidRPr="00444D4B">
        <w:rPr>
          <w:rFonts w:ascii="Comic Sans MS" w:hAnsi="Comic Sans MS" w:cs="Arial"/>
          <w:i/>
          <w:sz w:val="20"/>
          <w:szCs w:val="20"/>
        </w:rPr>
        <w:t>? Justifiez votre réponse.</w:t>
      </w:r>
    </w:p>
    <w:p w:rsidR="00B42383" w:rsidRDefault="00B42383" w:rsidP="00113CC6">
      <w:pPr>
        <w:rPr>
          <w:rFonts w:ascii="Comic Sans MS" w:hAnsi="Comic Sans MS" w:cs="Arial"/>
          <w:i/>
          <w:sz w:val="20"/>
          <w:szCs w:val="20"/>
        </w:rPr>
      </w:pPr>
    </w:p>
    <w:p w:rsidR="00B42383" w:rsidRDefault="00B42383" w:rsidP="00113CC6">
      <w:pPr>
        <w:rPr>
          <w:rFonts w:ascii="Comic Sans MS" w:hAnsi="Comic Sans MS" w:cs="Arial"/>
          <w:i/>
          <w:sz w:val="20"/>
          <w:szCs w:val="20"/>
        </w:rPr>
      </w:pPr>
    </w:p>
    <w:p w:rsidR="00B42383" w:rsidRDefault="00B42383" w:rsidP="00113CC6">
      <w:pPr>
        <w:rPr>
          <w:rFonts w:ascii="Comic Sans MS" w:hAnsi="Comic Sans MS" w:cs="Arial"/>
          <w:i/>
          <w:sz w:val="20"/>
          <w:szCs w:val="20"/>
        </w:rPr>
      </w:pPr>
    </w:p>
    <w:p w:rsidR="00B42383" w:rsidRDefault="00B42383" w:rsidP="00113CC6">
      <w:pPr>
        <w:rPr>
          <w:rFonts w:ascii="Comic Sans MS" w:hAnsi="Comic Sans MS" w:cs="Arial"/>
          <w:i/>
          <w:sz w:val="20"/>
          <w:szCs w:val="20"/>
        </w:rPr>
      </w:pPr>
    </w:p>
    <w:p w:rsidR="00A65BE5" w:rsidRPr="006237C6" w:rsidRDefault="00B42383" w:rsidP="00B42383">
      <w:pPr>
        <w:tabs>
          <w:tab w:val="left" w:pos="425"/>
        </w:tabs>
        <w:rPr>
          <w:rFonts w:ascii="Comic Sans MS" w:hAnsi="Comic Sans MS" w:cs="Arial"/>
          <w:b/>
          <w:bCs/>
          <w:sz w:val="24"/>
          <w:szCs w:val="24"/>
        </w:rPr>
      </w:pPr>
      <w:r w:rsidRPr="006237C6">
        <w:rPr>
          <w:rFonts w:ascii="Comic Sans MS" w:hAnsi="Comic Sans MS" w:cs="Arial"/>
          <w:b/>
          <w:bCs/>
          <w:sz w:val="24"/>
          <w:szCs w:val="24"/>
        </w:rPr>
        <w:lastRenderedPageBreak/>
        <w:t xml:space="preserve">Nom, prénom :                                         </w:t>
      </w:r>
      <w:r w:rsidR="00A65BE5">
        <w:rPr>
          <w:rFonts w:ascii="Comic Sans MS" w:hAnsi="Comic Sans MS" w:cs="Arial"/>
          <w:b/>
          <w:bCs/>
          <w:sz w:val="24"/>
          <w:szCs w:val="24"/>
        </w:rPr>
        <w:t xml:space="preserve">                         </w:t>
      </w:r>
      <w:r w:rsidRPr="006237C6">
        <w:rPr>
          <w:rFonts w:ascii="Comic Sans MS" w:hAnsi="Comic Sans MS" w:cs="Arial"/>
          <w:b/>
          <w:bCs/>
          <w:sz w:val="24"/>
          <w:szCs w:val="24"/>
        </w:rPr>
        <w:t>Classe :</w:t>
      </w:r>
    </w:p>
    <w:p w:rsidR="00A65BE5" w:rsidRPr="00A65BE5" w:rsidRDefault="00B42383" w:rsidP="00A65BE5">
      <w:pPr>
        <w:pBdr>
          <w:top w:val="single" w:sz="4" w:space="1" w:color="auto" w:shadow="1"/>
          <w:left w:val="single" w:sz="4" w:space="4" w:color="auto" w:shadow="1"/>
          <w:bottom w:val="single" w:sz="4" w:space="0" w:color="auto" w:shadow="1"/>
          <w:right w:val="single" w:sz="4" w:space="4" w:color="auto" w:shadow="1"/>
        </w:pBdr>
        <w:jc w:val="center"/>
        <w:rPr>
          <w:rFonts w:ascii="Comic Sans MS" w:hAnsi="Comic Sans MS"/>
          <w:b/>
          <w:bCs/>
          <w:sz w:val="24"/>
          <w:szCs w:val="24"/>
        </w:rPr>
      </w:pPr>
      <w:r w:rsidRPr="006237C6">
        <w:rPr>
          <w:rFonts w:ascii="Comic Sans MS" w:hAnsi="Comic Sans MS"/>
          <w:b/>
          <w:sz w:val="24"/>
          <w:szCs w:val="24"/>
        </w:rPr>
        <w:t xml:space="preserve">TP évalué : </w:t>
      </w:r>
      <w:r w:rsidR="006237C6">
        <w:rPr>
          <w:rFonts w:ascii="Comic Sans MS" w:hAnsi="Comic Sans MS"/>
          <w:b/>
          <w:sz w:val="24"/>
          <w:szCs w:val="24"/>
        </w:rPr>
        <w:t>Comment déterminer la concentration massique d'un jus de raisin</w:t>
      </w:r>
      <w:r w:rsidR="00B17373">
        <w:rPr>
          <w:rFonts w:ascii="Comic Sans MS" w:hAnsi="Comic Sans MS"/>
          <w:b/>
          <w:sz w:val="24"/>
          <w:szCs w:val="24"/>
        </w:rPr>
        <w:t xml:space="preserve"> </w:t>
      </w:r>
      <w:r w:rsidR="006237C6">
        <w:rPr>
          <w:rFonts w:ascii="Comic Sans MS" w:hAnsi="Comic Sans MS"/>
          <w:b/>
          <w:sz w:val="24"/>
          <w:szCs w:val="24"/>
        </w:rPr>
        <w:t>?</w:t>
      </w:r>
    </w:p>
    <w:p w:rsidR="0001335D" w:rsidRDefault="0001335D" w:rsidP="002D1C25">
      <w:pPr>
        <w:rPr>
          <w:rFonts w:ascii="Comic Sans MS" w:hAnsi="Comic Sans MS"/>
          <w:i/>
          <w:sz w:val="20"/>
          <w:szCs w:val="20"/>
        </w:rPr>
      </w:pPr>
    </w:p>
    <w:p w:rsidR="002D1C25" w:rsidRDefault="002D1C25" w:rsidP="002D1C25">
      <w:pPr>
        <w:rPr>
          <w:rFonts w:ascii="Comic Sans MS" w:hAnsi="Comic Sans MS"/>
          <w:i/>
          <w:sz w:val="20"/>
          <w:szCs w:val="20"/>
        </w:rPr>
      </w:pPr>
      <w:r w:rsidRPr="00F83CD5">
        <w:rPr>
          <w:rFonts w:ascii="Comic Sans MS" w:hAnsi="Comic Sans MS"/>
          <w:i/>
          <w:sz w:val="20"/>
          <w:szCs w:val="20"/>
        </w:rPr>
        <w:t>Votre travail</w:t>
      </w:r>
      <w:r>
        <w:rPr>
          <w:rFonts w:ascii="Comic Sans MS" w:hAnsi="Comic Sans MS"/>
          <w:i/>
          <w:sz w:val="20"/>
          <w:szCs w:val="20"/>
        </w:rPr>
        <w:t xml:space="preserve"> consiste à déterminer la concentration massique de l'échantillon de jus de raisin à votre disposition afin de programmer le début des vendanges.</w:t>
      </w:r>
    </w:p>
    <w:p w:rsidR="00A65BE5" w:rsidRPr="00C131D0" w:rsidRDefault="00A65BE5" w:rsidP="00A65BE5">
      <w:pPr>
        <w:rPr>
          <w:rFonts w:ascii="Comic Sans MS" w:hAnsi="Comic Sans MS"/>
          <w:sz w:val="20"/>
          <w:szCs w:val="20"/>
        </w:rPr>
      </w:pPr>
      <w:r>
        <w:rPr>
          <w:rFonts w:ascii="Comic Sans MS" w:hAnsi="Comic Sans MS"/>
          <w:b/>
          <w:sz w:val="20"/>
          <w:szCs w:val="20"/>
          <w:u w:val="single"/>
        </w:rPr>
        <w:t xml:space="preserve">1. </w:t>
      </w:r>
      <w:r w:rsidRPr="00A11102">
        <w:rPr>
          <w:rFonts w:ascii="Comic Sans MS" w:hAnsi="Comic Sans MS"/>
          <w:b/>
          <w:sz w:val="20"/>
          <w:szCs w:val="20"/>
          <w:u w:val="single"/>
        </w:rPr>
        <w:t xml:space="preserve">Analyse du problème  </w:t>
      </w:r>
    </w:p>
    <w:p w:rsidR="00A65BE5" w:rsidRDefault="00A65BE5" w:rsidP="00A65BE5">
      <w:pPr>
        <w:rPr>
          <w:rFonts w:ascii="Comic Sans MS" w:hAnsi="Comic Sans MS"/>
          <w:sz w:val="20"/>
          <w:szCs w:val="20"/>
        </w:rPr>
      </w:pPr>
      <w:r>
        <w:rPr>
          <w:rFonts w:ascii="Comic Sans MS" w:hAnsi="Comic Sans MS"/>
          <w:sz w:val="20"/>
          <w:szCs w:val="20"/>
        </w:rPr>
        <w:t>Vous ne disposez pas de réfractomètre mais d'une cuve transparente, d'une source de lumière avec une fente fine et d'un flacon contenant du jus de raisin de concentration inconnue.</w:t>
      </w:r>
    </w:p>
    <w:p w:rsidR="00A65BE5" w:rsidRDefault="00A65BE5" w:rsidP="00A65BE5">
      <w:pPr>
        <w:spacing w:after="0" w:line="240" w:lineRule="auto"/>
        <w:rPr>
          <w:rFonts w:ascii="Comic Sans MS" w:hAnsi="Comic Sans MS"/>
          <w:i/>
          <w:sz w:val="20"/>
          <w:szCs w:val="20"/>
        </w:rPr>
      </w:pPr>
      <w:r w:rsidRPr="00FF49C3">
        <w:rPr>
          <w:rFonts w:ascii="Arial" w:hAnsi="Arial" w:cs="Arial"/>
          <w:i/>
          <w:sz w:val="20"/>
          <w:szCs w:val="20"/>
        </w:rPr>
        <w:t>→</w:t>
      </w:r>
      <w:r w:rsidRPr="00FF49C3">
        <w:rPr>
          <w:rFonts w:ascii="Comic Sans MS" w:hAnsi="Comic Sans MS" w:cs="Arial"/>
          <w:i/>
          <w:sz w:val="20"/>
          <w:szCs w:val="20"/>
        </w:rPr>
        <w:t xml:space="preserve"> </w:t>
      </w:r>
      <w:r>
        <w:rPr>
          <w:rFonts w:ascii="Comic Sans MS" w:hAnsi="Comic Sans MS" w:cs="Arial"/>
          <w:i/>
          <w:sz w:val="20"/>
          <w:szCs w:val="20"/>
        </w:rPr>
        <w:t>P</w:t>
      </w:r>
      <w:r w:rsidRPr="00FF49C3">
        <w:rPr>
          <w:rFonts w:ascii="Comic Sans MS" w:hAnsi="Comic Sans MS"/>
          <w:i/>
          <w:sz w:val="20"/>
          <w:szCs w:val="20"/>
        </w:rPr>
        <w:t>rotocole expérimental permettant de déterminer avec précision la concentration massique de ce jus de rais</w:t>
      </w:r>
      <w:r>
        <w:rPr>
          <w:rFonts w:ascii="Comic Sans MS" w:hAnsi="Comic Sans MS"/>
          <w:i/>
          <w:sz w:val="20"/>
          <w:szCs w:val="20"/>
        </w:rPr>
        <w:t>in :</w:t>
      </w:r>
    </w:p>
    <w:p w:rsidR="00A65BE5" w:rsidRDefault="00A65BE5" w:rsidP="00A65BE5">
      <w:pPr>
        <w:spacing w:after="0" w:line="240" w:lineRule="auto"/>
        <w:rPr>
          <w:rFonts w:ascii="Comic Sans MS" w:hAnsi="Comic Sans MS"/>
          <w:i/>
          <w:sz w:val="20"/>
          <w:szCs w:val="20"/>
        </w:rPr>
      </w:pPr>
      <w:r>
        <w:rPr>
          <w:rFonts w:ascii="Arial" w:hAnsi="Arial" w:cs="Arial"/>
          <w:i/>
          <w:sz w:val="20"/>
          <w:szCs w:val="20"/>
        </w:rPr>
        <w:t>...........................................................................................................................................................................................................................................................................................................................................................................................................................................................................................................................................................................................................................................................................................................................................................................................................................................................................................................................................................................................................................................................................................................................................................................................................................................................................................................................................................................................................................................................................................................................................................................................................................................................................................................................................................</w:t>
      </w:r>
    </w:p>
    <w:p w:rsidR="00A65BE5" w:rsidRPr="00FF49C3" w:rsidRDefault="00A65BE5" w:rsidP="00A65BE5">
      <w:pPr>
        <w:rPr>
          <w:rFonts w:ascii="Comic Sans MS" w:hAnsi="Comic Sans MS"/>
          <w:i/>
          <w:sz w:val="20"/>
          <w:szCs w:val="20"/>
        </w:rPr>
      </w:pPr>
    </w:p>
    <w:p w:rsidR="00A65BE5" w:rsidRDefault="00A65BE5" w:rsidP="00A65BE5">
      <w:pPr>
        <w:rPr>
          <w:rFonts w:ascii="Comic Sans MS" w:hAnsi="Comic Sans MS"/>
          <w:b/>
          <w:sz w:val="20"/>
          <w:szCs w:val="20"/>
          <w:u w:val="single"/>
        </w:rPr>
      </w:pPr>
      <w:r w:rsidRPr="00A11102">
        <w:rPr>
          <w:rFonts w:ascii="Comic Sans MS" w:hAnsi="Comic Sans MS"/>
          <w:b/>
          <w:sz w:val="20"/>
          <w:szCs w:val="20"/>
          <w:u w:val="single"/>
        </w:rPr>
        <w:t>2.  Réalisation du protocole</w:t>
      </w:r>
    </w:p>
    <w:p w:rsidR="00A65BE5" w:rsidRDefault="00A65BE5" w:rsidP="00A65BE5">
      <w:pPr>
        <w:spacing w:after="0" w:line="240" w:lineRule="auto"/>
        <w:rPr>
          <w:rFonts w:ascii="Comic Sans MS" w:hAnsi="Comic Sans MS"/>
          <w:i/>
          <w:sz w:val="20"/>
          <w:szCs w:val="20"/>
        </w:rPr>
      </w:pPr>
      <w:r w:rsidRPr="00FF49C3">
        <w:rPr>
          <w:rFonts w:ascii="Arial" w:hAnsi="Arial" w:cs="Arial"/>
          <w:i/>
          <w:sz w:val="20"/>
          <w:szCs w:val="20"/>
        </w:rPr>
        <w:t xml:space="preserve">→ </w:t>
      </w:r>
      <w:r w:rsidRPr="00FF49C3">
        <w:rPr>
          <w:rFonts w:ascii="Comic Sans MS" w:hAnsi="Comic Sans MS"/>
          <w:i/>
          <w:sz w:val="20"/>
          <w:szCs w:val="20"/>
        </w:rPr>
        <w:t>Me</w:t>
      </w:r>
      <w:r>
        <w:rPr>
          <w:rFonts w:ascii="Comic Sans MS" w:hAnsi="Comic Sans MS"/>
          <w:i/>
          <w:sz w:val="20"/>
          <w:szCs w:val="20"/>
        </w:rPr>
        <w:t>sures effectuées :</w:t>
      </w:r>
    </w:p>
    <w:p w:rsidR="00A65BE5" w:rsidRPr="00FF49C3" w:rsidRDefault="00A65BE5" w:rsidP="00A65BE5">
      <w:pPr>
        <w:spacing w:after="0" w:line="240" w:lineRule="auto"/>
        <w:rPr>
          <w:rFonts w:ascii="Comic Sans MS" w:hAnsi="Comic Sans MS"/>
          <w:i/>
          <w:sz w:val="20"/>
          <w:szCs w:val="20"/>
        </w:rPr>
      </w:pPr>
      <w:r>
        <w:rPr>
          <w:rFonts w:ascii="Comic Sans MS" w:hAnsi="Comic Sans MS"/>
          <w:i/>
          <w:sz w:val="20"/>
          <w:szCs w:val="20"/>
        </w:rPr>
        <w:t>....................................................................................................................................................................................................................................................................................................................................................................................................................................</w:t>
      </w:r>
    </w:p>
    <w:p w:rsidR="00A65BE5" w:rsidRDefault="00A65BE5" w:rsidP="00A65BE5">
      <w:pPr>
        <w:rPr>
          <w:rFonts w:ascii="Comic Sans MS" w:hAnsi="Comic Sans MS"/>
          <w:sz w:val="20"/>
          <w:szCs w:val="20"/>
        </w:rPr>
      </w:pPr>
    </w:p>
    <w:p w:rsidR="00A65BE5" w:rsidRDefault="00A65BE5" w:rsidP="00A65BE5">
      <w:pPr>
        <w:rPr>
          <w:rFonts w:ascii="Comic Sans MS" w:hAnsi="Comic Sans MS"/>
          <w:sz w:val="20"/>
          <w:szCs w:val="20"/>
          <w:u w:val="single"/>
        </w:rPr>
      </w:pPr>
      <w:r w:rsidRPr="00C131D0">
        <w:rPr>
          <w:rFonts w:ascii="Comic Sans MS" w:hAnsi="Comic Sans MS"/>
          <w:b/>
          <w:sz w:val="20"/>
          <w:szCs w:val="20"/>
          <w:u w:val="single"/>
        </w:rPr>
        <w:t>3.  Exploitation des mesures</w:t>
      </w:r>
    </w:p>
    <w:p w:rsidR="00A65BE5" w:rsidRDefault="00A65BE5" w:rsidP="00A65BE5">
      <w:pPr>
        <w:rPr>
          <w:rFonts w:ascii="Comic Sans MS" w:hAnsi="Comic Sans MS" w:cs="Arial"/>
          <w:i/>
          <w:sz w:val="20"/>
          <w:szCs w:val="20"/>
        </w:rPr>
      </w:pPr>
      <w:r w:rsidRPr="00506ABE">
        <w:rPr>
          <w:rFonts w:ascii="Arial" w:hAnsi="Arial" w:cs="Arial"/>
          <w:i/>
          <w:sz w:val="20"/>
          <w:szCs w:val="20"/>
        </w:rPr>
        <w:t>→</w:t>
      </w:r>
      <w:r w:rsidRPr="00506ABE">
        <w:rPr>
          <w:rFonts w:ascii="Comic Sans MS" w:hAnsi="Comic Sans MS" w:cs="Arial"/>
          <w:i/>
          <w:sz w:val="20"/>
          <w:szCs w:val="20"/>
        </w:rPr>
        <w:t xml:space="preserve"> </w:t>
      </w:r>
      <w:r>
        <w:rPr>
          <w:rFonts w:ascii="Comic Sans MS" w:hAnsi="Comic Sans MS" w:cs="Arial"/>
          <w:i/>
          <w:sz w:val="20"/>
          <w:szCs w:val="20"/>
        </w:rPr>
        <w:t>E</w:t>
      </w:r>
      <w:r w:rsidRPr="00506ABE">
        <w:rPr>
          <w:rFonts w:ascii="Comic Sans MS" w:hAnsi="Comic Sans MS" w:cs="Arial"/>
          <w:i/>
          <w:sz w:val="20"/>
          <w:szCs w:val="20"/>
        </w:rPr>
        <w:t>ffectuez les calculs nécessaires afin de répondre au problème posé : quelle est la concentration massique du jus de raisin</w:t>
      </w:r>
      <w:r w:rsidR="00B17373">
        <w:rPr>
          <w:rFonts w:ascii="Comic Sans MS" w:hAnsi="Comic Sans MS" w:cs="Arial"/>
          <w:i/>
          <w:sz w:val="20"/>
          <w:szCs w:val="20"/>
        </w:rPr>
        <w:t xml:space="preserve"> </w:t>
      </w:r>
      <w:r w:rsidRPr="00506ABE">
        <w:rPr>
          <w:rFonts w:ascii="Comic Sans MS" w:hAnsi="Comic Sans MS" w:cs="Arial"/>
          <w:i/>
          <w:sz w:val="20"/>
          <w:szCs w:val="20"/>
        </w:rPr>
        <w:t>?</w:t>
      </w:r>
    </w:p>
    <w:p w:rsidR="00A65BE5" w:rsidRDefault="00A65BE5" w:rsidP="00A65BE5">
      <w:pPr>
        <w:rPr>
          <w:rFonts w:ascii="Comic Sans MS" w:hAnsi="Comic Sans MS" w:cs="Arial"/>
          <w:i/>
          <w:sz w:val="20"/>
          <w:szCs w:val="20"/>
        </w:rPr>
      </w:pPr>
      <w:r>
        <w:rPr>
          <w:rFonts w:ascii="Comic Sans MS" w:hAnsi="Comic Sans MS" w:cs="Arial"/>
          <w:i/>
          <w:sz w:val="20"/>
          <w:szCs w:val="20"/>
        </w:rPr>
        <w:t>.............................................................................................................................................................................................................................................................................................................................................................................................................................................................................................................................................................................................................................................................................................................................................................................................................................................................................................................................................................................................................................................................................................................................................................................................................................................................................................................................................................................................................................................................................................................................</w:t>
      </w:r>
    </w:p>
    <w:p w:rsidR="00A65BE5" w:rsidRDefault="00A65BE5" w:rsidP="00A65BE5">
      <w:pPr>
        <w:rPr>
          <w:rFonts w:ascii="Comic Sans MS" w:hAnsi="Comic Sans MS" w:cs="Arial"/>
          <w:b/>
          <w:sz w:val="20"/>
          <w:szCs w:val="20"/>
          <w:u w:val="single"/>
        </w:rPr>
      </w:pPr>
      <w:r>
        <w:rPr>
          <w:rFonts w:ascii="Comic Sans MS" w:hAnsi="Comic Sans MS" w:cs="Arial"/>
          <w:b/>
          <w:sz w:val="20"/>
          <w:szCs w:val="20"/>
          <w:u w:val="single"/>
        </w:rPr>
        <w:t>4. Conclusion</w:t>
      </w:r>
    </w:p>
    <w:p w:rsidR="00A65BE5" w:rsidRDefault="00A65BE5" w:rsidP="00A65BE5">
      <w:pPr>
        <w:rPr>
          <w:rFonts w:ascii="Comic Sans MS" w:hAnsi="Comic Sans MS" w:cs="Arial"/>
          <w:i/>
          <w:sz w:val="20"/>
          <w:szCs w:val="20"/>
        </w:rPr>
      </w:pPr>
      <w:r w:rsidRPr="00444D4B">
        <w:rPr>
          <w:rFonts w:ascii="Arial" w:hAnsi="Arial" w:cs="Arial"/>
          <w:i/>
          <w:sz w:val="20"/>
          <w:szCs w:val="20"/>
        </w:rPr>
        <w:t>→</w:t>
      </w:r>
      <w:r w:rsidRPr="00444D4B">
        <w:rPr>
          <w:rFonts w:ascii="Comic Sans MS" w:hAnsi="Comic Sans MS" w:cs="Arial"/>
          <w:i/>
          <w:sz w:val="20"/>
          <w:szCs w:val="20"/>
        </w:rPr>
        <w:t xml:space="preserve"> D'après vos résultats, les vendanges peuvent-elles commencer</w:t>
      </w:r>
      <w:r w:rsidR="00B17373">
        <w:rPr>
          <w:rFonts w:ascii="Comic Sans MS" w:hAnsi="Comic Sans MS" w:cs="Arial"/>
          <w:i/>
          <w:sz w:val="20"/>
          <w:szCs w:val="20"/>
        </w:rPr>
        <w:t xml:space="preserve"> </w:t>
      </w:r>
      <w:r w:rsidRPr="00444D4B">
        <w:rPr>
          <w:rFonts w:ascii="Comic Sans MS" w:hAnsi="Comic Sans MS" w:cs="Arial"/>
          <w:i/>
          <w:sz w:val="20"/>
          <w:szCs w:val="20"/>
        </w:rPr>
        <w:t>? Justifiez votre réponse.</w:t>
      </w:r>
    </w:p>
    <w:p w:rsidR="00B42383" w:rsidRDefault="00A65BE5" w:rsidP="00B42383">
      <w:pPr>
        <w:rPr>
          <w:rFonts w:ascii="Comic Sans MS" w:hAnsi="Comic Sans MS"/>
          <w:sz w:val="20"/>
          <w:szCs w:val="20"/>
        </w:rPr>
      </w:pPr>
      <w:r>
        <w:rPr>
          <w:rFonts w:ascii="Comic Sans MS" w:hAnsi="Comic Sans MS"/>
          <w:sz w:val="20"/>
          <w:szCs w:val="20"/>
        </w:rPr>
        <w:t>.....................................................................................................................................................................................................................................................................................................................................................................................................................................................................................................................................................................................................................................................</w:t>
      </w:r>
    </w:p>
    <w:p w:rsidR="009C7B04" w:rsidRDefault="009C7B04" w:rsidP="00B42383">
      <w:pPr>
        <w:rPr>
          <w:rFonts w:ascii="Comic Sans MS" w:hAnsi="Comic Sans MS"/>
          <w:sz w:val="20"/>
          <w:szCs w:val="20"/>
        </w:rPr>
      </w:pPr>
    </w:p>
    <w:tbl>
      <w:tblPr>
        <w:tblStyle w:val="Grilledutableau"/>
        <w:tblW w:w="0" w:type="auto"/>
        <w:tblLook w:val="04A0" w:firstRow="1" w:lastRow="0" w:firstColumn="1" w:lastColumn="0" w:noHBand="0" w:noVBand="1"/>
      </w:tblPr>
      <w:tblGrid>
        <w:gridCol w:w="2618"/>
        <w:gridCol w:w="2616"/>
        <w:gridCol w:w="2615"/>
        <w:gridCol w:w="2607"/>
      </w:tblGrid>
      <w:tr w:rsidR="0001335D" w:rsidTr="0001335D">
        <w:tc>
          <w:tcPr>
            <w:tcW w:w="2651" w:type="dxa"/>
          </w:tcPr>
          <w:p w:rsidR="0001335D" w:rsidRPr="0001335D" w:rsidRDefault="0001335D" w:rsidP="00B42383">
            <w:pPr>
              <w:rPr>
                <w:rFonts w:ascii="Comic Sans MS" w:hAnsi="Comic Sans MS"/>
                <w:b/>
                <w:sz w:val="20"/>
                <w:szCs w:val="20"/>
              </w:rPr>
            </w:pPr>
            <w:r w:rsidRPr="0001335D">
              <w:rPr>
                <w:rFonts w:ascii="Comic Sans MS" w:hAnsi="Comic Sans MS"/>
                <w:b/>
                <w:sz w:val="20"/>
                <w:szCs w:val="20"/>
              </w:rPr>
              <w:t>ANALYSER :</w:t>
            </w:r>
          </w:p>
        </w:tc>
        <w:tc>
          <w:tcPr>
            <w:tcW w:w="2651" w:type="dxa"/>
          </w:tcPr>
          <w:p w:rsidR="0001335D" w:rsidRPr="0001335D" w:rsidRDefault="0001335D" w:rsidP="00B42383">
            <w:pPr>
              <w:rPr>
                <w:rFonts w:ascii="Comic Sans MS" w:hAnsi="Comic Sans MS"/>
                <w:b/>
                <w:sz w:val="20"/>
                <w:szCs w:val="20"/>
              </w:rPr>
            </w:pPr>
            <w:r w:rsidRPr="0001335D">
              <w:rPr>
                <w:rFonts w:ascii="Comic Sans MS" w:hAnsi="Comic Sans MS"/>
                <w:b/>
                <w:sz w:val="20"/>
                <w:szCs w:val="20"/>
              </w:rPr>
              <w:t xml:space="preserve">REALISER : </w:t>
            </w:r>
          </w:p>
        </w:tc>
        <w:tc>
          <w:tcPr>
            <w:tcW w:w="2652" w:type="dxa"/>
          </w:tcPr>
          <w:p w:rsidR="0001335D" w:rsidRPr="0001335D" w:rsidRDefault="0001335D" w:rsidP="00B42383">
            <w:pPr>
              <w:rPr>
                <w:rFonts w:ascii="Comic Sans MS" w:hAnsi="Comic Sans MS"/>
                <w:b/>
                <w:sz w:val="20"/>
                <w:szCs w:val="20"/>
              </w:rPr>
            </w:pPr>
            <w:r w:rsidRPr="0001335D">
              <w:rPr>
                <w:rFonts w:ascii="Comic Sans MS" w:hAnsi="Comic Sans MS"/>
                <w:b/>
                <w:sz w:val="20"/>
                <w:szCs w:val="20"/>
              </w:rPr>
              <w:t xml:space="preserve">VALIDER : </w:t>
            </w:r>
          </w:p>
        </w:tc>
        <w:tc>
          <w:tcPr>
            <w:tcW w:w="2652" w:type="dxa"/>
          </w:tcPr>
          <w:p w:rsidR="0001335D" w:rsidRPr="0001335D" w:rsidRDefault="0001335D" w:rsidP="00B42383">
            <w:pPr>
              <w:rPr>
                <w:rFonts w:ascii="Comic Sans MS" w:hAnsi="Comic Sans MS"/>
                <w:b/>
                <w:sz w:val="20"/>
                <w:szCs w:val="20"/>
              </w:rPr>
            </w:pPr>
            <w:r w:rsidRPr="0001335D">
              <w:rPr>
                <w:rFonts w:ascii="Comic Sans MS" w:hAnsi="Comic Sans MS"/>
                <w:b/>
                <w:sz w:val="20"/>
                <w:szCs w:val="20"/>
              </w:rPr>
              <w:t>NOTE SUR 20 :</w:t>
            </w:r>
          </w:p>
        </w:tc>
      </w:tr>
    </w:tbl>
    <w:p w:rsidR="0001335D" w:rsidRDefault="0001335D" w:rsidP="009C7B04">
      <w:pPr>
        <w:rPr>
          <w:rFonts w:ascii="Comic Sans MS" w:hAnsi="Comic Sans MS"/>
          <w:b/>
          <w:color w:val="FF0000"/>
          <w:sz w:val="20"/>
          <w:szCs w:val="20"/>
        </w:rPr>
      </w:pPr>
      <w:bookmarkStart w:id="0" w:name="_GoBack"/>
      <w:bookmarkEnd w:id="0"/>
    </w:p>
    <w:sectPr w:rsidR="0001335D" w:rsidSect="002C62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64"/>
    <w:rsid w:val="000005FC"/>
    <w:rsid w:val="00000F80"/>
    <w:rsid w:val="000012E4"/>
    <w:rsid w:val="00002384"/>
    <w:rsid w:val="000028DF"/>
    <w:rsid w:val="00002DBB"/>
    <w:rsid w:val="00003B81"/>
    <w:rsid w:val="00003D22"/>
    <w:rsid w:val="00003DD6"/>
    <w:rsid w:val="00004025"/>
    <w:rsid w:val="00004DB1"/>
    <w:rsid w:val="00005642"/>
    <w:rsid w:val="000056F5"/>
    <w:rsid w:val="0000689F"/>
    <w:rsid w:val="00006E26"/>
    <w:rsid w:val="0001010D"/>
    <w:rsid w:val="000103BA"/>
    <w:rsid w:val="000114EF"/>
    <w:rsid w:val="00012B97"/>
    <w:rsid w:val="0001335D"/>
    <w:rsid w:val="00013929"/>
    <w:rsid w:val="00013BD6"/>
    <w:rsid w:val="00013C1B"/>
    <w:rsid w:val="00014691"/>
    <w:rsid w:val="00014877"/>
    <w:rsid w:val="00014BDA"/>
    <w:rsid w:val="00015120"/>
    <w:rsid w:val="00015BED"/>
    <w:rsid w:val="00016BEC"/>
    <w:rsid w:val="00017822"/>
    <w:rsid w:val="00017B0B"/>
    <w:rsid w:val="000205C7"/>
    <w:rsid w:val="00020A94"/>
    <w:rsid w:val="00020C80"/>
    <w:rsid w:val="00020E27"/>
    <w:rsid w:val="00021007"/>
    <w:rsid w:val="00021815"/>
    <w:rsid w:val="00021AF0"/>
    <w:rsid w:val="00021C2D"/>
    <w:rsid w:val="00021DA1"/>
    <w:rsid w:val="00021E88"/>
    <w:rsid w:val="000223D7"/>
    <w:rsid w:val="000226EB"/>
    <w:rsid w:val="000227FC"/>
    <w:rsid w:val="00022998"/>
    <w:rsid w:val="00022C69"/>
    <w:rsid w:val="0002372B"/>
    <w:rsid w:val="00025386"/>
    <w:rsid w:val="00025A82"/>
    <w:rsid w:val="00025DE3"/>
    <w:rsid w:val="0002633D"/>
    <w:rsid w:val="00027112"/>
    <w:rsid w:val="00027600"/>
    <w:rsid w:val="00027C5D"/>
    <w:rsid w:val="000302AF"/>
    <w:rsid w:val="00030468"/>
    <w:rsid w:val="000305CC"/>
    <w:rsid w:val="000311D9"/>
    <w:rsid w:val="00031283"/>
    <w:rsid w:val="00031917"/>
    <w:rsid w:val="00031AE6"/>
    <w:rsid w:val="00031B5E"/>
    <w:rsid w:val="00031C40"/>
    <w:rsid w:val="000329B3"/>
    <w:rsid w:val="000331E9"/>
    <w:rsid w:val="00033252"/>
    <w:rsid w:val="0003407F"/>
    <w:rsid w:val="000341B8"/>
    <w:rsid w:val="00035E78"/>
    <w:rsid w:val="000371CB"/>
    <w:rsid w:val="00040126"/>
    <w:rsid w:val="0004175B"/>
    <w:rsid w:val="00041AD2"/>
    <w:rsid w:val="00041C20"/>
    <w:rsid w:val="00041C4A"/>
    <w:rsid w:val="00041C6B"/>
    <w:rsid w:val="0004242A"/>
    <w:rsid w:val="000434EB"/>
    <w:rsid w:val="00044D4C"/>
    <w:rsid w:val="00044F00"/>
    <w:rsid w:val="00044FDF"/>
    <w:rsid w:val="00045131"/>
    <w:rsid w:val="000465E2"/>
    <w:rsid w:val="0004670D"/>
    <w:rsid w:val="00046AFE"/>
    <w:rsid w:val="00046BDA"/>
    <w:rsid w:val="00046C60"/>
    <w:rsid w:val="00046D04"/>
    <w:rsid w:val="00047F4B"/>
    <w:rsid w:val="000503FE"/>
    <w:rsid w:val="0005043D"/>
    <w:rsid w:val="00051ED1"/>
    <w:rsid w:val="00052590"/>
    <w:rsid w:val="000527DE"/>
    <w:rsid w:val="00052959"/>
    <w:rsid w:val="00053772"/>
    <w:rsid w:val="00053EC6"/>
    <w:rsid w:val="00054276"/>
    <w:rsid w:val="00054284"/>
    <w:rsid w:val="0005437F"/>
    <w:rsid w:val="00054AAC"/>
    <w:rsid w:val="00054F33"/>
    <w:rsid w:val="0005506F"/>
    <w:rsid w:val="000551EE"/>
    <w:rsid w:val="00055311"/>
    <w:rsid w:val="00055976"/>
    <w:rsid w:val="00055B26"/>
    <w:rsid w:val="00055D3C"/>
    <w:rsid w:val="00056843"/>
    <w:rsid w:val="00056882"/>
    <w:rsid w:val="00056C56"/>
    <w:rsid w:val="00056FB4"/>
    <w:rsid w:val="000578E0"/>
    <w:rsid w:val="0006034D"/>
    <w:rsid w:val="000608A9"/>
    <w:rsid w:val="00060B45"/>
    <w:rsid w:val="000610C4"/>
    <w:rsid w:val="000614AB"/>
    <w:rsid w:val="00061AFF"/>
    <w:rsid w:val="00061FC3"/>
    <w:rsid w:val="000621A1"/>
    <w:rsid w:val="000621E7"/>
    <w:rsid w:val="00063B51"/>
    <w:rsid w:val="00063FBA"/>
    <w:rsid w:val="00064019"/>
    <w:rsid w:val="000642FC"/>
    <w:rsid w:val="00064666"/>
    <w:rsid w:val="00065369"/>
    <w:rsid w:val="00065388"/>
    <w:rsid w:val="00066550"/>
    <w:rsid w:val="0006716E"/>
    <w:rsid w:val="000675EE"/>
    <w:rsid w:val="00070EC5"/>
    <w:rsid w:val="0007125E"/>
    <w:rsid w:val="00071A00"/>
    <w:rsid w:val="000722EE"/>
    <w:rsid w:val="00072852"/>
    <w:rsid w:val="0007326E"/>
    <w:rsid w:val="000739B0"/>
    <w:rsid w:val="00074280"/>
    <w:rsid w:val="00074811"/>
    <w:rsid w:val="0007581D"/>
    <w:rsid w:val="00075F8A"/>
    <w:rsid w:val="00076819"/>
    <w:rsid w:val="00076AAA"/>
    <w:rsid w:val="00077025"/>
    <w:rsid w:val="00077280"/>
    <w:rsid w:val="000778D1"/>
    <w:rsid w:val="00080DF1"/>
    <w:rsid w:val="00080DFB"/>
    <w:rsid w:val="0008117B"/>
    <w:rsid w:val="000821A5"/>
    <w:rsid w:val="00082497"/>
    <w:rsid w:val="000834C5"/>
    <w:rsid w:val="0008663D"/>
    <w:rsid w:val="0008669D"/>
    <w:rsid w:val="0008684F"/>
    <w:rsid w:val="00087230"/>
    <w:rsid w:val="000877A8"/>
    <w:rsid w:val="000877C0"/>
    <w:rsid w:val="0008798E"/>
    <w:rsid w:val="0009012D"/>
    <w:rsid w:val="00090134"/>
    <w:rsid w:val="000903BE"/>
    <w:rsid w:val="00090765"/>
    <w:rsid w:val="00090945"/>
    <w:rsid w:val="00091D5F"/>
    <w:rsid w:val="00091F7F"/>
    <w:rsid w:val="00092298"/>
    <w:rsid w:val="00093FD5"/>
    <w:rsid w:val="00094593"/>
    <w:rsid w:val="00094F99"/>
    <w:rsid w:val="000955C5"/>
    <w:rsid w:val="00096748"/>
    <w:rsid w:val="00096A6F"/>
    <w:rsid w:val="00096BBC"/>
    <w:rsid w:val="00096EF7"/>
    <w:rsid w:val="00097576"/>
    <w:rsid w:val="00097E3A"/>
    <w:rsid w:val="000A088E"/>
    <w:rsid w:val="000A0E55"/>
    <w:rsid w:val="000A0F23"/>
    <w:rsid w:val="000A1AA8"/>
    <w:rsid w:val="000A1B93"/>
    <w:rsid w:val="000A2885"/>
    <w:rsid w:val="000A28C1"/>
    <w:rsid w:val="000A28DE"/>
    <w:rsid w:val="000A2D0E"/>
    <w:rsid w:val="000A3102"/>
    <w:rsid w:val="000A3380"/>
    <w:rsid w:val="000A3925"/>
    <w:rsid w:val="000A44E5"/>
    <w:rsid w:val="000A44EA"/>
    <w:rsid w:val="000A4C92"/>
    <w:rsid w:val="000A4F37"/>
    <w:rsid w:val="000A5101"/>
    <w:rsid w:val="000A5224"/>
    <w:rsid w:val="000A5A5C"/>
    <w:rsid w:val="000A65EB"/>
    <w:rsid w:val="000A77A4"/>
    <w:rsid w:val="000B092E"/>
    <w:rsid w:val="000B0C2C"/>
    <w:rsid w:val="000B0EBE"/>
    <w:rsid w:val="000B1EDF"/>
    <w:rsid w:val="000B2EC8"/>
    <w:rsid w:val="000B3168"/>
    <w:rsid w:val="000B31A5"/>
    <w:rsid w:val="000B320E"/>
    <w:rsid w:val="000B3B8B"/>
    <w:rsid w:val="000B43CA"/>
    <w:rsid w:val="000B462A"/>
    <w:rsid w:val="000B46E2"/>
    <w:rsid w:val="000B491C"/>
    <w:rsid w:val="000B4A5D"/>
    <w:rsid w:val="000B5884"/>
    <w:rsid w:val="000B710F"/>
    <w:rsid w:val="000B771B"/>
    <w:rsid w:val="000C02E8"/>
    <w:rsid w:val="000C0A20"/>
    <w:rsid w:val="000C10CA"/>
    <w:rsid w:val="000C1150"/>
    <w:rsid w:val="000C361A"/>
    <w:rsid w:val="000C3BC2"/>
    <w:rsid w:val="000C3C17"/>
    <w:rsid w:val="000C3D0A"/>
    <w:rsid w:val="000C4E61"/>
    <w:rsid w:val="000C58AE"/>
    <w:rsid w:val="000C5A6A"/>
    <w:rsid w:val="000C5F81"/>
    <w:rsid w:val="000C63AB"/>
    <w:rsid w:val="000C6646"/>
    <w:rsid w:val="000C683D"/>
    <w:rsid w:val="000C7620"/>
    <w:rsid w:val="000C7668"/>
    <w:rsid w:val="000D193D"/>
    <w:rsid w:val="000D1C30"/>
    <w:rsid w:val="000D1FA7"/>
    <w:rsid w:val="000D2546"/>
    <w:rsid w:val="000D3E59"/>
    <w:rsid w:val="000D4116"/>
    <w:rsid w:val="000D422D"/>
    <w:rsid w:val="000D4390"/>
    <w:rsid w:val="000D4F9C"/>
    <w:rsid w:val="000D5602"/>
    <w:rsid w:val="000D5AEB"/>
    <w:rsid w:val="000D635D"/>
    <w:rsid w:val="000D74DF"/>
    <w:rsid w:val="000D78D8"/>
    <w:rsid w:val="000E02C1"/>
    <w:rsid w:val="000E0E71"/>
    <w:rsid w:val="000E1A33"/>
    <w:rsid w:val="000E2055"/>
    <w:rsid w:val="000E2590"/>
    <w:rsid w:val="000E2C0C"/>
    <w:rsid w:val="000E2C8E"/>
    <w:rsid w:val="000E393D"/>
    <w:rsid w:val="000E3A9E"/>
    <w:rsid w:val="000E3C77"/>
    <w:rsid w:val="000E453F"/>
    <w:rsid w:val="000E4FD4"/>
    <w:rsid w:val="000E51A5"/>
    <w:rsid w:val="000E58C2"/>
    <w:rsid w:val="000E5A85"/>
    <w:rsid w:val="000E7237"/>
    <w:rsid w:val="000E72E7"/>
    <w:rsid w:val="000E7FDC"/>
    <w:rsid w:val="000F274C"/>
    <w:rsid w:val="000F2F3A"/>
    <w:rsid w:val="000F2F52"/>
    <w:rsid w:val="000F38A3"/>
    <w:rsid w:val="000F3B1A"/>
    <w:rsid w:val="000F3C36"/>
    <w:rsid w:val="000F4583"/>
    <w:rsid w:val="000F4BAB"/>
    <w:rsid w:val="000F4D89"/>
    <w:rsid w:val="000F5009"/>
    <w:rsid w:val="000F5232"/>
    <w:rsid w:val="000F5A76"/>
    <w:rsid w:val="000F5C12"/>
    <w:rsid w:val="000F6479"/>
    <w:rsid w:val="000F6755"/>
    <w:rsid w:val="000F765E"/>
    <w:rsid w:val="0010116C"/>
    <w:rsid w:val="00101759"/>
    <w:rsid w:val="00101B14"/>
    <w:rsid w:val="00102687"/>
    <w:rsid w:val="00102AE0"/>
    <w:rsid w:val="00103BA8"/>
    <w:rsid w:val="00104048"/>
    <w:rsid w:val="00104360"/>
    <w:rsid w:val="00104881"/>
    <w:rsid w:val="0010495D"/>
    <w:rsid w:val="0010551D"/>
    <w:rsid w:val="001055D0"/>
    <w:rsid w:val="001065D9"/>
    <w:rsid w:val="00106851"/>
    <w:rsid w:val="00106D23"/>
    <w:rsid w:val="00107310"/>
    <w:rsid w:val="00111672"/>
    <w:rsid w:val="0011191B"/>
    <w:rsid w:val="00113237"/>
    <w:rsid w:val="001138C4"/>
    <w:rsid w:val="00113AF6"/>
    <w:rsid w:val="00113C36"/>
    <w:rsid w:val="00113CC6"/>
    <w:rsid w:val="001143B0"/>
    <w:rsid w:val="001143C3"/>
    <w:rsid w:val="00114D32"/>
    <w:rsid w:val="001158A1"/>
    <w:rsid w:val="00115D60"/>
    <w:rsid w:val="00117319"/>
    <w:rsid w:val="00117378"/>
    <w:rsid w:val="00120050"/>
    <w:rsid w:val="0012064B"/>
    <w:rsid w:val="00120E4B"/>
    <w:rsid w:val="001212B8"/>
    <w:rsid w:val="0012141C"/>
    <w:rsid w:val="00121C05"/>
    <w:rsid w:val="00121D7D"/>
    <w:rsid w:val="00121DE2"/>
    <w:rsid w:val="00121EAC"/>
    <w:rsid w:val="00122AE8"/>
    <w:rsid w:val="00122B0A"/>
    <w:rsid w:val="00123B1A"/>
    <w:rsid w:val="00123EB7"/>
    <w:rsid w:val="00124125"/>
    <w:rsid w:val="00124491"/>
    <w:rsid w:val="00125748"/>
    <w:rsid w:val="001263C6"/>
    <w:rsid w:val="00126532"/>
    <w:rsid w:val="00127AC0"/>
    <w:rsid w:val="00127E86"/>
    <w:rsid w:val="00130655"/>
    <w:rsid w:val="00130CD4"/>
    <w:rsid w:val="0013177F"/>
    <w:rsid w:val="00131B3A"/>
    <w:rsid w:val="00132948"/>
    <w:rsid w:val="00132CAD"/>
    <w:rsid w:val="00132D27"/>
    <w:rsid w:val="00132E86"/>
    <w:rsid w:val="00132F23"/>
    <w:rsid w:val="0013318B"/>
    <w:rsid w:val="00134099"/>
    <w:rsid w:val="00135B76"/>
    <w:rsid w:val="001364A4"/>
    <w:rsid w:val="00136D57"/>
    <w:rsid w:val="00136E81"/>
    <w:rsid w:val="00136FBC"/>
    <w:rsid w:val="0013762F"/>
    <w:rsid w:val="001379FF"/>
    <w:rsid w:val="00141EFD"/>
    <w:rsid w:val="00142CDC"/>
    <w:rsid w:val="00142EDC"/>
    <w:rsid w:val="00142F5C"/>
    <w:rsid w:val="00143F43"/>
    <w:rsid w:val="001444C8"/>
    <w:rsid w:val="00144DD2"/>
    <w:rsid w:val="001461AB"/>
    <w:rsid w:val="00146559"/>
    <w:rsid w:val="001466C6"/>
    <w:rsid w:val="00146825"/>
    <w:rsid w:val="00147B47"/>
    <w:rsid w:val="00150876"/>
    <w:rsid w:val="0015103F"/>
    <w:rsid w:val="0015108F"/>
    <w:rsid w:val="00151305"/>
    <w:rsid w:val="0015180D"/>
    <w:rsid w:val="00151A5E"/>
    <w:rsid w:val="00151BEB"/>
    <w:rsid w:val="001525E5"/>
    <w:rsid w:val="0015278A"/>
    <w:rsid w:val="00152E66"/>
    <w:rsid w:val="001535F8"/>
    <w:rsid w:val="001536A2"/>
    <w:rsid w:val="00153BA4"/>
    <w:rsid w:val="00153DD2"/>
    <w:rsid w:val="00153E83"/>
    <w:rsid w:val="001540C5"/>
    <w:rsid w:val="0015437D"/>
    <w:rsid w:val="001545D0"/>
    <w:rsid w:val="00154FD9"/>
    <w:rsid w:val="00155267"/>
    <w:rsid w:val="00155C41"/>
    <w:rsid w:val="00156709"/>
    <w:rsid w:val="001568E9"/>
    <w:rsid w:val="00156F4E"/>
    <w:rsid w:val="00157132"/>
    <w:rsid w:val="00157169"/>
    <w:rsid w:val="00157283"/>
    <w:rsid w:val="001573CC"/>
    <w:rsid w:val="001578E8"/>
    <w:rsid w:val="0016000B"/>
    <w:rsid w:val="00160272"/>
    <w:rsid w:val="00160EE3"/>
    <w:rsid w:val="0016267D"/>
    <w:rsid w:val="001626B4"/>
    <w:rsid w:val="00164221"/>
    <w:rsid w:val="00164866"/>
    <w:rsid w:val="00164C78"/>
    <w:rsid w:val="00164D1C"/>
    <w:rsid w:val="00165462"/>
    <w:rsid w:val="00165511"/>
    <w:rsid w:val="0016563D"/>
    <w:rsid w:val="00166361"/>
    <w:rsid w:val="00166F9B"/>
    <w:rsid w:val="00166FDA"/>
    <w:rsid w:val="001672B2"/>
    <w:rsid w:val="001674B2"/>
    <w:rsid w:val="001676BB"/>
    <w:rsid w:val="001703DC"/>
    <w:rsid w:val="00170671"/>
    <w:rsid w:val="001707C4"/>
    <w:rsid w:val="001710E5"/>
    <w:rsid w:val="001713CE"/>
    <w:rsid w:val="00171549"/>
    <w:rsid w:val="001726DE"/>
    <w:rsid w:val="001728A8"/>
    <w:rsid w:val="00172C40"/>
    <w:rsid w:val="00172C74"/>
    <w:rsid w:val="00173762"/>
    <w:rsid w:val="0017452D"/>
    <w:rsid w:val="00175025"/>
    <w:rsid w:val="00175164"/>
    <w:rsid w:val="00175207"/>
    <w:rsid w:val="001763B7"/>
    <w:rsid w:val="001768DA"/>
    <w:rsid w:val="00176DBA"/>
    <w:rsid w:val="0017715C"/>
    <w:rsid w:val="00177834"/>
    <w:rsid w:val="001778AD"/>
    <w:rsid w:val="001808E4"/>
    <w:rsid w:val="00180E20"/>
    <w:rsid w:val="00180F49"/>
    <w:rsid w:val="0018255E"/>
    <w:rsid w:val="001826AB"/>
    <w:rsid w:val="001827D5"/>
    <w:rsid w:val="00182AB3"/>
    <w:rsid w:val="00182F88"/>
    <w:rsid w:val="00183747"/>
    <w:rsid w:val="00184B71"/>
    <w:rsid w:val="00184CF1"/>
    <w:rsid w:val="0018543B"/>
    <w:rsid w:val="00185A0F"/>
    <w:rsid w:val="00185B34"/>
    <w:rsid w:val="00185CED"/>
    <w:rsid w:val="00185DA2"/>
    <w:rsid w:val="001866B2"/>
    <w:rsid w:val="001868BA"/>
    <w:rsid w:val="00186DAC"/>
    <w:rsid w:val="0019352C"/>
    <w:rsid w:val="00193BA3"/>
    <w:rsid w:val="00194817"/>
    <w:rsid w:val="00194C33"/>
    <w:rsid w:val="00196D71"/>
    <w:rsid w:val="00197146"/>
    <w:rsid w:val="001A0953"/>
    <w:rsid w:val="001A0DAE"/>
    <w:rsid w:val="001A1775"/>
    <w:rsid w:val="001A1DED"/>
    <w:rsid w:val="001A1E8F"/>
    <w:rsid w:val="001A2DFC"/>
    <w:rsid w:val="001A4113"/>
    <w:rsid w:val="001A4959"/>
    <w:rsid w:val="001A4AFE"/>
    <w:rsid w:val="001A57C6"/>
    <w:rsid w:val="001A5B27"/>
    <w:rsid w:val="001A5CCB"/>
    <w:rsid w:val="001A671E"/>
    <w:rsid w:val="001A69A2"/>
    <w:rsid w:val="001A6A5B"/>
    <w:rsid w:val="001A75CE"/>
    <w:rsid w:val="001B0EED"/>
    <w:rsid w:val="001B1AA5"/>
    <w:rsid w:val="001B215F"/>
    <w:rsid w:val="001B2207"/>
    <w:rsid w:val="001B2299"/>
    <w:rsid w:val="001B28DD"/>
    <w:rsid w:val="001B2CDD"/>
    <w:rsid w:val="001B39CE"/>
    <w:rsid w:val="001B3C68"/>
    <w:rsid w:val="001B5C55"/>
    <w:rsid w:val="001B63F7"/>
    <w:rsid w:val="001B79A8"/>
    <w:rsid w:val="001B7B03"/>
    <w:rsid w:val="001B7D8C"/>
    <w:rsid w:val="001C0168"/>
    <w:rsid w:val="001C08BC"/>
    <w:rsid w:val="001C097D"/>
    <w:rsid w:val="001C1744"/>
    <w:rsid w:val="001C1BDD"/>
    <w:rsid w:val="001C2606"/>
    <w:rsid w:val="001C2A4F"/>
    <w:rsid w:val="001C39CB"/>
    <w:rsid w:val="001C3DE5"/>
    <w:rsid w:val="001C45E6"/>
    <w:rsid w:val="001C4707"/>
    <w:rsid w:val="001C479D"/>
    <w:rsid w:val="001C49F9"/>
    <w:rsid w:val="001C4D2E"/>
    <w:rsid w:val="001C4E70"/>
    <w:rsid w:val="001C6D92"/>
    <w:rsid w:val="001C75A1"/>
    <w:rsid w:val="001C7AB3"/>
    <w:rsid w:val="001D0366"/>
    <w:rsid w:val="001D1091"/>
    <w:rsid w:val="001D1199"/>
    <w:rsid w:val="001D16E6"/>
    <w:rsid w:val="001D1712"/>
    <w:rsid w:val="001D2AAF"/>
    <w:rsid w:val="001D4D1B"/>
    <w:rsid w:val="001D4D34"/>
    <w:rsid w:val="001D5142"/>
    <w:rsid w:val="001D5BB7"/>
    <w:rsid w:val="001D6CDD"/>
    <w:rsid w:val="001E01D7"/>
    <w:rsid w:val="001E16E9"/>
    <w:rsid w:val="001E1A9B"/>
    <w:rsid w:val="001E1C11"/>
    <w:rsid w:val="001E2061"/>
    <w:rsid w:val="001E29DF"/>
    <w:rsid w:val="001E3B40"/>
    <w:rsid w:val="001E3E9B"/>
    <w:rsid w:val="001E4176"/>
    <w:rsid w:val="001E44E8"/>
    <w:rsid w:val="001E45E7"/>
    <w:rsid w:val="001E5069"/>
    <w:rsid w:val="001E55CD"/>
    <w:rsid w:val="001E6261"/>
    <w:rsid w:val="001E6E3D"/>
    <w:rsid w:val="001E721D"/>
    <w:rsid w:val="001E749B"/>
    <w:rsid w:val="001E7910"/>
    <w:rsid w:val="001E7C1A"/>
    <w:rsid w:val="001E7D27"/>
    <w:rsid w:val="001F10F0"/>
    <w:rsid w:val="001F1A0C"/>
    <w:rsid w:val="001F238D"/>
    <w:rsid w:val="001F3511"/>
    <w:rsid w:val="001F3DCE"/>
    <w:rsid w:val="001F43DD"/>
    <w:rsid w:val="001F449A"/>
    <w:rsid w:val="001F461B"/>
    <w:rsid w:val="001F52E6"/>
    <w:rsid w:val="001F6613"/>
    <w:rsid w:val="001F66F2"/>
    <w:rsid w:val="001F6FA3"/>
    <w:rsid w:val="00200E8E"/>
    <w:rsid w:val="00201550"/>
    <w:rsid w:val="002018F4"/>
    <w:rsid w:val="00202DA3"/>
    <w:rsid w:val="0020324D"/>
    <w:rsid w:val="0020399A"/>
    <w:rsid w:val="00203D39"/>
    <w:rsid w:val="00204BCC"/>
    <w:rsid w:val="00204DF6"/>
    <w:rsid w:val="00204FC8"/>
    <w:rsid w:val="002058D2"/>
    <w:rsid w:val="00206D09"/>
    <w:rsid w:val="00210AF0"/>
    <w:rsid w:val="00210B9B"/>
    <w:rsid w:val="00210FFC"/>
    <w:rsid w:val="002112BD"/>
    <w:rsid w:val="00211A55"/>
    <w:rsid w:val="00211E94"/>
    <w:rsid w:val="00211FB8"/>
    <w:rsid w:val="002125A7"/>
    <w:rsid w:val="00213595"/>
    <w:rsid w:val="002139FF"/>
    <w:rsid w:val="00214CF0"/>
    <w:rsid w:val="00214D77"/>
    <w:rsid w:val="0021534E"/>
    <w:rsid w:val="00215457"/>
    <w:rsid w:val="00215535"/>
    <w:rsid w:val="00215B2B"/>
    <w:rsid w:val="002161D8"/>
    <w:rsid w:val="00216656"/>
    <w:rsid w:val="00217389"/>
    <w:rsid w:val="0021788C"/>
    <w:rsid w:val="002208F1"/>
    <w:rsid w:val="00220FF4"/>
    <w:rsid w:val="002212FF"/>
    <w:rsid w:val="00221708"/>
    <w:rsid w:val="00221759"/>
    <w:rsid w:val="00221930"/>
    <w:rsid w:val="002233B8"/>
    <w:rsid w:val="0022388C"/>
    <w:rsid w:val="00223C0E"/>
    <w:rsid w:val="00223D5D"/>
    <w:rsid w:val="00224D07"/>
    <w:rsid w:val="002250B1"/>
    <w:rsid w:val="002255E0"/>
    <w:rsid w:val="00225840"/>
    <w:rsid w:val="002258F1"/>
    <w:rsid w:val="00225AE8"/>
    <w:rsid w:val="00226E03"/>
    <w:rsid w:val="00231B58"/>
    <w:rsid w:val="00231B5F"/>
    <w:rsid w:val="00233145"/>
    <w:rsid w:val="00233243"/>
    <w:rsid w:val="00234214"/>
    <w:rsid w:val="00234336"/>
    <w:rsid w:val="00234D9A"/>
    <w:rsid w:val="002356F5"/>
    <w:rsid w:val="002357AF"/>
    <w:rsid w:val="00236D99"/>
    <w:rsid w:val="002377A2"/>
    <w:rsid w:val="002377B0"/>
    <w:rsid w:val="00240675"/>
    <w:rsid w:val="00241A19"/>
    <w:rsid w:val="00241BBF"/>
    <w:rsid w:val="00241CE8"/>
    <w:rsid w:val="00242467"/>
    <w:rsid w:val="00242A1A"/>
    <w:rsid w:val="00242D6D"/>
    <w:rsid w:val="00242E42"/>
    <w:rsid w:val="00242E72"/>
    <w:rsid w:val="0024315B"/>
    <w:rsid w:val="0024440A"/>
    <w:rsid w:val="0024451B"/>
    <w:rsid w:val="00244C3E"/>
    <w:rsid w:val="00244F08"/>
    <w:rsid w:val="00246103"/>
    <w:rsid w:val="00246723"/>
    <w:rsid w:val="0024676A"/>
    <w:rsid w:val="00247568"/>
    <w:rsid w:val="002476D7"/>
    <w:rsid w:val="0025051F"/>
    <w:rsid w:val="00250A38"/>
    <w:rsid w:val="00251968"/>
    <w:rsid w:val="00251B66"/>
    <w:rsid w:val="0025303A"/>
    <w:rsid w:val="0025336C"/>
    <w:rsid w:val="002535ED"/>
    <w:rsid w:val="002536F6"/>
    <w:rsid w:val="00253E46"/>
    <w:rsid w:val="00254FD0"/>
    <w:rsid w:val="00255032"/>
    <w:rsid w:val="0025578B"/>
    <w:rsid w:val="00255848"/>
    <w:rsid w:val="00255C0C"/>
    <w:rsid w:val="00255C53"/>
    <w:rsid w:val="00255CAB"/>
    <w:rsid w:val="00256189"/>
    <w:rsid w:val="002564FB"/>
    <w:rsid w:val="00256911"/>
    <w:rsid w:val="00256DCF"/>
    <w:rsid w:val="002575E3"/>
    <w:rsid w:val="00257BF4"/>
    <w:rsid w:val="002609C6"/>
    <w:rsid w:val="00261951"/>
    <w:rsid w:val="0026201E"/>
    <w:rsid w:val="00262202"/>
    <w:rsid w:val="00262385"/>
    <w:rsid w:val="002636F7"/>
    <w:rsid w:val="002648D3"/>
    <w:rsid w:val="00264DBD"/>
    <w:rsid w:val="00265067"/>
    <w:rsid w:val="002651D8"/>
    <w:rsid w:val="002658B6"/>
    <w:rsid w:val="002667E8"/>
    <w:rsid w:val="00266E96"/>
    <w:rsid w:val="00267000"/>
    <w:rsid w:val="002702B4"/>
    <w:rsid w:val="0027049B"/>
    <w:rsid w:val="002715A6"/>
    <w:rsid w:val="002715C6"/>
    <w:rsid w:val="00271890"/>
    <w:rsid w:val="00271BBD"/>
    <w:rsid w:val="00272730"/>
    <w:rsid w:val="0027341D"/>
    <w:rsid w:val="0027367E"/>
    <w:rsid w:val="00273955"/>
    <w:rsid w:val="00273E0B"/>
    <w:rsid w:val="0027469F"/>
    <w:rsid w:val="00274F4A"/>
    <w:rsid w:val="002756E1"/>
    <w:rsid w:val="00275C7F"/>
    <w:rsid w:val="002768FF"/>
    <w:rsid w:val="00276CE3"/>
    <w:rsid w:val="00277115"/>
    <w:rsid w:val="00277F0D"/>
    <w:rsid w:val="00277F9F"/>
    <w:rsid w:val="00280D88"/>
    <w:rsid w:val="00280E53"/>
    <w:rsid w:val="00280E67"/>
    <w:rsid w:val="00281166"/>
    <w:rsid w:val="00281D94"/>
    <w:rsid w:val="002825EC"/>
    <w:rsid w:val="002828B7"/>
    <w:rsid w:val="00282E78"/>
    <w:rsid w:val="00282EE2"/>
    <w:rsid w:val="00282F1B"/>
    <w:rsid w:val="002833E3"/>
    <w:rsid w:val="002837E4"/>
    <w:rsid w:val="00283A34"/>
    <w:rsid w:val="00283CCB"/>
    <w:rsid w:val="00283CE8"/>
    <w:rsid w:val="00284DCD"/>
    <w:rsid w:val="00285BFE"/>
    <w:rsid w:val="00285D05"/>
    <w:rsid w:val="00286679"/>
    <w:rsid w:val="002872B9"/>
    <w:rsid w:val="00287576"/>
    <w:rsid w:val="002875AE"/>
    <w:rsid w:val="00287BB7"/>
    <w:rsid w:val="0029038E"/>
    <w:rsid w:val="002907C0"/>
    <w:rsid w:val="00293101"/>
    <w:rsid w:val="002931BD"/>
    <w:rsid w:val="002933B4"/>
    <w:rsid w:val="002935AE"/>
    <w:rsid w:val="00294463"/>
    <w:rsid w:val="002948F4"/>
    <w:rsid w:val="00296463"/>
    <w:rsid w:val="00296738"/>
    <w:rsid w:val="00296BA1"/>
    <w:rsid w:val="00296E0E"/>
    <w:rsid w:val="002A0306"/>
    <w:rsid w:val="002A03BA"/>
    <w:rsid w:val="002A12AB"/>
    <w:rsid w:val="002A16EA"/>
    <w:rsid w:val="002A1978"/>
    <w:rsid w:val="002A1C99"/>
    <w:rsid w:val="002A1D86"/>
    <w:rsid w:val="002A1E13"/>
    <w:rsid w:val="002A1FD3"/>
    <w:rsid w:val="002A3B79"/>
    <w:rsid w:val="002A3E40"/>
    <w:rsid w:val="002A422D"/>
    <w:rsid w:val="002A4351"/>
    <w:rsid w:val="002A4A94"/>
    <w:rsid w:val="002A4CC2"/>
    <w:rsid w:val="002A4D57"/>
    <w:rsid w:val="002A5768"/>
    <w:rsid w:val="002A5A75"/>
    <w:rsid w:val="002A6637"/>
    <w:rsid w:val="002A682D"/>
    <w:rsid w:val="002A6B9F"/>
    <w:rsid w:val="002A6C85"/>
    <w:rsid w:val="002A796B"/>
    <w:rsid w:val="002A7CA9"/>
    <w:rsid w:val="002B06B2"/>
    <w:rsid w:val="002B2BD3"/>
    <w:rsid w:val="002B2D4A"/>
    <w:rsid w:val="002B49CD"/>
    <w:rsid w:val="002B523D"/>
    <w:rsid w:val="002B58C9"/>
    <w:rsid w:val="002B5C51"/>
    <w:rsid w:val="002C0127"/>
    <w:rsid w:val="002C0808"/>
    <w:rsid w:val="002C0967"/>
    <w:rsid w:val="002C0BB7"/>
    <w:rsid w:val="002C0C89"/>
    <w:rsid w:val="002C1194"/>
    <w:rsid w:val="002C1A8E"/>
    <w:rsid w:val="002C1ABD"/>
    <w:rsid w:val="002C1BD6"/>
    <w:rsid w:val="002C30B1"/>
    <w:rsid w:val="002C4427"/>
    <w:rsid w:val="002C45C2"/>
    <w:rsid w:val="002C5CF7"/>
    <w:rsid w:val="002C6264"/>
    <w:rsid w:val="002C676E"/>
    <w:rsid w:val="002C7574"/>
    <w:rsid w:val="002C7BA9"/>
    <w:rsid w:val="002D0244"/>
    <w:rsid w:val="002D0301"/>
    <w:rsid w:val="002D0554"/>
    <w:rsid w:val="002D0647"/>
    <w:rsid w:val="002D0A97"/>
    <w:rsid w:val="002D12AF"/>
    <w:rsid w:val="002D1C25"/>
    <w:rsid w:val="002D25E4"/>
    <w:rsid w:val="002D261D"/>
    <w:rsid w:val="002D2E97"/>
    <w:rsid w:val="002D352A"/>
    <w:rsid w:val="002D38B0"/>
    <w:rsid w:val="002D3FB7"/>
    <w:rsid w:val="002D4386"/>
    <w:rsid w:val="002D4E2D"/>
    <w:rsid w:val="002D6A0A"/>
    <w:rsid w:val="002D6CEB"/>
    <w:rsid w:val="002D6EAD"/>
    <w:rsid w:val="002D73BA"/>
    <w:rsid w:val="002E023A"/>
    <w:rsid w:val="002E0822"/>
    <w:rsid w:val="002E24A6"/>
    <w:rsid w:val="002E262E"/>
    <w:rsid w:val="002E2A44"/>
    <w:rsid w:val="002E433A"/>
    <w:rsid w:val="002E475B"/>
    <w:rsid w:val="002E50E4"/>
    <w:rsid w:val="002E530D"/>
    <w:rsid w:val="002E5DA0"/>
    <w:rsid w:val="002E60AC"/>
    <w:rsid w:val="002E6D8B"/>
    <w:rsid w:val="002E7C3C"/>
    <w:rsid w:val="002F0904"/>
    <w:rsid w:val="002F1903"/>
    <w:rsid w:val="002F22B7"/>
    <w:rsid w:val="002F319D"/>
    <w:rsid w:val="002F3D21"/>
    <w:rsid w:val="002F4004"/>
    <w:rsid w:val="002F4466"/>
    <w:rsid w:val="002F44C2"/>
    <w:rsid w:val="002F4A70"/>
    <w:rsid w:val="002F5209"/>
    <w:rsid w:val="002F5468"/>
    <w:rsid w:val="002F5C80"/>
    <w:rsid w:val="002F6C98"/>
    <w:rsid w:val="002F70CE"/>
    <w:rsid w:val="003007B2"/>
    <w:rsid w:val="003019EF"/>
    <w:rsid w:val="00301ACC"/>
    <w:rsid w:val="00302922"/>
    <w:rsid w:val="00303F42"/>
    <w:rsid w:val="0030416D"/>
    <w:rsid w:val="0030418F"/>
    <w:rsid w:val="0030423E"/>
    <w:rsid w:val="003044C0"/>
    <w:rsid w:val="0030466A"/>
    <w:rsid w:val="00304DE7"/>
    <w:rsid w:val="00304E0C"/>
    <w:rsid w:val="003056BE"/>
    <w:rsid w:val="00305B93"/>
    <w:rsid w:val="003062C6"/>
    <w:rsid w:val="003070EC"/>
    <w:rsid w:val="003070F7"/>
    <w:rsid w:val="00307249"/>
    <w:rsid w:val="00307695"/>
    <w:rsid w:val="00307B43"/>
    <w:rsid w:val="003100A8"/>
    <w:rsid w:val="003101C2"/>
    <w:rsid w:val="00310A96"/>
    <w:rsid w:val="00310F78"/>
    <w:rsid w:val="0031158E"/>
    <w:rsid w:val="0031199F"/>
    <w:rsid w:val="00311F67"/>
    <w:rsid w:val="00312ED1"/>
    <w:rsid w:val="00313164"/>
    <w:rsid w:val="00313282"/>
    <w:rsid w:val="00313C94"/>
    <w:rsid w:val="003141F3"/>
    <w:rsid w:val="00314C56"/>
    <w:rsid w:val="0031694B"/>
    <w:rsid w:val="00316DF2"/>
    <w:rsid w:val="0031712B"/>
    <w:rsid w:val="003172F3"/>
    <w:rsid w:val="0031752F"/>
    <w:rsid w:val="00321992"/>
    <w:rsid w:val="00322075"/>
    <w:rsid w:val="003220EA"/>
    <w:rsid w:val="00322349"/>
    <w:rsid w:val="00322404"/>
    <w:rsid w:val="00323E0E"/>
    <w:rsid w:val="00323EBC"/>
    <w:rsid w:val="0032409B"/>
    <w:rsid w:val="0032491C"/>
    <w:rsid w:val="00324B0E"/>
    <w:rsid w:val="003255EC"/>
    <w:rsid w:val="00325F99"/>
    <w:rsid w:val="003263CA"/>
    <w:rsid w:val="003269A1"/>
    <w:rsid w:val="00326C25"/>
    <w:rsid w:val="00327A20"/>
    <w:rsid w:val="003302D6"/>
    <w:rsid w:val="003315D8"/>
    <w:rsid w:val="00332086"/>
    <w:rsid w:val="00332432"/>
    <w:rsid w:val="00332A6E"/>
    <w:rsid w:val="00332B9E"/>
    <w:rsid w:val="003340A4"/>
    <w:rsid w:val="003340E5"/>
    <w:rsid w:val="00334110"/>
    <w:rsid w:val="003341CB"/>
    <w:rsid w:val="003342AE"/>
    <w:rsid w:val="0033437D"/>
    <w:rsid w:val="00335B9E"/>
    <w:rsid w:val="00335F63"/>
    <w:rsid w:val="0033646A"/>
    <w:rsid w:val="00336DCD"/>
    <w:rsid w:val="00336E8C"/>
    <w:rsid w:val="003370E9"/>
    <w:rsid w:val="003376C3"/>
    <w:rsid w:val="003379A1"/>
    <w:rsid w:val="00337D83"/>
    <w:rsid w:val="003403C3"/>
    <w:rsid w:val="00340A65"/>
    <w:rsid w:val="00341361"/>
    <w:rsid w:val="003419B2"/>
    <w:rsid w:val="00341F2E"/>
    <w:rsid w:val="00342C50"/>
    <w:rsid w:val="00342D05"/>
    <w:rsid w:val="00343056"/>
    <w:rsid w:val="00343E1B"/>
    <w:rsid w:val="00344005"/>
    <w:rsid w:val="003442A5"/>
    <w:rsid w:val="003451EC"/>
    <w:rsid w:val="00345A37"/>
    <w:rsid w:val="00345BB6"/>
    <w:rsid w:val="00345EDA"/>
    <w:rsid w:val="00346C2C"/>
    <w:rsid w:val="00346DEE"/>
    <w:rsid w:val="00347137"/>
    <w:rsid w:val="0034737E"/>
    <w:rsid w:val="003475FE"/>
    <w:rsid w:val="00347C6A"/>
    <w:rsid w:val="00347D6E"/>
    <w:rsid w:val="00351EC5"/>
    <w:rsid w:val="0035228F"/>
    <w:rsid w:val="00352549"/>
    <w:rsid w:val="00352701"/>
    <w:rsid w:val="003546C7"/>
    <w:rsid w:val="00355541"/>
    <w:rsid w:val="00356227"/>
    <w:rsid w:val="003565BA"/>
    <w:rsid w:val="003572E6"/>
    <w:rsid w:val="0035779A"/>
    <w:rsid w:val="003577BA"/>
    <w:rsid w:val="00357F5A"/>
    <w:rsid w:val="00360E02"/>
    <w:rsid w:val="00360FB3"/>
    <w:rsid w:val="0036180C"/>
    <w:rsid w:val="00361AED"/>
    <w:rsid w:val="00361DC0"/>
    <w:rsid w:val="00361E5F"/>
    <w:rsid w:val="0036236A"/>
    <w:rsid w:val="00362582"/>
    <w:rsid w:val="0036388C"/>
    <w:rsid w:val="00364055"/>
    <w:rsid w:val="003642A3"/>
    <w:rsid w:val="0036447B"/>
    <w:rsid w:val="00365039"/>
    <w:rsid w:val="0036587F"/>
    <w:rsid w:val="003658D8"/>
    <w:rsid w:val="003660EF"/>
    <w:rsid w:val="00367863"/>
    <w:rsid w:val="0037001B"/>
    <w:rsid w:val="0037012A"/>
    <w:rsid w:val="003701EE"/>
    <w:rsid w:val="00370708"/>
    <w:rsid w:val="00370C50"/>
    <w:rsid w:val="00370F38"/>
    <w:rsid w:val="00371AA3"/>
    <w:rsid w:val="00371AAC"/>
    <w:rsid w:val="00371B5C"/>
    <w:rsid w:val="00371EAF"/>
    <w:rsid w:val="0037266B"/>
    <w:rsid w:val="0037273F"/>
    <w:rsid w:val="003729FD"/>
    <w:rsid w:val="003730C1"/>
    <w:rsid w:val="0037424F"/>
    <w:rsid w:val="00375183"/>
    <w:rsid w:val="00375BCC"/>
    <w:rsid w:val="003764CB"/>
    <w:rsid w:val="003765A7"/>
    <w:rsid w:val="003768B6"/>
    <w:rsid w:val="003768D5"/>
    <w:rsid w:val="00376AA5"/>
    <w:rsid w:val="00376DCE"/>
    <w:rsid w:val="00377412"/>
    <w:rsid w:val="003776F3"/>
    <w:rsid w:val="00380D66"/>
    <w:rsid w:val="00380D99"/>
    <w:rsid w:val="00380DD9"/>
    <w:rsid w:val="00381910"/>
    <w:rsid w:val="003829D4"/>
    <w:rsid w:val="003832A0"/>
    <w:rsid w:val="00383A1C"/>
    <w:rsid w:val="00383F01"/>
    <w:rsid w:val="0038418C"/>
    <w:rsid w:val="00384BAB"/>
    <w:rsid w:val="00384F0A"/>
    <w:rsid w:val="0038579B"/>
    <w:rsid w:val="003857A0"/>
    <w:rsid w:val="00385828"/>
    <w:rsid w:val="00386341"/>
    <w:rsid w:val="00386B9C"/>
    <w:rsid w:val="00386FAD"/>
    <w:rsid w:val="00387336"/>
    <w:rsid w:val="003911D7"/>
    <w:rsid w:val="003911E0"/>
    <w:rsid w:val="003912B2"/>
    <w:rsid w:val="00391F25"/>
    <w:rsid w:val="003926D4"/>
    <w:rsid w:val="003927D4"/>
    <w:rsid w:val="00392E57"/>
    <w:rsid w:val="00392FD6"/>
    <w:rsid w:val="003931DB"/>
    <w:rsid w:val="003947AC"/>
    <w:rsid w:val="00395074"/>
    <w:rsid w:val="0039537D"/>
    <w:rsid w:val="0039610D"/>
    <w:rsid w:val="00396F7E"/>
    <w:rsid w:val="00396FA2"/>
    <w:rsid w:val="003A0B3C"/>
    <w:rsid w:val="003A0C4F"/>
    <w:rsid w:val="003A1519"/>
    <w:rsid w:val="003A1ADB"/>
    <w:rsid w:val="003A2C35"/>
    <w:rsid w:val="003A3336"/>
    <w:rsid w:val="003A3CB4"/>
    <w:rsid w:val="003A3D0F"/>
    <w:rsid w:val="003A3DCA"/>
    <w:rsid w:val="003A412A"/>
    <w:rsid w:val="003A41F3"/>
    <w:rsid w:val="003A4284"/>
    <w:rsid w:val="003A47C1"/>
    <w:rsid w:val="003A4B4B"/>
    <w:rsid w:val="003A506F"/>
    <w:rsid w:val="003A51D9"/>
    <w:rsid w:val="003A5682"/>
    <w:rsid w:val="003A5A1A"/>
    <w:rsid w:val="003A5CD8"/>
    <w:rsid w:val="003A73EA"/>
    <w:rsid w:val="003A788C"/>
    <w:rsid w:val="003A7999"/>
    <w:rsid w:val="003A7F34"/>
    <w:rsid w:val="003A7F8D"/>
    <w:rsid w:val="003B04FD"/>
    <w:rsid w:val="003B0820"/>
    <w:rsid w:val="003B1C79"/>
    <w:rsid w:val="003B2258"/>
    <w:rsid w:val="003B2EA6"/>
    <w:rsid w:val="003B35B0"/>
    <w:rsid w:val="003B3823"/>
    <w:rsid w:val="003B48A3"/>
    <w:rsid w:val="003B5609"/>
    <w:rsid w:val="003B5D2B"/>
    <w:rsid w:val="003B675A"/>
    <w:rsid w:val="003B730B"/>
    <w:rsid w:val="003B7C81"/>
    <w:rsid w:val="003B7CB1"/>
    <w:rsid w:val="003C006D"/>
    <w:rsid w:val="003C02F4"/>
    <w:rsid w:val="003C05C3"/>
    <w:rsid w:val="003C05D5"/>
    <w:rsid w:val="003C13D3"/>
    <w:rsid w:val="003C166E"/>
    <w:rsid w:val="003C1705"/>
    <w:rsid w:val="003C17F1"/>
    <w:rsid w:val="003C227B"/>
    <w:rsid w:val="003C22AC"/>
    <w:rsid w:val="003C27FB"/>
    <w:rsid w:val="003C3263"/>
    <w:rsid w:val="003C329C"/>
    <w:rsid w:val="003C353B"/>
    <w:rsid w:val="003C3C01"/>
    <w:rsid w:val="003C403A"/>
    <w:rsid w:val="003C4916"/>
    <w:rsid w:val="003C4BA8"/>
    <w:rsid w:val="003C6396"/>
    <w:rsid w:val="003C654F"/>
    <w:rsid w:val="003C6A7A"/>
    <w:rsid w:val="003C7196"/>
    <w:rsid w:val="003C77E3"/>
    <w:rsid w:val="003D03CB"/>
    <w:rsid w:val="003D0494"/>
    <w:rsid w:val="003D16D9"/>
    <w:rsid w:val="003D1D38"/>
    <w:rsid w:val="003D1ED9"/>
    <w:rsid w:val="003D3136"/>
    <w:rsid w:val="003D3726"/>
    <w:rsid w:val="003D3EBB"/>
    <w:rsid w:val="003D453D"/>
    <w:rsid w:val="003D51CE"/>
    <w:rsid w:val="003D5E41"/>
    <w:rsid w:val="003D6FFB"/>
    <w:rsid w:val="003D7267"/>
    <w:rsid w:val="003D78C8"/>
    <w:rsid w:val="003E033A"/>
    <w:rsid w:val="003E0DC3"/>
    <w:rsid w:val="003E11FC"/>
    <w:rsid w:val="003E2685"/>
    <w:rsid w:val="003E34D8"/>
    <w:rsid w:val="003E3C93"/>
    <w:rsid w:val="003E4815"/>
    <w:rsid w:val="003E5265"/>
    <w:rsid w:val="003E6259"/>
    <w:rsid w:val="003E69DE"/>
    <w:rsid w:val="003E6FDB"/>
    <w:rsid w:val="003E78D7"/>
    <w:rsid w:val="003E7C8D"/>
    <w:rsid w:val="003F0449"/>
    <w:rsid w:val="003F069F"/>
    <w:rsid w:val="003F0806"/>
    <w:rsid w:val="003F153F"/>
    <w:rsid w:val="003F169A"/>
    <w:rsid w:val="003F16E9"/>
    <w:rsid w:val="003F18B1"/>
    <w:rsid w:val="003F18B2"/>
    <w:rsid w:val="003F248B"/>
    <w:rsid w:val="003F2604"/>
    <w:rsid w:val="003F2A8A"/>
    <w:rsid w:val="003F2BD7"/>
    <w:rsid w:val="003F2EB5"/>
    <w:rsid w:val="003F36FE"/>
    <w:rsid w:val="003F3754"/>
    <w:rsid w:val="003F3E9F"/>
    <w:rsid w:val="003F4A12"/>
    <w:rsid w:val="003F4D58"/>
    <w:rsid w:val="003F5141"/>
    <w:rsid w:val="003F541C"/>
    <w:rsid w:val="003F709A"/>
    <w:rsid w:val="004008F3"/>
    <w:rsid w:val="004009B5"/>
    <w:rsid w:val="00400E4C"/>
    <w:rsid w:val="00402A2D"/>
    <w:rsid w:val="00402BFC"/>
    <w:rsid w:val="00402E26"/>
    <w:rsid w:val="00403499"/>
    <w:rsid w:val="00403AA9"/>
    <w:rsid w:val="00405B93"/>
    <w:rsid w:val="00405E47"/>
    <w:rsid w:val="004062D8"/>
    <w:rsid w:val="00406443"/>
    <w:rsid w:val="004066CF"/>
    <w:rsid w:val="0040671E"/>
    <w:rsid w:val="00406C1E"/>
    <w:rsid w:val="00407462"/>
    <w:rsid w:val="00407C92"/>
    <w:rsid w:val="00410ACC"/>
    <w:rsid w:val="00410D7F"/>
    <w:rsid w:val="004117FE"/>
    <w:rsid w:val="00411C93"/>
    <w:rsid w:val="00412BC9"/>
    <w:rsid w:val="00412D9D"/>
    <w:rsid w:val="00413297"/>
    <w:rsid w:val="004134C5"/>
    <w:rsid w:val="0041351A"/>
    <w:rsid w:val="00413CDB"/>
    <w:rsid w:val="00413ED6"/>
    <w:rsid w:val="00414094"/>
    <w:rsid w:val="00414FCB"/>
    <w:rsid w:val="00416A22"/>
    <w:rsid w:val="00416B43"/>
    <w:rsid w:val="00416B93"/>
    <w:rsid w:val="0041755E"/>
    <w:rsid w:val="00417792"/>
    <w:rsid w:val="004200AF"/>
    <w:rsid w:val="00420A18"/>
    <w:rsid w:val="00420DB7"/>
    <w:rsid w:val="00421767"/>
    <w:rsid w:val="004221D2"/>
    <w:rsid w:val="00422626"/>
    <w:rsid w:val="00423E9A"/>
    <w:rsid w:val="00424CAC"/>
    <w:rsid w:val="00424D55"/>
    <w:rsid w:val="00424E11"/>
    <w:rsid w:val="0042663A"/>
    <w:rsid w:val="00426B63"/>
    <w:rsid w:val="00426BB8"/>
    <w:rsid w:val="00426DAC"/>
    <w:rsid w:val="0042730D"/>
    <w:rsid w:val="004309C8"/>
    <w:rsid w:val="004309F9"/>
    <w:rsid w:val="00430A51"/>
    <w:rsid w:val="004311DF"/>
    <w:rsid w:val="00431277"/>
    <w:rsid w:val="0043172B"/>
    <w:rsid w:val="00431D4A"/>
    <w:rsid w:val="00431E7A"/>
    <w:rsid w:val="0043310E"/>
    <w:rsid w:val="00434E03"/>
    <w:rsid w:val="00434FDB"/>
    <w:rsid w:val="00435037"/>
    <w:rsid w:val="00435197"/>
    <w:rsid w:val="0043520C"/>
    <w:rsid w:val="00435265"/>
    <w:rsid w:val="00435804"/>
    <w:rsid w:val="00435C6B"/>
    <w:rsid w:val="00435DCD"/>
    <w:rsid w:val="00436174"/>
    <w:rsid w:val="00436375"/>
    <w:rsid w:val="00436404"/>
    <w:rsid w:val="0043680E"/>
    <w:rsid w:val="00436E09"/>
    <w:rsid w:val="00436FE4"/>
    <w:rsid w:val="00437637"/>
    <w:rsid w:val="00437663"/>
    <w:rsid w:val="0044029B"/>
    <w:rsid w:val="004402AF"/>
    <w:rsid w:val="00440D1F"/>
    <w:rsid w:val="00441AFB"/>
    <w:rsid w:val="0044220F"/>
    <w:rsid w:val="0044288B"/>
    <w:rsid w:val="00443133"/>
    <w:rsid w:val="00443145"/>
    <w:rsid w:val="00443A0E"/>
    <w:rsid w:val="004446DA"/>
    <w:rsid w:val="00444BF4"/>
    <w:rsid w:val="00444D39"/>
    <w:rsid w:val="00444D4B"/>
    <w:rsid w:val="004456D3"/>
    <w:rsid w:val="004459C0"/>
    <w:rsid w:val="00445E3B"/>
    <w:rsid w:val="00446BE7"/>
    <w:rsid w:val="00446C1F"/>
    <w:rsid w:val="0044724E"/>
    <w:rsid w:val="0044773A"/>
    <w:rsid w:val="00447BC5"/>
    <w:rsid w:val="00447CB4"/>
    <w:rsid w:val="00450603"/>
    <w:rsid w:val="00450A9E"/>
    <w:rsid w:val="004511E3"/>
    <w:rsid w:val="004516CB"/>
    <w:rsid w:val="00451B33"/>
    <w:rsid w:val="004520F9"/>
    <w:rsid w:val="00452EEE"/>
    <w:rsid w:val="0045399A"/>
    <w:rsid w:val="00454334"/>
    <w:rsid w:val="00454451"/>
    <w:rsid w:val="004545D7"/>
    <w:rsid w:val="0045468E"/>
    <w:rsid w:val="00454F64"/>
    <w:rsid w:val="00455553"/>
    <w:rsid w:val="00455581"/>
    <w:rsid w:val="00455A3E"/>
    <w:rsid w:val="00455D5E"/>
    <w:rsid w:val="00455E57"/>
    <w:rsid w:val="00455F03"/>
    <w:rsid w:val="00456055"/>
    <w:rsid w:val="004561AB"/>
    <w:rsid w:val="00457508"/>
    <w:rsid w:val="00457BF0"/>
    <w:rsid w:val="00460464"/>
    <w:rsid w:val="004611F8"/>
    <w:rsid w:val="00461517"/>
    <w:rsid w:val="00461734"/>
    <w:rsid w:val="004617C6"/>
    <w:rsid w:val="00461D4D"/>
    <w:rsid w:val="00461F85"/>
    <w:rsid w:val="0046210F"/>
    <w:rsid w:val="004641B1"/>
    <w:rsid w:val="00464404"/>
    <w:rsid w:val="00464BB3"/>
    <w:rsid w:val="00464C04"/>
    <w:rsid w:val="004650BA"/>
    <w:rsid w:val="00465898"/>
    <w:rsid w:val="00465D89"/>
    <w:rsid w:val="00465FB3"/>
    <w:rsid w:val="00466C44"/>
    <w:rsid w:val="0046760E"/>
    <w:rsid w:val="0047001F"/>
    <w:rsid w:val="00470852"/>
    <w:rsid w:val="00472A79"/>
    <w:rsid w:val="004736C5"/>
    <w:rsid w:val="00473882"/>
    <w:rsid w:val="00473B58"/>
    <w:rsid w:val="00473FA1"/>
    <w:rsid w:val="00473FF0"/>
    <w:rsid w:val="00474646"/>
    <w:rsid w:val="00474B7D"/>
    <w:rsid w:val="00474FFA"/>
    <w:rsid w:val="00475078"/>
    <w:rsid w:val="00475295"/>
    <w:rsid w:val="004754F0"/>
    <w:rsid w:val="0047621F"/>
    <w:rsid w:val="004762FA"/>
    <w:rsid w:val="0047735D"/>
    <w:rsid w:val="00477687"/>
    <w:rsid w:val="00477CC4"/>
    <w:rsid w:val="00480231"/>
    <w:rsid w:val="0048023C"/>
    <w:rsid w:val="0048044D"/>
    <w:rsid w:val="00480A9B"/>
    <w:rsid w:val="00480C02"/>
    <w:rsid w:val="00480DEB"/>
    <w:rsid w:val="004810D9"/>
    <w:rsid w:val="00481343"/>
    <w:rsid w:val="00481783"/>
    <w:rsid w:val="004819E9"/>
    <w:rsid w:val="004819F0"/>
    <w:rsid w:val="00482168"/>
    <w:rsid w:val="004837F2"/>
    <w:rsid w:val="0048406B"/>
    <w:rsid w:val="0048481E"/>
    <w:rsid w:val="00484E85"/>
    <w:rsid w:val="004851F2"/>
    <w:rsid w:val="00486D32"/>
    <w:rsid w:val="004876CA"/>
    <w:rsid w:val="00487E06"/>
    <w:rsid w:val="00490EC3"/>
    <w:rsid w:val="004914B7"/>
    <w:rsid w:val="004920D0"/>
    <w:rsid w:val="004923CC"/>
    <w:rsid w:val="00492AE3"/>
    <w:rsid w:val="004937CF"/>
    <w:rsid w:val="00493822"/>
    <w:rsid w:val="00493B48"/>
    <w:rsid w:val="00495311"/>
    <w:rsid w:val="00495BA9"/>
    <w:rsid w:val="00495F34"/>
    <w:rsid w:val="004960B4"/>
    <w:rsid w:val="00496351"/>
    <w:rsid w:val="00496EBB"/>
    <w:rsid w:val="0049786C"/>
    <w:rsid w:val="004A1490"/>
    <w:rsid w:val="004A1B77"/>
    <w:rsid w:val="004A1E39"/>
    <w:rsid w:val="004A2753"/>
    <w:rsid w:val="004A2788"/>
    <w:rsid w:val="004A2DCF"/>
    <w:rsid w:val="004A2E65"/>
    <w:rsid w:val="004A4613"/>
    <w:rsid w:val="004A4A55"/>
    <w:rsid w:val="004A4CEF"/>
    <w:rsid w:val="004A51CB"/>
    <w:rsid w:val="004A580D"/>
    <w:rsid w:val="004A6D26"/>
    <w:rsid w:val="004A7E50"/>
    <w:rsid w:val="004B0F97"/>
    <w:rsid w:val="004B14E8"/>
    <w:rsid w:val="004B1FD8"/>
    <w:rsid w:val="004B2DA6"/>
    <w:rsid w:val="004B3172"/>
    <w:rsid w:val="004B352E"/>
    <w:rsid w:val="004B3963"/>
    <w:rsid w:val="004B4067"/>
    <w:rsid w:val="004B45C8"/>
    <w:rsid w:val="004B486B"/>
    <w:rsid w:val="004B4AF9"/>
    <w:rsid w:val="004B4B66"/>
    <w:rsid w:val="004B5B11"/>
    <w:rsid w:val="004B61D1"/>
    <w:rsid w:val="004B7103"/>
    <w:rsid w:val="004B7DDC"/>
    <w:rsid w:val="004C0058"/>
    <w:rsid w:val="004C0BCF"/>
    <w:rsid w:val="004C1844"/>
    <w:rsid w:val="004C19E4"/>
    <w:rsid w:val="004C1CDB"/>
    <w:rsid w:val="004C214B"/>
    <w:rsid w:val="004C24B4"/>
    <w:rsid w:val="004C2977"/>
    <w:rsid w:val="004C30CA"/>
    <w:rsid w:val="004C35C3"/>
    <w:rsid w:val="004C3633"/>
    <w:rsid w:val="004C38D3"/>
    <w:rsid w:val="004C4075"/>
    <w:rsid w:val="004C41CD"/>
    <w:rsid w:val="004C4E91"/>
    <w:rsid w:val="004C52A5"/>
    <w:rsid w:val="004C5716"/>
    <w:rsid w:val="004C58B4"/>
    <w:rsid w:val="004C5CC9"/>
    <w:rsid w:val="004C6173"/>
    <w:rsid w:val="004C62AE"/>
    <w:rsid w:val="004C62CC"/>
    <w:rsid w:val="004D038D"/>
    <w:rsid w:val="004D039F"/>
    <w:rsid w:val="004D07B1"/>
    <w:rsid w:val="004D0920"/>
    <w:rsid w:val="004D10AB"/>
    <w:rsid w:val="004D10F1"/>
    <w:rsid w:val="004D1C02"/>
    <w:rsid w:val="004D1C0C"/>
    <w:rsid w:val="004D27AD"/>
    <w:rsid w:val="004D3B8D"/>
    <w:rsid w:val="004D4383"/>
    <w:rsid w:val="004D4EC1"/>
    <w:rsid w:val="004D5158"/>
    <w:rsid w:val="004D53BD"/>
    <w:rsid w:val="004D5644"/>
    <w:rsid w:val="004D57FD"/>
    <w:rsid w:val="004D6243"/>
    <w:rsid w:val="004D6660"/>
    <w:rsid w:val="004D6818"/>
    <w:rsid w:val="004D6F87"/>
    <w:rsid w:val="004D7E77"/>
    <w:rsid w:val="004E0DD2"/>
    <w:rsid w:val="004E2126"/>
    <w:rsid w:val="004E265F"/>
    <w:rsid w:val="004E34C6"/>
    <w:rsid w:val="004E3FE2"/>
    <w:rsid w:val="004E4BAA"/>
    <w:rsid w:val="004E4CBE"/>
    <w:rsid w:val="004E4E4E"/>
    <w:rsid w:val="004E4F95"/>
    <w:rsid w:val="004E52E0"/>
    <w:rsid w:val="004E570A"/>
    <w:rsid w:val="004E6F8C"/>
    <w:rsid w:val="004E724F"/>
    <w:rsid w:val="004E72FF"/>
    <w:rsid w:val="004F0152"/>
    <w:rsid w:val="004F1109"/>
    <w:rsid w:val="004F1603"/>
    <w:rsid w:val="004F1701"/>
    <w:rsid w:val="004F1C33"/>
    <w:rsid w:val="004F1C66"/>
    <w:rsid w:val="004F2653"/>
    <w:rsid w:val="004F3472"/>
    <w:rsid w:val="004F3A0C"/>
    <w:rsid w:val="004F3C48"/>
    <w:rsid w:val="004F3E3A"/>
    <w:rsid w:val="004F463D"/>
    <w:rsid w:val="004F604F"/>
    <w:rsid w:val="004F63C1"/>
    <w:rsid w:val="004F699C"/>
    <w:rsid w:val="004F74E5"/>
    <w:rsid w:val="004F7528"/>
    <w:rsid w:val="005002DE"/>
    <w:rsid w:val="00500D35"/>
    <w:rsid w:val="0050222C"/>
    <w:rsid w:val="00502CD7"/>
    <w:rsid w:val="00502EA4"/>
    <w:rsid w:val="005037AA"/>
    <w:rsid w:val="00503F4D"/>
    <w:rsid w:val="0050470B"/>
    <w:rsid w:val="00504B58"/>
    <w:rsid w:val="00504FD0"/>
    <w:rsid w:val="00505C1A"/>
    <w:rsid w:val="005060DB"/>
    <w:rsid w:val="00506ABE"/>
    <w:rsid w:val="0050717B"/>
    <w:rsid w:val="00507976"/>
    <w:rsid w:val="00510B24"/>
    <w:rsid w:val="005114CD"/>
    <w:rsid w:val="005115F4"/>
    <w:rsid w:val="00511B92"/>
    <w:rsid w:val="00511F69"/>
    <w:rsid w:val="00512AB9"/>
    <w:rsid w:val="005130D1"/>
    <w:rsid w:val="005148DF"/>
    <w:rsid w:val="005152BF"/>
    <w:rsid w:val="005156F9"/>
    <w:rsid w:val="00515818"/>
    <w:rsid w:val="0051602E"/>
    <w:rsid w:val="005160E8"/>
    <w:rsid w:val="0051632C"/>
    <w:rsid w:val="00516D87"/>
    <w:rsid w:val="00517118"/>
    <w:rsid w:val="0051788C"/>
    <w:rsid w:val="00520959"/>
    <w:rsid w:val="00521010"/>
    <w:rsid w:val="00522EFA"/>
    <w:rsid w:val="00523A70"/>
    <w:rsid w:val="00523B76"/>
    <w:rsid w:val="00523C83"/>
    <w:rsid w:val="00523EC2"/>
    <w:rsid w:val="0052403F"/>
    <w:rsid w:val="00525964"/>
    <w:rsid w:val="00525B49"/>
    <w:rsid w:val="00525CB6"/>
    <w:rsid w:val="00525F90"/>
    <w:rsid w:val="00526D99"/>
    <w:rsid w:val="005273CA"/>
    <w:rsid w:val="005308F3"/>
    <w:rsid w:val="0053189B"/>
    <w:rsid w:val="005325CA"/>
    <w:rsid w:val="00533734"/>
    <w:rsid w:val="00533875"/>
    <w:rsid w:val="005339FB"/>
    <w:rsid w:val="00533E56"/>
    <w:rsid w:val="005340BC"/>
    <w:rsid w:val="005347BC"/>
    <w:rsid w:val="00534A18"/>
    <w:rsid w:val="00534D61"/>
    <w:rsid w:val="00535EBF"/>
    <w:rsid w:val="00536911"/>
    <w:rsid w:val="00536C2A"/>
    <w:rsid w:val="00536EE3"/>
    <w:rsid w:val="00536FB7"/>
    <w:rsid w:val="00537227"/>
    <w:rsid w:val="00537462"/>
    <w:rsid w:val="00537784"/>
    <w:rsid w:val="00540007"/>
    <w:rsid w:val="00540914"/>
    <w:rsid w:val="00540B7C"/>
    <w:rsid w:val="00540CD6"/>
    <w:rsid w:val="00540D3F"/>
    <w:rsid w:val="00541A30"/>
    <w:rsid w:val="00542ABF"/>
    <w:rsid w:val="00542FCA"/>
    <w:rsid w:val="00543695"/>
    <w:rsid w:val="0054390E"/>
    <w:rsid w:val="00543BB3"/>
    <w:rsid w:val="00543CD6"/>
    <w:rsid w:val="00543FF9"/>
    <w:rsid w:val="0054459C"/>
    <w:rsid w:val="0054549B"/>
    <w:rsid w:val="00545DA3"/>
    <w:rsid w:val="005462B7"/>
    <w:rsid w:val="00546C48"/>
    <w:rsid w:val="00550CF1"/>
    <w:rsid w:val="005512D7"/>
    <w:rsid w:val="005514C8"/>
    <w:rsid w:val="00551B08"/>
    <w:rsid w:val="00551DC2"/>
    <w:rsid w:val="00552EDA"/>
    <w:rsid w:val="00553B16"/>
    <w:rsid w:val="00553CA7"/>
    <w:rsid w:val="00554D8F"/>
    <w:rsid w:val="00555CCC"/>
    <w:rsid w:val="00555DBD"/>
    <w:rsid w:val="005562E5"/>
    <w:rsid w:val="005569C9"/>
    <w:rsid w:val="00556A69"/>
    <w:rsid w:val="00556EC8"/>
    <w:rsid w:val="005579A5"/>
    <w:rsid w:val="0056019A"/>
    <w:rsid w:val="005605E2"/>
    <w:rsid w:val="00560BF7"/>
    <w:rsid w:val="00560C96"/>
    <w:rsid w:val="005629C0"/>
    <w:rsid w:val="005631ED"/>
    <w:rsid w:val="00563EF0"/>
    <w:rsid w:val="00564358"/>
    <w:rsid w:val="00565010"/>
    <w:rsid w:val="0056514E"/>
    <w:rsid w:val="005652A4"/>
    <w:rsid w:val="00565357"/>
    <w:rsid w:val="0056550B"/>
    <w:rsid w:val="00565C56"/>
    <w:rsid w:val="00567499"/>
    <w:rsid w:val="00567E69"/>
    <w:rsid w:val="00567EAB"/>
    <w:rsid w:val="00570201"/>
    <w:rsid w:val="0057055B"/>
    <w:rsid w:val="0057094A"/>
    <w:rsid w:val="00570A01"/>
    <w:rsid w:val="0057118E"/>
    <w:rsid w:val="00571B2B"/>
    <w:rsid w:val="00571BCA"/>
    <w:rsid w:val="00571DA5"/>
    <w:rsid w:val="00571E5C"/>
    <w:rsid w:val="00572219"/>
    <w:rsid w:val="00572841"/>
    <w:rsid w:val="00572BB3"/>
    <w:rsid w:val="005731A9"/>
    <w:rsid w:val="0057335E"/>
    <w:rsid w:val="005734C8"/>
    <w:rsid w:val="00575519"/>
    <w:rsid w:val="00575AB9"/>
    <w:rsid w:val="00576232"/>
    <w:rsid w:val="005770F5"/>
    <w:rsid w:val="005771AA"/>
    <w:rsid w:val="00577C2B"/>
    <w:rsid w:val="00580D8B"/>
    <w:rsid w:val="00581154"/>
    <w:rsid w:val="005812C4"/>
    <w:rsid w:val="00581958"/>
    <w:rsid w:val="00581E33"/>
    <w:rsid w:val="005820FD"/>
    <w:rsid w:val="00582689"/>
    <w:rsid w:val="00583686"/>
    <w:rsid w:val="00583DC1"/>
    <w:rsid w:val="00583FCD"/>
    <w:rsid w:val="005854F6"/>
    <w:rsid w:val="00585752"/>
    <w:rsid w:val="0058599F"/>
    <w:rsid w:val="00587E60"/>
    <w:rsid w:val="00590802"/>
    <w:rsid w:val="005915E9"/>
    <w:rsid w:val="00591656"/>
    <w:rsid w:val="00591A1E"/>
    <w:rsid w:val="00591AC9"/>
    <w:rsid w:val="0059236C"/>
    <w:rsid w:val="00592496"/>
    <w:rsid w:val="0059270B"/>
    <w:rsid w:val="00592B52"/>
    <w:rsid w:val="00592B84"/>
    <w:rsid w:val="0059301E"/>
    <w:rsid w:val="0059379E"/>
    <w:rsid w:val="00593BB9"/>
    <w:rsid w:val="00594A25"/>
    <w:rsid w:val="00594BE5"/>
    <w:rsid w:val="00596A62"/>
    <w:rsid w:val="00596CBF"/>
    <w:rsid w:val="00596DA8"/>
    <w:rsid w:val="00596DBC"/>
    <w:rsid w:val="00596E0F"/>
    <w:rsid w:val="005970DE"/>
    <w:rsid w:val="005A00A7"/>
    <w:rsid w:val="005A0998"/>
    <w:rsid w:val="005A0DC3"/>
    <w:rsid w:val="005A0F56"/>
    <w:rsid w:val="005A15A1"/>
    <w:rsid w:val="005A1616"/>
    <w:rsid w:val="005A1647"/>
    <w:rsid w:val="005A2840"/>
    <w:rsid w:val="005A3510"/>
    <w:rsid w:val="005A376D"/>
    <w:rsid w:val="005A3F05"/>
    <w:rsid w:val="005A42E1"/>
    <w:rsid w:val="005A4A7E"/>
    <w:rsid w:val="005A551D"/>
    <w:rsid w:val="005A5ED2"/>
    <w:rsid w:val="005A6CF9"/>
    <w:rsid w:val="005A7749"/>
    <w:rsid w:val="005B0176"/>
    <w:rsid w:val="005B0392"/>
    <w:rsid w:val="005B0960"/>
    <w:rsid w:val="005B0FFD"/>
    <w:rsid w:val="005B1053"/>
    <w:rsid w:val="005B11B2"/>
    <w:rsid w:val="005B1AFC"/>
    <w:rsid w:val="005B1C98"/>
    <w:rsid w:val="005B1E0B"/>
    <w:rsid w:val="005B2407"/>
    <w:rsid w:val="005B24A5"/>
    <w:rsid w:val="005B27B7"/>
    <w:rsid w:val="005B2F9C"/>
    <w:rsid w:val="005B327A"/>
    <w:rsid w:val="005B34E6"/>
    <w:rsid w:val="005B4231"/>
    <w:rsid w:val="005B4D1B"/>
    <w:rsid w:val="005B4FCF"/>
    <w:rsid w:val="005B557B"/>
    <w:rsid w:val="005B5962"/>
    <w:rsid w:val="005B5DB2"/>
    <w:rsid w:val="005B63A5"/>
    <w:rsid w:val="005B676D"/>
    <w:rsid w:val="005B6FE4"/>
    <w:rsid w:val="005B7E6F"/>
    <w:rsid w:val="005C0077"/>
    <w:rsid w:val="005C0740"/>
    <w:rsid w:val="005C08C9"/>
    <w:rsid w:val="005C0C37"/>
    <w:rsid w:val="005C137D"/>
    <w:rsid w:val="005C18B0"/>
    <w:rsid w:val="005C1A64"/>
    <w:rsid w:val="005C20F3"/>
    <w:rsid w:val="005C3462"/>
    <w:rsid w:val="005C3BD2"/>
    <w:rsid w:val="005C3D97"/>
    <w:rsid w:val="005C3E18"/>
    <w:rsid w:val="005C3F5B"/>
    <w:rsid w:val="005C408C"/>
    <w:rsid w:val="005C4738"/>
    <w:rsid w:val="005C48AE"/>
    <w:rsid w:val="005C495B"/>
    <w:rsid w:val="005C4C7A"/>
    <w:rsid w:val="005C4D8C"/>
    <w:rsid w:val="005C5044"/>
    <w:rsid w:val="005C5D33"/>
    <w:rsid w:val="005C6CB4"/>
    <w:rsid w:val="005C723C"/>
    <w:rsid w:val="005C78EA"/>
    <w:rsid w:val="005D0217"/>
    <w:rsid w:val="005D1127"/>
    <w:rsid w:val="005D1961"/>
    <w:rsid w:val="005D3A14"/>
    <w:rsid w:val="005D3C93"/>
    <w:rsid w:val="005D3CAF"/>
    <w:rsid w:val="005D3D31"/>
    <w:rsid w:val="005D42DD"/>
    <w:rsid w:val="005D47E6"/>
    <w:rsid w:val="005D50FD"/>
    <w:rsid w:val="005D564C"/>
    <w:rsid w:val="005D5F4F"/>
    <w:rsid w:val="005D664C"/>
    <w:rsid w:val="005D67FE"/>
    <w:rsid w:val="005D7AC5"/>
    <w:rsid w:val="005E1127"/>
    <w:rsid w:val="005E1B5D"/>
    <w:rsid w:val="005E2045"/>
    <w:rsid w:val="005E2657"/>
    <w:rsid w:val="005E2E70"/>
    <w:rsid w:val="005E368C"/>
    <w:rsid w:val="005E3CFC"/>
    <w:rsid w:val="005E40DE"/>
    <w:rsid w:val="005E46FB"/>
    <w:rsid w:val="005E475F"/>
    <w:rsid w:val="005E4D49"/>
    <w:rsid w:val="005E53D1"/>
    <w:rsid w:val="005E5607"/>
    <w:rsid w:val="005E633D"/>
    <w:rsid w:val="005E641B"/>
    <w:rsid w:val="005E6787"/>
    <w:rsid w:val="005E6D2D"/>
    <w:rsid w:val="005E6D4A"/>
    <w:rsid w:val="005E7541"/>
    <w:rsid w:val="005E7DC0"/>
    <w:rsid w:val="005F07AB"/>
    <w:rsid w:val="005F0888"/>
    <w:rsid w:val="005F0B56"/>
    <w:rsid w:val="005F0FA5"/>
    <w:rsid w:val="005F108F"/>
    <w:rsid w:val="005F112E"/>
    <w:rsid w:val="005F1655"/>
    <w:rsid w:val="005F1BE0"/>
    <w:rsid w:val="005F1D9B"/>
    <w:rsid w:val="005F2705"/>
    <w:rsid w:val="005F2AFE"/>
    <w:rsid w:val="005F2DDE"/>
    <w:rsid w:val="005F3039"/>
    <w:rsid w:val="005F313B"/>
    <w:rsid w:val="005F33E6"/>
    <w:rsid w:val="005F389A"/>
    <w:rsid w:val="005F3E6B"/>
    <w:rsid w:val="005F3F29"/>
    <w:rsid w:val="005F4A78"/>
    <w:rsid w:val="005F4FD9"/>
    <w:rsid w:val="005F59FE"/>
    <w:rsid w:val="005F5A26"/>
    <w:rsid w:val="005F5E0E"/>
    <w:rsid w:val="005F61E1"/>
    <w:rsid w:val="005F6373"/>
    <w:rsid w:val="005F65F6"/>
    <w:rsid w:val="005F7621"/>
    <w:rsid w:val="005F79A3"/>
    <w:rsid w:val="00600254"/>
    <w:rsid w:val="00600EDD"/>
    <w:rsid w:val="006011E1"/>
    <w:rsid w:val="0060180F"/>
    <w:rsid w:val="00602610"/>
    <w:rsid w:val="00603727"/>
    <w:rsid w:val="00604202"/>
    <w:rsid w:val="00604258"/>
    <w:rsid w:val="00604D8E"/>
    <w:rsid w:val="0060598D"/>
    <w:rsid w:val="00605E24"/>
    <w:rsid w:val="00606CD2"/>
    <w:rsid w:val="00606FC6"/>
    <w:rsid w:val="006101C9"/>
    <w:rsid w:val="00610D65"/>
    <w:rsid w:val="00611043"/>
    <w:rsid w:val="0061156F"/>
    <w:rsid w:val="00611DB3"/>
    <w:rsid w:val="006135B4"/>
    <w:rsid w:val="00614073"/>
    <w:rsid w:val="00614412"/>
    <w:rsid w:val="00615683"/>
    <w:rsid w:val="0061568A"/>
    <w:rsid w:val="0061598C"/>
    <w:rsid w:val="00615F36"/>
    <w:rsid w:val="00616297"/>
    <w:rsid w:val="0061697C"/>
    <w:rsid w:val="00616CE7"/>
    <w:rsid w:val="00616E10"/>
    <w:rsid w:val="00617C98"/>
    <w:rsid w:val="00617FA2"/>
    <w:rsid w:val="006208FB"/>
    <w:rsid w:val="00620AE9"/>
    <w:rsid w:val="00620D94"/>
    <w:rsid w:val="00620F4C"/>
    <w:rsid w:val="006216F8"/>
    <w:rsid w:val="00621CD0"/>
    <w:rsid w:val="006224ED"/>
    <w:rsid w:val="0062256C"/>
    <w:rsid w:val="006225DE"/>
    <w:rsid w:val="00622BB4"/>
    <w:rsid w:val="006237C6"/>
    <w:rsid w:val="006237D9"/>
    <w:rsid w:val="00623BF4"/>
    <w:rsid w:val="00623E56"/>
    <w:rsid w:val="00625A8D"/>
    <w:rsid w:val="0062653A"/>
    <w:rsid w:val="00626828"/>
    <w:rsid w:val="00627B9A"/>
    <w:rsid w:val="00627C6C"/>
    <w:rsid w:val="00627F0C"/>
    <w:rsid w:val="006307A8"/>
    <w:rsid w:val="0063093C"/>
    <w:rsid w:val="00630CB4"/>
    <w:rsid w:val="00631087"/>
    <w:rsid w:val="00631B70"/>
    <w:rsid w:val="00631DA6"/>
    <w:rsid w:val="00632194"/>
    <w:rsid w:val="0063248A"/>
    <w:rsid w:val="00632525"/>
    <w:rsid w:val="0063309C"/>
    <w:rsid w:val="00633A21"/>
    <w:rsid w:val="00634188"/>
    <w:rsid w:val="00634435"/>
    <w:rsid w:val="006344F5"/>
    <w:rsid w:val="00634613"/>
    <w:rsid w:val="00634822"/>
    <w:rsid w:val="0063583F"/>
    <w:rsid w:val="00635AB4"/>
    <w:rsid w:val="0063603F"/>
    <w:rsid w:val="00636211"/>
    <w:rsid w:val="0063691A"/>
    <w:rsid w:val="00637199"/>
    <w:rsid w:val="00637887"/>
    <w:rsid w:val="00640223"/>
    <w:rsid w:val="006402C7"/>
    <w:rsid w:val="00640565"/>
    <w:rsid w:val="00640F90"/>
    <w:rsid w:val="0064127C"/>
    <w:rsid w:val="006419B9"/>
    <w:rsid w:val="00641A49"/>
    <w:rsid w:val="006427A7"/>
    <w:rsid w:val="00642A66"/>
    <w:rsid w:val="00643A7A"/>
    <w:rsid w:val="00643C6B"/>
    <w:rsid w:val="0064465A"/>
    <w:rsid w:val="00644C09"/>
    <w:rsid w:val="006450F2"/>
    <w:rsid w:val="006471D0"/>
    <w:rsid w:val="00647B4B"/>
    <w:rsid w:val="006508FA"/>
    <w:rsid w:val="00650D8C"/>
    <w:rsid w:val="00651220"/>
    <w:rsid w:val="00652239"/>
    <w:rsid w:val="006524BB"/>
    <w:rsid w:val="006529E7"/>
    <w:rsid w:val="00652D51"/>
    <w:rsid w:val="006533E6"/>
    <w:rsid w:val="00653BC0"/>
    <w:rsid w:val="00654786"/>
    <w:rsid w:val="00654CC3"/>
    <w:rsid w:val="00655130"/>
    <w:rsid w:val="00655632"/>
    <w:rsid w:val="0065589B"/>
    <w:rsid w:val="00655951"/>
    <w:rsid w:val="00655AB1"/>
    <w:rsid w:val="006560E3"/>
    <w:rsid w:val="00656432"/>
    <w:rsid w:val="00656CD2"/>
    <w:rsid w:val="00657E66"/>
    <w:rsid w:val="006602FA"/>
    <w:rsid w:val="00660329"/>
    <w:rsid w:val="00660440"/>
    <w:rsid w:val="00660601"/>
    <w:rsid w:val="006607A3"/>
    <w:rsid w:val="00660A8F"/>
    <w:rsid w:val="00661689"/>
    <w:rsid w:val="006619B5"/>
    <w:rsid w:val="00661A87"/>
    <w:rsid w:val="00661BA7"/>
    <w:rsid w:val="00661DFC"/>
    <w:rsid w:val="006621DC"/>
    <w:rsid w:val="00662E88"/>
    <w:rsid w:val="00662ED8"/>
    <w:rsid w:val="00663C7A"/>
    <w:rsid w:val="006640FA"/>
    <w:rsid w:val="00664863"/>
    <w:rsid w:val="00664CCF"/>
    <w:rsid w:val="00664D8F"/>
    <w:rsid w:val="00665943"/>
    <w:rsid w:val="00665B15"/>
    <w:rsid w:val="006669D3"/>
    <w:rsid w:val="00667791"/>
    <w:rsid w:val="006700C2"/>
    <w:rsid w:val="006702C2"/>
    <w:rsid w:val="006706E3"/>
    <w:rsid w:val="006709DE"/>
    <w:rsid w:val="00670F79"/>
    <w:rsid w:val="00671BA4"/>
    <w:rsid w:val="00671ED4"/>
    <w:rsid w:val="00672065"/>
    <w:rsid w:val="006722C6"/>
    <w:rsid w:val="0067275E"/>
    <w:rsid w:val="00672F12"/>
    <w:rsid w:val="00672F25"/>
    <w:rsid w:val="00673C5C"/>
    <w:rsid w:val="006742B9"/>
    <w:rsid w:val="006748EE"/>
    <w:rsid w:val="00676826"/>
    <w:rsid w:val="00676DC8"/>
    <w:rsid w:val="006776A8"/>
    <w:rsid w:val="00677C69"/>
    <w:rsid w:val="00677EA6"/>
    <w:rsid w:val="00680A3A"/>
    <w:rsid w:val="00680C84"/>
    <w:rsid w:val="00680C8D"/>
    <w:rsid w:val="00681176"/>
    <w:rsid w:val="00681A27"/>
    <w:rsid w:val="00681C04"/>
    <w:rsid w:val="0068242D"/>
    <w:rsid w:val="00683447"/>
    <w:rsid w:val="0068378E"/>
    <w:rsid w:val="00683920"/>
    <w:rsid w:val="00684C22"/>
    <w:rsid w:val="00684E10"/>
    <w:rsid w:val="00685599"/>
    <w:rsid w:val="00686E85"/>
    <w:rsid w:val="00687133"/>
    <w:rsid w:val="00687962"/>
    <w:rsid w:val="00690585"/>
    <w:rsid w:val="0069178C"/>
    <w:rsid w:val="00691965"/>
    <w:rsid w:val="006919BF"/>
    <w:rsid w:val="0069281D"/>
    <w:rsid w:val="00692B18"/>
    <w:rsid w:val="00692F66"/>
    <w:rsid w:val="00693B78"/>
    <w:rsid w:val="00693C09"/>
    <w:rsid w:val="00694694"/>
    <w:rsid w:val="006957DF"/>
    <w:rsid w:val="00695A4F"/>
    <w:rsid w:val="00697B52"/>
    <w:rsid w:val="00697D06"/>
    <w:rsid w:val="006A0018"/>
    <w:rsid w:val="006A0275"/>
    <w:rsid w:val="006A094D"/>
    <w:rsid w:val="006A167A"/>
    <w:rsid w:val="006A1FD3"/>
    <w:rsid w:val="006A376F"/>
    <w:rsid w:val="006A395B"/>
    <w:rsid w:val="006A3992"/>
    <w:rsid w:val="006A3DB1"/>
    <w:rsid w:val="006A3FAD"/>
    <w:rsid w:val="006A43B6"/>
    <w:rsid w:val="006A56CD"/>
    <w:rsid w:val="006A5825"/>
    <w:rsid w:val="006A5A87"/>
    <w:rsid w:val="006A631E"/>
    <w:rsid w:val="006A64A5"/>
    <w:rsid w:val="006A64F5"/>
    <w:rsid w:val="006A662E"/>
    <w:rsid w:val="006A6FF8"/>
    <w:rsid w:val="006A7211"/>
    <w:rsid w:val="006A7D77"/>
    <w:rsid w:val="006B00EA"/>
    <w:rsid w:val="006B0CAD"/>
    <w:rsid w:val="006B0EDF"/>
    <w:rsid w:val="006B15DE"/>
    <w:rsid w:val="006B18D7"/>
    <w:rsid w:val="006B1EA0"/>
    <w:rsid w:val="006B1F26"/>
    <w:rsid w:val="006B2250"/>
    <w:rsid w:val="006B280E"/>
    <w:rsid w:val="006B288C"/>
    <w:rsid w:val="006B38AC"/>
    <w:rsid w:val="006B5087"/>
    <w:rsid w:val="006B51C6"/>
    <w:rsid w:val="006B533A"/>
    <w:rsid w:val="006B585B"/>
    <w:rsid w:val="006B59D2"/>
    <w:rsid w:val="006B5F80"/>
    <w:rsid w:val="006B6D45"/>
    <w:rsid w:val="006B6D88"/>
    <w:rsid w:val="006B72B1"/>
    <w:rsid w:val="006B7396"/>
    <w:rsid w:val="006B75E2"/>
    <w:rsid w:val="006B7E30"/>
    <w:rsid w:val="006C0965"/>
    <w:rsid w:val="006C0A2B"/>
    <w:rsid w:val="006C25DB"/>
    <w:rsid w:val="006C2B0B"/>
    <w:rsid w:val="006C30C8"/>
    <w:rsid w:val="006C3FEE"/>
    <w:rsid w:val="006C4318"/>
    <w:rsid w:val="006C4684"/>
    <w:rsid w:val="006C57BE"/>
    <w:rsid w:val="006C5BAA"/>
    <w:rsid w:val="006C5EC9"/>
    <w:rsid w:val="006C616A"/>
    <w:rsid w:val="006C62EA"/>
    <w:rsid w:val="006C6466"/>
    <w:rsid w:val="006C6A4A"/>
    <w:rsid w:val="006C6FC6"/>
    <w:rsid w:val="006C6FDF"/>
    <w:rsid w:val="006C78C0"/>
    <w:rsid w:val="006D015B"/>
    <w:rsid w:val="006D1788"/>
    <w:rsid w:val="006D2785"/>
    <w:rsid w:val="006D3168"/>
    <w:rsid w:val="006D3401"/>
    <w:rsid w:val="006D3449"/>
    <w:rsid w:val="006D399C"/>
    <w:rsid w:val="006D45F0"/>
    <w:rsid w:val="006D4852"/>
    <w:rsid w:val="006D4A2C"/>
    <w:rsid w:val="006D4A3E"/>
    <w:rsid w:val="006D4B46"/>
    <w:rsid w:val="006D4E5F"/>
    <w:rsid w:val="006D5A60"/>
    <w:rsid w:val="006D6810"/>
    <w:rsid w:val="006D683D"/>
    <w:rsid w:val="006D6B05"/>
    <w:rsid w:val="006D6DD5"/>
    <w:rsid w:val="006D700D"/>
    <w:rsid w:val="006D7244"/>
    <w:rsid w:val="006D75EA"/>
    <w:rsid w:val="006D79BD"/>
    <w:rsid w:val="006D7FE1"/>
    <w:rsid w:val="006E01E6"/>
    <w:rsid w:val="006E15C3"/>
    <w:rsid w:val="006E242C"/>
    <w:rsid w:val="006E2FB0"/>
    <w:rsid w:val="006E30DC"/>
    <w:rsid w:val="006E32DD"/>
    <w:rsid w:val="006E3601"/>
    <w:rsid w:val="006E36A3"/>
    <w:rsid w:val="006E3783"/>
    <w:rsid w:val="006E3B68"/>
    <w:rsid w:val="006E3D67"/>
    <w:rsid w:val="006E3ED7"/>
    <w:rsid w:val="006E4BA1"/>
    <w:rsid w:val="006E5119"/>
    <w:rsid w:val="006E69F1"/>
    <w:rsid w:val="006E77E9"/>
    <w:rsid w:val="006E78CF"/>
    <w:rsid w:val="006E7CA5"/>
    <w:rsid w:val="006F0D45"/>
    <w:rsid w:val="006F1DEF"/>
    <w:rsid w:val="006F2083"/>
    <w:rsid w:val="006F2318"/>
    <w:rsid w:val="006F2472"/>
    <w:rsid w:val="006F26D2"/>
    <w:rsid w:val="006F271A"/>
    <w:rsid w:val="006F29D4"/>
    <w:rsid w:val="006F2FBE"/>
    <w:rsid w:val="006F358B"/>
    <w:rsid w:val="006F3F8B"/>
    <w:rsid w:val="006F4540"/>
    <w:rsid w:val="006F498E"/>
    <w:rsid w:val="006F4E7F"/>
    <w:rsid w:val="006F5BE7"/>
    <w:rsid w:val="006F5ECC"/>
    <w:rsid w:val="006F601B"/>
    <w:rsid w:val="006F725D"/>
    <w:rsid w:val="006F7D25"/>
    <w:rsid w:val="00700E15"/>
    <w:rsid w:val="00701102"/>
    <w:rsid w:val="00701293"/>
    <w:rsid w:val="0070195A"/>
    <w:rsid w:val="007039CC"/>
    <w:rsid w:val="00703D0C"/>
    <w:rsid w:val="00703F54"/>
    <w:rsid w:val="00704EA6"/>
    <w:rsid w:val="0070517F"/>
    <w:rsid w:val="00707174"/>
    <w:rsid w:val="00707940"/>
    <w:rsid w:val="007103AB"/>
    <w:rsid w:val="007105CF"/>
    <w:rsid w:val="00710A2E"/>
    <w:rsid w:val="00710B40"/>
    <w:rsid w:val="00710D4E"/>
    <w:rsid w:val="00711099"/>
    <w:rsid w:val="00712772"/>
    <w:rsid w:val="00712B8F"/>
    <w:rsid w:val="0071336F"/>
    <w:rsid w:val="0071385D"/>
    <w:rsid w:val="00713930"/>
    <w:rsid w:val="00713B0A"/>
    <w:rsid w:val="0071458B"/>
    <w:rsid w:val="00715102"/>
    <w:rsid w:val="00715608"/>
    <w:rsid w:val="0071603C"/>
    <w:rsid w:val="00716915"/>
    <w:rsid w:val="00716BDD"/>
    <w:rsid w:val="00717E87"/>
    <w:rsid w:val="00717EBF"/>
    <w:rsid w:val="0072050B"/>
    <w:rsid w:val="00720933"/>
    <w:rsid w:val="0072102B"/>
    <w:rsid w:val="007214A1"/>
    <w:rsid w:val="007219DD"/>
    <w:rsid w:val="00721A43"/>
    <w:rsid w:val="00721CF9"/>
    <w:rsid w:val="00722433"/>
    <w:rsid w:val="007230A8"/>
    <w:rsid w:val="007244E8"/>
    <w:rsid w:val="00724D18"/>
    <w:rsid w:val="00725923"/>
    <w:rsid w:val="007269A9"/>
    <w:rsid w:val="00726F7E"/>
    <w:rsid w:val="00727019"/>
    <w:rsid w:val="0072753A"/>
    <w:rsid w:val="00727607"/>
    <w:rsid w:val="0073065F"/>
    <w:rsid w:val="007314BC"/>
    <w:rsid w:val="00731C5E"/>
    <w:rsid w:val="007321CB"/>
    <w:rsid w:val="00732477"/>
    <w:rsid w:val="00733310"/>
    <w:rsid w:val="00733797"/>
    <w:rsid w:val="00733A9E"/>
    <w:rsid w:val="00733DF9"/>
    <w:rsid w:val="007341C9"/>
    <w:rsid w:val="007342C7"/>
    <w:rsid w:val="007359A7"/>
    <w:rsid w:val="00735AEB"/>
    <w:rsid w:val="00735C85"/>
    <w:rsid w:val="00735EEB"/>
    <w:rsid w:val="0073612C"/>
    <w:rsid w:val="0073669E"/>
    <w:rsid w:val="007366BA"/>
    <w:rsid w:val="00736B21"/>
    <w:rsid w:val="00737023"/>
    <w:rsid w:val="0074039E"/>
    <w:rsid w:val="007407A2"/>
    <w:rsid w:val="0074263C"/>
    <w:rsid w:val="007433AD"/>
    <w:rsid w:val="00744ACF"/>
    <w:rsid w:val="00744F93"/>
    <w:rsid w:val="0074616B"/>
    <w:rsid w:val="00746B81"/>
    <w:rsid w:val="007470F7"/>
    <w:rsid w:val="00747A22"/>
    <w:rsid w:val="00747D3B"/>
    <w:rsid w:val="007508D9"/>
    <w:rsid w:val="00751172"/>
    <w:rsid w:val="00751619"/>
    <w:rsid w:val="00751E59"/>
    <w:rsid w:val="0075205F"/>
    <w:rsid w:val="007530B9"/>
    <w:rsid w:val="007545EA"/>
    <w:rsid w:val="00754666"/>
    <w:rsid w:val="007546E5"/>
    <w:rsid w:val="007548D0"/>
    <w:rsid w:val="00754B25"/>
    <w:rsid w:val="007557DC"/>
    <w:rsid w:val="0075669F"/>
    <w:rsid w:val="00757421"/>
    <w:rsid w:val="0075746A"/>
    <w:rsid w:val="00757A67"/>
    <w:rsid w:val="00757F02"/>
    <w:rsid w:val="00760548"/>
    <w:rsid w:val="00760D41"/>
    <w:rsid w:val="0076197E"/>
    <w:rsid w:val="007621BF"/>
    <w:rsid w:val="00762B3F"/>
    <w:rsid w:val="00762E5D"/>
    <w:rsid w:val="007646A7"/>
    <w:rsid w:val="00765FAC"/>
    <w:rsid w:val="00767B3D"/>
    <w:rsid w:val="00767E57"/>
    <w:rsid w:val="007701CA"/>
    <w:rsid w:val="007709F2"/>
    <w:rsid w:val="00770A0F"/>
    <w:rsid w:val="00770B74"/>
    <w:rsid w:val="00770D5C"/>
    <w:rsid w:val="00770E02"/>
    <w:rsid w:val="0077101D"/>
    <w:rsid w:val="00771785"/>
    <w:rsid w:val="007723FA"/>
    <w:rsid w:val="00772689"/>
    <w:rsid w:val="00772BF7"/>
    <w:rsid w:val="00772DBB"/>
    <w:rsid w:val="00772EFD"/>
    <w:rsid w:val="00773275"/>
    <w:rsid w:val="00773346"/>
    <w:rsid w:val="007734D8"/>
    <w:rsid w:val="0077351D"/>
    <w:rsid w:val="007738BE"/>
    <w:rsid w:val="0077395A"/>
    <w:rsid w:val="007739EC"/>
    <w:rsid w:val="00773BCF"/>
    <w:rsid w:val="007746A4"/>
    <w:rsid w:val="0077474D"/>
    <w:rsid w:val="007748AB"/>
    <w:rsid w:val="00774AE7"/>
    <w:rsid w:val="00774ECA"/>
    <w:rsid w:val="0077658B"/>
    <w:rsid w:val="0077684A"/>
    <w:rsid w:val="007775FC"/>
    <w:rsid w:val="007776CB"/>
    <w:rsid w:val="0077771C"/>
    <w:rsid w:val="00777E2D"/>
    <w:rsid w:val="0078046B"/>
    <w:rsid w:val="00780546"/>
    <w:rsid w:val="00780905"/>
    <w:rsid w:val="00780DC6"/>
    <w:rsid w:val="00781A00"/>
    <w:rsid w:val="007823C5"/>
    <w:rsid w:val="00782564"/>
    <w:rsid w:val="0078287B"/>
    <w:rsid w:val="00782CA4"/>
    <w:rsid w:val="00782E5B"/>
    <w:rsid w:val="007835FE"/>
    <w:rsid w:val="007837DD"/>
    <w:rsid w:val="00783B73"/>
    <w:rsid w:val="007864B4"/>
    <w:rsid w:val="00786B0D"/>
    <w:rsid w:val="00786E38"/>
    <w:rsid w:val="00786E6D"/>
    <w:rsid w:val="00787188"/>
    <w:rsid w:val="007877D6"/>
    <w:rsid w:val="00787C35"/>
    <w:rsid w:val="00790D37"/>
    <w:rsid w:val="007914E0"/>
    <w:rsid w:val="007919E2"/>
    <w:rsid w:val="007927A6"/>
    <w:rsid w:val="00792CCB"/>
    <w:rsid w:val="00792F39"/>
    <w:rsid w:val="00793209"/>
    <w:rsid w:val="00793352"/>
    <w:rsid w:val="00793438"/>
    <w:rsid w:val="007937AB"/>
    <w:rsid w:val="007943E1"/>
    <w:rsid w:val="00794F32"/>
    <w:rsid w:val="00795924"/>
    <w:rsid w:val="007959D9"/>
    <w:rsid w:val="00796651"/>
    <w:rsid w:val="00797086"/>
    <w:rsid w:val="00797189"/>
    <w:rsid w:val="0079744E"/>
    <w:rsid w:val="007A0916"/>
    <w:rsid w:val="007A0E39"/>
    <w:rsid w:val="007A285D"/>
    <w:rsid w:val="007A2888"/>
    <w:rsid w:val="007A3472"/>
    <w:rsid w:val="007A3FEE"/>
    <w:rsid w:val="007A432A"/>
    <w:rsid w:val="007A4EAE"/>
    <w:rsid w:val="007A6C3A"/>
    <w:rsid w:val="007B1643"/>
    <w:rsid w:val="007B17B5"/>
    <w:rsid w:val="007B2908"/>
    <w:rsid w:val="007B2979"/>
    <w:rsid w:val="007B2F34"/>
    <w:rsid w:val="007B368D"/>
    <w:rsid w:val="007B4261"/>
    <w:rsid w:val="007B43EC"/>
    <w:rsid w:val="007B49DE"/>
    <w:rsid w:val="007B4DE6"/>
    <w:rsid w:val="007B506B"/>
    <w:rsid w:val="007B5329"/>
    <w:rsid w:val="007B5A3F"/>
    <w:rsid w:val="007B5A9D"/>
    <w:rsid w:val="007B5C8B"/>
    <w:rsid w:val="007B603C"/>
    <w:rsid w:val="007C0B86"/>
    <w:rsid w:val="007C1601"/>
    <w:rsid w:val="007C1D85"/>
    <w:rsid w:val="007C209E"/>
    <w:rsid w:val="007C2413"/>
    <w:rsid w:val="007C2CCF"/>
    <w:rsid w:val="007C2E03"/>
    <w:rsid w:val="007C2EC6"/>
    <w:rsid w:val="007C3249"/>
    <w:rsid w:val="007C33AC"/>
    <w:rsid w:val="007C3566"/>
    <w:rsid w:val="007C3878"/>
    <w:rsid w:val="007C38BE"/>
    <w:rsid w:val="007C3E08"/>
    <w:rsid w:val="007C3EC6"/>
    <w:rsid w:val="007C4DE8"/>
    <w:rsid w:val="007C5FEE"/>
    <w:rsid w:val="007C6A5C"/>
    <w:rsid w:val="007C6BEC"/>
    <w:rsid w:val="007C727D"/>
    <w:rsid w:val="007C7B42"/>
    <w:rsid w:val="007C7D2B"/>
    <w:rsid w:val="007D0719"/>
    <w:rsid w:val="007D1324"/>
    <w:rsid w:val="007D1797"/>
    <w:rsid w:val="007D1C06"/>
    <w:rsid w:val="007D1CE1"/>
    <w:rsid w:val="007D2C00"/>
    <w:rsid w:val="007D2DE4"/>
    <w:rsid w:val="007D5DB1"/>
    <w:rsid w:val="007D6C07"/>
    <w:rsid w:val="007D71BC"/>
    <w:rsid w:val="007D736C"/>
    <w:rsid w:val="007D73CD"/>
    <w:rsid w:val="007D7A0C"/>
    <w:rsid w:val="007E0193"/>
    <w:rsid w:val="007E03DD"/>
    <w:rsid w:val="007E115B"/>
    <w:rsid w:val="007E125E"/>
    <w:rsid w:val="007E151C"/>
    <w:rsid w:val="007E157A"/>
    <w:rsid w:val="007E1F49"/>
    <w:rsid w:val="007E228A"/>
    <w:rsid w:val="007E4A14"/>
    <w:rsid w:val="007E58AA"/>
    <w:rsid w:val="007E58D2"/>
    <w:rsid w:val="007E626D"/>
    <w:rsid w:val="007E6324"/>
    <w:rsid w:val="007E69BD"/>
    <w:rsid w:val="007E6D6C"/>
    <w:rsid w:val="007E6DBB"/>
    <w:rsid w:val="007E6EAA"/>
    <w:rsid w:val="007E715F"/>
    <w:rsid w:val="007E7F71"/>
    <w:rsid w:val="007F00F1"/>
    <w:rsid w:val="007F0A7D"/>
    <w:rsid w:val="007F100E"/>
    <w:rsid w:val="007F12E9"/>
    <w:rsid w:val="007F13C3"/>
    <w:rsid w:val="007F144C"/>
    <w:rsid w:val="007F2408"/>
    <w:rsid w:val="007F287A"/>
    <w:rsid w:val="007F2CFE"/>
    <w:rsid w:val="007F33B2"/>
    <w:rsid w:val="007F3496"/>
    <w:rsid w:val="007F3A2D"/>
    <w:rsid w:val="007F3CEF"/>
    <w:rsid w:val="007F413C"/>
    <w:rsid w:val="007F44DF"/>
    <w:rsid w:val="007F5379"/>
    <w:rsid w:val="007F5E51"/>
    <w:rsid w:val="007F7F8A"/>
    <w:rsid w:val="00800220"/>
    <w:rsid w:val="00800A1D"/>
    <w:rsid w:val="00800AA7"/>
    <w:rsid w:val="00800CF0"/>
    <w:rsid w:val="0080209A"/>
    <w:rsid w:val="00803129"/>
    <w:rsid w:val="00803245"/>
    <w:rsid w:val="0080368E"/>
    <w:rsid w:val="00803705"/>
    <w:rsid w:val="00803A05"/>
    <w:rsid w:val="00803BA1"/>
    <w:rsid w:val="00803C3E"/>
    <w:rsid w:val="00803F1E"/>
    <w:rsid w:val="00804022"/>
    <w:rsid w:val="008053D3"/>
    <w:rsid w:val="00806188"/>
    <w:rsid w:val="008073FF"/>
    <w:rsid w:val="00807C03"/>
    <w:rsid w:val="008105CB"/>
    <w:rsid w:val="008127AC"/>
    <w:rsid w:val="00812FC1"/>
    <w:rsid w:val="00815181"/>
    <w:rsid w:val="00815411"/>
    <w:rsid w:val="008157C1"/>
    <w:rsid w:val="0081755B"/>
    <w:rsid w:val="0081757A"/>
    <w:rsid w:val="00817769"/>
    <w:rsid w:val="0081776C"/>
    <w:rsid w:val="00817EC3"/>
    <w:rsid w:val="00817EFA"/>
    <w:rsid w:val="00820586"/>
    <w:rsid w:val="008211CB"/>
    <w:rsid w:val="0082158A"/>
    <w:rsid w:val="00821C16"/>
    <w:rsid w:val="0082207D"/>
    <w:rsid w:val="00822DD4"/>
    <w:rsid w:val="008238B9"/>
    <w:rsid w:val="0082399D"/>
    <w:rsid w:val="008248B5"/>
    <w:rsid w:val="00824F59"/>
    <w:rsid w:val="00826026"/>
    <w:rsid w:val="0082626A"/>
    <w:rsid w:val="0082627B"/>
    <w:rsid w:val="00826363"/>
    <w:rsid w:val="0082703E"/>
    <w:rsid w:val="008302C6"/>
    <w:rsid w:val="00830465"/>
    <w:rsid w:val="00830B01"/>
    <w:rsid w:val="00831702"/>
    <w:rsid w:val="00831C17"/>
    <w:rsid w:val="00831DC0"/>
    <w:rsid w:val="00832723"/>
    <w:rsid w:val="00834A49"/>
    <w:rsid w:val="008350BA"/>
    <w:rsid w:val="008352ED"/>
    <w:rsid w:val="0083530E"/>
    <w:rsid w:val="00835BB0"/>
    <w:rsid w:val="00835F11"/>
    <w:rsid w:val="008364D8"/>
    <w:rsid w:val="008364DC"/>
    <w:rsid w:val="00836CEA"/>
    <w:rsid w:val="00836F03"/>
    <w:rsid w:val="00837735"/>
    <w:rsid w:val="008417C0"/>
    <w:rsid w:val="0084182E"/>
    <w:rsid w:val="00841DE7"/>
    <w:rsid w:val="00842705"/>
    <w:rsid w:val="00842CB6"/>
    <w:rsid w:val="008436AB"/>
    <w:rsid w:val="00844127"/>
    <w:rsid w:val="00844171"/>
    <w:rsid w:val="00844A3F"/>
    <w:rsid w:val="00844D0C"/>
    <w:rsid w:val="00844E67"/>
    <w:rsid w:val="008451B0"/>
    <w:rsid w:val="008453CF"/>
    <w:rsid w:val="00846EE3"/>
    <w:rsid w:val="00846F46"/>
    <w:rsid w:val="00850197"/>
    <w:rsid w:val="00850492"/>
    <w:rsid w:val="00850975"/>
    <w:rsid w:val="00850B3B"/>
    <w:rsid w:val="0085137F"/>
    <w:rsid w:val="00851452"/>
    <w:rsid w:val="0085149F"/>
    <w:rsid w:val="00851765"/>
    <w:rsid w:val="00852518"/>
    <w:rsid w:val="00852B01"/>
    <w:rsid w:val="008532ED"/>
    <w:rsid w:val="008538DB"/>
    <w:rsid w:val="00855C21"/>
    <w:rsid w:val="00855DC3"/>
    <w:rsid w:val="008568DE"/>
    <w:rsid w:val="00856B47"/>
    <w:rsid w:val="008573A2"/>
    <w:rsid w:val="008573C8"/>
    <w:rsid w:val="0085790B"/>
    <w:rsid w:val="00857BC1"/>
    <w:rsid w:val="0086019D"/>
    <w:rsid w:val="008601DC"/>
    <w:rsid w:val="0086044C"/>
    <w:rsid w:val="00860468"/>
    <w:rsid w:val="008606C4"/>
    <w:rsid w:val="00860D76"/>
    <w:rsid w:val="008612C2"/>
    <w:rsid w:val="0086149A"/>
    <w:rsid w:val="00861B1B"/>
    <w:rsid w:val="00861D21"/>
    <w:rsid w:val="00861E42"/>
    <w:rsid w:val="008626BF"/>
    <w:rsid w:val="00862A3C"/>
    <w:rsid w:val="00862E9D"/>
    <w:rsid w:val="00863163"/>
    <w:rsid w:val="008643A1"/>
    <w:rsid w:val="008646E9"/>
    <w:rsid w:val="00864C6F"/>
    <w:rsid w:val="00864E05"/>
    <w:rsid w:val="008654B5"/>
    <w:rsid w:val="008662F8"/>
    <w:rsid w:val="008668FB"/>
    <w:rsid w:val="00866AEE"/>
    <w:rsid w:val="0087035A"/>
    <w:rsid w:val="0087050C"/>
    <w:rsid w:val="00871A28"/>
    <w:rsid w:val="00871B99"/>
    <w:rsid w:val="0087234E"/>
    <w:rsid w:val="0087242F"/>
    <w:rsid w:val="00872435"/>
    <w:rsid w:val="00872600"/>
    <w:rsid w:val="008731E7"/>
    <w:rsid w:val="00873C8C"/>
    <w:rsid w:val="008744EE"/>
    <w:rsid w:val="0087453F"/>
    <w:rsid w:val="00874E21"/>
    <w:rsid w:val="00874E3A"/>
    <w:rsid w:val="00875255"/>
    <w:rsid w:val="0087534A"/>
    <w:rsid w:val="00875875"/>
    <w:rsid w:val="008767A4"/>
    <w:rsid w:val="00877704"/>
    <w:rsid w:val="00877F10"/>
    <w:rsid w:val="00880611"/>
    <w:rsid w:val="00880669"/>
    <w:rsid w:val="008809B5"/>
    <w:rsid w:val="00880B24"/>
    <w:rsid w:val="00880FCE"/>
    <w:rsid w:val="0088209D"/>
    <w:rsid w:val="00882340"/>
    <w:rsid w:val="00882A1A"/>
    <w:rsid w:val="00882A34"/>
    <w:rsid w:val="00882E8E"/>
    <w:rsid w:val="00883130"/>
    <w:rsid w:val="0088330E"/>
    <w:rsid w:val="00883581"/>
    <w:rsid w:val="00884696"/>
    <w:rsid w:val="00885D2F"/>
    <w:rsid w:val="00886654"/>
    <w:rsid w:val="00886739"/>
    <w:rsid w:val="00886A5A"/>
    <w:rsid w:val="00886BB1"/>
    <w:rsid w:val="00887494"/>
    <w:rsid w:val="00887582"/>
    <w:rsid w:val="00887B0A"/>
    <w:rsid w:val="00887CD5"/>
    <w:rsid w:val="008903C1"/>
    <w:rsid w:val="008916F7"/>
    <w:rsid w:val="00892362"/>
    <w:rsid w:val="00892842"/>
    <w:rsid w:val="00893B29"/>
    <w:rsid w:val="00893C7D"/>
    <w:rsid w:val="00894A10"/>
    <w:rsid w:val="00894DFE"/>
    <w:rsid w:val="0089514A"/>
    <w:rsid w:val="00895D92"/>
    <w:rsid w:val="0089608A"/>
    <w:rsid w:val="00896823"/>
    <w:rsid w:val="0089687E"/>
    <w:rsid w:val="00897ABD"/>
    <w:rsid w:val="008A0AD6"/>
    <w:rsid w:val="008A1E03"/>
    <w:rsid w:val="008A1E48"/>
    <w:rsid w:val="008A20BF"/>
    <w:rsid w:val="008A2131"/>
    <w:rsid w:val="008A215C"/>
    <w:rsid w:val="008A29C4"/>
    <w:rsid w:val="008A29F3"/>
    <w:rsid w:val="008A2FF0"/>
    <w:rsid w:val="008A3C06"/>
    <w:rsid w:val="008A3D37"/>
    <w:rsid w:val="008A4C90"/>
    <w:rsid w:val="008A522B"/>
    <w:rsid w:val="008A5711"/>
    <w:rsid w:val="008A5747"/>
    <w:rsid w:val="008A5BE6"/>
    <w:rsid w:val="008A5DF2"/>
    <w:rsid w:val="008A6166"/>
    <w:rsid w:val="008A71EA"/>
    <w:rsid w:val="008B0CF8"/>
    <w:rsid w:val="008B1480"/>
    <w:rsid w:val="008B17A9"/>
    <w:rsid w:val="008B2558"/>
    <w:rsid w:val="008B27C1"/>
    <w:rsid w:val="008B358E"/>
    <w:rsid w:val="008B36F5"/>
    <w:rsid w:val="008B3762"/>
    <w:rsid w:val="008B3B92"/>
    <w:rsid w:val="008B3E28"/>
    <w:rsid w:val="008B5B7E"/>
    <w:rsid w:val="008B6ECF"/>
    <w:rsid w:val="008B7DFE"/>
    <w:rsid w:val="008C05B1"/>
    <w:rsid w:val="008C0B94"/>
    <w:rsid w:val="008C12BA"/>
    <w:rsid w:val="008C1868"/>
    <w:rsid w:val="008C2140"/>
    <w:rsid w:val="008C2583"/>
    <w:rsid w:val="008C258B"/>
    <w:rsid w:val="008C2938"/>
    <w:rsid w:val="008C2BCD"/>
    <w:rsid w:val="008C2E7C"/>
    <w:rsid w:val="008C37C6"/>
    <w:rsid w:val="008C3C07"/>
    <w:rsid w:val="008C3C63"/>
    <w:rsid w:val="008C4144"/>
    <w:rsid w:val="008C41D2"/>
    <w:rsid w:val="008C5D6D"/>
    <w:rsid w:val="008C66F1"/>
    <w:rsid w:val="008C7800"/>
    <w:rsid w:val="008C797B"/>
    <w:rsid w:val="008D02F5"/>
    <w:rsid w:val="008D0E18"/>
    <w:rsid w:val="008D0EA4"/>
    <w:rsid w:val="008D106B"/>
    <w:rsid w:val="008D171D"/>
    <w:rsid w:val="008D2217"/>
    <w:rsid w:val="008D33E1"/>
    <w:rsid w:val="008D390D"/>
    <w:rsid w:val="008D4191"/>
    <w:rsid w:val="008D4221"/>
    <w:rsid w:val="008D43FA"/>
    <w:rsid w:val="008D4B64"/>
    <w:rsid w:val="008D5133"/>
    <w:rsid w:val="008D5EA1"/>
    <w:rsid w:val="008D6091"/>
    <w:rsid w:val="008D618B"/>
    <w:rsid w:val="008D67DD"/>
    <w:rsid w:val="008D6960"/>
    <w:rsid w:val="008E106F"/>
    <w:rsid w:val="008E1C52"/>
    <w:rsid w:val="008E25DB"/>
    <w:rsid w:val="008E2717"/>
    <w:rsid w:val="008E283C"/>
    <w:rsid w:val="008E31D3"/>
    <w:rsid w:val="008E35F8"/>
    <w:rsid w:val="008E4003"/>
    <w:rsid w:val="008E48BC"/>
    <w:rsid w:val="008E4B1E"/>
    <w:rsid w:val="008E539E"/>
    <w:rsid w:val="008E59EC"/>
    <w:rsid w:val="008E67E1"/>
    <w:rsid w:val="008E6898"/>
    <w:rsid w:val="008E6940"/>
    <w:rsid w:val="008E6D92"/>
    <w:rsid w:val="008E756D"/>
    <w:rsid w:val="008F0307"/>
    <w:rsid w:val="008F0366"/>
    <w:rsid w:val="008F084E"/>
    <w:rsid w:val="008F203A"/>
    <w:rsid w:val="008F2AE4"/>
    <w:rsid w:val="008F38AD"/>
    <w:rsid w:val="008F4864"/>
    <w:rsid w:val="008F4E96"/>
    <w:rsid w:val="008F535E"/>
    <w:rsid w:val="008F5D7F"/>
    <w:rsid w:val="008F679A"/>
    <w:rsid w:val="008F6A36"/>
    <w:rsid w:val="008F78D3"/>
    <w:rsid w:val="00900106"/>
    <w:rsid w:val="00900560"/>
    <w:rsid w:val="009006EB"/>
    <w:rsid w:val="00900CE5"/>
    <w:rsid w:val="009011FD"/>
    <w:rsid w:val="00901412"/>
    <w:rsid w:val="0090190F"/>
    <w:rsid w:val="009019DF"/>
    <w:rsid w:val="00901B36"/>
    <w:rsid w:val="009022FD"/>
    <w:rsid w:val="00902DCB"/>
    <w:rsid w:val="00903127"/>
    <w:rsid w:val="00903D19"/>
    <w:rsid w:val="009040C9"/>
    <w:rsid w:val="0090514C"/>
    <w:rsid w:val="009055C9"/>
    <w:rsid w:val="0090570B"/>
    <w:rsid w:val="00905A4E"/>
    <w:rsid w:val="00905F78"/>
    <w:rsid w:val="00907404"/>
    <w:rsid w:val="00907E43"/>
    <w:rsid w:val="009109DA"/>
    <w:rsid w:val="009114CA"/>
    <w:rsid w:val="00911709"/>
    <w:rsid w:val="0091184F"/>
    <w:rsid w:val="00911949"/>
    <w:rsid w:val="009124D6"/>
    <w:rsid w:val="0091334C"/>
    <w:rsid w:val="009136DE"/>
    <w:rsid w:val="00914369"/>
    <w:rsid w:val="009161B8"/>
    <w:rsid w:val="009163AF"/>
    <w:rsid w:val="00916955"/>
    <w:rsid w:val="00916961"/>
    <w:rsid w:val="00916D9D"/>
    <w:rsid w:val="00920C3E"/>
    <w:rsid w:val="00920DFF"/>
    <w:rsid w:val="00921472"/>
    <w:rsid w:val="0092255F"/>
    <w:rsid w:val="00922D89"/>
    <w:rsid w:val="00923BE6"/>
    <w:rsid w:val="00924391"/>
    <w:rsid w:val="0092474E"/>
    <w:rsid w:val="00927E01"/>
    <w:rsid w:val="00930844"/>
    <w:rsid w:val="00930BB2"/>
    <w:rsid w:val="00931340"/>
    <w:rsid w:val="00931D26"/>
    <w:rsid w:val="00931F2D"/>
    <w:rsid w:val="00931FAC"/>
    <w:rsid w:val="009323EF"/>
    <w:rsid w:val="00932513"/>
    <w:rsid w:val="0093309B"/>
    <w:rsid w:val="009331D8"/>
    <w:rsid w:val="0093355B"/>
    <w:rsid w:val="009335AE"/>
    <w:rsid w:val="0093485B"/>
    <w:rsid w:val="00934E9D"/>
    <w:rsid w:val="00935285"/>
    <w:rsid w:val="00935F71"/>
    <w:rsid w:val="00936F43"/>
    <w:rsid w:val="0093733A"/>
    <w:rsid w:val="00937589"/>
    <w:rsid w:val="009376A7"/>
    <w:rsid w:val="00940000"/>
    <w:rsid w:val="009402B5"/>
    <w:rsid w:val="00940E94"/>
    <w:rsid w:val="00940F86"/>
    <w:rsid w:val="00941349"/>
    <w:rsid w:val="009415A6"/>
    <w:rsid w:val="00941A26"/>
    <w:rsid w:val="00941E0E"/>
    <w:rsid w:val="00943C04"/>
    <w:rsid w:val="00944099"/>
    <w:rsid w:val="009442B9"/>
    <w:rsid w:val="00944392"/>
    <w:rsid w:val="00944506"/>
    <w:rsid w:val="00944CF9"/>
    <w:rsid w:val="00945626"/>
    <w:rsid w:val="00946907"/>
    <w:rsid w:val="009478CA"/>
    <w:rsid w:val="00947C8A"/>
    <w:rsid w:val="009502B1"/>
    <w:rsid w:val="009502C7"/>
    <w:rsid w:val="00950AE4"/>
    <w:rsid w:val="00950CA2"/>
    <w:rsid w:val="00951F72"/>
    <w:rsid w:val="0095204E"/>
    <w:rsid w:val="00952335"/>
    <w:rsid w:val="00952C88"/>
    <w:rsid w:val="009531D5"/>
    <w:rsid w:val="00954116"/>
    <w:rsid w:val="00955326"/>
    <w:rsid w:val="00955543"/>
    <w:rsid w:val="009558D0"/>
    <w:rsid w:val="009560FD"/>
    <w:rsid w:val="009566A2"/>
    <w:rsid w:val="00956AE9"/>
    <w:rsid w:val="00956DF2"/>
    <w:rsid w:val="00957747"/>
    <w:rsid w:val="009604FC"/>
    <w:rsid w:val="0096067C"/>
    <w:rsid w:val="00960EF1"/>
    <w:rsid w:val="00960F37"/>
    <w:rsid w:val="009611ED"/>
    <w:rsid w:val="009612E9"/>
    <w:rsid w:val="00961A03"/>
    <w:rsid w:val="00961F9F"/>
    <w:rsid w:val="00962B11"/>
    <w:rsid w:val="009630DE"/>
    <w:rsid w:val="00963111"/>
    <w:rsid w:val="00963299"/>
    <w:rsid w:val="009638AA"/>
    <w:rsid w:val="00963F60"/>
    <w:rsid w:val="009647FB"/>
    <w:rsid w:val="00964809"/>
    <w:rsid w:val="009665B6"/>
    <w:rsid w:val="00967061"/>
    <w:rsid w:val="00967C48"/>
    <w:rsid w:val="009707E1"/>
    <w:rsid w:val="00971B83"/>
    <w:rsid w:val="00972507"/>
    <w:rsid w:val="009734A9"/>
    <w:rsid w:val="0097429B"/>
    <w:rsid w:val="00974487"/>
    <w:rsid w:val="00974B53"/>
    <w:rsid w:val="0097575D"/>
    <w:rsid w:val="00975D63"/>
    <w:rsid w:val="00976147"/>
    <w:rsid w:val="0097681A"/>
    <w:rsid w:val="00977492"/>
    <w:rsid w:val="0097774B"/>
    <w:rsid w:val="00977863"/>
    <w:rsid w:val="009800E6"/>
    <w:rsid w:val="009801EC"/>
    <w:rsid w:val="00980278"/>
    <w:rsid w:val="00980806"/>
    <w:rsid w:val="00981F54"/>
    <w:rsid w:val="009823FB"/>
    <w:rsid w:val="00982400"/>
    <w:rsid w:val="009829ED"/>
    <w:rsid w:val="009829F1"/>
    <w:rsid w:val="009835BD"/>
    <w:rsid w:val="009857E1"/>
    <w:rsid w:val="00985C4C"/>
    <w:rsid w:val="009867C7"/>
    <w:rsid w:val="00986C95"/>
    <w:rsid w:val="00986DE4"/>
    <w:rsid w:val="00986F4F"/>
    <w:rsid w:val="009871F1"/>
    <w:rsid w:val="009872A0"/>
    <w:rsid w:val="009874E7"/>
    <w:rsid w:val="009878BF"/>
    <w:rsid w:val="00990976"/>
    <w:rsid w:val="00990AF1"/>
    <w:rsid w:val="00991CAE"/>
    <w:rsid w:val="009922D9"/>
    <w:rsid w:val="009927AA"/>
    <w:rsid w:val="00992CD1"/>
    <w:rsid w:val="0099324A"/>
    <w:rsid w:val="00994304"/>
    <w:rsid w:val="0099450E"/>
    <w:rsid w:val="009949A5"/>
    <w:rsid w:val="00994DF9"/>
    <w:rsid w:val="00996340"/>
    <w:rsid w:val="00996407"/>
    <w:rsid w:val="00996736"/>
    <w:rsid w:val="00996D95"/>
    <w:rsid w:val="00997E2D"/>
    <w:rsid w:val="009A03C4"/>
    <w:rsid w:val="009A0747"/>
    <w:rsid w:val="009A0907"/>
    <w:rsid w:val="009A0CA3"/>
    <w:rsid w:val="009A0CDD"/>
    <w:rsid w:val="009A0D4F"/>
    <w:rsid w:val="009A0E48"/>
    <w:rsid w:val="009A0E9F"/>
    <w:rsid w:val="009A0EC6"/>
    <w:rsid w:val="009A12F1"/>
    <w:rsid w:val="009A1365"/>
    <w:rsid w:val="009A19F0"/>
    <w:rsid w:val="009A1FC4"/>
    <w:rsid w:val="009A2762"/>
    <w:rsid w:val="009A2926"/>
    <w:rsid w:val="009A2A43"/>
    <w:rsid w:val="009A2A6A"/>
    <w:rsid w:val="009A2CF8"/>
    <w:rsid w:val="009A3FE8"/>
    <w:rsid w:val="009A4B46"/>
    <w:rsid w:val="009A4DA3"/>
    <w:rsid w:val="009A5480"/>
    <w:rsid w:val="009A5BA7"/>
    <w:rsid w:val="009A6126"/>
    <w:rsid w:val="009A6346"/>
    <w:rsid w:val="009A787B"/>
    <w:rsid w:val="009B03CA"/>
    <w:rsid w:val="009B0A52"/>
    <w:rsid w:val="009B0C39"/>
    <w:rsid w:val="009B0F5E"/>
    <w:rsid w:val="009B1542"/>
    <w:rsid w:val="009B19DE"/>
    <w:rsid w:val="009B210F"/>
    <w:rsid w:val="009B2499"/>
    <w:rsid w:val="009B2C88"/>
    <w:rsid w:val="009B4B01"/>
    <w:rsid w:val="009B51A0"/>
    <w:rsid w:val="009B5726"/>
    <w:rsid w:val="009B59DB"/>
    <w:rsid w:val="009B5CE9"/>
    <w:rsid w:val="009B5D1A"/>
    <w:rsid w:val="009B5E8A"/>
    <w:rsid w:val="009C0692"/>
    <w:rsid w:val="009C094F"/>
    <w:rsid w:val="009C0D76"/>
    <w:rsid w:val="009C12A8"/>
    <w:rsid w:val="009C18C3"/>
    <w:rsid w:val="009C2364"/>
    <w:rsid w:val="009C25C3"/>
    <w:rsid w:val="009C287F"/>
    <w:rsid w:val="009C29B8"/>
    <w:rsid w:val="009C310B"/>
    <w:rsid w:val="009C44D0"/>
    <w:rsid w:val="009C5994"/>
    <w:rsid w:val="009C60B9"/>
    <w:rsid w:val="009C6BCC"/>
    <w:rsid w:val="009C7B04"/>
    <w:rsid w:val="009D008A"/>
    <w:rsid w:val="009D031C"/>
    <w:rsid w:val="009D0F05"/>
    <w:rsid w:val="009D1097"/>
    <w:rsid w:val="009D119C"/>
    <w:rsid w:val="009D125F"/>
    <w:rsid w:val="009D186A"/>
    <w:rsid w:val="009D1D4B"/>
    <w:rsid w:val="009D1EEA"/>
    <w:rsid w:val="009D287D"/>
    <w:rsid w:val="009D2D60"/>
    <w:rsid w:val="009D3A5D"/>
    <w:rsid w:val="009D3FF6"/>
    <w:rsid w:val="009D5412"/>
    <w:rsid w:val="009D57CB"/>
    <w:rsid w:val="009D5939"/>
    <w:rsid w:val="009D5CFD"/>
    <w:rsid w:val="009D5F0F"/>
    <w:rsid w:val="009D6293"/>
    <w:rsid w:val="009D6E0C"/>
    <w:rsid w:val="009D772F"/>
    <w:rsid w:val="009D77BD"/>
    <w:rsid w:val="009D78DF"/>
    <w:rsid w:val="009E1041"/>
    <w:rsid w:val="009E1573"/>
    <w:rsid w:val="009E1627"/>
    <w:rsid w:val="009E16BB"/>
    <w:rsid w:val="009E19D3"/>
    <w:rsid w:val="009E26E2"/>
    <w:rsid w:val="009E27BA"/>
    <w:rsid w:val="009E341F"/>
    <w:rsid w:val="009E39AE"/>
    <w:rsid w:val="009E3ABC"/>
    <w:rsid w:val="009E406A"/>
    <w:rsid w:val="009E40F3"/>
    <w:rsid w:val="009E4685"/>
    <w:rsid w:val="009E4A1A"/>
    <w:rsid w:val="009E54C2"/>
    <w:rsid w:val="009E56EC"/>
    <w:rsid w:val="009E58C2"/>
    <w:rsid w:val="009E60A1"/>
    <w:rsid w:val="009E64DB"/>
    <w:rsid w:val="009E6A43"/>
    <w:rsid w:val="009E6A5B"/>
    <w:rsid w:val="009E6CAC"/>
    <w:rsid w:val="009E6E41"/>
    <w:rsid w:val="009E788B"/>
    <w:rsid w:val="009F074C"/>
    <w:rsid w:val="009F0A66"/>
    <w:rsid w:val="009F0D2C"/>
    <w:rsid w:val="009F0D9C"/>
    <w:rsid w:val="009F12DB"/>
    <w:rsid w:val="009F143B"/>
    <w:rsid w:val="009F1884"/>
    <w:rsid w:val="009F1895"/>
    <w:rsid w:val="009F191E"/>
    <w:rsid w:val="009F2321"/>
    <w:rsid w:val="009F3283"/>
    <w:rsid w:val="009F35F3"/>
    <w:rsid w:val="009F3687"/>
    <w:rsid w:val="009F3692"/>
    <w:rsid w:val="009F3C68"/>
    <w:rsid w:val="009F505A"/>
    <w:rsid w:val="009F5400"/>
    <w:rsid w:val="009F579E"/>
    <w:rsid w:val="009F5DD4"/>
    <w:rsid w:val="009F6188"/>
    <w:rsid w:val="009F646B"/>
    <w:rsid w:val="009F69D5"/>
    <w:rsid w:val="009F6A36"/>
    <w:rsid w:val="009F6AF0"/>
    <w:rsid w:val="009F7E39"/>
    <w:rsid w:val="00A00101"/>
    <w:rsid w:val="00A00826"/>
    <w:rsid w:val="00A00F0C"/>
    <w:rsid w:val="00A02D7B"/>
    <w:rsid w:val="00A0401D"/>
    <w:rsid w:val="00A04B07"/>
    <w:rsid w:val="00A04EBA"/>
    <w:rsid w:val="00A0591C"/>
    <w:rsid w:val="00A07587"/>
    <w:rsid w:val="00A07703"/>
    <w:rsid w:val="00A10168"/>
    <w:rsid w:val="00A10187"/>
    <w:rsid w:val="00A104E7"/>
    <w:rsid w:val="00A1056B"/>
    <w:rsid w:val="00A10701"/>
    <w:rsid w:val="00A121B6"/>
    <w:rsid w:val="00A12B07"/>
    <w:rsid w:val="00A12F18"/>
    <w:rsid w:val="00A13D86"/>
    <w:rsid w:val="00A13FB1"/>
    <w:rsid w:val="00A1409F"/>
    <w:rsid w:val="00A147CA"/>
    <w:rsid w:val="00A1521B"/>
    <w:rsid w:val="00A1606B"/>
    <w:rsid w:val="00A1772A"/>
    <w:rsid w:val="00A17DB1"/>
    <w:rsid w:val="00A17EBC"/>
    <w:rsid w:val="00A17F67"/>
    <w:rsid w:val="00A20E55"/>
    <w:rsid w:val="00A2106F"/>
    <w:rsid w:val="00A21508"/>
    <w:rsid w:val="00A218E7"/>
    <w:rsid w:val="00A22A39"/>
    <w:rsid w:val="00A231DE"/>
    <w:rsid w:val="00A23BF5"/>
    <w:rsid w:val="00A24633"/>
    <w:rsid w:val="00A249EF"/>
    <w:rsid w:val="00A2504D"/>
    <w:rsid w:val="00A250D4"/>
    <w:rsid w:val="00A25F5E"/>
    <w:rsid w:val="00A26669"/>
    <w:rsid w:val="00A27356"/>
    <w:rsid w:val="00A2786F"/>
    <w:rsid w:val="00A30101"/>
    <w:rsid w:val="00A30194"/>
    <w:rsid w:val="00A30832"/>
    <w:rsid w:val="00A31248"/>
    <w:rsid w:val="00A3155B"/>
    <w:rsid w:val="00A31648"/>
    <w:rsid w:val="00A3166E"/>
    <w:rsid w:val="00A31E8D"/>
    <w:rsid w:val="00A33A97"/>
    <w:rsid w:val="00A33EAA"/>
    <w:rsid w:val="00A34B04"/>
    <w:rsid w:val="00A34EEF"/>
    <w:rsid w:val="00A36EFF"/>
    <w:rsid w:val="00A375F8"/>
    <w:rsid w:val="00A4009C"/>
    <w:rsid w:val="00A4080A"/>
    <w:rsid w:val="00A4091F"/>
    <w:rsid w:val="00A40A17"/>
    <w:rsid w:val="00A4124F"/>
    <w:rsid w:val="00A41751"/>
    <w:rsid w:val="00A41960"/>
    <w:rsid w:val="00A436DB"/>
    <w:rsid w:val="00A44BEC"/>
    <w:rsid w:val="00A44E1F"/>
    <w:rsid w:val="00A45656"/>
    <w:rsid w:val="00A461A4"/>
    <w:rsid w:val="00A462A1"/>
    <w:rsid w:val="00A46BC2"/>
    <w:rsid w:val="00A46C4E"/>
    <w:rsid w:val="00A46E8C"/>
    <w:rsid w:val="00A475F6"/>
    <w:rsid w:val="00A476F3"/>
    <w:rsid w:val="00A47905"/>
    <w:rsid w:val="00A47A40"/>
    <w:rsid w:val="00A47FA2"/>
    <w:rsid w:val="00A47FA4"/>
    <w:rsid w:val="00A50004"/>
    <w:rsid w:val="00A503CC"/>
    <w:rsid w:val="00A50A6F"/>
    <w:rsid w:val="00A50E46"/>
    <w:rsid w:val="00A511D5"/>
    <w:rsid w:val="00A51817"/>
    <w:rsid w:val="00A51C6A"/>
    <w:rsid w:val="00A51DA9"/>
    <w:rsid w:val="00A51FD3"/>
    <w:rsid w:val="00A5218E"/>
    <w:rsid w:val="00A528E5"/>
    <w:rsid w:val="00A5349C"/>
    <w:rsid w:val="00A53DCD"/>
    <w:rsid w:val="00A54983"/>
    <w:rsid w:val="00A54B49"/>
    <w:rsid w:val="00A55808"/>
    <w:rsid w:val="00A55826"/>
    <w:rsid w:val="00A5584D"/>
    <w:rsid w:val="00A5686B"/>
    <w:rsid w:val="00A56A2E"/>
    <w:rsid w:val="00A56E63"/>
    <w:rsid w:val="00A57835"/>
    <w:rsid w:val="00A60061"/>
    <w:rsid w:val="00A6041C"/>
    <w:rsid w:val="00A60477"/>
    <w:rsid w:val="00A60F61"/>
    <w:rsid w:val="00A61504"/>
    <w:rsid w:val="00A61D0E"/>
    <w:rsid w:val="00A61EF5"/>
    <w:rsid w:val="00A6230B"/>
    <w:rsid w:val="00A6247E"/>
    <w:rsid w:val="00A65BE5"/>
    <w:rsid w:val="00A661DB"/>
    <w:rsid w:val="00A6634C"/>
    <w:rsid w:val="00A664F0"/>
    <w:rsid w:val="00A66BA5"/>
    <w:rsid w:val="00A66EF7"/>
    <w:rsid w:val="00A677A1"/>
    <w:rsid w:val="00A677AD"/>
    <w:rsid w:val="00A70009"/>
    <w:rsid w:val="00A70046"/>
    <w:rsid w:val="00A70F83"/>
    <w:rsid w:val="00A71DCD"/>
    <w:rsid w:val="00A7261F"/>
    <w:rsid w:val="00A726A3"/>
    <w:rsid w:val="00A7286B"/>
    <w:rsid w:val="00A730DF"/>
    <w:rsid w:val="00A7313F"/>
    <w:rsid w:val="00A735C4"/>
    <w:rsid w:val="00A73A83"/>
    <w:rsid w:val="00A74C0D"/>
    <w:rsid w:val="00A74D5E"/>
    <w:rsid w:val="00A74FB8"/>
    <w:rsid w:val="00A7542B"/>
    <w:rsid w:val="00A75615"/>
    <w:rsid w:val="00A756E9"/>
    <w:rsid w:val="00A75897"/>
    <w:rsid w:val="00A76C75"/>
    <w:rsid w:val="00A76F14"/>
    <w:rsid w:val="00A77446"/>
    <w:rsid w:val="00A77920"/>
    <w:rsid w:val="00A77ECE"/>
    <w:rsid w:val="00A77FAA"/>
    <w:rsid w:val="00A8038F"/>
    <w:rsid w:val="00A80A46"/>
    <w:rsid w:val="00A80D73"/>
    <w:rsid w:val="00A8223C"/>
    <w:rsid w:val="00A82564"/>
    <w:rsid w:val="00A827A4"/>
    <w:rsid w:val="00A82DD9"/>
    <w:rsid w:val="00A84214"/>
    <w:rsid w:val="00A854CF"/>
    <w:rsid w:val="00A86361"/>
    <w:rsid w:val="00A86B9F"/>
    <w:rsid w:val="00A86C20"/>
    <w:rsid w:val="00A86C4E"/>
    <w:rsid w:val="00A86FC5"/>
    <w:rsid w:val="00A87338"/>
    <w:rsid w:val="00A901F1"/>
    <w:rsid w:val="00A90587"/>
    <w:rsid w:val="00A90E09"/>
    <w:rsid w:val="00A917C3"/>
    <w:rsid w:val="00A91830"/>
    <w:rsid w:val="00A924AE"/>
    <w:rsid w:val="00A93C09"/>
    <w:rsid w:val="00A9434C"/>
    <w:rsid w:val="00A95809"/>
    <w:rsid w:val="00A9589C"/>
    <w:rsid w:val="00A9641D"/>
    <w:rsid w:val="00A96608"/>
    <w:rsid w:val="00A9690E"/>
    <w:rsid w:val="00A96BEB"/>
    <w:rsid w:val="00A972DC"/>
    <w:rsid w:val="00A97789"/>
    <w:rsid w:val="00AA003C"/>
    <w:rsid w:val="00AA0071"/>
    <w:rsid w:val="00AA14BB"/>
    <w:rsid w:val="00AA27AA"/>
    <w:rsid w:val="00AA2A4B"/>
    <w:rsid w:val="00AA2E8D"/>
    <w:rsid w:val="00AA3326"/>
    <w:rsid w:val="00AA3A36"/>
    <w:rsid w:val="00AA3D54"/>
    <w:rsid w:val="00AA560D"/>
    <w:rsid w:val="00AA6456"/>
    <w:rsid w:val="00AA64AB"/>
    <w:rsid w:val="00AA6DC0"/>
    <w:rsid w:val="00AA7C8D"/>
    <w:rsid w:val="00AB18D1"/>
    <w:rsid w:val="00AB1E40"/>
    <w:rsid w:val="00AB28D3"/>
    <w:rsid w:val="00AB354C"/>
    <w:rsid w:val="00AB3DC9"/>
    <w:rsid w:val="00AB4C25"/>
    <w:rsid w:val="00AB54E0"/>
    <w:rsid w:val="00AB607E"/>
    <w:rsid w:val="00AB6199"/>
    <w:rsid w:val="00AB642A"/>
    <w:rsid w:val="00AB6801"/>
    <w:rsid w:val="00AB71C1"/>
    <w:rsid w:val="00AB7613"/>
    <w:rsid w:val="00AC0268"/>
    <w:rsid w:val="00AC15BB"/>
    <w:rsid w:val="00AC24AF"/>
    <w:rsid w:val="00AC28B6"/>
    <w:rsid w:val="00AC2F1D"/>
    <w:rsid w:val="00AC34A8"/>
    <w:rsid w:val="00AC34E1"/>
    <w:rsid w:val="00AC385E"/>
    <w:rsid w:val="00AC3A6B"/>
    <w:rsid w:val="00AC3CDB"/>
    <w:rsid w:val="00AC3D9A"/>
    <w:rsid w:val="00AC3E1E"/>
    <w:rsid w:val="00AC435D"/>
    <w:rsid w:val="00AC4934"/>
    <w:rsid w:val="00AC4D7B"/>
    <w:rsid w:val="00AC5056"/>
    <w:rsid w:val="00AC5B2C"/>
    <w:rsid w:val="00AC63D0"/>
    <w:rsid w:val="00AC6C13"/>
    <w:rsid w:val="00AC6DB9"/>
    <w:rsid w:val="00AC7308"/>
    <w:rsid w:val="00AC7D0D"/>
    <w:rsid w:val="00AD0EA0"/>
    <w:rsid w:val="00AD0EF3"/>
    <w:rsid w:val="00AD109D"/>
    <w:rsid w:val="00AD186C"/>
    <w:rsid w:val="00AD20D4"/>
    <w:rsid w:val="00AD2411"/>
    <w:rsid w:val="00AD3688"/>
    <w:rsid w:val="00AD3CF2"/>
    <w:rsid w:val="00AD413B"/>
    <w:rsid w:val="00AD44EC"/>
    <w:rsid w:val="00AD49E4"/>
    <w:rsid w:val="00AD4AB7"/>
    <w:rsid w:val="00AD4C51"/>
    <w:rsid w:val="00AD54A1"/>
    <w:rsid w:val="00AD5EE9"/>
    <w:rsid w:val="00AD71B2"/>
    <w:rsid w:val="00AD726C"/>
    <w:rsid w:val="00AD746F"/>
    <w:rsid w:val="00AD7763"/>
    <w:rsid w:val="00AD785A"/>
    <w:rsid w:val="00AD7DBB"/>
    <w:rsid w:val="00AE0574"/>
    <w:rsid w:val="00AE16C5"/>
    <w:rsid w:val="00AE1A37"/>
    <w:rsid w:val="00AE2075"/>
    <w:rsid w:val="00AE288D"/>
    <w:rsid w:val="00AE32CC"/>
    <w:rsid w:val="00AE38D5"/>
    <w:rsid w:val="00AE4510"/>
    <w:rsid w:val="00AE5476"/>
    <w:rsid w:val="00AE6635"/>
    <w:rsid w:val="00AE68EA"/>
    <w:rsid w:val="00AE795E"/>
    <w:rsid w:val="00AF045F"/>
    <w:rsid w:val="00AF1115"/>
    <w:rsid w:val="00AF220A"/>
    <w:rsid w:val="00AF23F7"/>
    <w:rsid w:val="00AF263F"/>
    <w:rsid w:val="00AF28D5"/>
    <w:rsid w:val="00AF3758"/>
    <w:rsid w:val="00AF38D8"/>
    <w:rsid w:val="00AF6340"/>
    <w:rsid w:val="00AF6664"/>
    <w:rsid w:val="00AF6E02"/>
    <w:rsid w:val="00AF74F1"/>
    <w:rsid w:val="00AF78EB"/>
    <w:rsid w:val="00AF7CEF"/>
    <w:rsid w:val="00B004FD"/>
    <w:rsid w:val="00B00DA3"/>
    <w:rsid w:val="00B0128D"/>
    <w:rsid w:val="00B012AD"/>
    <w:rsid w:val="00B01716"/>
    <w:rsid w:val="00B0203F"/>
    <w:rsid w:val="00B02196"/>
    <w:rsid w:val="00B03590"/>
    <w:rsid w:val="00B03FAB"/>
    <w:rsid w:val="00B04153"/>
    <w:rsid w:val="00B04200"/>
    <w:rsid w:val="00B0448F"/>
    <w:rsid w:val="00B04EC7"/>
    <w:rsid w:val="00B05657"/>
    <w:rsid w:val="00B06A62"/>
    <w:rsid w:val="00B07ED5"/>
    <w:rsid w:val="00B102AE"/>
    <w:rsid w:val="00B102B0"/>
    <w:rsid w:val="00B103F9"/>
    <w:rsid w:val="00B11E3B"/>
    <w:rsid w:val="00B12268"/>
    <w:rsid w:val="00B1335E"/>
    <w:rsid w:val="00B13F84"/>
    <w:rsid w:val="00B1494E"/>
    <w:rsid w:val="00B15DDB"/>
    <w:rsid w:val="00B16C0B"/>
    <w:rsid w:val="00B1704C"/>
    <w:rsid w:val="00B170F2"/>
    <w:rsid w:val="00B17373"/>
    <w:rsid w:val="00B20048"/>
    <w:rsid w:val="00B2056D"/>
    <w:rsid w:val="00B20CC8"/>
    <w:rsid w:val="00B216DA"/>
    <w:rsid w:val="00B22164"/>
    <w:rsid w:val="00B22A52"/>
    <w:rsid w:val="00B23213"/>
    <w:rsid w:val="00B23F86"/>
    <w:rsid w:val="00B24540"/>
    <w:rsid w:val="00B2504C"/>
    <w:rsid w:val="00B255B2"/>
    <w:rsid w:val="00B2576B"/>
    <w:rsid w:val="00B25A00"/>
    <w:rsid w:val="00B265CF"/>
    <w:rsid w:val="00B26C46"/>
    <w:rsid w:val="00B26CE8"/>
    <w:rsid w:val="00B26D76"/>
    <w:rsid w:val="00B26F51"/>
    <w:rsid w:val="00B2718E"/>
    <w:rsid w:val="00B300A5"/>
    <w:rsid w:val="00B3013F"/>
    <w:rsid w:val="00B30836"/>
    <w:rsid w:val="00B308F9"/>
    <w:rsid w:val="00B31534"/>
    <w:rsid w:val="00B31921"/>
    <w:rsid w:val="00B326C9"/>
    <w:rsid w:val="00B3347A"/>
    <w:rsid w:val="00B3467C"/>
    <w:rsid w:val="00B34C54"/>
    <w:rsid w:val="00B352E1"/>
    <w:rsid w:val="00B35545"/>
    <w:rsid w:val="00B35968"/>
    <w:rsid w:val="00B36B53"/>
    <w:rsid w:val="00B36BE9"/>
    <w:rsid w:val="00B36DF8"/>
    <w:rsid w:val="00B37383"/>
    <w:rsid w:val="00B379B0"/>
    <w:rsid w:val="00B4052D"/>
    <w:rsid w:val="00B405F1"/>
    <w:rsid w:val="00B40874"/>
    <w:rsid w:val="00B40BB9"/>
    <w:rsid w:val="00B414AE"/>
    <w:rsid w:val="00B416E0"/>
    <w:rsid w:val="00B419CA"/>
    <w:rsid w:val="00B42383"/>
    <w:rsid w:val="00B42C02"/>
    <w:rsid w:val="00B42C29"/>
    <w:rsid w:val="00B4316B"/>
    <w:rsid w:val="00B43340"/>
    <w:rsid w:val="00B433A2"/>
    <w:rsid w:val="00B43D22"/>
    <w:rsid w:val="00B444FE"/>
    <w:rsid w:val="00B4482D"/>
    <w:rsid w:val="00B455EF"/>
    <w:rsid w:val="00B4562B"/>
    <w:rsid w:val="00B463E4"/>
    <w:rsid w:val="00B46796"/>
    <w:rsid w:val="00B46887"/>
    <w:rsid w:val="00B46AE3"/>
    <w:rsid w:val="00B46BC4"/>
    <w:rsid w:val="00B46D2E"/>
    <w:rsid w:val="00B46D85"/>
    <w:rsid w:val="00B474C5"/>
    <w:rsid w:val="00B476F2"/>
    <w:rsid w:val="00B50647"/>
    <w:rsid w:val="00B50B9E"/>
    <w:rsid w:val="00B50C39"/>
    <w:rsid w:val="00B51908"/>
    <w:rsid w:val="00B52535"/>
    <w:rsid w:val="00B52597"/>
    <w:rsid w:val="00B533B4"/>
    <w:rsid w:val="00B53830"/>
    <w:rsid w:val="00B53DDB"/>
    <w:rsid w:val="00B54084"/>
    <w:rsid w:val="00B54A79"/>
    <w:rsid w:val="00B55240"/>
    <w:rsid w:val="00B554A9"/>
    <w:rsid w:val="00B55502"/>
    <w:rsid w:val="00B55633"/>
    <w:rsid w:val="00B5568B"/>
    <w:rsid w:val="00B55743"/>
    <w:rsid w:val="00B55828"/>
    <w:rsid w:val="00B55CE0"/>
    <w:rsid w:val="00B56533"/>
    <w:rsid w:val="00B56894"/>
    <w:rsid w:val="00B56CCB"/>
    <w:rsid w:val="00B57D0E"/>
    <w:rsid w:val="00B60525"/>
    <w:rsid w:val="00B60FC2"/>
    <w:rsid w:val="00B61616"/>
    <w:rsid w:val="00B636CB"/>
    <w:rsid w:val="00B637DC"/>
    <w:rsid w:val="00B63D77"/>
    <w:rsid w:val="00B64373"/>
    <w:rsid w:val="00B647C4"/>
    <w:rsid w:val="00B64E60"/>
    <w:rsid w:val="00B64FFB"/>
    <w:rsid w:val="00B6578B"/>
    <w:rsid w:val="00B658C4"/>
    <w:rsid w:val="00B65D30"/>
    <w:rsid w:val="00B65D37"/>
    <w:rsid w:val="00B6602D"/>
    <w:rsid w:val="00B66392"/>
    <w:rsid w:val="00B66B53"/>
    <w:rsid w:val="00B66E43"/>
    <w:rsid w:val="00B675C1"/>
    <w:rsid w:val="00B6786E"/>
    <w:rsid w:val="00B67C9F"/>
    <w:rsid w:val="00B67D45"/>
    <w:rsid w:val="00B70538"/>
    <w:rsid w:val="00B70CB5"/>
    <w:rsid w:val="00B718C8"/>
    <w:rsid w:val="00B71EA2"/>
    <w:rsid w:val="00B71FA8"/>
    <w:rsid w:val="00B7261F"/>
    <w:rsid w:val="00B72FEE"/>
    <w:rsid w:val="00B73E91"/>
    <w:rsid w:val="00B742F6"/>
    <w:rsid w:val="00B74A28"/>
    <w:rsid w:val="00B74E06"/>
    <w:rsid w:val="00B76155"/>
    <w:rsid w:val="00B76256"/>
    <w:rsid w:val="00B76698"/>
    <w:rsid w:val="00B76A44"/>
    <w:rsid w:val="00B76DB3"/>
    <w:rsid w:val="00B76E9C"/>
    <w:rsid w:val="00B773C6"/>
    <w:rsid w:val="00B77899"/>
    <w:rsid w:val="00B77945"/>
    <w:rsid w:val="00B8023C"/>
    <w:rsid w:val="00B80417"/>
    <w:rsid w:val="00B80E79"/>
    <w:rsid w:val="00B8119C"/>
    <w:rsid w:val="00B817F0"/>
    <w:rsid w:val="00B8186B"/>
    <w:rsid w:val="00B820AB"/>
    <w:rsid w:val="00B82400"/>
    <w:rsid w:val="00B829C3"/>
    <w:rsid w:val="00B830A5"/>
    <w:rsid w:val="00B834F6"/>
    <w:rsid w:val="00B844D4"/>
    <w:rsid w:val="00B84B11"/>
    <w:rsid w:val="00B85571"/>
    <w:rsid w:val="00B85891"/>
    <w:rsid w:val="00B85AC2"/>
    <w:rsid w:val="00B85D82"/>
    <w:rsid w:val="00B85E35"/>
    <w:rsid w:val="00B861AA"/>
    <w:rsid w:val="00B86868"/>
    <w:rsid w:val="00B86C58"/>
    <w:rsid w:val="00B86EEE"/>
    <w:rsid w:val="00B877FE"/>
    <w:rsid w:val="00B87DA1"/>
    <w:rsid w:val="00B87FB1"/>
    <w:rsid w:val="00B90728"/>
    <w:rsid w:val="00B90C93"/>
    <w:rsid w:val="00B920C9"/>
    <w:rsid w:val="00B925DB"/>
    <w:rsid w:val="00B92B92"/>
    <w:rsid w:val="00B92E68"/>
    <w:rsid w:val="00B93340"/>
    <w:rsid w:val="00B93476"/>
    <w:rsid w:val="00B9347F"/>
    <w:rsid w:val="00B93C09"/>
    <w:rsid w:val="00B94784"/>
    <w:rsid w:val="00B94886"/>
    <w:rsid w:val="00B94DA4"/>
    <w:rsid w:val="00B95CC5"/>
    <w:rsid w:val="00B95E03"/>
    <w:rsid w:val="00B960C7"/>
    <w:rsid w:val="00B96AB6"/>
    <w:rsid w:val="00B97BF5"/>
    <w:rsid w:val="00BA02AC"/>
    <w:rsid w:val="00BA0344"/>
    <w:rsid w:val="00BA1B36"/>
    <w:rsid w:val="00BA22CD"/>
    <w:rsid w:val="00BA2C6D"/>
    <w:rsid w:val="00BA39C6"/>
    <w:rsid w:val="00BA4210"/>
    <w:rsid w:val="00BA5299"/>
    <w:rsid w:val="00BA5730"/>
    <w:rsid w:val="00BA66E6"/>
    <w:rsid w:val="00BA6BDB"/>
    <w:rsid w:val="00BA7D33"/>
    <w:rsid w:val="00BA7D9C"/>
    <w:rsid w:val="00BB031F"/>
    <w:rsid w:val="00BB1A36"/>
    <w:rsid w:val="00BB1D8B"/>
    <w:rsid w:val="00BB211A"/>
    <w:rsid w:val="00BB233C"/>
    <w:rsid w:val="00BB235A"/>
    <w:rsid w:val="00BB2547"/>
    <w:rsid w:val="00BB2E8F"/>
    <w:rsid w:val="00BB34A8"/>
    <w:rsid w:val="00BB397B"/>
    <w:rsid w:val="00BB40F9"/>
    <w:rsid w:val="00BB436F"/>
    <w:rsid w:val="00BB46DD"/>
    <w:rsid w:val="00BB4E57"/>
    <w:rsid w:val="00BB5136"/>
    <w:rsid w:val="00BB6A69"/>
    <w:rsid w:val="00BC0641"/>
    <w:rsid w:val="00BC0C8A"/>
    <w:rsid w:val="00BC217E"/>
    <w:rsid w:val="00BC2931"/>
    <w:rsid w:val="00BC2E92"/>
    <w:rsid w:val="00BC3885"/>
    <w:rsid w:val="00BC3F97"/>
    <w:rsid w:val="00BC4C51"/>
    <w:rsid w:val="00BC58C1"/>
    <w:rsid w:val="00BC5C6E"/>
    <w:rsid w:val="00BC5D1F"/>
    <w:rsid w:val="00BC613E"/>
    <w:rsid w:val="00BC61F9"/>
    <w:rsid w:val="00BC6BD2"/>
    <w:rsid w:val="00BC791A"/>
    <w:rsid w:val="00BD04D8"/>
    <w:rsid w:val="00BD06C3"/>
    <w:rsid w:val="00BD0863"/>
    <w:rsid w:val="00BD0C4D"/>
    <w:rsid w:val="00BD0C96"/>
    <w:rsid w:val="00BD2C52"/>
    <w:rsid w:val="00BD2EDD"/>
    <w:rsid w:val="00BD2F32"/>
    <w:rsid w:val="00BD30FA"/>
    <w:rsid w:val="00BD3A5E"/>
    <w:rsid w:val="00BD4D0B"/>
    <w:rsid w:val="00BD50AA"/>
    <w:rsid w:val="00BD514E"/>
    <w:rsid w:val="00BD5658"/>
    <w:rsid w:val="00BD59E2"/>
    <w:rsid w:val="00BD617A"/>
    <w:rsid w:val="00BD6334"/>
    <w:rsid w:val="00BD6B1E"/>
    <w:rsid w:val="00BD7004"/>
    <w:rsid w:val="00BD7055"/>
    <w:rsid w:val="00BD7B81"/>
    <w:rsid w:val="00BD7D18"/>
    <w:rsid w:val="00BE02D4"/>
    <w:rsid w:val="00BE0386"/>
    <w:rsid w:val="00BE04A7"/>
    <w:rsid w:val="00BE08F1"/>
    <w:rsid w:val="00BE0FB9"/>
    <w:rsid w:val="00BE1BA4"/>
    <w:rsid w:val="00BE2A63"/>
    <w:rsid w:val="00BE3010"/>
    <w:rsid w:val="00BE3089"/>
    <w:rsid w:val="00BE3846"/>
    <w:rsid w:val="00BE4717"/>
    <w:rsid w:val="00BE55A2"/>
    <w:rsid w:val="00BE5AD1"/>
    <w:rsid w:val="00BE6145"/>
    <w:rsid w:val="00BE6302"/>
    <w:rsid w:val="00BE6426"/>
    <w:rsid w:val="00BE674D"/>
    <w:rsid w:val="00BE677E"/>
    <w:rsid w:val="00BE6790"/>
    <w:rsid w:val="00BE707E"/>
    <w:rsid w:val="00BE7289"/>
    <w:rsid w:val="00BE74A1"/>
    <w:rsid w:val="00BE75B2"/>
    <w:rsid w:val="00BE7C04"/>
    <w:rsid w:val="00BE7C76"/>
    <w:rsid w:val="00BE7E22"/>
    <w:rsid w:val="00BF1C87"/>
    <w:rsid w:val="00BF2236"/>
    <w:rsid w:val="00BF2280"/>
    <w:rsid w:val="00BF320A"/>
    <w:rsid w:val="00BF3A1F"/>
    <w:rsid w:val="00BF4502"/>
    <w:rsid w:val="00BF5454"/>
    <w:rsid w:val="00BF5C39"/>
    <w:rsid w:val="00BF5EB2"/>
    <w:rsid w:val="00BF70E1"/>
    <w:rsid w:val="00BF7579"/>
    <w:rsid w:val="00BF7DB1"/>
    <w:rsid w:val="00BF7FFB"/>
    <w:rsid w:val="00C00062"/>
    <w:rsid w:val="00C017E7"/>
    <w:rsid w:val="00C01B01"/>
    <w:rsid w:val="00C0355A"/>
    <w:rsid w:val="00C0360B"/>
    <w:rsid w:val="00C049BA"/>
    <w:rsid w:val="00C04A4F"/>
    <w:rsid w:val="00C05EF5"/>
    <w:rsid w:val="00C0617D"/>
    <w:rsid w:val="00C06794"/>
    <w:rsid w:val="00C06A23"/>
    <w:rsid w:val="00C06A47"/>
    <w:rsid w:val="00C06B41"/>
    <w:rsid w:val="00C06B64"/>
    <w:rsid w:val="00C073A4"/>
    <w:rsid w:val="00C07DA5"/>
    <w:rsid w:val="00C10B7C"/>
    <w:rsid w:val="00C10C37"/>
    <w:rsid w:val="00C12143"/>
    <w:rsid w:val="00C124ED"/>
    <w:rsid w:val="00C12D1D"/>
    <w:rsid w:val="00C132D1"/>
    <w:rsid w:val="00C141C0"/>
    <w:rsid w:val="00C16308"/>
    <w:rsid w:val="00C16618"/>
    <w:rsid w:val="00C16D7C"/>
    <w:rsid w:val="00C16E69"/>
    <w:rsid w:val="00C17403"/>
    <w:rsid w:val="00C2064A"/>
    <w:rsid w:val="00C20936"/>
    <w:rsid w:val="00C20939"/>
    <w:rsid w:val="00C21558"/>
    <w:rsid w:val="00C21AFF"/>
    <w:rsid w:val="00C21CAC"/>
    <w:rsid w:val="00C227AB"/>
    <w:rsid w:val="00C229A6"/>
    <w:rsid w:val="00C23C00"/>
    <w:rsid w:val="00C23FD6"/>
    <w:rsid w:val="00C241B0"/>
    <w:rsid w:val="00C25885"/>
    <w:rsid w:val="00C2672F"/>
    <w:rsid w:val="00C27330"/>
    <w:rsid w:val="00C30D16"/>
    <w:rsid w:val="00C3147B"/>
    <w:rsid w:val="00C31746"/>
    <w:rsid w:val="00C323F1"/>
    <w:rsid w:val="00C327FE"/>
    <w:rsid w:val="00C32829"/>
    <w:rsid w:val="00C32EA6"/>
    <w:rsid w:val="00C32F12"/>
    <w:rsid w:val="00C33E87"/>
    <w:rsid w:val="00C34DDA"/>
    <w:rsid w:val="00C35BCF"/>
    <w:rsid w:val="00C35C32"/>
    <w:rsid w:val="00C364D1"/>
    <w:rsid w:val="00C36F8C"/>
    <w:rsid w:val="00C373F8"/>
    <w:rsid w:val="00C37709"/>
    <w:rsid w:val="00C37C8D"/>
    <w:rsid w:val="00C40B00"/>
    <w:rsid w:val="00C40DE7"/>
    <w:rsid w:val="00C40F9C"/>
    <w:rsid w:val="00C420CF"/>
    <w:rsid w:val="00C426D5"/>
    <w:rsid w:val="00C427DA"/>
    <w:rsid w:val="00C42CA0"/>
    <w:rsid w:val="00C42E27"/>
    <w:rsid w:val="00C433F0"/>
    <w:rsid w:val="00C43B6B"/>
    <w:rsid w:val="00C43E06"/>
    <w:rsid w:val="00C44626"/>
    <w:rsid w:val="00C448D7"/>
    <w:rsid w:val="00C44A0B"/>
    <w:rsid w:val="00C44B0B"/>
    <w:rsid w:val="00C44C82"/>
    <w:rsid w:val="00C452AB"/>
    <w:rsid w:val="00C45A0D"/>
    <w:rsid w:val="00C45A87"/>
    <w:rsid w:val="00C45CA7"/>
    <w:rsid w:val="00C46A8F"/>
    <w:rsid w:val="00C46EF2"/>
    <w:rsid w:val="00C47CE2"/>
    <w:rsid w:val="00C47F95"/>
    <w:rsid w:val="00C5029A"/>
    <w:rsid w:val="00C50D92"/>
    <w:rsid w:val="00C50EF1"/>
    <w:rsid w:val="00C5101D"/>
    <w:rsid w:val="00C51EF2"/>
    <w:rsid w:val="00C51FF7"/>
    <w:rsid w:val="00C525AF"/>
    <w:rsid w:val="00C5261B"/>
    <w:rsid w:val="00C53C49"/>
    <w:rsid w:val="00C53D97"/>
    <w:rsid w:val="00C5420C"/>
    <w:rsid w:val="00C547BE"/>
    <w:rsid w:val="00C55903"/>
    <w:rsid w:val="00C55907"/>
    <w:rsid w:val="00C55F45"/>
    <w:rsid w:val="00C561D1"/>
    <w:rsid w:val="00C564D1"/>
    <w:rsid w:val="00C5779E"/>
    <w:rsid w:val="00C57AAA"/>
    <w:rsid w:val="00C57D70"/>
    <w:rsid w:val="00C607C4"/>
    <w:rsid w:val="00C61DDE"/>
    <w:rsid w:val="00C61E98"/>
    <w:rsid w:val="00C62195"/>
    <w:rsid w:val="00C623CA"/>
    <w:rsid w:val="00C627CA"/>
    <w:rsid w:val="00C62881"/>
    <w:rsid w:val="00C633F7"/>
    <w:rsid w:val="00C63A66"/>
    <w:rsid w:val="00C64E53"/>
    <w:rsid w:val="00C653FD"/>
    <w:rsid w:val="00C656E9"/>
    <w:rsid w:val="00C66449"/>
    <w:rsid w:val="00C6649F"/>
    <w:rsid w:val="00C664FB"/>
    <w:rsid w:val="00C678C9"/>
    <w:rsid w:val="00C67A3A"/>
    <w:rsid w:val="00C67CFB"/>
    <w:rsid w:val="00C70849"/>
    <w:rsid w:val="00C70E87"/>
    <w:rsid w:val="00C71CC9"/>
    <w:rsid w:val="00C72389"/>
    <w:rsid w:val="00C7284D"/>
    <w:rsid w:val="00C73126"/>
    <w:rsid w:val="00C732C5"/>
    <w:rsid w:val="00C73409"/>
    <w:rsid w:val="00C74542"/>
    <w:rsid w:val="00C7602B"/>
    <w:rsid w:val="00C7656D"/>
    <w:rsid w:val="00C7658B"/>
    <w:rsid w:val="00C7697C"/>
    <w:rsid w:val="00C76E13"/>
    <w:rsid w:val="00C76FCF"/>
    <w:rsid w:val="00C76FD1"/>
    <w:rsid w:val="00C777FF"/>
    <w:rsid w:val="00C77B28"/>
    <w:rsid w:val="00C77CFF"/>
    <w:rsid w:val="00C80484"/>
    <w:rsid w:val="00C8080C"/>
    <w:rsid w:val="00C81F79"/>
    <w:rsid w:val="00C82251"/>
    <w:rsid w:val="00C8283E"/>
    <w:rsid w:val="00C828DD"/>
    <w:rsid w:val="00C836E4"/>
    <w:rsid w:val="00C83C07"/>
    <w:rsid w:val="00C83FBC"/>
    <w:rsid w:val="00C84664"/>
    <w:rsid w:val="00C8490D"/>
    <w:rsid w:val="00C84A8F"/>
    <w:rsid w:val="00C85386"/>
    <w:rsid w:val="00C8565A"/>
    <w:rsid w:val="00C856E4"/>
    <w:rsid w:val="00C858AE"/>
    <w:rsid w:val="00C865F0"/>
    <w:rsid w:val="00C86878"/>
    <w:rsid w:val="00C868E6"/>
    <w:rsid w:val="00C86DD8"/>
    <w:rsid w:val="00C90589"/>
    <w:rsid w:val="00C90658"/>
    <w:rsid w:val="00C91006"/>
    <w:rsid w:val="00C91094"/>
    <w:rsid w:val="00C91894"/>
    <w:rsid w:val="00C91BDE"/>
    <w:rsid w:val="00C936CE"/>
    <w:rsid w:val="00C9375E"/>
    <w:rsid w:val="00C940C8"/>
    <w:rsid w:val="00C94AEF"/>
    <w:rsid w:val="00C95125"/>
    <w:rsid w:val="00C9581A"/>
    <w:rsid w:val="00C9622D"/>
    <w:rsid w:val="00C96256"/>
    <w:rsid w:val="00C9631A"/>
    <w:rsid w:val="00C965BA"/>
    <w:rsid w:val="00C96DE8"/>
    <w:rsid w:val="00C9744B"/>
    <w:rsid w:val="00C9784B"/>
    <w:rsid w:val="00C978BA"/>
    <w:rsid w:val="00C97DC0"/>
    <w:rsid w:val="00CA049F"/>
    <w:rsid w:val="00CA12DE"/>
    <w:rsid w:val="00CA1A96"/>
    <w:rsid w:val="00CA1D30"/>
    <w:rsid w:val="00CA3919"/>
    <w:rsid w:val="00CA45AA"/>
    <w:rsid w:val="00CA4AAD"/>
    <w:rsid w:val="00CA4C57"/>
    <w:rsid w:val="00CA5247"/>
    <w:rsid w:val="00CA5D67"/>
    <w:rsid w:val="00CA67AD"/>
    <w:rsid w:val="00CA7390"/>
    <w:rsid w:val="00CB0B75"/>
    <w:rsid w:val="00CB0F09"/>
    <w:rsid w:val="00CB0F68"/>
    <w:rsid w:val="00CB102C"/>
    <w:rsid w:val="00CB1126"/>
    <w:rsid w:val="00CB12B1"/>
    <w:rsid w:val="00CB33EC"/>
    <w:rsid w:val="00CB33EE"/>
    <w:rsid w:val="00CB3D16"/>
    <w:rsid w:val="00CB4D1C"/>
    <w:rsid w:val="00CB4F1F"/>
    <w:rsid w:val="00CB4FFC"/>
    <w:rsid w:val="00CB5836"/>
    <w:rsid w:val="00CB6326"/>
    <w:rsid w:val="00CB7823"/>
    <w:rsid w:val="00CC1698"/>
    <w:rsid w:val="00CC2B1F"/>
    <w:rsid w:val="00CC3494"/>
    <w:rsid w:val="00CC34C1"/>
    <w:rsid w:val="00CC3C6B"/>
    <w:rsid w:val="00CC4135"/>
    <w:rsid w:val="00CC42C7"/>
    <w:rsid w:val="00CC491F"/>
    <w:rsid w:val="00CC5ACB"/>
    <w:rsid w:val="00CC644A"/>
    <w:rsid w:val="00CC6AD6"/>
    <w:rsid w:val="00CC71B0"/>
    <w:rsid w:val="00CC732B"/>
    <w:rsid w:val="00CC73D1"/>
    <w:rsid w:val="00CC7621"/>
    <w:rsid w:val="00CC7665"/>
    <w:rsid w:val="00CC7699"/>
    <w:rsid w:val="00CC7986"/>
    <w:rsid w:val="00CD03B7"/>
    <w:rsid w:val="00CD0745"/>
    <w:rsid w:val="00CD0E6F"/>
    <w:rsid w:val="00CD16A9"/>
    <w:rsid w:val="00CD1862"/>
    <w:rsid w:val="00CD232F"/>
    <w:rsid w:val="00CD2612"/>
    <w:rsid w:val="00CD2980"/>
    <w:rsid w:val="00CD34C8"/>
    <w:rsid w:val="00CD355A"/>
    <w:rsid w:val="00CD35BF"/>
    <w:rsid w:val="00CD36D4"/>
    <w:rsid w:val="00CD532C"/>
    <w:rsid w:val="00CD55A4"/>
    <w:rsid w:val="00CD5A0B"/>
    <w:rsid w:val="00CD5B39"/>
    <w:rsid w:val="00CD5F80"/>
    <w:rsid w:val="00CD663F"/>
    <w:rsid w:val="00CD67EF"/>
    <w:rsid w:val="00CD6EB1"/>
    <w:rsid w:val="00CD7039"/>
    <w:rsid w:val="00CD71C2"/>
    <w:rsid w:val="00CD7443"/>
    <w:rsid w:val="00CD78B0"/>
    <w:rsid w:val="00CD7AE9"/>
    <w:rsid w:val="00CE00A2"/>
    <w:rsid w:val="00CE0603"/>
    <w:rsid w:val="00CE076D"/>
    <w:rsid w:val="00CE1594"/>
    <w:rsid w:val="00CE215E"/>
    <w:rsid w:val="00CE242E"/>
    <w:rsid w:val="00CE2D35"/>
    <w:rsid w:val="00CE2F78"/>
    <w:rsid w:val="00CE320C"/>
    <w:rsid w:val="00CE3A19"/>
    <w:rsid w:val="00CE48C7"/>
    <w:rsid w:val="00CE5F20"/>
    <w:rsid w:val="00CE631E"/>
    <w:rsid w:val="00CE6751"/>
    <w:rsid w:val="00CE7155"/>
    <w:rsid w:val="00CE7D8C"/>
    <w:rsid w:val="00CF0608"/>
    <w:rsid w:val="00CF0901"/>
    <w:rsid w:val="00CF09E9"/>
    <w:rsid w:val="00CF0E75"/>
    <w:rsid w:val="00CF13B3"/>
    <w:rsid w:val="00CF197D"/>
    <w:rsid w:val="00CF2A68"/>
    <w:rsid w:val="00CF2D86"/>
    <w:rsid w:val="00CF2F57"/>
    <w:rsid w:val="00CF31C4"/>
    <w:rsid w:val="00CF3C37"/>
    <w:rsid w:val="00CF3D98"/>
    <w:rsid w:val="00CF437E"/>
    <w:rsid w:val="00CF45B9"/>
    <w:rsid w:val="00CF521C"/>
    <w:rsid w:val="00CF5421"/>
    <w:rsid w:val="00CF5777"/>
    <w:rsid w:val="00CF5B72"/>
    <w:rsid w:val="00CF5FBA"/>
    <w:rsid w:val="00CF6BC8"/>
    <w:rsid w:val="00CF7044"/>
    <w:rsid w:val="00CF7747"/>
    <w:rsid w:val="00D00339"/>
    <w:rsid w:val="00D00458"/>
    <w:rsid w:val="00D00DE6"/>
    <w:rsid w:val="00D02BE6"/>
    <w:rsid w:val="00D0364D"/>
    <w:rsid w:val="00D03A4A"/>
    <w:rsid w:val="00D041F7"/>
    <w:rsid w:val="00D0496C"/>
    <w:rsid w:val="00D055BA"/>
    <w:rsid w:val="00D06866"/>
    <w:rsid w:val="00D06F3C"/>
    <w:rsid w:val="00D07B4E"/>
    <w:rsid w:val="00D07E9A"/>
    <w:rsid w:val="00D10063"/>
    <w:rsid w:val="00D102AC"/>
    <w:rsid w:val="00D1084D"/>
    <w:rsid w:val="00D1099A"/>
    <w:rsid w:val="00D10ECD"/>
    <w:rsid w:val="00D11586"/>
    <w:rsid w:val="00D1213F"/>
    <w:rsid w:val="00D126FF"/>
    <w:rsid w:val="00D12E63"/>
    <w:rsid w:val="00D13B69"/>
    <w:rsid w:val="00D13D2F"/>
    <w:rsid w:val="00D14C54"/>
    <w:rsid w:val="00D17AB0"/>
    <w:rsid w:val="00D215EF"/>
    <w:rsid w:val="00D2287A"/>
    <w:rsid w:val="00D23256"/>
    <w:rsid w:val="00D2346A"/>
    <w:rsid w:val="00D23B90"/>
    <w:rsid w:val="00D23D91"/>
    <w:rsid w:val="00D23EC8"/>
    <w:rsid w:val="00D241C8"/>
    <w:rsid w:val="00D24937"/>
    <w:rsid w:val="00D25286"/>
    <w:rsid w:val="00D2566C"/>
    <w:rsid w:val="00D256FB"/>
    <w:rsid w:val="00D25FE5"/>
    <w:rsid w:val="00D26180"/>
    <w:rsid w:val="00D26584"/>
    <w:rsid w:val="00D26872"/>
    <w:rsid w:val="00D2692F"/>
    <w:rsid w:val="00D26F63"/>
    <w:rsid w:val="00D27763"/>
    <w:rsid w:val="00D30593"/>
    <w:rsid w:val="00D30ABD"/>
    <w:rsid w:val="00D30C13"/>
    <w:rsid w:val="00D31969"/>
    <w:rsid w:val="00D33459"/>
    <w:rsid w:val="00D3348F"/>
    <w:rsid w:val="00D33F14"/>
    <w:rsid w:val="00D34475"/>
    <w:rsid w:val="00D3602B"/>
    <w:rsid w:val="00D36E3C"/>
    <w:rsid w:val="00D37272"/>
    <w:rsid w:val="00D37E76"/>
    <w:rsid w:val="00D37E84"/>
    <w:rsid w:val="00D40BC3"/>
    <w:rsid w:val="00D41074"/>
    <w:rsid w:val="00D4147F"/>
    <w:rsid w:val="00D4159D"/>
    <w:rsid w:val="00D41769"/>
    <w:rsid w:val="00D42F2F"/>
    <w:rsid w:val="00D45BC5"/>
    <w:rsid w:val="00D45F23"/>
    <w:rsid w:val="00D462FE"/>
    <w:rsid w:val="00D47032"/>
    <w:rsid w:val="00D47551"/>
    <w:rsid w:val="00D47ADD"/>
    <w:rsid w:val="00D5028B"/>
    <w:rsid w:val="00D503E9"/>
    <w:rsid w:val="00D50435"/>
    <w:rsid w:val="00D50E42"/>
    <w:rsid w:val="00D51854"/>
    <w:rsid w:val="00D51B8F"/>
    <w:rsid w:val="00D51C98"/>
    <w:rsid w:val="00D52144"/>
    <w:rsid w:val="00D523F3"/>
    <w:rsid w:val="00D526C6"/>
    <w:rsid w:val="00D52999"/>
    <w:rsid w:val="00D53A96"/>
    <w:rsid w:val="00D53B8E"/>
    <w:rsid w:val="00D53D50"/>
    <w:rsid w:val="00D53E57"/>
    <w:rsid w:val="00D545BF"/>
    <w:rsid w:val="00D54B46"/>
    <w:rsid w:val="00D54D0A"/>
    <w:rsid w:val="00D558D0"/>
    <w:rsid w:val="00D55EFD"/>
    <w:rsid w:val="00D5716C"/>
    <w:rsid w:val="00D57220"/>
    <w:rsid w:val="00D573C9"/>
    <w:rsid w:val="00D57A17"/>
    <w:rsid w:val="00D57A64"/>
    <w:rsid w:val="00D6143A"/>
    <w:rsid w:val="00D61DCC"/>
    <w:rsid w:val="00D6207A"/>
    <w:rsid w:val="00D632A9"/>
    <w:rsid w:val="00D6356C"/>
    <w:rsid w:val="00D63A73"/>
    <w:rsid w:val="00D64B45"/>
    <w:rsid w:val="00D64B75"/>
    <w:rsid w:val="00D650F1"/>
    <w:rsid w:val="00D654A9"/>
    <w:rsid w:val="00D66125"/>
    <w:rsid w:val="00D66C7B"/>
    <w:rsid w:val="00D710B1"/>
    <w:rsid w:val="00D712BB"/>
    <w:rsid w:val="00D717B4"/>
    <w:rsid w:val="00D717D1"/>
    <w:rsid w:val="00D72413"/>
    <w:rsid w:val="00D72592"/>
    <w:rsid w:val="00D72FFD"/>
    <w:rsid w:val="00D732C2"/>
    <w:rsid w:val="00D7353B"/>
    <w:rsid w:val="00D73B1A"/>
    <w:rsid w:val="00D73B61"/>
    <w:rsid w:val="00D75077"/>
    <w:rsid w:val="00D75774"/>
    <w:rsid w:val="00D758CA"/>
    <w:rsid w:val="00D75EB4"/>
    <w:rsid w:val="00D77362"/>
    <w:rsid w:val="00D8139A"/>
    <w:rsid w:val="00D813F7"/>
    <w:rsid w:val="00D81780"/>
    <w:rsid w:val="00D81C16"/>
    <w:rsid w:val="00D82C5D"/>
    <w:rsid w:val="00D82ED8"/>
    <w:rsid w:val="00D8340F"/>
    <w:rsid w:val="00D836CD"/>
    <w:rsid w:val="00D8538D"/>
    <w:rsid w:val="00D86DE9"/>
    <w:rsid w:val="00D87012"/>
    <w:rsid w:val="00D87166"/>
    <w:rsid w:val="00D8739E"/>
    <w:rsid w:val="00D879EC"/>
    <w:rsid w:val="00D87B6D"/>
    <w:rsid w:val="00D87BA4"/>
    <w:rsid w:val="00D903F4"/>
    <w:rsid w:val="00D90DDA"/>
    <w:rsid w:val="00D9104E"/>
    <w:rsid w:val="00D91647"/>
    <w:rsid w:val="00D92019"/>
    <w:rsid w:val="00D92850"/>
    <w:rsid w:val="00D92EF4"/>
    <w:rsid w:val="00D93032"/>
    <w:rsid w:val="00D934BC"/>
    <w:rsid w:val="00D93E2F"/>
    <w:rsid w:val="00D94065"/>
    <w:rsid w:val="00D9418B"/>
    <w:rsid w:val="00D946BB"/>
    <w:rsid w:val="00D94851"/>
    <w:rsid w:val="00D94A25"/>
    <w:rsid w:val="00D9531E"/>
    <w:rsid w:val="00D955F2"/>
    <w:rsid w:val="00D95753"/>
    <w:rsid w:val="00D957EF"/>
    <w:rsid w:val="00D97041"/>
    <w:rsid w:val="00D97237"/>
    <w:rsid w:val="00D974C1"/>
    <w:rsid w:val="00D974E1"/>
    <w:rsid w:val="00DA0DFB"/>
    <w:rsid w:val="00DA15AC"/>
    <w:rsid w:val="00DA18AA"/>
    <w:rsid w:val="00DA1F4F"/>
    <w:rsid w:val="00DA2683"/>
    <w:rsid w:val="00DA3187"/>
    <w:rsid w:val="00DA38AD"/>
    <w:rsid w:val="00DA429D"/>
    <w:rsid w:val="00DA44AE"/>
    <w:rsid w:val="00DA4D97"/>
    <w:rsid w:val="00DA5028"/>
    <w:rsid w:val="00DA5378"/>
    <w:rsid w:val="00DA6215"/>
    <w:rsid w:val="00DA6258"/>
    <w:rsid w:val="00DA65E2"/>
    <w:rsid w:val="00DA7D44"/>
    <w:rsid w:val="00DA7EB9"/>
    <w:rsid w:val="00DB049E"/>
    <w:rsid w:val="00DB05C9"/>
    <w:rsid w:val="00DB097D"/>
    <w:rsid w:val="00DB0C3D"/>
    <w:rsid w:val="00DB1891"/>
    <w:rsid w:val="00DB1A8C"/>
    <w:rsid w:val="00DB3162"/>
    <w:rsid w:val="00DB3593"/>
    <w:rsid w:val="00DB3662"/>
    <w:rsid w:val="00DB376B"/>
    <w:rsid w:val="00DB3809"/>
    <w:rsid w:val="00DB46A7"/>
    <w:rsid w:val="00DB4A16"/>
    <w:rsid w:val="00DB4D45"/>
    <w:rsid w:val="00DB5099"/>
    <w:rsid w:val="00DB6609"/>
    <w:rsid w:val="00DB6844"/>
    <w:rsid w:val="00DB6B37"/>
    <w:rsid w:val="00DB6E8B"/>
    <w:rsid w:val="00DB74AB"/>
    <w:rsid w:val="00DB7C8C"/>
    <w:rsid w:val="00DC0520"/>
    <w:rsid w:val="00DC0A7A"/>
    <w:rsid w:val="00DC1F02"/>
    <w:rsid w:val="00DC225D"/>
    <w:rsid w:val="00DC2879"/>
    <w:rsid w:val="00DC335D"/>
    <w:rsid w:val="00DC343F"/>
    <w:rsid w:val="00DC523D"/>
    <w:rsid w:val="00DC57EE"/>
    <w:rsid w:val="00DC602D"/>
    <w:rsid w:val="00DC6B2F"/>
    <w:rsid w:val="00DC6BEC"/>
    <w:rsid w:val="00DC7A29"/>
    <w:rsid w:val="00DD01DD"/>
    <w:rsid w:val="00DD0438"/>
    <w:rsid w:val="00DD213A"/>
    <w:rsid w:val="00DD2669"/>
    <w:rsid w:val="00DD26E0"/>
    <w:rsid w:val="00DD2EED"/>
    <w:rsid w:val="00DD319D"/>
    <w:rsid w:val="00DD3D6B"/>
    <w:rsid w:val="00DD3D90"/>
    <w:rsid w:val="00DD3FF8"/>
    <w:rsid w:val="00DD4417"/>
    <w:rsid w:val="00DD4508"/>
    <w:rsid w:val="00DD5248"/>
    <w:rsid w:val="00DD5AB0"/>
    <w:rsid w:val="00DD5BFB"/>
    <w:rsid w:val="00DD5FE9"/>
    <w:rsid w:val="00DD6547"/>
    <w:rsid w:val="00DD668C"/>
    <w:rsid w:val="00DE0CAB"/>
    <w:rsid w:val="00DE154E"/>
    <w:rsid w:val="00DE1820"/>
    <w:rsid w:val="00DE1DDD"/>
    <w:rsid w:val="00DE1F34"/>
    <w:rsid w:val="00DE205C"/>
    <w:rsid w:val="00DE2962"/>
    <w:rsid w:val="00DE298F"/>
    <w:rsid w:val="00DE386A"/>
    <w:rsid w:val="00DE3B78"/>
    <w:rsid w:val="00DE4892"/>
    <w:rsid w:val="00DE4D24"/>
    <w:rsid w:val="00DE51B5"/>
    <w:rsid w:val="00DE5B09"/>
    <w:rsid w:val="00DE5E9A"/>
    <w:rsid w:val="00DE6013"/>
    <w:rsid w:val="00DE6C4A"/>
    <w:rsid w:val="00DE6F0E"/>
    <w:rsid w:val="00DE7708"/>
    <w:rsid w:val="00DE7CE8"/>
    <w:rsid w:val="00DE7CFD"/>
    <w:rsid w:val="00DE7DBA"/>
    <w:rsid w:val="00DF0278"/>
    <w:rsid w:val="00DF0D33"/>
    <w:rsid w:val="00DF1682"/>
    <w:rsid w:val="00DF1BA9"/>
    <w:rsid w:val="00DF1D07"/>
    <w:rsid w:val="00DF226D"/>
    <w:rsid w:val="00DF31F8"/>
    <w:rsid w:val="00DF4207"/>
    <w:rsid w:val="00DF43E5"/>
    <w:rsid w:val="00DF478A"/>
    <w:rsid w:val="00DF5682"/>
    <w:rsid w:val="00DF5985"/>
    <w:rsid w:val="00DF59AF"/>
    <w:rsid w:val="00DF6DE4"/>
    <w:rsid w:val="00DF739E"/>
    <w:rsid w:val="00DF765E"/>
    <w:rsid w:val="00DF7C4E"/>
    <w:rsid w:val="00E00111"/>
    <w:rsid w:val="00E00115"/>
    <w:rsid w:val="00E00D73"/>
    <w:rsid w:val="00E00F07"/>
    <w:rsid w:val="00E01223"/>
    <w:rsid w:val="00E01B2E"/>
    <w:rsid w:val="00E01E41"/>
    <w:rsid w:val="00E03153"/>
    <w:rsid w:val="00E03B95"/>
    <w:rsid w:val="00E0431F"/>
    <w:rsid w:val="00E0477E"/>
    <w:rsid w:val="00E0522B"/>
    <w:rsid w:val="00E05A79"/>
    <w:rsid w:val="00E05DEA"/>
    <w:rsid w:val="00E0628E"/>
    <w:rsid w:val="00E06CC9"/>
    <w:rsid w:val="00E06E73"/>
    <w:rsid w:val="00E07063"/>
    <w:rsid w:val="00E0714E"/>
    <w:rsid w:val="00E07EA5"/>
    <w:rsid w:val="00E1149F"/>
    <w:rsid w:val="00E114F7"/>
    <w:rsid w:val="00E119E3"/>
    <w:rsid w:val="00E11D93"/>
    <w:rsid w:val="00E126B6"/>
    <w:rsid w:val="00E12752"/>
    <w:rsid w:val="00E134D4"/>
    <w:rsid w:val="00E13774"/>
    <w:rsid w:val="00E13C21"/>
    <w:rsid w:val="00E1406B"/>
    <w:rsid w:val="00E148C2"/>
    <w:rsid w:val="00E153F8"/>
    <w:rsid w:val="00E157DF"/>
    <w:rsid w:val="00E15F86"/>
    <w:rsid w:val="00E16669"/>
    <w:rsid w:val="00E1696A"/>
    <w:rsid w:val="00E16B82"/>
    <w:rsid w:val="00E17114"/>
    <w:rsid w:val="00E20200"/>
    <w:rsid w:val="00E2068C"/>
    <w:rsid w:val="00E207CD"/>
    <w:rsid w:val="00E20909"/>
    <w:rsid w:val="00E21216"/>
    <w:rsid w:val="00E21CCA"/>
    <w:rsid w:val="00E21F97"/>
    <w:rsid w:val="00E22F4E"/>
    <w:rsid w:val="00E232F5"/>
    <w:rsid w:val="00E24592"/>
    <w:rsid w:val="00E2460E"/>
    <w:rsid w:val="00E24666"/>
    <w:rsid w:val="00E24AB6"/>
    <w:rsid w:val="00E25663"/>
    <w:rsid w:val="00E256E0"/>
    <w:rsid w:val="00E25B42"/>
    <w:rsid w:val="00E262E2"/>
    <w:rsid w:val="00E2640E"/>
    <w:rsid w:val="00E26575"/>
    <w:rsid w:val="00E26897"/>
    <w:rsid w:val="00E272A0"/>
    <w:rsid w:val="00E273CF"/>
    <w:rsid w:val="00E27E31"/>
    <w:rsid w:val="00E30040"/>
    <w:rsid w:val="00E31871"/>
    <w:rsid w:val="00E31FB7"/>
    <w:rsid w:val="00E3349F"/>
    <w:rsid w:val="00E33F99"/>
    <w:rsid w:val="00E33FBA"/>
    <w:rsid w:val="00E3480C"/>
    <w:rsid w:val="00E34F87"/>
    <w:rsid w:val="00E35159"/>
    <w:rsid w:val="00E35D1E"/>
    <w:rsid w:val="00E36419"/>
    <w:rsid w:val="00E37894"/>
    <w:rsid w:val="00E40325"/>
    <w:rsid w:val="00E40DBA"/>
    <w:rsid w:val="00E40F53"/>
    <w:rsid w:val="00E410ED"/>
    <w:rsid w:val="00E41A19"/>
    <w:rsid w:val="00E4208A"/>
    <w:rsid w:val="00E42FEC"/>
    <w:rsid w:val="00E446AF"/>
    <w:rsid w:val="00E44B32"/>
    <w:rsid w:val="00E45533"/>
    <w:rsid w:val="00E459AF"/>
    <w:rsid w:val="00E46641"/>
    <w:rsid w:val="00E470B4"/>
    <w:rsid w:val="00E470C2"/>
    <w:rsid w:val="00E47DF8"/>
    <w:rsid w:val="00E506D5"/>
    <w:rsid w:val="00E512B1"/>
    <w:rsid w:val="00E51765"/>
    <w:rsid w:val="00E51BAB"/>
    <w:rsid w:val="00E51CA8"/>
    <w:rsid w:val="00E51CF0"/>
    <w:rsid w:val="00E51E08"/>
    <w:rsid w:val="00E5218C"/>
    <w:rsid w:val="00E52395"/>
    <w:rsid w:val="00E52A1F"/>
    <w:rsid w:val="00E52C28"/>
    <w:rsid w:val="00E52D2E"/>
    <w:rsid w:val="00E530E3"/>
    <w:rsid w:val="00E53179"/>
    <w:rsid w:val="00E5344F"/>
    <w:rsid w:val="00E5381A"/>
    <w:rsid w:val="00E53873"/>
    <w:rsid w:val="00E53902"/>
    <w:rsid w:val="00E54B1D"/>
    <w:rsid w:val="00E555DF"/>
    <w:rsid w:val="00E568DF"/>
    <w:rsid w:val="00E56A51"/>
    <w:rsid w:val="00E57C20"/>
    <w:rsid w:val="00E600BF"/>
    <w:rsid w:val="00E612E7"/>
    <w:rsid w:val="00E6150A"/>
    <w:rsid w:val="00E61701"/>
    <w:rsid w:val="00E6186E"/>
    <w:rsid w:val="00E6197F"/>
    <w:rsid w:val="00E6199A"/>
    <w:rsid w:val="00E61E5E"/>
    <w:rsid w:val="00E628E7"/>
    <w:rsid w:val="00E62D9C"/>
    <w:rsid w:val="00E6328C"/>
    <w:rsid w:val="00E6337A"/>
    <w:rsid w:val="00E63B51"/>
    <w:rsid w:val="00E644C9"/>
    <w:rsid w:val="00E64ACE"/>
    <w:rsid w:val="00E65232"/>
    <w:rsid w:val="00E654DF"/>
    <w:rsid w:val="00E657C2"/>
    <w:rsid w:val="00E6582E"/>
    <w:rsid w:val="00E6592C"/>
    <w:rsid w:val="00E65B2F"/>
    <w:rsid w:val="00E6661A"/>
    <w:rsid w:val="00E666A3"/>
    <w:rsid w:val="00E66DDA"/>
    <w:rsid w:val="00E67B63"/>
    <w:rsid w:val="00E70260"/>
    <w:rsid w:val="00E723F4"/>
    <w:rsid w:val="00E72DAE"/>
    <w:rsid w:val="00E73456"/>
    <w:rsid w:val="00E73E99"/>
    <w:rsid w:val="00E764EA"/>
    <w:rsid w:val="00E76623"/>
    <w:rsid w:val="00E767F4"/>
    <w:rsid w:val="00E76D53"/>
    <w:rsid w:val="00E7710C"/>
    <w:rsid w:val="00E771BA"/>
    <w:rsid w:val="00E80EE2"/>
    <w:rsid w:val="00E811F9"/>
    <w:rsid w:val="00E81304"/>
    <w:rsid w:val="00E81FD7"/>
    <w:rsid w:val="00E82549"/>
    <w:rsid w:val="00E82D50"/>
    <w:rsid w:val="00E82F3E"/>
    <w:rsid w:val="00E82FBB"/>
    <w:rsid w:val="00E83AC6"/>
    <w:rsid w:val="00E83C4D"/>
    <w:rsid w:val="00E8409E"/>
    <w:rsid w:val="00E84288"/>
    <w:rsid w:val="00E8428D"/>
    <w:rsid w:val="00E84670"/>
    <w:rsid w:val="00E85015"/>
    <w:rsid w:val="00E85A9F"/>
    <w:rsid w:val="00E86F5B"/>
    <w:rsid w:val="00E877DB"/>
    <w:rsid w:val="00E87D55"/>
    <w:rsid w:val="00E87E36"/>
    <w:rsid w:val="00E90D14"/>
    <w:rsid w:val="00E912BA"/>
    <w:rsid w:val="00E918E2"/>
    <w:rsid w:val="00E921C4"/>
    <w:rsid w:val="00E92D83"/>
    <w:rsid w:val="00E939F2"/>
    <w:rsid w:val="00E9442E"/>
    <w:rsid w:val="00E950E6"/>
    <w:rsid w:val="00E967F3"/>
    <w:rsid w:val="00E9696C"/>
    <w:rsid w:val="00E97EA7"/>
    <w:rsid w:val="00E97F32"/>
    <w:rsid w:val="00EA0EB2"/>
    <w:rsid w:val="00EA11F2"/>
    <w:rsid w:val="00EA161D"/>
    <w:rsid w:val="00EA2053"/>
    <w:rsid w:val="00EA24CF"/>
    <w:rsid w:val="00EA2787"/>
    <w:rsid w:val="00EA2A1D"/>
    <w:rsid w:val="00EA2B2D"/>
    <w:rsid w:val="00EA2F5F"/>
    <w:rsid w:val="00EA4094"/>
    <w:rsid w:val="00EA418A"/>
    <w:rsid w:val="00EA470A"/>
    <w:rsid w:val="00EA538B"/>
    <w:rsid w:val="00EA5E5B"/>
    <w:rsid w:val="00EA65E5"/>
    <w:rsid w:val="00EA6B1C"/>
    <w:rsid w:val="00EA6DCA"/>
    <w:rsid w:val="00EA725F"/>
    <w:rsid w:val="00EA728A"/>
    <w:rsid w:val="00EA7CB5"/>
    <w:rsid w:val="00EB02BE"/>
    <w:rsid w:val="00EB0E17"/>
    <w:rsid w:val="00EB1125"/>
    <w:rsid w:val="00EB12A2"/>
    <w:rsid w:val="00EB209F"/>
    <w:rsid w:val="00EB2D26"/>
    <w:rsid w:val="00EB31DE"/>
    <w:rsid w:val="00EB374F"/>
    <w:rsid w:val="00EB3A57"/>
    <w:rsid w:val="00EB44C4"/>
    <w:rsid w:val="00EB4A40"/>
    <w:rsid w:val="00EB53DC"/>
    <w:rsid w:val="00EB65CC"/>
    <w:rsid w:val="00EB668C"/>
    <w:rsid w:val="00EB669F"/>
    <w:rsid w:val="00EB6E16"/>
    <w:rsid w:val="00EB7481"/>
    <w:rsid w:val="00EB78C3"/>
    <w:rsid w:val="00EC0D7F"/>
    <w:rsid w:val="00EC116A"/>
    <w:rsid w:val="00EC1510"/>
    <w:rsid w:val="00EC2C44"/>
    <w:rsid w:val="00EC3C1C"/>
    <w:rsid w:val="00EC43C2"/>
    <w:rsid w:val="00EC4895"/>
    <w:rsid w:val="00EC48D8"/>
    <w:rsid w:val="00EC54DE"/>
    <w:rsid w:val="00EC5EAF"/>
    <w:rsid w:val="00EC6DE2"/>
    <w:rsid w:val="00ED0197"/>
    <w:rsid w:val="00ED054E"/>
    <w:rsid w:val="00ED066E"/>
    <w:rsid w:val="00ED0F94"/>
    <w:rsid w:val="00ED0FD0"/>
    <w:rsid w:val="00ED2670"/>
    <w:rsid w:val="00ED26A6"/>
    <w:rsid w:val="00ED2DD3"/>
    <w:rsid w:val="00ED31AB"/>
    <w:rsid w:val="00ED33D8"/>
    <w:rsid w:val="00ED3E1B"/>
    <w:rsid w:val="00ED410F"/>
    <w:rsid w:val="00ED4AE7"/>
    <w:rsid w:val="00ED4EC7"/>
    <w:rsid w:val="00ED5EF5"/>
    <w:rsid w:val="00ED62CF"/>
    <w:rsid w:val="00ED66F2"/>
    <w:rsid w:val="00ED721F"/>
    <w:rsid w:val="00ED7C45"/>
    <w:rsid w:val="00EE054A"/>
    <w:rsid w:val="00EE0585"/>
    <w:rsid w:val="00EE128F"/>
    <w:rsid w:val="00EE156C"/>
    <w:rsid w:val="00EE171C"/>
    <w:rsid w:val="00EE1ADA"/>
    <w:rsid w:val="00EE1DB1"/>
    <w:rsid w:val="00EE22DF"/>
    <w:rsid w:val="00EE2ACA"/>
    <w:rsid w:val="00EE2BC8"/>
    <w:rsid w:val="00EE2C62"/>
    <w:rsid w:val="00EE2E1B"/>
    <w:rsid w:val="00EE3C70"/>
    <w:rsid w:val="00EE43E3"/>
    <w:rsid w:val="00EE4448"/>
    <w:rsid w:val="00EE460A"/>
    <w:rsid w:val="00EE4B97"/>
    <w:rsid w:val="00EE4F95"/>
    <w:rsid w:val="00EE5070"/>
    <w:rsid w:val="00EE562D"/>
    <w:rsid w:val="00EE5A9F"/>
    <w:rsid w:val="00EE5E5D"/>
    <w:rsid w:val="00EE66B8"/>
    <w:rsid w:val="00EE6CEC"/>
    <w:rsid w:val="00EE6E30"/>
    <w:rsid w:val="00EE70ED"/>
    <w:rsid w:val="00EE7301"/>
    <w:rsid w:val="00EE791C"/>
    <w:rsid w:val="00EF059B"/>
    <w:rsid w:val="00EF086A"/>
    <w:rsid w:val="00EF0958"/>
    <w:rsid w:val="00EF0BF8"/>
    <w:rsid w:val="00EF153D"/>
    <w:rsid w:val="00EF2B6E"/>
    <w:rsid w:val="00EF2CAC"/>
    <w:rsid w:val="00EF2ED3"/>
    <w:rsid w:val="00EF31B8"/>
    <w:rsid w:val="00EF3499"/>
    <w:rsid w:val="00EF416A"/>
    <w:rsid w:val="00EF4C91"/>
    <w:rsid w:val="00EF4E16"/>
    <w:rsid w:val="00EF4E78"/>
    <w:rsid w:val="00EF53E6"/>
    <w:rsid w:val="00EF5432"/>
    <w:rsid w:val="00EF5720"/>
    <w:rsid w:val="00EF5957"/>
    <w:rsid w:val="00EF6040"/>
    <w:rsid w:val="00EF6377"/>
    <w:rsid w:val="00EF645F"/>
    <w:rsid w:val="00EF66A9"/>
    <w:rsid w:val="00EF66F1"/>
    <w:rsid w:val="00EF6836"/>
    <w:rsid w:val="00EF7EA2"/>
    <w:rsid w:val="00F00CA6"/>
    <w:rsid w:val="00F01A3C"/>
    <w:rsid w:val="00F01BA9"/>
    <w:rsid w:val="00F01F1F"/>
    <w:rsid w:val="00F01F48"/>
    <w:rsid w:val="00F021C9"/>
    <w:rsid w:val="00F02D68"/>
    <w:rsid w:val="00F02F83"/>
    <w:rsid w:val="00F03CCB"/>
    <w:rsid w:val="00F03F94"/>
    <w:rsid w:val="00F041FE"/>
    <w:rsid w:val="00F0428F"/>
    <w:rsid w:val="00F04445"/>
    <w:rsid w:val="00F05173"/>
    <w:rsid w:val="00F054D3"/>
    <w:rsid w:val="00F054D5"/>
    <w:rsid w:val="00F05569"/>
    <w:rsid w:val="00F0650B"/>
    <w:rsid w:val="00F06FCF"/>
    <w:rsid w:val="00F076D1"/>
    <w:rsid w:val="00F07861"/>
    <w:rsid w:val="00F07962"/>
    <w:rsid w:val="00F07E8A"/>
    <w:rsid w:val="00F10158"/>
    <w:rsid w:val="00F101EC"/>
    <w:rsid w:val="00F10A0C"/>
    <w:rsid w:val="00F10DDF"/>
    <w:rsid w:val="00F112FF"/>
    <w:rsid w:val="00F11584"/>
    <w:rsid w:val="00F11597"/>
    <w:rsid w:val="00F11C1E"/>
    <w:rsid w:val="00F11DC8"/>
    <w:rsid w:val="00F12592"/>
    <w:rsid w:val="00F12962"/>
    <w:rsid w:val="00F12D21"/>
    <w:rsid w:val="00F12F96"/>
    <w:rsid w:val="00F12F9D"/>
    <w:rsid w:val="00F13AA5"/>
    <w:rsid w:val="00F15630"/>
    <w:rsid w:val="00F15C6A"/>
    <w:rsid w:val="00F15F8F"/>
    <w:rsid w:val="00F161FC"/>
    <w:rsid w:val="00F1676F"/>
    <w:rsid w:val="00F173F0"/>
    <w:rsid w:val="00F20C2F"/>
    <w:rsid w:val="00F20E1A"/>
    <w:rsid w:val="00F21753"/>
    <w:rsid w:val="00F217D2"/>
    <w:rsid w:val="00F21805"/>
    <w:rsid w:val="00F23DBA"/>
    <w:rsid w:val="00F245F8"/>
    <w:rsid w:val="00F24F7D"/>
    <w:rsid w:val="00F25011"/>
    <w:rsid w:val="00F2503B"/>
    <w:rsid w:val="00F257CD"/>
    <w:rsid w:val="00F263AC"/>
    <w:rsid w:val="00F2708A"/>
    <w:rsid w:val="00F27211"/>
    <w:rsid w:val="00F272B2"/>
    <w:rsid w:val="00F27612"/>
    <w:rsid w:val="00F27A29"/>
    <w:rsid w:val="00F27BBB"/>
    <w:rsid w:val="00F27EA8"/>
    <w:rsid w:val="00F30240"/>
    <w:rsid w:val="00F30255"/>
    <w:rsid w:val="00F30FD3"/>
    <w:rsid w:val="00F31BD9"/>
    <w:rsid w:val="00F3215E"/>
    <w:rsid w:val="00F3229D"/>
    <w:rsid w:val="00F326F3"/>
    <w:rsid w:val="00F327F8"/>
    <w:rsid w:val="00F3328F"/>
    <w:rsid w:val="00F342BC"/>
    <w:rsid w:val="00F356B1"/>
    <w:rsid w:val="00F367A7"/>
    <w:rsid w:val="00F36C6D"/>
    <w:rsid w:val="00F3797A"/>
    <w:rsid w:val="00F37A8B"/>
    <w:rsid w:val="00F4016D"/>
    <w:rsid w:val="00F40790"/>
    <w:rsid w:val="00F414D2"/>
    <w:rsid w:val="00F41B74"/>
    <w:rsid w:val="00F42582"/>
    <w:rsid w:val="00F4269C"/>
    <w:rsid w:val="00F42A1A"/>
    <w:rsid w:val="00F42AE2"/>
    <w:rsid w:val="00F42E8C"/>
    <w:rsid w:val="00F4343E"/>
    <w:rsid w:val="00F43E8D"/>
    <w:rsid w:val="00F44E48"/>
    <w:rsid w:val="00F453B4"/>
    <w:rsid w:val="00F455FB"/>
    <w:rsid w:val="00F47962"/>
    <w:rsid w:val="00F50077"/>
    <w:rsid w:val="00F50A49"/>
    <w:rsid w:val="00F50A83"/>
    <w:rsid w:val="00F50C5E"/>
    <w:rsid w:val="00F50CF8"/>
    <w:rsid w:val="00F50F67"/>
    <w:rsid w:val="00F5120A"/>
    <w:rsid w:val="00F51EEA"/>
    <w:rsid w:val="00F51FA5"/>
    <w:rsid w:val="00F5230B"/>
    <w:rsid w:val="00F52AAB"/>
    <w:rsid w:val="00F52C0E"/>
    <w:rsid w:val="00F54518"/>
    <w:rsid w:val="00F54649"/>
    <w:rsid w:val="00F547BF"/>
    <w:rsid w:val="00F54DA3"/>
    <w:rsid w:val="00F55CB8"/>
    <w:rsid w:val="00F55E73"/>
    <w:rsid w:val="00F561E9"/>
    <w:rsid w:val="00F56FF1"/>
    <w:rsid w:val="00F60073"/>
    <w:rsid w:val="00F60ED3"/>
    <w:rsid w:val="00F6112B"/>
    <w:rsid w:val="00F61602"/>
    <w:rsid w:val="00F61E68"/>
    <w:rsid w:val="00F622B5"/>
    <w:rsid w:val="00F626B0"/>
    <w:rsid w:val="00F62ACB"/>
    <w:rsid w:val="00F62FA2"/>
    <w:rsid w:val="00F6369B"/>
    <w:rsid w:val="00F644AF"/>
    <w:rsid w:val="00F64D66"/>
    <w:rsid w:val="00F65021"/>
    <w:rsid w:val="00F659EA"/>
    <w:rsid w:val="00F65B97"/>
    <w:rsid w:val="00F66931"/>
    <w:rsid w:val="00F66C8B"/>
    <w:rsid w:val="00F67AE5"/>
    <w:rsid w:val="00F7037E"/>
    <w:rsid w:val="00F70BC1"/>
    <w:rsid w:val="00F70CD5"/>
    <w:rsid w:val="00F70D0D"/>
    <w:rsid w:val="00F70F89"/>
    <w:rsid w:val="00F718FA"/>
    <w:rsid w:val="00F71F4C"/>
    <w:rsid w:val="00F7272A"/>
    <w:rsid w:val="00F73319"/>
    <w:rsid w:val="00F737B8"/>
    <w:rsid w:val="00F73BCA"/>
    <w:rsid w:val="00F7436A"/>
    <w:rsid w:val="00F74609"/>
    <w:rsid w:val="00F74DA2"/>
    <w:rsid w:val="00F755CA"/>
    <w:rsid w:val="00F76635"/>
    <w:rsid w:val="00F76A29"/>
    <w:rsid w:val="00F76C50"/>
    <w:rsid w:val="00F7760E"/>
    <w:rsid w:val="00F77FD0"/>
    <w:rsid w:val="00F81FE0"/>
    <w:rsid w:val="00F8203C"/>
    <w:rsid w:val="00F821C6"/>
    <w:rsid w:val="00F827A3"/>
    <w:rsid w:val="00F830A4"/>
    <w:rsid w:val="00F831E5"/>
    <w:rsid w:val="00F8337C"/>
    <w:rsid w:val="00F83CD5"/>
    <w:rsid w:val="00F84220"/>
    <w:rsid w:val="00F86A93"/>
    <w:rsid w:val="00F86B37"/>
    <w:rsid w:val="00F873ED"/>
    <w:rsid w:val="00F8773B"/>
    <w:rsid w:val="00F87896"/>
    <w:rsid w:val="00F87F37"/>
    <w:rsid w:val="00F90726"/>
    <w:rsid w:val="00F90E3F"/>
    <w:rsid w:val="00F90FEB"/>
    <w:rsid w:val="00F91238"/>
    <w:rsid w:val="00F917B0"/>
    <w:rsid w:val="00F91BC9"/>
    <w:rsid w:val="00F924C5"/>
    <w:rsid w:val="00F92507"/>
    <w:rsid w:val="00F92F84"/>
    <w:rsid w:val="00F93A3C"/>
    <w:rsid w:val="00F93B27"/>
    <w:rsid w:val="00F93DD1"/>
    <w:rsid w:val="00F93ECE"/>
    <w:rsid w:val="00F94143"/>
    <w:rsid w:val="00F948FB"/>
    <w:rsid w:val="00F94B42"/>
    <w:rsid w:val="00F94B61"/>
    <w:rsid w:val="00F94C1C"/>
    <w:rsid w:val="00F95D13"/>
    <w:rsid w:val="00F95DAB"/>
    <w:rsid w:val="00F96624"/>
    <w:rsid w:val="00FA007E"/>
    <w:rsid w:val="00FA074C"/>
    <w:rsid w:val="00FA0D2B"/>
    <w:rsid w:val="00FA17D1"/>
    <w:rsid w:val="00FA1B4D"/>
    <w:rsid w:val="00FA1E9B"/>
    <w:rsid w:val="00FA1F95"/>
    <w:rsid w:val="00FA22C8"/>
    <w:rsid w:val="00FA27FA"/>
    <w:rsid w:val="00FA3600"/>
    <w:rsid w:val="00FA3618"/>
    <w:rsid w:val="00FA4AD6"/>
    <w:rsid w:val="00FA4B41"/>
    <w:rsid w:val="00FA4E4D"/>
    <w:rsid w:val="00FA5431"/>
    <w:rsid w:val="00FA5B65"/>
    <w:rsid w:val="00FA5C30"/>
    <w:rsid w:val="00FA6641"/>
    <w:rsid w:val="00FA67C2"/>
    <w:rsid w:val="00FA6A40"/>
    <w:rsid w:val="00FA707B"/>
    <w:rsid w:val="00FA7A0E"/>
    <w:rsid w:val="00FA7F3D"/>
    <w:rsid w:val="00FA7F6D"/>
    <w:rsid w:val="00FB080B"/>
    <w:rsid w:val="00FB0F4E"/>
    <w:rsid w:val="00FB1195"/>
    <w:rsid w:val="00FB230A"/>
    <w:rsid w:val="00FB4008"/>
    <w:rsid w:val="00FB4339"/>
    <w:rsid w:val="00FB468E"/>
    <w:rsid w:val="00FB4812"/>
    <w:rsid w:val="00FB540E"/>
    <w:rsid w:val="00FB54F2"/>
    <w:rsid w:val="00FB5811"/>
    <w:rsid w:val="00FB5CFA"/>
    <w:rsid w:val="00FB61B4"/>
    <w:rsid w:val="00FB6A95"/>
    <w:rsid w:val="00FB6A97"/>
    <w:rsid w:val="00FB6DC5"/>
    <w:rsid w:val="00FB6DCA"/>
    <w:rsid w:val="00FB77E5"/>
    <w:rsid w:val="00FC022F"/>
    <w:rsid w:val="00FC124F"/>
    <w:rsid w:val="00FC17CF"/>
    <w:rsid w:val="00FC196B"/>
    <w:rsid w:val="00FC1DCE"/>
    <w:rsid w:val="00FC2FDB"/>
    <w:rsid w:val="00FC3266"/>
    <w:rsid w:val="00FC3C1B"/>
    <w:rsid w:val="00FC4110"/>
    <w:rsid w:val="00FC4185"/>
    <w:rsid w:val="00FC4203"/>
    <w:rsid w:val="00FC4673"/>
    <w:rsid w:val="00FC5EDB"/>
    <w:rsid w:val="00FC6818"/>
    <w:rsid w:val="00FC683E"/>
    <w:rsid w:val="00FC6845"/>
    <w:rsid w:val="00FC6998"/>
    <w:rsid w:val="00FC6F7B"/>
    <w:rsid w:val="00FC704C"/>
    <w:rsid w:val="00FC73D6"/>
    <w:rsid w:val="00FC7A0F"/>
    <w:rsid w:val="00FC7CC4"/>
    <w:rsid w:val="00FD0980"/>
    <w:rsid w:val="00FD0B96"/>
    <w:rsid w:val="00FD0DB9"/>
    <w:rsid w:val="00FD1075"/>
    <w:rsid w:val="00FD1587"/>
    <w:rsid w:val="00FD1CB6"/>
    <w:rsid w:val="00FD2137"/>
    <w:rsid w:val="00FD29EF"/>
    <w:rsid w:val="00FD2A7D"/>
    <w:rsid w:val="00FD33F3"/>
    <w:rsid w:val="00FD41DC"/>
    <w:rsid w:val="00FD4AEE"/>
    <w:rsid w:val="00FD5A13"/>
    <w:rsid w:val="00FD5A5D"/>
    <w:rsid w:val="00FD73CA"/>
    <w:rsid w:val="00FD7E61"/>
    <w:rsid w:val="00FE02C2"/>
    <w:rsid w:val="00FE0377"/>
    <w:rsid w:val="00FE048F"/>
    <w:rsid w:val="00FE0D89"/>
    <w:rsid w:val="00FE1271"/>
    <w:rsid w:val="00FE15DA"/>
    <w:rsid w:val="00FE17E4"/>
    <w:rsid w:val="00FE1C19"/>
    <w:rsid w:val="00FE382C"/>
    <w:rsid w:val="00FE3B89"/>
    <w:rsid w:val="00FE3C4D"/>
    <w:rsid w:val="00FE4237"/>
    <w:rsid w:val="00FE42C1"/>
    <w:rsid w:val="00FE46C0"/>
    <w:rsid w:val="00FE4A27"/>
    <w:rsid w:val="00FE5576"/>
    <w:rsid w:val="00FE6725"/>
    <w:rsid w:val="00FE6EEC"/>
    <w:rsid w:val="00FE70C7"/>
    <w:rsid w:val="00FE767F"/>
    <w:rsid w:val="00FE78F6"/>
    <w:rsid w:val="00FF0241"/>
    <w:rsid w:val="00FF0FC0"/>
    <w:rsid w:val="00FF14A2"/>
    <w:rsid w:val="00FF16C9"/>
    <w:rsid w:val="00FF19FC"/>
    <w:rsid w:val="00FF1FEC"/>
    <w:rsid w:val="00FF205C"/>
    <w:rsid w:val="00FF36B8"/>
    <w:rsid w:val="00FF3769"/>
    <w:rsid w:val="00FF40B6"/>
    <w:rsid w:val="00FF44C4"/>
    <w:rsid w:val="00FF4638"/>
    <w:rsid w:val="00FF49C3"/>
    <w:rsid w:val="00FF4B10"/>
    <w:rsid w:val="00FF5355"/>
    <w:rsid w:val="00FF5569"/>
    <w:rsid w:val="00FF59EA"/>
    <w:rsid w:val="00FF5A28"/>
    <w:rsid w:val="00FF65EB"/>
    <w:rsid w:val="00FF6F1C"/>
    <w:rsid w:val="00FF79AB"/>
    <w:rsid w:val="00FF7D2D"/>
    <w:rsid w:val="00FF7E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4D087-A280-4864-B0BC-7B122213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64"/>
    <w:pPr>
      <w:spacing w:after="160" w:line="259" w:lineRule="auto"/>
    </w:pPr>
  </w:style>
  <w:style w:type="paragraph" w:styleId="Titre1">
    <w:name w:val="heading 1"/>
    <w:basedOn w:val="Normal"/>
    <w:next w:val="Normal"/>
    <w:link w:val="Titre1Car"/>
    <w:uiPriority w:val="9"/>
    <w:qFormat/>
    <w:rsid w:val="003C3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C6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21CAC"/>
    <w:rPr>
      <w:b/>
      <w:bCs/>
    </w:rPr>
  </w:style>
  <w:style w:type="paragraph" w:customStyle="1" w:styleId="ECEcorps">
    <w:name w:val="ECEcorps"/>
    <w:qFormat/>
    <w:rsid w:val="00113CC6"/>
    <w:pPr>
      <w:spacing w:after="0" w:line="264" w:lineRule="auto"/>
      <w:jc w:val="both"/>
    </w:pPr>
    <w:rPr>
      <w:rFonts w:ascii="Arial" w:eastAsia="Times New Roman" w:hAnsi="Arial" w:cs="Arial"/>
      <w:sz w:val="20"/>
      <w:szCs w:val="20"/>
      <w:lang w:eastAsia="fr-FR"/>
    </w:rPr>
  </w:style>
  <w:style w:type="paragraph" w:customStyle="1" w:styleId="ECEtitre">
    <w:name w:val="ECEtitre"/>
    <w:basedOn w:val="ECEcorps"/>
    <w:next w:val="ECEcorps"/>
    <w:qFormat/>
    <w:rsid w:val="00113CC6"/>
    <w:pPr>
      <w:autoSpaceDE w:val="0"/>
      <w:autoSpaceDN w:val="0"/>
      <w:adjustRightInd w:val="0"/>
    </w:pPr>
    <w:rPr>
      <w:b/>
      <w:u w:val="single"/>
    </w:rPr>
  </w:style>
  <w:style w:type="paragraph" w:styleId="Textedebulles">
    <w:name w:val="Balloon Text"/>
    <w:basedOn w:val="Normal"/>
    <w:link w:val="TextedebullesCar"/>
    <w:uiPriority w:val="99"/>
    <w:semiHidden/>
    <w:unhideWhenUsed/>
    <w:rsid w:val="004312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1277"/>
    <w:rPr>
      <w:rFonts w:ascii="Tahoma" w:hAnsi="Tahoma" w:cs="Tahoma"/>
      <w:sz w:val="16"/>
      <w:szCs w:val="16"/>
    </w:rPr>
  </w:style>
  <w:style w:type="paragraph" w:customStyle="1" w:styleId="ECEfiche">
    <w:name w:val="ECEfiche"/>
    <w:basedOn w:val="Titre1"/>
    <w:next w:val="ECEcorps"/>
    <w:qFormat/>
    <w:rsid w:val="003C329C"/>
    <w:pPr>
      <w:keepNext w:val="0"/>
      <w:keepLines w:val="0"/>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spacing w:before="0" w:line="264" w:lineRule="auto"/>
      <w:jc w:val="center"/>
    </w:pPr>
    <w:rPr>
      <w:rFonts w:ascii="Arial" w:eastAsia="Times New Roman" w:hAnsi="Arial" w:cs="Arial"/>
      <w:b w:val="0"/>
      <w:color w:val="000000"/>
      <w:sz w:val="20"/>
      <w:szCs w:val="20"/>
      <w:lang w:eastAsia="fr-FR"/>
    </w:rPr>
  </w:style>
  <w:style w:type="paragraph" w:customStyle="1" w:styleId="ECEsommaire">
    <w:name w:val="ECEsommaire"/>
    <w:basedOn w:val="ECEcorps"/>
    <w:qFormat/>
    <w:rsid w:val="003C329C"/>
    <w:pPr>
      <w:jc w:val="center"/>
    </w:pPr>
    <w:rPr>
      <w:b/>
      <w:sz w:val="24"/>
      <w:szCs w:val="24"/>
    </w:rPr>
  </w:style>
  <w:style w:type="character" w:customStyle="1" w:styleId="Titre1Car">
    <w:name w:val="Titre 1 Car"/>
    <w:basedOn w:val="Policepardfaut"/>
    <w:link w:val="Titre1"/>
    <w:uiPriority w:val="9"/>
    <w:rsid w:val="003C32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2.emf"/><Relationship Id="rId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indice de réfraction en focntion de la concentration</c:v>
          </c:tx>
          <c:spPr>
            <a:ln w="28575">
              <a:noFill/>
            </a:ln>
          </c:spPr>
          <c:trendline>
            <c:trendlineType val="linear"/>
            <c:dispRSqr val="0"/>
            <c:dispEq val="0"/>
          </c:trendline>
          <c:xVal>
            <c:numRef>
              <c:f>[Classeur1]Feuil1!$A$2:$A$8</c:f>
              <c:numCache>
                <c:formatCode>General</c:formatCode>
                <c:ptCount val="7"/>
                <c:pt idx="0">
                  <c:v>50</c:v>
                </c:pt>
                <c:pt idx="1">
                  <c:v>100</c:v>
                </c:pt>
                <c:pt idx="2">
                  <c:v>200</c:v>
                </c:pt>
                <c:pt idx="3">
                  <c:v>300</c:v>
                </c:pt>
                <c:pt idx="4">
                  <c:v>400</c:v>
                </c:pt>
                <c:pt idx="5">
                  <c:v>500</c:v>
                </c:pt>
                <c:pt idx="6">
                  <c:v>600</c:v>
                </c:pt>
              </c:numCache>
            </c:numRef>
          </c:xVal>
          <c:yVal>
            <c:numRef>
              <c:f>[Classeur1]Feuil1!$B$2:$B$8</c:f>
              <c:numCache>
                <c:formatCode>General</c:formatCode>
                <c:ptCount val="7"/>
                <c:pt idx="0">
                  <c:v>1.32</c:v>
                </c:pt>
                <c:pt idx="1">
                  <c:v>1.33</c:v>
                </c:pt>
                <c:pt idx="2">
                  <c:v>1.35</c:v>
                </c:pt>
                <c:pt idx="3">
                  <c:v>1.37</c:v>
                </c:pt>
                <c:pt idx="4">
                  <c:v>1.3900000000000001</c:v>
                </c:pt>
                <c:pt idx="5">
                  <c:v>1.41</c:v>
                </c:pt>
                <c:pt idx="6">
                  <c:v>1.43</c:v>
                </c:pt>
              </c:numCache>
            </c:numRef>
          </c:yVal>
          <c:smooth val="0"/>
          <c:extLst>
            <c:ext xmlns:c16="http://schemas.microsoft.com/office/drawing/2014/chart" uri="{C3380CC4-5D6E-409C-BE32-E72D297353CC}">
              <c16:uniqueId val="{00000001-8CBE-42B0-9A73-6C3617C3C56D}"/>
            </c:ext>
          </c:extLst>
        </c:ser>
        <c:dLbls>
          <c:showLegendKey val="0"/>
          <c:showVal val="0"/>
          <c:showCatName val="0"/>
          <c:showSerName val="0"/>
          <c:showPercent val="0"/>
          <c:showBubbleSize val="0"/>
        </c:dLbls>
        <c:axId val="131512960"/>
        <c:axId val="132068096"/>
      </c:scatterChart>
      <c:valAx>
        <c:axId val="131512960"/>
        <c:scaling>
          <c:orientation val="minMax"/>
        </c:scaling>
        <c:delete val="0"/>
        <c:axPos val="b"/>
        <c:minorGridlines/>
        <c:title>
          <c:tx>
            <c:rich>
              <a:bodyPr/>
              <a:lstStyle/>
              <a:p>
                <a:pPr>
                  <a:defRPr/>
                </a:pPr>
                <a:r>
                  <a:rPr lang="fr-FR"/>
                  <a:t>concentration</a:t>
                </a:r>
                <a:r>
                  <a:rPr lang="fr-FR" baseline="0"/>
                  <a:t> massique en g/L</a:t>
                </a:r>
                <a:endParaRPr lang="fr-FR"/>
              </a:p>
            </c:rich>
          </c:tx>
          <c:overlay val="0"/>
        </c:title>
        <c:numFmt formatCode="General" sourceLinked="1"/>
        <c:majorTickMark val="out"/>
        <c:minorTickMark val="none"/>
        <c:tickLblPos val="nextTo"/>
        <c:crossAx val="132068096"/>
        <c:crosses val="autoZero"/>
        <c:crossBetween val="midCat"/>
      </c:valAx>
      <c:valAx>
        <c:axId val="132068096"/>
        <c:scaling>
          <c:orientation val="minMax"/>
        </c:scaling>
        <c:delete val="0"/>
        <c:axPos val="l"/>
        <c:majorGridlines/>
        <c:minorGridlines/>
        <c:title>
          <c:tx>
            <c:rich>
              <a:bodyPr rot="0" vert="horz"/>
              <a:lstStyle/>
              <a:p>
                <a:pPr>
                  <a:defRPr/>
                </a:pPr>
                <a:r>
                  <a:rPr lang="fr-FR"/>
                  <a:t>indice</a:t>
                </a:r>
                <a:r>
                  <a:rPr lang="fr-FR" baseline="0"/>
                  <a:t> de réfraction</a:t>
                </a:r>
                <a:endParaRPr lang="fr-FR"/>
              </a:p>
            </c:rich>
          </c:tx>
          <c:overlay val="0"/>
        </c:title>
        <c:numFmt formatCode="General" sourceLinked="1"/>
        <c:majorTickMark val="out"/>
        <c:minorTickMark val="none"/>
        <c:tickLblPos val="nextTo"/>
        <c:crossAx val="13151296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Maryline</dc:creator>
  <cp:lastModifiedBy>Utilisateur</cp:lastModifiedBy>
  <cp:revision>2</cp:revision>
  <dcterms:created xsi:type="dcterms:W3CDTF">2019-07-10T09:30:00Z</dcterms:created>
  <dcterms:modified xsi:type="dcterms:W3CDTF">2019-07-10T09:30:00Z</dcterms:modified>
</cp:coreProperties>
</file>