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CondensedExtraBold"/>
          <w:b/>
          <w:bCs/>
          <w:color w:val="231F20"/>
          <w:sz w:val="28"/>
          <w:szCs w:val="28"/>
        </w:rPr>
      </w:pPr>
      <w:r w:rsidRPr="00522F55">
        <w:rPr>
          <w:rFonts w:ascii="Comic Sans MS" w:hAnsi="Comic Sans MS" w:cs="Futura-CondensedExtraBold"/>
          <w:b/>
          <w:bCs/>
          <w:noProof/>
          <w:color w:val="231F20"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4377055</wp:posOffset>
            </wp:positionH>
            <wp:positionV relativeFrom="paragraph">
              <wp:posOffset>-242570</wp:posOffset>
            </wp:positionV>
            <wp:extent cx="1895475" cy="2428875"/>
            <wp:effectExtent l="19050" t="0" r="9525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2F55">
        <w:rPr>
          <w:rFonts w:ascii="Comic Sans MS" w:hAnsi="Comic Sans MS" w:cs="Futura-CondensedExtraBold"/>
          <w:b/>
          <w:bCs/>
          <w:color w:val="231F20"/>
          <w:sz w:val="28"/>
          <w:szCs w:val="28"/>
        </w:rPr>
        <w:t>Questions sur le film</w:t>
      </w:r>
    </w:p>
    <w:p w:rsid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CondensedExtraBold"/>
          <w:b/>
          <w:bCs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CondensedExtraBold"/>
          <w:b/>
          <w:bCs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CondensedExtraBold"/>
          <w:b/>
          <w:bCs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 w:rsidRPr="00522F55">
        <w:rPr>
          <w:rFonts w:ascii="Comic Sans MS" w:hAnsi="Comic Sans MS" w:cs="Futura-Book"/>
          <w:color w:val="231F20"/>
          <w:sz w:val="24"/>
          <w:szCs w:val="24"/>
        </w:rPr>
        <w:t>Avant Lavoisier, on pensait que la matière était composée de</w:t>
      </w:r>
      <w:r>
        <w:rPr>
          <w:rFonts w:ascii="Comic Sans MS" w:hAnsi="Comic Sans MS" w:cs="Futura-Book"/>
          <w:color w:val="231F20"/>
          <w:sz w:val="24"/>
          <w:szCs w:val="24"/>
        </w:rPr>
        <w:t xml:space="preserve"> </w:t>
      </w:r>
      <w:r w:rsidRPr="00522F55">
        <w:rPr>
          <w:rFonts w:ascii="Comic Sans MS" w:hAnsi="Comic Sans MS" w:cs="Futura-Book"/>
          <w:color w:val="231F20"/>
          <w:sz w:val="24"/>
          <w:szCs w:val="24"/>
        </w:rPr>
        <w:t>quatre éléments. Lesquels ?</w:t>
      </w:r>
    </w:p>
    <w:p w:rsid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-Condensed"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 w:rsidRPr="00522F55">
        <w:rPr>
          <w:rFonts w:ascii="Comic Sans MS" w:hAnsi="Comic Sans MS" w:cs="Futura-Book"/>
          <w:color w:val="231F20"/>
          <w:sz w:val="24"/>
          <w:szCs w:val="24"/>
        </w:rPr>
        <w:t xml:space="preserve"> Quelle est la conclusion de l’expérience de Lavoisier de 1776 ?</w:t>
      </w: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-Condensed"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 w:rsidRPr="00522F55">
        <w:rPr>
          <w:rFonts w:ascii="Comic Sans MS" w:hAnsi="Comic Sans MS" w:cs="Futura-Book"/>
          <w:color w:val="231F20"/>
          <w:sz w:val="24"/>
          <w:szCs w:val="24"/>
        </w:rPr>
        <w:t>Lavoisier a inventé les noms «oxygène» et «azote». Comment a</w:t>
      </w:r>
      <w:r>
        <w:rPr>
          <w:rFonts w:ascii="Comic Sans MS" w:hAnsi="Comic Sans MS" w:cs="Futura-Book"/>
          <w:color w:val="231F20"/>
          <w:sz w:val="24"/>
          <w:szCs w:val="24"/>
        </w:rPr>
        <w:t>-</w:t>
      </w:r>
      <w:r w:rsidRPr="00522F55">
        <w:rPr>
          <w:rFonts w:ascii="Comic Sans MS" w:hAnsi="Comic Sans MS" w:cs="Futura-Book"/>
          <w:color w:val="231F20"/>
          <w:sz w:val="24"/>
          <w:szCs w:val="24"/>
        </w:rPr>
        <w:t>t-</w:t>
      </w:r>
      <w:r>
        <w:rPr>
          <w:rFonts w:ascii="Comic Sans MS" w:hAnsi="Comic Sans MS" w:cs="Futura-Book"/>
          <w:color w:val="231F20"/>
          <w:sz w:val="24"/>
          <w:szCs w:val="24"/>
        </w:rPr>
        <w:t>il créé ces mots</w:t>
      </w:r>
      <w:r w:rsidRPr="00522F55">
        <w:rPr>
          <w:rFonts w:ascii="Comic Sans MS" w:hAnsi="Comic Sans MS" w:cs="Futura-Book"/>
          <w:color w:val="231F20"/>
          <w:sz w:val="24"/>
          <w:szCs w:val="24"/>
        </w:rPr>
        <w:t>? Que signifient-ils ?</w:t>
      </w:r>
    </w:p>
    <w:p w:rsidR="00F95126" w:rsidRPr="00522F55" w:rsidRDefault="00B25871" w:rsidP="00522F55">
      <w:pPr>
        <w:rPr>
          <w:rFonts w:ascii="Comic Sans MS" w:hAnsi="Comic Sans MS" w:cs="Univers-Condensed"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>
        <w:rPr>
          <w:rFonts w:ascii="Comic Sans MS" w:hAnsi="Comic Sans MS" w:cs="Futura-Book"/>
          <w:noProof/>
          <w:color w:val="231F20"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381000</wp:posOffset>
            </wp:positionV>
            <wp:extent cx="3905250" cy="2238375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2F55">
        <w:rPr>
          <w:rFonts w:ascii="Comic Sans MS" w:hAnsi="Comic Sans MS" w:cs="Futura-Book"/>
          <w:color w:val="231F20"/>
          <w:sz w:val="24"/>
          <w:szCs w:val="24"/>
        </w:rPr>
        <w:t>Voici la description de l’expérience faite par Lavoisier en 1776 :</w:t>
      </w:r>
    </w:p>
    <w:p w:rsidR="00522F55" w:rsidRDefault="00522F55" w:rsidP="00522F5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168275</wp:posOffset>
            </wp:positionV>
            <wp:extent cx="3668395" cy="2190750"/>
            <wp:effectExtent l="1905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F55" w:rsidRDefault="00522F55" w:rsidP="00522F55"/>
    <w:p w:rsid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 w:rsidRPr="00522F55">
        <w:rPr>
          <w:rFonts w:ascii="Comic Sans MS" w:hAnsi="Comic Sans MS" w:cs="Futura-Book"/>
          <w:color w:val="231F20"/>
          <w:sz w:val="24"/>
          <w:szCs w:val="24"/>
        </w:rPr>
        <w:t>Comment s’appelle le gaz restant sous la cloche après la première</w:t>
      </w:r>
      <w:r>
        <w:rPr>
          <w:rFonts w:ascii="Comic Sans MS" w:hAnsi="Comic Sans MS" w:cs="Futura-Book"/>
          <w:color w:val="231F20"/>
          <w:sz w:val="24"/>
          <w:szCs w:val="24"/>
        </w:rPr>
        <w:t xml:space="preserve"> </w:t>
      </w:r>
      <w:r w:rsidRPr="00522F55">
        <w:rPr>
          <w:rFonts w:ascii="Comic Sans MS" w:hAnsi="Comic Sans MS" w:cs="Futura-Book"/>
          <w:color w:val="231F20"/>
          <w:sz w:val="24"/>
          <w:szCs w:val="24"/>
        </w:rPr>
        <w:t>opération ? Quel est son volume ?</w:t>
      </w: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</w:p>
    <w:p w:rsid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 w:rsidRPr="00522F55">
        <w:rPr>
          <w:rFonts w:ascii="Comic Sans MS" w:hAnsi="Comic Sans MS" w:cs="Futura-Book"/>
          <w:color w:val="231F20"/>
          <w:sz w:val="24"/>
          <w:szCs w:val="24"/>
        </w:rPr>
        <w:t>Comment s’appelle le gaz récupéré lors de la seconde opération?</w:t>
      </w:r>
      <w:r>
        <w:rPr>
          <w:rFonts w:ascii="Comic Sans MS" w:hAnsi="Comic Sans MS" w:cs="Futura-Book"/>
          <w:color w:val="231F20"/>
          <w:sz w:val="24"/>
          <w:szCs w:val="24"/>
        </w:rPr>
        <w:t xml:space="preserve"> </w:t>
      </w:r>
      <w:r w:rsidRPr="00522F55">
        <w:rPr>
          <w:rFonts w:ascii="Comic Sans MS" w:hAnsi="Comic Sans MS" w:cs="Futura-Book"/>
          <w:color w:val="231F20"/>
          <w:sz w:val="24"/>
          <w:szCs w:val="24"/>
        </w:rPr>
        <w:t>Quel est son volume ?</w:t>
      </w: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</w:p>
    <w:p w:rsidR="00522F55" w:rsidRPr="00522F55" w:rsidRDefault="00522F55" w:rsidP="00522F5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utura-Book"/>
          <w:color w:val="231F20"/>
          <w:sz w:val="24"/>
          <w:szCs w:val="24"/>
        </w:rPr>
      </w:pPr>
      <w:r w:rsidRPr="00522F55">
        <w:rPr>
          <w:rFonts w:ascii="Comic Sans MS" w:hAnsi="Comic Sans MS" w:cs="Futura-Book"/>
          <w:color w:val="231F20"/>
          <w:sz w:val="24"/>
          <w:szCs w:val="24"/>
        </w:rPr>
        <w:t>Déduis alors la composition de l’air en pourcentage tel que le</w:t>
      </w:r>
      <w:r>
        <w:rPr>
          <w:rFonts w:ascii="Comic Sans MS" w:hAnsi="Comic Sans MS" w:cs="Futura-Book"/>
          <w:color w:val="231F20"/>
          <w:sz w:val="24"/>
          <w:szCs w:val="24"/>
        </w:rPr>
        <w:t xml:space="preserve"> </w:t>
      </w:r>
      <w:r w:rsidRPr="00522F55">
        <w:rPr>
          <w:rFonts w:ascii="Comic Sans MS" w:hAnsi="Comic Sans MS" w:cs="Futura-Book"/>
          <w:color w:val="231F20"/>
          <w:sz w:val="24"/>
          <w:szCs w:val="24"/>
        </w:rPr>
        <w:t>montre cette expérience.</w:t>
      </w:r>
    </w:p>
    <w:p w:rsidR="00522F55" w:rsidRDefault="00522F55" w:rsidP="00522F55"/>
    <w:p w:rsidR="00522F55" w:rsidRDefault="00522F55" w:rsidP="00522F55">
      <w:bookmarkStart w:id="0" w:name="_GoBack"/>
      <w:bookmarkEnd w:id="0"/>
    </w:p>
    <w:p w:rsidR="00522F55" w:rsidRDefault="00522F55" w:rsidP="00522F55"/>
    <w:sectPr w:rsidR="00522F55" w:rsidSect="0012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-Condensed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59FF"/>
    <w:multiLevelType w:val="hybridMultilevel"/>
    <w:tmpl w:val="06CC08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2F55"/>
    <w:rsid w:val="0012451B"/>
    <w:rsid w:val="003D5BE6"/>
    <w:rsid w:val="00522F55"/>
    <w:rsid w:val="005C6F2C"/>
    <w:rsid w:val="00B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7C6B8"/>
  <w15:docId w15:val="{7D36E1AC-9992-4B14-9ECD-65651374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45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F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22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Utilisateur</cp:lastModifiedBy>
  <cp:revision>2</cp:revision>
  <dcterms:created xsi:type="dcterms:W3CDTF">2015-03-31T12:25:00Z</dcterms:created>
  <dcterms:modified xsi:type="dcterms:W3CDTF">2016-12-18T15:54:00Z</dcterms:modified>
</cp:coreProperties>
</file>