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21220" w:rsidRPr="00921220">
              <w:rPr>
                <w:rFonts w:ascii="Comic Sans MS" w:hAnsi="Comic Sans MS" w:cs="Arial"/>
                <w:sz w:val="24"/>
                <w:szCs w:val="24"/>
              </w:rPr>
              <w:t>Transferts d’énergie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46BFE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D46BFE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F474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46BFE">
              <w:rPr>
                <w:rFonts w:ascii="Comic Sans MS" w:hAnsi="Comic Sans MS" w:cs="Arial"/>
                <w:sz w:val="24"/>
                <w:szCs w:val="24"/>
              </w:rPr>
              <w:t>Détermination de l’énergie massique de vaporisation de l’eau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D46BFE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6BFE">
              <w:rPr>
                <w:rFonts w:ascii="Comic Sans MS" w:hAnsi="Comic Sans MS" w:cs="Arial"/>
                <w:sz w:val="24"/>
                <w:szCs w:val="24"/>
              </w:rPr>
              <w:t>Énergie de changement d’état et applications.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46BFE" w:rsidRPr="00D46BFE" w:rsidRDefault="00D46BFE" w:rsidP="00D46BF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6BFE">
              <w:rPr>
                <w:rFonts w:ascii="Comic Sans MS" w:hAnsi="Comic Sans MS" w:cs="Arial"/>
                <w:sz w:val="24"/>
                <w:szCs w:val="24"/>
              </w:rPr>
              <w:t>Exploiter la relation entre l’énergie transférée lors d’un changement d’état et l’énergie massique de changement d’état de l’espèce.</w:t>
            </w:r>
          </w:p>
          <w:p w:rsidR="00A87C1F" w:rsidRPr="00D46BFE" w:rsidRDefault="00D46BFE" w:rsidP="00D46BFE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D46BFE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Relier l’énergie échangée à la masse de l’espèce qui change d’état.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E109F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7E12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77479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77479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774798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77479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77479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774798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280D3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280D3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7479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7479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1220" w:rsidRDefault="00774798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Supports élévateurs, ballon, chauffe ballon, thermomètre, réfrigérant, erlenmeyer, éprouvette graduée et </w:t>
            </w:r>
            <w:r w:rsidR="00C561BA">
              <w:rPr>
                <w:rFonts w:ascii="Comic Sans MS" w:hAnsi="Comic Sans MS" w:cs="Arial"/>
                <w:sz w:val="24"/>
                <w:szCs w:val="24"/>
              </w:rPr>
              <w:t>chronomètre.</w:t>
            </w:r>
          </w:p>
          <w:p w:rsidR="009B5C57" w:rsidRDefault="00774798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Expérience professeur ; activité 2 p 107.</w:t>
            </w:r>
          </w:p>
          <w:p w:rsidR="004E109F" w:rsidRPr="009079E1" w:rsidRDefault="004E109F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E109F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E129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774798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7479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80D3C" w:rsidRDefault="00774798" w:rsidP="004E109F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 différenciée.</w:t>
            </w:r>
          </w:p>
          <w:p w:rsidR="004E109F" w:rsidRPr="009A1C74" w:rsidRDefault="004E109F" w:rsidP="004E109F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C561B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561BA">
              <w:rPr>
                <w:rFonts w:ascii="Comic Sans MS" w:hAnsi="Comic Sans MS" w:cs="Arial"/>
                <w:sz w:val="24"/>
                <w:szCs w:val="24"/>
              </w:rPr>
              <w:t>Fait le montage et commence la distillation de sorte que le volume d’eau distillée puisse être mesurée.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774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Forment les groupes, choisissent le niveau.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C561B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 protocole.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C561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Chronomètrent et mesure le volume d’eau distillée.</w:t>
            </w: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C561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Font les calculs.</w:t>
            </w:r>
          </w:p>
        </w:tc>
      </w:tr>
      <w:tr w:rsidR="00C561BA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561BA" w:rsidRPr="007005B0" w:rsidRDefault="00C561B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561BA" w:rsidRPr="007005B0" w:rsidRDefault="00C561B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Corrige.</w:t>
            </w:r>
          </w:p>
        </w:tc>
        <w:tc>
          <w:tcPr>
            <w:tcW w:w="5330" w:type="dxa"/>
            <w:gridSpan w:val="10"/>
            <w:vAlign w:val="center"/>
          </w:tcPr>
          <w:p w:rsidR="00C561BA" w:rsidRPr="007005B0" w:rsidRDefault="00C561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C561BA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Carte mentale, début page 113.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C561B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25 et 26 </w:t>
            </w: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page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118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37E9D"/>
    <w:rsid w:val="002458AC"/>
    <w:rsid w:val="00280D3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E109F"/>
    <w:rsid w:val="004F79B8"/>
    <w:rsid w:val="00554141"/>
    <w:rsid w:val="0056755D"/>
    <w:rsid w:val="0057017D"/>
    <w:rsid w:val="005D2978"/>
    <w:rsid w:val="006246C5"/>
    <w:rsid w:val="006412D9"/>
    <w:rsid w:val="0065489E"/>
    <w:rsid w:val="006A6D87"/>
    <w:rsid w:val="006D2640"/>
    <w:rsid w:val="006E5A6D"/>
    <w:rsid w:val="007005B0"/>
    <w:rsid w:val="00720F01"/>
    <w:rsid w:val="00721E16"/>
    <w:rsid w:val="00774798"/>
    <w:rsid w:val="007E1291"/>
    <w:rsid w:val="00845EBC"/>
    <w:rsid w:val="0088054C"/>
    <w:rsid w:val="008C5B80"/>
    <w:rsid w:val="008F79F8"/>
    <w:rsid w:val="009079E1"/>
    <w:rsid w:val="00915426"/>
    <w:rsid w:val="00920638"/>
    <w:rsid w:val="00921220"/>
    <w:rsid w:val="009A1C74"/>
    <w:rsid w:val="009B5C57"/>
    <w:rsid w:val="009D7E12"/>
    <w:rsid w:val="009E74AC"/>
    <w:rsid w:val="009F6951"/>
    <w:rsid w:val="00A31223"/>
    <w:rsid w:val="00A41985"/>
    <w:rsid w:val="00A500D0"/>
    <w:rsid w:val="00A87C1F"/>
    <w:rsid w:val="00B21983"/>
    <w:rsid w:val="00B23728"/>
    <w:rsid w:val="00B41613"/>
    <w:rsid w:val="00B8490B"/>
    <w:rsid w:val="00BC33DE"/>
    <w:rsid w:val="00C363FA"/>
    <w:rsid w:val="00C557E4"/>
    <w:rsid w:val="00C561BA"/>
    <w:rsid w:val="00C65739"/>
    <w:rsid w:val="00CC318D"/>
    <w:rsid w:val="00D0633F"/>
    <w:rsid w:val="00D357B9"/>
    <w:rsid w:val="00D46BFE"/>
    <w:rsid w:val="00D633A8"/>
    <w:rsid w:val="00DA252F"/>
    <w:rsid w:val="00DD0E7F"/>
    <w:rsid w:val="00E34E86"/>
    <w:rsid w:val="00E41CF6"/>
    <w:rsid w:val="00EB0B38"/>
    <w:rsid w:val="00EC55C4"/>
    <w:rsid w:val="00EE5CBE"/>
    <w:rsid w:val="00EE5D86"/>
    <w:rsid w:val="00F101ED"/>
    <w:rsid w:val="00F47478"/>
    <w:rsid w:val="00F9417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6C08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CB04-21EC-4560-9CB5-8039FE5B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39</cp:revision>
  <cp:lastPrinted>2019-03-03T13:33:00Z</cp:lastPrinted>
  <dcterms:created xsi:type="dcterms:W3CDTF">2019-05-03T07:54:00Z</dcterms:created>
  <dcterms:modified xsi:type="dcterms:W3CDTF">2019-07-25T08:36:00Z</dcterms:modified>
</cp:coreProperties>
</file>