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1777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774CD"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818F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774CD">
              <w:rPr>
                <w:rFonts w:ascii="Comic Sans MS" w:hAnsi="Comic Sans MS"/>
                <w:sz w:val="16"/>
                <w:szCs w:val="16"/>
                <w:highlight w:val="lightGray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1794A0DB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774CD">
              <w:rPr>
                <w:rFonts w:ascii="Comic Sans MS" w:hAnsi="Comic Sans MS" w:cs="Arial"/>
                <w:sz w:val="24"/>
                <w:szCs w:val="24"/>
              </w:rPr>
              <w:t>Aspects énergétiques des phénomènes mécaniques</w:t>
            </w:r>
          </w:p>
          <w:p w14:paraId="2CD38A32" w14:textId="2C09623E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1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1D23E2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D23E2">
              <w:rPr>
                <w:rFonts w:ascii="Comic Sans MS" w:hAnsi="Comic Sans MS" w:cs="Arial"/>
                <w:sz w:val="24"/>
                <w:szCs w:val="24"/>
              </w:rPr>
              <w:t>Energie cinétique et travail d’une force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7B0CD045" w:rsidR="003A63CD" w:rsidRPr="009A1C74" w:rsidRDefault="001D23E2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23E2">
              <w:rPr>
                <w:rFonts w:ascii="Comic Sans MS" w:hAnsi="Comic Sans MS" w:cs="Arial"/>
                <w:sz w:val="24"/>
                <w:szCs w:val="24"/>
              </w:rPr>
              <w:t>Énergie cinétique, énergie potentielle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4B8E3C2D" w14:textId="77777777" w:rsidR="001D23E2" w:rsidRPr="001D23E2" w:rsidRDefault="001D23E2" w:rsidP="001D23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23E2">
              <w:rPr>
                <w:rFonts w:ascii="Comic Sans MS" w:hAnsi="Comic Sans MS" w:cs="Arial"/>
                <w:sz w:val="24"/>
                <w:szCs w:val="24"/>
              </w:rPr>
              <w:t xml:space="preserve">Énergie cinétique d’un système modélisé par un point matériel. </w:t>
            </w:r>
          </w:p>
          <w:p w14:paraId="2AA76802" w14:textId="77777777" w:rsidR="001D23E2" w:rsidRPr="001D23E2" w:rsidRDefault="001D23E2" w:rsidP="001D23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23E2">
              <w:rPr>
                <w:rFonts w:ascii="Comic Sans MS" w:hAnsi="Comic Sans MS" w:cs="Arial"/>
                <w:sz w:val="24"/>
                <w:szCs w:val="24"/>
              </w:rPr>
              <w:t xml:space="preserve">Travail d’une force. </w:t>
            </w:r>
          </w:p>
          <w:p w14:paraId="734DF083" w14:textId="77777777" w:rsidR="001D23E2" w:rsidRPr="001D23E2" w:rsidRDefault="001D23E2" w:rsidP="001D23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23E2">
              <w:rPr>
                <w:rFonts w:ascii="Comic Sans MS" w:hAnsi="Comic Sans MS" w:cs="Arial"/>
                <w:sz w:val="24"/>
                <w:szCs w:val="24"/>
              </w:rPr>
              <w:t xml:space="preserve">Expression du travail dans le cas d'une force constante. </w:t>
            </w:r>
          </w:p>
          <w:p w14:paraId="571577C2" w14:textId="1010BEFD" w:rsidR="00357140" w:rsidRPr="009A1C74" w:rsidRDefault="001D23E2" w:rsidP="001D23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23E2">
              <w:rPr>
                <w:rFonts w:ascii="Comic Sans MS" w:hAnsi="Comic Sans MS" w:cs="Arial"/>
                <w:sz w:val="24"/>
                <w:szCs w:val="24"/>
              </w:rPr>
              <w:t>Théorème de l’énergie cinétique.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DB51310" w14:textId="77777777" w:rsidR="00FB0085" w:rsidRDefault="00FB0085" w:rsidP="00FB0085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14:paraId="2F706280" w14:textId="3928F6AC" w:rsidR="00721E16" w:rsidRPr="009A1C74" w:rsidRDefault="00721E16" w:rsidP="00A722C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1999759E" w14:textId="77777777" w:rsidR="001D23E2" w:rsidRPr="001D23E2" w:rsidRDefault="001D23E2" w:rsidP="001D23E2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1D23E2">
              <w:rPr>
                <w:rFonts w:ascii="Comic Sans MS" w:hAnsi="Comic Sans MS"/>
                <w:sz w:val="24"/>
                <w:szCs w:val="24"/>
              </w:rPr>
              <w:t xml:space="preserve">Utiliser l’expression de l’énergie cinétique d’un système modélisé par un point matériel. </w:t>
            </w:r>
          </w:p>
          <w:p w14:paraId="38C32514" w14:textId="4B479AD3" w:rsidR="001D23E2" w:rsidRPr="001D23E2" w:rsidRDefault="001D23E2" w:rsidP="001D23E2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1D23E2">
              <w:rPr>
                <w:rFonts w:ascii="Comic Sans MS" w:hAnsi="Comic Sans MS"/>
                <w:sz w:val="24"/>
                <w:szCs w:val="24"/>
              </w:rPr>
              <w:t>Utiliser l’expression du travail WAB(F)</w:t>
            </w:r>
            <w:r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Pr="001D23E2">
              <w:rPr>
                <w:rFonts w:ascii="Comic Sans MS" w:hAnsi="Comic Sans MS"/>
                <w:sz w:val="24"/>
                <w:szCs w:val="24"/>
              </w:rPr>
              <w:t>F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1D23E2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1D23E2">
              <w:rPr>
                <w:rFonts w:ascii="Comic Sans MS" w:hAnsi="Comic Sans MS"/>
                <w:sz w:val="24"/>
                <w:szCs w:val="24"/>
              </w:rPr>
              <w:t xml:space="preserve">AB dans le cas de forces constantes. </w:t>
            </w:r>
          </w:p>
          <w:p w14:paraId="057F9348" w14:textId="31723068" w:rsidR="00357140" w:rsidRPr="00C378FD" w:rsidRDefault="001D23E2" w:rsidP="001D23E2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1D23E2">
              <w:rPr>
                <w:rFonts w:ascii="Comic Sans MS" w:hAnsi="Comic Sans MS"/>
                <w:sz w:val="24"/>
                <w:szCs w:val="24"/>
              </w:rPr>
              <w:t>Énoncer et exploiter le théorème de l’énergie cinétique.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Pr="001818F7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>Compétences</w:t>
            </w:r>
          </w:p>
          <w:p w14:paraId="7349668A" w14:textId="77777777" w:rsidR="00721E16" w:rsidRPr="001818F7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 xml:space="preserve">mises en jeu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1818F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818F7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1818F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818F7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1818F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Pr="001818F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818F7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1818F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1818F7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1818F7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1818F7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1818F7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1818F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818F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774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6177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6177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1818F7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6177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6177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0F6C0FBF" w14:textId="4B56942A" w:rsidR="00CF0A74" w:rsidRPr="001818F7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 w:rsidRPr="001818F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818F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FB0085" w:rsidRPr="001818F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242836B" w14:textId="706FE333" w:rsidR="00FB0085" w:rsidRPr="001818F7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1818F7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1818F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1818F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818F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818F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5E179F6A" w:rsidR="009A1C74" w:rsidRPr="001818F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 w:rsidRPr="001818F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617774" w:rsidRPr="001818F7">
              <w:rPr>
                <w:rFonts w:ascii="Comic Sans MS" w:hAnsi="Comic Sans MS" w:cs="Arial"/>
                <w:sz w:val="24"/>
                <w:szCs w:val="24"/>
              </w:rPr>
              <w:t>…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2523374E" w:rsidR="005D580E" w:rsidRPr="009A1C74" w:rsidRDefault="007113FC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Cours en direct.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3FBF9B52"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0B4A9688" w14:textId="7572D8AD" w:rsidR="0057017D" w:rsidRPr="009A1C74" w:rsidRDefault="0057017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477D8B64" w14:textId="51EF6A38"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2D7D1AEB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6EA96959" w14:textId="47130789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  <w:p w14:paraId="5A9555DB" w14:textId="2F7627B0" w:rsidR="00FB0085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2E0B953E" w14:textId="68CACC78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2281D942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321C28F9" w14:textId="07DBD109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12A532E4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64802E56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16EEE8F7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244B71F4" w14:textId="77777777" w:rsidR="00014F8C" w:rsidRDefault="00DD0E7F" w:rsidP="00A62EE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69C2D723" w:rsidR="007113FC" w:rsidRPr="007113FC" w:rsidRDefault="007113FC" w:rsidP="00A62EEA">
            <w:pPr>
              <w:rPr>
                <w:rFonts w:ascii="Comic Sans MS" w:hAnsi="Comic Sans MS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i/>
                <w:iCs/>
                <w:sz w:val="24"/>
                <w:szCs w:val="24"/>
              </w:rPr>
              <w:t>Faire recopier les cadres 1</w:t>
            </w:r>
            <w:r w:rsidR="001E2930">
              <w:rPr>
                <w:rFonts w:ascii="Comic Sans MS" w:hAnsi="Comic Sans MS" w:cs="Arial"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Comic Sans MS" w:hAnsi="Comic Sans MS" w:cs="Arial"/>
                <w:bCs/>
                <w:i/>
                <w:iCs/>
                <w:sz w:val="24"/>
                <w:szCs w:val="24"/>
              </w:rPr>
              <w:t xml:space="preserve">2 </w:t>
            </w:r>
            <w:r w:rsidR="001E2930">
              <w:rPr>
                <w:rFonts w:ascii="Comic Sans MS" w:hAnsi="Comic Sans MS" w:cs="Arial"/>
                <w:bCs/>
                <w:i/>
                <w:iCs/>
                <w:sz w:val="24"/>
                <w:szCs w:val="24"/>
              </w:rPr>
              <w:t>et 3</w:t>
            </w:r>
            <w:r>
              <w:rPr>
                <w:rFonts w:ascii="Comic Sans MS" w:hAnsi="Comic Sans MS" w:cs="Arial"/>
                <w:bCs/>
                <w:i/>
                <w:iCs/>
                <w:sz w:val="24"/>
                <w:szCs w:val="24"/>
              </w:rPr>
              <w:t xml:space="preserve">de la page </w:t>
            </w:r>
            <w:r w:rsidR="001E2930">
              <w:rPr>
                <w:rFonts w:ascii="Comic Sans MS" w:hAnsi="Comic Sans MS" w:cs="Arial"/>
                <w:bCs/>
                <w:i/>
                <w:iCs/>
                <w:sz w:val="24"/>
                <w:szCs w:val="24"/>
              </w:rPr>
              <w:t>274.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564E8ACA" w:rsidR="008C5B80" w:rsidRPr="009A1C74" w:rsidRDefault="001E293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n°10, 11 et 13 page 279.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5627794C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42E5B4F0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7226D"/>
    <w:rsid w:val="000774CD"/>
    <w:rsid w:val="000F353E"/>
    <w:rsid w:val="001014F0"/>
    <w:rsid w:val="00113599"/>
    <w:rsid w:val="00135F5C"/>
    <w:rsid w:val="001360E4"/>
    <w:rsid w:val="00140BA4"/>
    <w:rsid w:val="00162EFD"/>
    <w:rsid w:val="001818F7"/>
    <w:rsid w:val="001D23E2"/>
    <w:rsid w:val="001E2930"/>
    <w:rsid w:val="00207B13"/>
    <w:rsid w:val="002458AC"/>
    <w:rsid w:val="0027715A"/>
    <w:rsid w:val="002A5A14"/>
    <w:rsid w:val="002D1813"/>
    <w:rsid w:val="00305752"/>
    <w:rsid w:val="00340287"/>
    <w:rsid w:val="00345CAE"/>
    <w:rsid w:val="00357140"/>
    <w:rsid w:val="003848F7"/>
    <w:rsid w:val="003A63CD"/>
    <w:rsid w:val="003C0D35"/>
    <w:rsid w:val="003C3C33"/>
    <w:rsid w:val="003C3E20"/>
    <w:rsid w:val="003E6695"/>
    <w:rsid w:val="004462C7"/>
    <w:rsid w:val="00491F5B"/>
    <w:rsid w:val="0057017D"/>
    <w:rsid w:val="005B67BD"/>
    <w:rsid w:val="005D580E"/>
    <w:rsid w:val="005F70A8"/>
    <w:rsid w:val="006028D8"/>
    <w:rsid w:val="00617774"/>
    <w:rsid w:val="006412D9"/>
    <w:rsid w:val="00652499"/>
    <w:rsid w:val="006D2640"/>
    <w:rsid w:val="006E5A6D"/>
    <w:rsid w:val="007113FC"/>
    <w:rsid w:val="00713014"/>
    <w:rsid w:val="00721E16"/>
    <w:rsid w:val="00753BC4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A653FF"/>
    <w:rsid w:val="00A722C4"/>
    <w:rsid w:val="00A74B4C"/>
    <w:rsid w:val="00B23728"/>
    <w:rsid w:val="00B41613"/>
    <w:rsid w:val="00B452A3"/>
    <w:rsid w:val="00BB30BF"/>
    <w:rsid w:val="00BB7AC7"/>
    <w:rsid w:val="00C378FD"/>
    <w:rsid w:val="00C70401"/>
    <w:rsid w:val="00C94B74"/>
    <w:rsid w:val="00CA1C11"/>
    <w:rsid w:val="00CA4285"/>
    <w:rsid w:val="00CC318D"/>
    <w:rsid w:val="00CF0A74"/>
    <w:rsid w:val="00D00873"/>
    <w:rsid w:val="00D065CC"/>
    <w:rsid w:val="00D17D87"/>
    <w:rsid w:val="00DA517A"/>
    <w:rsid w:val="00DD0E7F"/>
    <w:rsid w:val="00DF7FC6"/>
    <w:rsid w:val="00E57B49"/>
    <w:rsid w:val="00E92AB5"/>
    <w:rsid w:val="00E95C09"/>
    <w:rsid w:val="00EB0B38"/>
    <w:rsid w:val="00EF237C"/>
    <w:rsid w:val="00F2262A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E3A6E-30BB-4172-9BF5-309BC244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43</cp:revision>
  <cp:lastPrinted>2019-10-25T14:53:00Z</cp:lastPrinted>
  <dcterms:created xsi:type="dcterms:W3CDTF">2019-05-05T08:48:00Z</dcterms:created>
  <dcterms:modified xsi:type="dcterms:W3CDTF">2020-05-05T14:52:00Z</dcterms:modified>
</cp:coreProperties>
</file>