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8800B" w14:textId="49D51C28" w:rsidR="00F248DC" w:rsidRPr="00F248DC" w:rsidRDefault="000B7C96" w:rsidP="00F248DC">
      <w:pPr>
        <w:ind w:left="2832" w:right="-709" w:firstLine="708"/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F0214C" wp14:editId="0FA61096">
            <wp:simplePos x="0" y="0"/>
            <wp:positionH relativeFrom="margin">
              <wp:align>left</wp:align>
            </wp:positionH>
            <wp:positionV relativeFrom="paragraph">
              <wp:posOffset>-468630</wp:posOffset>
            </wp:positionV>
            <wp:extent cx="1905000" cy="1132205"/>
            <wp:effectExtent l="0" t="0" r="0" b="0"/>
            <wp:wrapNone/>
            <wp:docPr id="103" name="Image 103" descr="Résultat de recherche d'images pour &quot; latin déclinaison&quot; | Obelix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Résultat de recherche d'images pour &quot; latin déclinaison&quot; | Obelix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8DC" w:rsidRPr="00F248DC">
        <w:rPr>
          <w:rFonts w:ascii="Arial Rounded MT Bold" w:hAnsi="Arial Rounded MT Bold"/>
          <w:sz w:val="32"/>
          <w:szCs w:val="32"/>
          <w:u w:val="single"/>
        </w:rPr>
        <w:t>La 3</w:t>
      </w:r>
      <w:r w:rsidR="00F248DC" w:rsidRPr="00F248DC">
        <w:rPr>
          <w:rFonts w:ascii="Arial Rounded MT Bold" w:hAnsi="Arial Rounded MT Bold"/>
          <w:sz w:val="32"/>
          <w:szCs w:val="32"/>
          <w:u w:val="single"/>
          <w:vertAlign w:val="superscript"/>
        </w:rPr>
        <w:t>e</w:t>
      </w:r>
      <w:r w:rsidR="00F248DC" w:rsidRPr="00F248DC">
        <w:rPr>
          <w:rFonts w:ascii="Arial Rounded MT Bold" w:hAnsi="Arial Rounded MT Bold"/>
          <w:sz w:val="32"/>
          <w:szCs w:val="32"/>
          <w:u w:val="single"/>
        </w:rPr>
        <w:t xml:space="preserve"> déclinaison</w:t>
      </w:r>
    </w:p>
    <w:p w14:paraId="285C929B" w14:textId="22ADED66" w:rsidR="000B7C96" w:rsidRDefault="000B7C96" w:rsidP="00F248DC">
      <w:pPr>
        <w:spacing w:line="360" w:lineRule="auto"/>
        <w:ind w:right="-709"/>
        <w:rPr>
          <w:rFonts w:ascii="Arial" w:hAnsi="Arial" w:cs="Arial"/>
          <w:sz w:val="24"/>
          <w:szCs w:val="24"/>
        </w:rPr>
      </w:pPr>
    </w:p>
    <w:p w14:paraId="5D97664B" w14:textId="57B817D8" w:rsidR="00F248DC" w:rsidRPr="00F248DC" w:rsidRDefault="00F248DC" w:rsidP="00F248DC">
      <w:pPr>
        <w:spacing w:line="360" w:lineRule="auto"/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Découvrons la 3e déclinaison : regarde dans ton tableau des déclinaisons</w:t>
      </w:r>
      <w:r>
        <w:rPr>
          <w:rFonts w:ascii="Arial" w:hAnsi="Arial" w:cs="Arial"/>
          <w:sz w:val="24"/>
          <w:szCs w:val="24"/>
        </w:rPr>
        <w:t xml:space="preserve"> </w:t>
      </w:r>
      <w:r w:rsidRPr="00F248DC">
        <w:rPr>
          <w:rFonts w:ascii="Arial" w:hAnsi="Arial" w:cs="Arial"/>
          <w:sz w:val="24"/>
          <w:szCs w:val="24"/>
        </w:rPr>
        <w:t xml:space="preserve">; dans la dernière colonne, il y a le modèle de la 3e déclinaison, miles militis.  </w:t>
      </w:r>
    </w:p>
    <w:p w14:paraId="143C20E4" w14:textId="0BAC7F4F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b/>
          <w:bCs/>
          <w:sz w:val="24"/>
          <w:szCs w:val="24"/>
        </w:rPr>
        <w:t>Trois points</w:t>
      </w:r>
      <w:r w:rsidRPr="00F248DC">
        <w:rPr>
          <w:rFonts w:ascii="Arial" w:hAnsi="Arial" w:cs="Arial"/>
          <w:sz w:val="24"/>
          <w:szCs w:val="24"/>
        </w:rPr>
        <w:t xml:space="preserve"> doivent retenir ton attention</w:t>
      </w:r>
      <w:r>
        <w:rPr>
          <w:rFonts w:ascii="Arial" w:hAnsi="Arial" w:cs="Arial"/>
          <w:sz w:val="24"/>
          <w:szCs w:val="24"/>
        </w:rPr>
        <w:t xml:space="preserve"> </w:t>
      </w:r>
      <w:r w:rsidRPr="00F248DC">
        <w:rPr>
          <w:rFonts w:ascii="Arial" w:hAnsi="Arial" w:cs="Arial"/>
          <w:sz w:val="24"/>
          <w:szCs w:val="24"/>
        </w:rPr>
        <w:t>:</w:t>
      </w:r>
    </w:p>
    <w:p w14:paraId="61C695E8" w14:textId="0FA86270" w:rsidR="00F248DC" w:rsidRPr="00F248DC" w:rsidRDefault="00907B04" w:rsidP="00F248DC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</w:t>
      </w:r>
      <w:r w:rsidR="00F248DC" w:rsidRPr="00F248DC">
        <w:rPr>
          <w:rFonts w:ascii="Arial" w:hAnsi="Arial" w:cs="Arial"/>
          <w:sz w:val="24"/>
          <w:szCs w:val="24"/>
        </w:rPr>
        <w:t xml:space="preserve">e </w:t>
      </w:r>
      <w:r w:rsidR="00F248DC" w:rsidRPr="00F248DC">
        <w:rPr>
          <w:rFonts w:ascii="Arial" w:hAnsi="Arial" w:cs="Arial"/>
          <w:b/>
          <w:bCs/>
          <w:sz w:val="24"/>
          <w:szCs w:val="24"/>
        </w:rPr>
        <w:t>nominatif est différent</w:t>
      </w:r>
      <w:r w:rsidR="00F248DC" w:rsidRPr="00F248DC">
        <w:rPr>
          <w:rFonts w:ascii="Arial" w:hAnsi="Arial" w:cs="Arial"/>
          <w:sz w:val="24"/>
          <w:szCs w:val="24"/>
        </w:rPr>
        <w:t xml:space="preserve"> du reste de la déclinaison et il n'y a pas de terminaison commune à tous les mots de cette déclinaison (on peut avoir -es, -o, -x, -n, -or, -as... et même -us ou -er comme à la 2e dcl masculin (dominus))</w:t>
      </w:r>
    </w:p>
    <w:p w14:paraId="18C399AD" w14:textId="54516DB9" w:rsidR="00F248DC" w:rsidRPr="00F248DC" w:rsidRDefault="00907B04" w:rsidP="00F248DC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</w:t>
      </w:r>
      <w:r w:rsidR="00F248DC" w:rsidRPr="00F248DC">
        <w:rPr>
          <w:rFonts w:ascii="Arial" w:hAnsi="Arial" w:cs="Arial"/>
          <w:sz w:val="24"/>
          <w:szCs w:val="24"/>
        </w:rPr>
        <w:t xml:space="preserve">n retrouve des </w:t>
      </w:r>
      <w:r w:rsidR="00F248DC" w:rsidRPr="00F248DC">
        <w:rPr>
          <w:rFonts w:ascii="Arial" w:hAnsi="Arial" w:cs="Arial"/>
          <w:b/>
          <w:bCs/>
          <w:sz w:val="24"/>
          <w:szCs w:val="24"/>
        </w:rPr>
        <w:t>terminaisons déjà vues</w:t>
      </w:r>
      <w:r w:rsidR="00F248DC" w:rsidRPr="00F248DC">
        <w:rPr>
          <w:rFonts w:ascii="Arial" w:hAnsi="Arial" w:cs="Arial"/>
          <w:sz w:val="24"/>
          <w:szCs w:val="24"/>
        </w:rPr>
        <w:t xml:space="preserve"> dans les autres déclinaisons, MAIS </w:t>
      </w:r>
      <w:r w:rsidR="00F248DC" w:rsidRPr="00F248DC">
        <w:rPr>
          <w:rFonts w:ascii="Arial" w:hAnsi="Arial" w:cs="Arial"/>
          <w:b/>
          <w:bCs/>
          <w:sz w:val="24"/>
          <w:szCs w:val="24"/>
        </w:rPr>
        <w:t>elles</w:t>
      </w:r>
      <w:r w:rsidR="00F248DC" w:rsidRPr="00F248DC">
        <w:rPr>
          <w:rFonts w:ascii="Arial" w:hAnsi="Arial" w:cs="Arial"/>
          <w:sz w:val="24"/>
          <w:szCs w:val="24"/>
        </w:rPr>
        <w:t xml:space="preserve"> </w:t>
      </w:r>
      <w:r w:rsidR="00F248DC" w:rsidRPr="00F248DC">
        <w:rPr>
          <w:rFonts w:ascii="Arial" w:hAnsi="Arial" w:cs="Arial"/>
          <w:b/>
          <w:bCs/>
          <w:sz w:val="24"/>
          <w:szCs w:val="24"/>
        </w:rPr>
        <w:t>ne correspondent pas aux mêmes cas</w:t>
      </w:r>
      <w:r w:rsidR="00F248DC" w:rsidRPr="00F248DC">
        <w:rPr>
          <w:rFonts w:ascii="Arial" w:hAnsi="Arial" w:cs="Arial"/>
          <w:sz w:val="24"/>
          <w:szCs w:val="24"/>
        </w:rPr>
        <w:t xml:space="preserve"> :</w:t>
      </w:r>
    </w:p>
    <w:p w14:paraId="22EB52FF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 xml:space="preserve">       </w:t>
      </w:r>
      <w:r w:rsidRPr="00F248DC">
        <w:rPr>
          <w:rFonts w:ascii="Arial" w:hAnsi="Arial" w:cs="Arial"/>
          <w:b/>
          <w:bCs/>
          <w:sz w:val="24"/>
          <w:szCs w:val="24"/>
        </w:rPr>
        <w:t>-is</w:t>
      </w:r>
      <w:r w:rsidRPr="00F248DC">
        <w:rPr>
          <w:rFonts w:ascii="Arial" w:hAnsi="Arial" w:cs="Arial"/>
          <w:sz w:val="24"/>
          <w:szCs w:val="24"/>
        </w:rPr>
        <w:t xml:space="preserve"> = génitif singulier (dans les autres dcl, -is = datif et ablatif pluriels)</w:t>
      </w:r>
    </w:p>
    <w:p w14:paraId="38DBCF9D" w14:textId="7B4C4FCD" w:rsidR="00F248DC" w:rsidRPr="00F248DC" w:rsidRDefault="00F248DC" w:rsidP="00F248DC">
      <w:pPr>
        <w:spacing w:line="360" w:lineRule="auto"/>
        <w:ind w:left="426"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248DC">
        <w:rPr>
          <w:rFonts w:ascii="Arial" w:hAnsi="Arial" w:cs="Arial"/>
          <w:b/>
          <w:bCs/>
          <w:sz w:val="24"/>
          <w:szCs w:val="24"/>
        </w:rPr>
        <w:t>-i</w:t>
      </w:r>
      <w:r w:rsidRPr="00F248DC">
        <w:rPr>
          <w:rFonts w:ascii="Arial" w:hAnsi="Arial" w:cs="Arial"/>
          <w:sz w:val="24"/>
          <w:szCs w:val="24"/>
        </w:rPr>
        <w:t xml:space="preserve"> = datif singulier (dans la 2e dcl, -i = génitif singulier et, dans dominus, c'est aussi le nominatif pluriel)</w:t>
      </w:r>
    </w:p>
    <w:p w14:paraId="63B87EBE" w14:textId="2AEF3278" w:rsidR="00F248DC" w:rsidRPr="00F248DC" w:rsidRDefault="00F248DC" w:rsidP="00F248DC">
      <w:pPr>
        <w:spacing w:line="360" w:lineRule="auto"/>
        <w:ind w:left="426"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248DC">
        <w:rPr>
          <w:rFonts w:ascii="Arial" w:hAnsi="Arial" w:cs="Arial"/>
          <w:b/>
          <w:bCs/>
          <w:sz w:val="24"/>
          <w:szCs w:val="24"/>
        </w:rPr>
        <w:t>-um</w:t>
      </w:r>
      <w:r w:rsidRPr="00F248DC">
        <w:rPr>
          <w:rFonts w:ascii="Arial" w:hAnsi="Arial" w:cs="Arial"/>
          <w:sz w:val="24"/>
          <w:szCs w:val="24"/>
        </w:rPr>
        <w:t xml:space="preserve"> = génitif pluriel (dans la 2e dcl, -um = accusatif singulier et, dans scutum, c'est aussi le nominatif singulier)</w:t>
      </w:r>
    </w:p>
    <w:p w14:paraId="217C6296" w14:textId="64AA650A" w:rsidR="00F248DC" w:rsidRPr="00F248DC" w:rsidRDefault="00907B04" w:rsidP="00F248DC">
      <w:pPr>
        <w:ind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I</w:t>
      </w:r>
      <w:r w:rsidR="00F248DC" w:rsidRPr="00F248DC">
        <w:rPr>
          <w:rFonts w:ascii="Arial" w:hAnsi="Arial" w:cs="Arial"/>
          <w:sz w:val="24"/>
          <w:szCs w:val="24"/>
        </w:rPr>
        <w:t>l ne faut pas confondre miles (nominatif singulier) et mil</w:t>
      </w:r>
      <w:r w:rsidR="00F248DC" w:rsidRPr="00F248DC">
        <w:rPr>
          <w:rFonts w:ascii="Times New Roman" w:hAnsi="Times New Roman" w:cs="Times New Roman"/>
          <w:sz w:val="24"/>
          <w:szCs w:val="24"/>
        </w:rPr>
        <w:t>IT</w:t>
      </w:r>
      <w:r w:rsidR="00F248DC" w:rsidRPr="00F248DC">
        <w:rPr>
          <w:rFonts w:ascii="Arial" w:hAnsi="Arial" w:cs="Arial"/>
          <w:sz w:val="24"/>
          <w:szCs w:val="24"/>
        </w:rPr>
        <w:t xml:space="preserve">es (nominatif pluriel).  Le </w:t>
      </w:r>
      <w:r w:rsidR="00F248DC" w:rsidRPr="00F248DC">
        <w:rPr>
          <w:rFonts w:ascii="Arial" w:hAnsi="Arial" w:cs="Arial"/>
          <w:b/>
          <w:bCs/>
          <w:sz w:val="24"/>
          <w:szCs w:val="24"/>
        </w:rPr>
        <w:t>radical est différent</w:t>
      </w:r>
      <w:r w:rsidR="00F248DC" w:rsidRPr="00F248DC">
        <w:rPr>
          <w:rFonts w:ascii="Arial" w:hAnsi="Arial" w:cs="Arial"/>
          <w:sz w:val="24"/>
          <w:szCs w:val="24"/>
        </w:rPr>
        <w:t>.</w:t>
      </w:r>
    </w:p>
    <w:p w14:paraId="3BDEC5CC" w14:textId="77777777" w:rsidR="00F248DC" w:rsidRPr="00F248DC" w:rsidRDefault="00F248DC" w:rsidP="000B7C96">
      <w:pPr>
        <w:spacing w:after="0"/>
        <w:ind w:right="-709"/>
        <w:rPr>
          <w:rFonts w:ascii="Arial" w:hAnsi="Arial" w:cs="Arial"/>
          <w:sz w:val="24"/>
          <w:szCs w:val="24"/>
        </w:rPr>
      </w:pPr>
    </w:p>
    <w:p w14:paraId="6C56EA83" w14:textId="77777777" w:rsidR="00F248DC" w:rsidRPr="00F248DC" w:rsidRDefault="00F248DC" w:rsidP="00F248DC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 xml:space="preserve">Dans l'exercice suivant, tu dois </w:t>
      </w:r>
      <w:r w:rsidRPr="00F248DC">
        <w:rPr>
          <w:rFonts w:ascii="Arial" w:hAnsi="Arial" w:cs="Arial"/>
          <w:b/>
          <w:bCs/>
          <w:sz w:val="24"/>
          <w:szCs w:val="24"/>
        </w:rPr>
        <w:t>choisir le ou les bon(s) cas</w:t>
      </w:r>
      <w:r w:rsidRPr="00F248DC">
        <w:rPr>
          <w:rFonts w:ascii="Arial" w:hAnsi="Arial" w:cs="Arial"/>
          <w:sz w:val="24"/>
          <w:szCs w:val="24"/>
        </w:rPr>
        <w:t xml:space="preserve">. Il peut y avoir </w:t>
      </w:r>
      <w:r w:rsidRPr="00F248DC">
        <w:rPr>
          <w:rFonts w:ascii="Arial" w:hAnsi="Arial" w:cs="Arial"/>
          <w:sz w:val="24"/>
          <w:szCs w:val="24"/>
          <w:u w:val="single"/>
        </w:rPr>
        <w:t>plusieurs possibilités</w:t>
      </w:r>
      <w:r w:rsidRPr="00F248DC">
        <w:rPr>
          <w:rFonts w:ascii="Arial" w:hAnsi="Arial" w:cs="Arial"/>
          <w:sz w:val="24"/>
          <w:szCs w:val="24"/>
        </w:rPr>
        <w:t>.</w:t>
      </w:r>
    </w:p>
    <w:p w14:paraId="5D6FA7C3" w14:textId="77777777" w:rsidR="00F248DC" w:rsidRPr="00F248DC" w:rsidRDefault="00F248DC" w:rsidP="00F248DC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 xml:space="preserve">Les </w:t>
      </w:r>
      <w:r w:rsidRPr="00F248DC">
        <w:rPr>
          <w:rFonts w:ascii="Arial" w:hAnsi="Arial" w:cs="Arial"/>
          <w:b/>
          <w:bCs/>
          <w:sz w:val="24"/>
          <w:szCs w:val="24"/>
        </w:rPr>
        <w:t>6 premiers mots</w:t>
      </w:r>
      <w:r w:rsidRPr="00F248DC">
        <w:rPr>
          <w:rFonts w:ascii="Arial" w:hAnsi="Arial" w:cs="Arial"/>
          <w:sz w:val="24"/>
          <w:szCs w:val="24"/>
        </w:rPr>
        <w:t xml:space="preserve"> de l'exercice appartiennent à la </w:t>
      </w:r>
      <w:r w:rsidRPr="00F248DC">
        <w:rPr>
          <w:rFonts w:ascii="Arial" w:hAnsi="Arial" w:cs="Arial"/>
          <w:b/>
          <w:bCs/>
          <w:sz w:val="24"/>
          <w:szCs w:val="24"/>
        </w:rPr>
        <w:t>3e déclinaison</w:t>
      </w:r>
      <w:r w:rsidRPr="00F248DC">
        <w:rPr>
          <w:rFonts w:ascii="Arial" w:hAnsi="Arial" w:cs="Arial"/>
          <w:sz w:val="24"/>
          <w:szCs w:val="24"/>
        </w:rPr>
        <w:t>; à partie du 7e, les mots peuvent appartenir à toutes les déclinaisons vues (aqua, dominus, scutum ou miles).</w:t>
      </w:r>
    </w:p>
    <w:p w14:paraId="1E71F278" w14:textId="77777777" w:rsidR="00F248DC" w:rsidRPr="00F248DC" w:rsidRDefault="00F248DC" w:rsidP="00F248DC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Regarde bien dans les pages vertes de vocabulaire et dans la liste ci-dessous pour choisir la bonne déclinaison.  Quand tu as choisi, regarde dans la bonne colonne du tableau des déclinaisons à quel(s) cas correspond la terminaison du mot latin donné.  Par exemple, Troianis vient de Troianus, Troiani, il appartient à la déclinaison de dominus, domini; avec la terminaison -is, il est donc au datif pluriel ou à l'ablatif pluriel.</w:t>
      </w:r>
    </w:p>
    <w:p w14:paraId="198C4AFD" w14:textId="13F8F1AE" w:rsidR="00F248DC" w:rsidRPr="00F248DC" w:rsidRDefault="00F248DC" w:rsidP="00F248DC">
      <w:pPr>
        <w:ind w:right="-709"/>
        <w:rPr>
          <w:rFonts w:ascii="Arial" w:hAnsi="Arial" w:cs="Arial"/>
          <w:sz w:val="26"/>
          <w:szCs w:val="26"/>
        </w:rPr>
      </w:pPr>
      <w:r w:rsidRPr="00F248DC">
        <w:rPr>
          <w:rFonts w:ascii="Arial" w:hAnsi="Arial" w:cs="Arial"/>
          <w:sz w:val="26"/>
          <w:szCs w:val="26"/>
          <w:u w:val="single"/>
        </w:rPr>
        <w:t>Liste de mots appartenant à la 3e déclinaison</w:t>
      </w:r>
      <w:r w:rsidRPr="00F248DC">
        <w:rPr>
          <w:rFonts w:ascii="Arial" w:hAnsi="Arial" w:cs="Arial"/>
          <w:sz w:val="26"/>
          <w:szCs w:val="26"/>
        </w:rPr>
        <w:t xml:space="preserve"> :</w:t>
      </w:r>
    </w:p>
    <w:p w14:paraId="01F7AD9F" w14:textId="77777777" w:rsidR="00F248DC" w:rsidRDefault="00F248DC" w:rsidP="00F248DC">
      <w:pPr>
        <w:ind w:right="-709"/>
        <w:rPr>
          <w:rFonts w:ascii="Arial" w:hAnsi="Arial" w:cs="Arial"/>
          <w:sz w:val="24"/>
          <w:szCs w:val="24"/>
        </w:rPr>
        <w:sectPr w:rsidR="00F248D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2585FB" w14:textId="505C5A0E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caput, capitis N : tête, capitale</w:t>
      </w:r>
    </w:p>
    <w:p w14:paraId="5891BF41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civis, civis M : citoyen</w:t>
      </w:r>
    </w:p>
    <w:p w14:paraId="6A630EFB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dux, ducis M : chef</w:t>
      </w:r>
    </w:p>
    <w:p w14:paraId="7542A260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homo, hominis M : homme, être humain</w:t>
      </w:r>
    </w:p>
    <w:p w14:paraId="185C2BFF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hostis, hostis M : ennemi</w:t>
      </w:r>
    </w:p>
    <w:p w14:paraId="23109780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mater, matris F : mère</w:t>
      </w:r>
    </w:p>
    <w:p w14:paraId="4E90D660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lastRenderedPageBreak/>
        <w:t>miles, militis M : soldat</w:t>
      </w:r>
    </w:p>
    <w:p w14:paraId="257D08A7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nomen, nominis N : nom</w:t>
      </w:r>
    </w:p>
    <w:p w14:paraId="48C1B819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pater, patris M : père</w:t>
      </w:r>
    </w:p>
    <w:p w14:paraId="4AC07138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rex, regis M : roi</w:t>
      </w:r>
    </w:p>
    <w:p w14:paraId="53C45EE3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salus, salutis F : salut</w:t>
      </w:r>
    </w:p>
    <w:p w14:paraId="2F7919BC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urbs, urbis F : ville</w:t>
      </w:r>
    </w:p>
    <w:p w14:paraId="53DD1105" w14:textId="77777777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  <w:r w:rsidRPr="00F248DC">
        <w:rPr>
          <w:rFonts w:ascii="Arial" w:hAnsi="Arial" w:cs="Arial"/>
          <w:sz w:val="24"/>
          <w:szCs w:val="24"/>
        </w:rPr>
        <w:t>victor, victoris M : vainqueur</w:t>
      </w:r>
    </w:p>
    <w:p w14:paraId="5BC2FF46" w14:textId="77777777" w:rsidR="00F248DC" w:rsidRDefault="00F248DC" w:rsidP="00F248DC">
      <w:pPr>
        <w:ind w:right="-709"/>
        <w:rPr>
          <w:rFonts w:ascii="Arial" w:hAnsi="Arial" w:cs="Arial"/>
          <w:sz w:val="24"/>
          <w:szCs w:val="24"/>
        </w:rPr>
        <w:sectPr w:rsidR="00F248DC" w:rsidSect="00F248DC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 w:rsidRPr="00F248DC">
        <w:rPr>
          <w:rFonts w:ascii="Arial" w:hAnsi="Arial" w:cs="Arial"/>
          <w:sz w:val="24"/>
          <w:szCs w:val="24"/>
        </w:rPr>
        <w:t>virtus, virtutis F : courage, valeur</w:t>
      </w:r>
    </w:p>
    <w:p w14:paraId="62E2D0D8" w14:textId="15CC5AC5" w:rsidR="00F248DC" w:rsidRPr="00F248DC" w:rsidRDefault="00F248DC" w:rsidP="00F248DC">
      <w:pPr>
        <w:ind w:right="-709"/>
        <w:rPr>
          <w:rFonts w:ascii="Arial" w:hAnsi="Arial" w:cs="Arial"/>
          <w:sz w:val="24"/>
          <w:szCs w:val="24"/>
        </w:rPr>
      </w:pPr>
    </w:p>
    <w:p w14:paraId="6448BD34" w14:textId="692BDF2D" w:rsidR="00907B04" w:rsidRPr="00907B04" w:rsidRDefault="00907B04" w:rsidP="00907B04">
      <w:pPr>
        <w:shd w:val="clear" w:color="auto" w:fill="FFFFFF"/>
        <w:spacing w:after="0" w:line="360" w:lineRule="auto"/>
        <w:rPr>
          <w:rFonts w:ascii="Comic Sans MS" w:eastAsia="Times New Roman" w:hAnsi="Comic Sans MS" w:cs="Segoe UI"/>
          <w:color w:val="333333"/>
          <w:sz w:val="32"/>
          <w:szCs w:val="32"/>
          <w:u w:val="single"/>
          <w:lang w:eastAsia="fr-BE"/>
        </w:rPr>
      </w:pPr>
      <w:r w:rsidRPr="00907B04">
        <w:rPr>
          <w:rFonts w:ascii="Comic Sans MS" w:eastAsia="Times New Roman" w:hAnsi="Comic Sans MS" w:cs="Segoe UI"/>
          <w:color w:val="333333"/>
          <w:sz w:val="32"/>
          <w:szCs w:val="32"/>
          <w:u w:val="single"/>
          <w:lang w:eastAsia="fr-BE"/>
        </w:rPr>
        <w:t>Questions</w:t>
      </w:r>
    </w:p>
    <w:p w14:paraId="683E5DB6" w14:textId="77777777" w:rsidR="00907B04" w:rsidRDefault="00907B04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sectPr w:rsidR="00907B04" w:rsidSect="00F248D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380A6B" w14:textId="477FF518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1.capite</w:t>
      </w:r>
      <w:r w:rsidR="00907B04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 xml:space="preserve"> (attention, dans cette 1</w:t>
      </w:r>
      <w:r w:rsidR="00907B04" w:rsidRPr="00907B04">
        <w:rPr>
          <w:rFonts w:ascii="Segoe UI" w:eastAsia="Times New Roman" w:hAnsi="Segoe UI" w:cs="Segoe UI"/>
          <w:color w:val="333333"/>
          <w:sz w:val="26"/>
          <w:szCs w:val="26"/>
          <w:vertAlign w:val="superscript"/>
          <w:lang w:eastAsia="fr-BE"/>
        </w:rPr>
        <w:t>re</w:t>
      </w:r>
      <w:r w:rsidR="00907B04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 xml:space="preserve"> question, le point noir n’est pas nécessairement la bonne réponse)</w:t>
      </w:r>
    </w:p>
    <w:p w14:paraId="60CCCB43" w14:textId="4317BBD9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vanish/>
          <w:color w:val="333333"/>
          <w:sz w:val="26"/>
          <w:szCs w:val="26"/>
          <w:lang w:eastAsia="fr-BE"/>
        </w:rPr>
        <w:t>Choix unique</w: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60982A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97" type="#_x0000_t75" style="width:20.25pt;height:18pt" o:ole="">
            <v:imagedata r:id="rId6" o:title=""/>
          </v:shape>
          <w:control r:id="rId7" w:name="DefaultOcxName1" w:shapeid="_x0000_i1397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2B9EB683" w14:textId="4D357102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8AC6FB3">
          <v:shape id="_x0000_i1394" type="#_x0000_t75" style="width:20.25pt;height:18pt" o:ole="">
            <v:imagedata r:id="rId8" o:title=""/>
          </v:shape>
          <w:control r:id="rId9" w:name="DefaultOcxName2" w:shapeid="_x0000_i1394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singulier</w:t>
      </w:r>
    </w:p>
    <w:p w14:paraId="02CC8C05" w14:textId="197B147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A45F41B">
          <v:shape id="_x0000_i1323" type="#_x0000_t75" style="width:20.25pt;height:18pt" o:ole="">
            <v:imagedata r:id="rId8" o:title=""/>
          </v:shape>
          <w:control r:id="rId10" w:name="DefaultOcxName3" w:shapeid="_x0000_i1323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singulier</w:t>
      </w:r>
    </w:p>
    <w:p w14:paraId="7C2459C7" w14:textId="6029A22A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8B26DA1">
          <v:shape id="_x0000_i1326" type="#_x0000_t75" style="width:20.25pt;height:18pt" o:ole="">
            <v:imagedata r:id="rId8" o:title=""/>
          </v:shape>
          <w:control r:id="rId11" w:name="DefaultOcxName4" w:shapeid="_x0000_i1326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4114D05D" w14:textId="77777777" w:rsid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</w:p>
    <w:p w14:paraId="19952FD1" w14:textId="54EDC7B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2.homines</w:t>
      </w:r>
    </w:p>
    <w:p w14:paraId="796D65E9" w14:textId="0A67ED14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0246758">
          <v:shape id="_x0000_i1282" type="#_x0000_t75" style="width:20.25pt;height:18pt" o:ole="">
            <v:imagedata r:id="rId8" o:title=""/>
          </v:shape>
          <w:control r:id="rId12" w:name="DefaultOcxName5" w:shapeid="_x0000_i1282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74EB86CA" w14:textId="28633E44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F9D7B1A">
          <v:shape id="_x0000_i1281" type="#_x0000_t75" style="width:20.25pt;height:18pt" o:ole="">
            <v:imagedata r:id="rId8" o:title=""/>
          </v:shape>
          <w:control r:id="rId13" w:name="DefaultOcxName6" w:shapeid="_x0000_i1281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singulier</w:t>
      </w:r>
    </w:p>
    <w:p w14:paraId="0A9EE9FF" w14:textId="0813C13C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67887001">
          <v:shape id="_x0000_i1280" type="#_x0000_t75" style="width:20.25pt;height:18pt" o:ole="">
            <v:imagedata r:id="rId8" o:title=""/>
          </v:shape>
          <w:control r:id="rId14" w:name="DefaultOcxName7" w:shapeid="_x0000_i1280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singulier</w:t>
      </w:r>
    </w:p>
    <w:p w14:paraId="0D83A3CC" w14:textId="568A61CA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783DD537">
          <v:shape id="_x0000_i1279" type="#_x0000_t75" style="width:20.25pt;height:18pt" o:ole="">
            <v:imagedata r:id="rId8" o:title=""/>
          </v:shape>
          <w:control r:id="rId15" w:name="DefaultOcxName8" w:shapeid="_x0000_i1279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15D672B4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0E2F7984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3.civis</w:t>
      </w:r>
    </w:p>
    <w:p w14:paraId="66D90237" w14:textId="3C0B5E83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77298CAC">
          <v:shape id="_x0000_i1278" type="#_x0000_t75" style="width:20.25pt;height:18pt" o:ole="">
            <v:imagedata r:id="rId8" o:title=""/>
          </v:shape>
          <w:control r:id="rId16" w:name="DefaultOcxName9" w:shapeid="_x0000_i1278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singulier</w:t>
      </w:r>
    </w:p>
    <w:p w14:paraId="2E36E108" w14:textId="483D7228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0069FB1">
          <v:shape id="_x0000_i1277" type="#_x0000_t75" style="width:20.25pt;height:18pt" o:ole="">
            <v:imagedata r:id="rId8" o:title=""/>
          </v:shape>
          <w:control r:id="rId17" w:name="DefaultOcxName10" w:shapeid="_x0000_i1277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singulier</w:t>
      </w:r>
    </w:p>
    <w:p w14:paraId="0A63BCB6" w14:textId="03F9BD84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692910DB">
          <v:shape id="_x0000_i1276" type="#_x0000_t75" style="width:20.25pt;height:18pt" o:ole="">
            <v:imagedata r:id="rId8" o:title=""/>
          </v:shape>
          <w:control r:id="rId18" w:name="DefaultOcxName11" w:shapeid="_x0000_i1276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pluriel</w:t>
      </w:r>
    </w:p>
    <w:p w14:paraId="2F4B4C90" w14:textId="5EFB2194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67788D4E">
          <v:shape id="_x0000_i1275" type="#_x0000_t75" style="width:20.25pt;height:18pt" o:ole="">
            <v:imagedata r:id="rId8" o:title=""/>
          </v:shape>
          <w:control r:id="rId19" w:name="DefaultOcxName12" w:shapeid="_x0000_i1275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pluriel</w:t>
      </w:r>
    </w:p>
    <w:p w14:paraId="634421D3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76C4FDDC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4.matrem</w:t>
      </w:r>
    </w:p>
    <w:p w14:paraId="2D3C44ED" w14:textId="2F597AEE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6D1CAD2">
          <v:shape id="_x0000_i1274" type="#_x0000_t75" style="width:20.25pt;height:18pt" o:ole="">
            <v:imagedata r:id="rId8" o:title=""/>
          </v:shape>
          <w:control r:id="rId20" w:name="DefaultOcxName13" w:shapeid="_x0000_i1274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7C2D04AC" w14:textId="4AD724FA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95E99D5">
          <v:shape id="_x0000_i1273" type="#_x0000_t75" style="width:20.25pt;height:18pt" o:ole="">
            <v:imagedata r:id="rId8" o:title=""/>
          </v:shape>
          <w:control r:id="rId21" w:name="DefaultOcxName14" w:shapeid="_x0000_i1273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singulier</w:t>
      </w:r>
    </w:p>
    <w:p w14:paraId="66192CBF" w14:textId="3021EDB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D40350F">
          <v:shape id="_x0000_i1272" type="#_x0000_t75" style="width:20.25pt;height:18pt" o:ole="">
            <v:imagedata r:id="rId8" o:title=""/>
          </v:shape>
          <w:control r:id="rId22" w:name="DefaultOcxName15" w:shapeid="_x0000_i1272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6ED69BBD" w14:textId="47D28D8B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73402829">
          <v:shape id="_x0000_i1271" type="#_x0000_t75" style="width:20.25pt;height:18pt" o:ole="">
            <v:imagedata r:id="rId8" o:title=""/>
          </v:shape>
          <w:control r:id="rId23" w:name="DefaultOcxName16" w:shapeid="_x0000_i1271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pluriel</w:t>
      </w:r>
    </w:p>
    <w:p w14:paraId="738CEAEE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3A218145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5.urbi</w:t>
      </w:r>
    </w:p>
    <w:p w14:paraId="69C4C4B6" w14:textId="131A10A9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7F519112">
          <v:shape id="_x0000_i1270" type="#_x0000_t75" style="width:20.25pt;height:18pt" o:ole="">
            <v:imagedata r:id="rId8" o:title=""/>
          </v:shape>
          <w:control r:id="rId24" w:name="DefaultOcxName17" w:shapeid="_x0000_i1270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singulier</w:t>
      </w:r>
    </w:p>
    <w:p w14:paraId="3CBB699D" w14:textId="55173EB5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77375A32">
          <v:shape id="_x0000_i1269" type="#_x0000_t75" style="width:20.25pt;height:18pt" o:ole="">
            <v:imagedata r:id="rId8" o:title=""/>
          </v:shape>
          <w:control r:id="rId25" w:name="DefaultOcxName18" w:shapeid="_x0000_i1269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singulier</w:t>
      </w:r>
    </w:p>
    <w:p w14:paraId="7CCF814D" w14:textId="458AE6D5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218C1758">
          <v:shape id="_x0000_i1268" type="#_x0000_t75" style="width:20.25pt;height:18pt" o:ole="">
            <v:imagedata r:id="rId8" o:title=""/>
          </v:shape>
          <w:control r:id="rId26" w:name="DefaultOcxName19" w:shapeid="_x0000_i1268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singulier</w:t>
      </w:r>
    </w:p>
    <w:p w14:paraId="3FA05BF0" w14:textId="001D99B6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6684318">
          <v:shape id="_x0000_i1267" type="#_x0000_t75" style="width:20.25pt;height:18pt" o:ole="">
            <v:imagedata r:id="rId8" o:title=""/>
          </v:shape>
          <w:control r:id="rId27" w:name="DefaultOcxName20" w:shapeid="_x0000_i1267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0A9E884D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05F3CE7F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6.ducibus</w:t>
      </w:r>
    </w:p>
    <w:p w14:paraId="70F9C45D" w14:textId="0B26B692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38E2A512">
          <v:shape id="_x0000_i1266" type="#_x0000_t75" style="width:20.25pt;height:18pt" o:ole="">
            <v:imagedata r:id="rId28" o:title=""/>
          </v:shape>
          <w:control r:id="rId29" w:name="DefaultOcxName21" w:shapeid="_x0000_i1266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38EF08F0" w14:textId="50C5C9E2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69E3639A">
          <v:shape id="_x0000_i1265" type="#_x0000_t75" style="width:20.25pt;height:18pt" o:ole="">
            <v:imagedata r:id="rId28" o:title=""/>
          </v:shape>
          <w:control r:id="rId30" w:name="DefaultOcxName22" w:shapeid="_x0000_i1265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4536C16B" w14:textId="2C976D51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370F066">
          <v:shape id="_x0000_i1264" type="#_x0000_t75" style="width:20.25pt;height:18pt" o:ole="">
            <v:imagedata r:id="rId28" o:title=""/>
          </v:shape>
          <w:control r:id="rId31" w:name="DefaultOcxName23" w:shapeid="_x0000_i1264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pluriel</w:t>
      </w:r>
    </w:p>
    <w:p w14:paraId="60A704BB" w14:textId="7EDFB9C0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2EC350A6">
          <v:shape id="_x0000_i1263" type="#_x0000_t75" style="width:20.25pt;height:18pt" o:ole="">
            <v:imagedata r:id="rId28" o:title=""/>
          </v:shape>
          <w:control r:id="rId32" w:name="DefaultOcxName24" w:shapeid="_x0000_i1263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pluriel</w:t>
      </w:r>
    </w:p>
    <w:p w14:paraId="67E609C7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026D5221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7.aquas</w:t>
      </w:r>
    </w:p>
    <w:p w14:paraId="5765C102" w14:textId="15DE0B3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5F9B0BF">
          <v:shape id="_x0000_i1262" type="#_x0000_t75" style="width:20.25pt;height:18pt" o:ole="">
            <v:imagedata r:id="rId8" o:title=""/>
          </v:shape>
          <w:control r:id="rId33" w:name="DefaultOcxName25" w:shapeid="_x0000_i1262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75AA5386" w14:textId="3BDB6DF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26FE4AF5">
          <v:shape id="_x0000_i1261" type="#_x0000_t75" style="width:20.25pt;height:18pt" o:ole="">
            <v:imagedata r:id="rId8" o:title=""/>
          </v:shape>
          <w:control r:id="rId34" w:name="DefaultOcxName26" w:shapeid="_x0000_i1261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singulier</w:t>
      </w:r>
    </w:p>
    <w:p w14:paraId="225327CE" w14:textId="47EE802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48E5BFE">
          <v:shape id="_x0000_i1260" type="#_x0000_t75" style="width:20.25pt;height:18pt" o:ole="">
            <v:imagedata r:id="rId8" o:title=""/>
          </v:shape>
          <w:control r:id="rId35" w:name="DefaultOcxName27" w:shapeid="_x0000_i1260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6B2AC181" w14:textId="7F11FEC4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646BE195">
          <v:shape id="_x0000_i1259" type="#_x0000_t75" style="width:20.25pt;height:18pt" o:ole="">
            <v:imagedata r:id="rId8" o:title=""/>
          </v:shape>
          <w:control r:id="rId36" w:name="DefaultOcxName28" w:shapeid="_x0000_i1259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pluriel</w:t>
      </w:r>
    </w:p>
    <w:p w14:paraId="70679F7C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624E707E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8.amicorum</w:t>
      </w:r>
    </w:p>
    <w:p w14:paraId="721FFD9A" w14:textId="720D2B90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9BA07D1">
          <v:shape id="_x0000_i1258" type="#_x0000_t75" style="width:20.25pt;height:18pt" o:ole="">
            <v:imagedata r:id="rId8" o:title=""/>
          </v:shape>
          <w:control r:id="rId37" w:name="DefaultOcxName29" w:shapeid="_x0000_i1258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5050FAF9" w14:textId="66ACB235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0CAABFA">
          <v:shape id="_x0000_i1257" type="#_x0000_t75" style="width:20.25pt;height:18pt" o:ole="">
            <v:imagedata r:id="rId8" o:title=""/>
          </v:shape>
          <w:control r:id="rId38" w:name="DefaultOcxName30" w:shapeid="_x0000_i1257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singulier</w:t>
      </w:r>
    </w:p>
    <w:p w14:paraId="4DB91060" w14:textId="3D1E80AE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A34617F">
          <v:shape id="_x0000_i1256" type="#_x0000_t75" style="width:20.25pt;height:18pt" o:ole="">
            <v:imagedata r:id="rId8" o:title=""/>
          </v:shape>
          <w:control r:id="rId39" w:name="DefaultOcxName31" w:shapeid="_x0000_i1256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pluriel</w:t>
      </w:r>
    </w:p>
    <w:p w14:paraId="4FB61E9F" w14:textId="525E42AB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68D3082">
          <v:shape id="_x0000_i1255" type="#_x0000_t75" style="width:20.25pt;height:18pt" o:ole="">
            <v:imagedata r:id="rId8" o:title=""/>
          </v:shape>
          <w:control r:id="rId40" w:name="DefaultOcxName32" w:shapeid="_x0000_i1255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pluriel</w:t>
      </w:r>
    </w:p>
    <w:p w14:paraId="18C19B3F" w14:textId="1460C181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9.victor</w:t>
      </w:r>
    </w:p>
    <w:p w14:paraId="3D9B624A" w14:textId="6FBCE151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18AD03C">
          <v:shape id="_x0000_i1254" type="#_x0000_t75" style="width:20.25pt;height:18pt" o:ole="">
            <v:imagedata r:id="rId8" o:title=""/>
          </v:shape>
          <w:control r:id="rId41" w:name="DefaultOcxName33" w:shapeid="_x0000_i1254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0D169511" w14:textId="614E7644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5633B94">
          <v:shape id="_x0000_i1253" type="#_x0000_t75" style="width:20.25pt;height:18pt" o:ole="">
            <v:imagedata r:id="rId8" o:title=""/>
          </v:shape>
          <w:control r:id="rId42" w:name="DefaultOcxName34" w:shapeid="_x0000_i1253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singulier</w:t>
      </w:r>
    </w:p>
    <w:p w14:paraId="36615B08" w14:textId="59C007B3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AF175EF">
          <v:shape id="_x0000_i1252" type="#_x0000_t75" style="width:20.25pt;height:18pt" o:ole="">
            <v:imagedata r:id="rId8" o:title=""/>
          </v:shape>
          <w:control r:id="rId43" w:name="DefaultOcxName35" w:shapeid="_x0000_i1252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singulier</w:t>
      </w:r>
    </w:p>
    <w:p w14:paraId="4FEE220A" w14:textId="319AD67C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6C46169B">
          <v:shape id="_x0000_i1251" type="#_x0000_t75" style="width:20.25pt;height:18pt" o:ole="">
            <v:imagedata r:id="rId8" o:title=""/>
          </v:shape>
          <w:control r:id="rId44" w:name="DefaultOcxName36" w:shapeid="_x0000_i1251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pluriel</w:t>
      </w:r>
    </w:p>
    <w:p w14:paraId="1C232459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7D9CB531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10.vina</w:t>
      </w:r>
    </w:p>
    <w:p w14:paraId="1B0C5993" w14:textId="76722771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7DE2EC5">
          <v:shape id="_x0000_i1250" type="#_x0000_t75" style="width:20.25pt;height:18pt" o:ole="">
            <v:imagedata r:id="rId28" o:title=""/>
          </v:shape>
          <w:control r:id="rId45" w:name="DefaultOcxName37" w:shapeid="_x0000_i1250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43D526BB" w14:textId="2A3CCDE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1B51C27">
          <v:shape id="_x0000_i1249" type="#_x0000_t75" style="width:20.25pt;height:18pt" o:ole="">
            <v:imagedata r:id="rId28" o:title=""/>
          </v:shape>
          <w:control r:id="rId46" w:name="DefaultOcxName38" w:shapeid="_x0000_i1249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singulier</w:t>
      </w:r>
    </w:p>
    <w:p w14:paraId="633BB4F7" w14:textId="54B060F5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C05BCD1">
          <v:shape id="_x0000_i1248" type="#_x0000_t75" style="width:20.25pt;height:18pt" o:ole="">
            <v:imagedata r:id="rId28" o:title=""/>
          </v:shape>
          <w:control r:id="rId47" w:name="DefaultOcxName39" w:shapeid="_x0000_i1248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049A4A31" w14:textId="0B3620E2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23295DB2">
          <v:shape id="_x0000_i1247" type="#_x0000_t75" style="width:20.25pt;height:18pt" o:ole="">
            <v:imagedata r:id="rId28" o:title=""/>
          </v:shape>
          <w:control r:id="rId48" w:name="DefaultOcxName40" w:shapeid="_x0000_i1247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pluriel</w:t>
      </w:r>
    </w:p>
    <w:p w14:paraId="36983A92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2E1CE0D7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11.urbis</w:t>
      </w:r>
    </w:p>
    <w:p w14:paraId="18265455" w14:textId="06D9EA3C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4FC2FE3">
          <v:shape id="_x0000_i1246" type="#_x0000_t75" style="width:20.25pt;height:18pt" o:ole="">
            <v:imagedata r:id="rId8" o:title=""/>
          </v:shape>
          <w:control r:id="rId49" w:name="DefaultOcxName41" w:shapeid="_x0000_i1246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117DEF6A" w14:textId="7F130923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9C5D01C">
          <v:shape id="_x0000_i1245" type="#_x0000_t75" style="width:20.25pt;height:18pt" o:ole="">
            <v:imagedata r:id="rId8" o:title=""/>
          </v:shape>
          <w:control r:id="rId50" w:name="DefaultOcxName42" w:shapeid="_x0000_i1245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singulier</w:t>
      </w:r>
    </w:p>
    <w:p w14:paraId="27566145" w14:textId="5FFA31C4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4CDA84D">
          <v:shape id="_x0000_i1244" type="#_x0000_t75" style="width:20.25pt;height:18pt" o:ole="">
            <v:imagedata r:id="rId8" o:title=""/>
          </v:shape>
          <w:control r:id="rId51" w:name="DefaultOcxName43" w:shapeid="_x0000_i1244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pluriel</w:t>
      </w:r>
    </w:p>
    <w:p w14:paraId="37DE4A8A" w14:textId="090BBCEC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30BE5B8E">
          <v:shape id="_x0000_i1243" type="#_x0000_t75" style="width:20.25pt;height:18pt" o:ole="">
            <v:imagedata r:id="rId8" o:title=""/>
          </v:shape>
          <w:control r:id="rId52" w:name="DefaultOcxName44" w:shapeid="_x0000_i1243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pluriel</w:t>
      </w:r>
    </w:p>
    <w:p w14:paraId="225B60F5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65DE6BFE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12.machinae</w:t>
      </w:r>
    </w:p>
    <w:p w14:paraId="73974AEF" w14:textId="230F3052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1CB184D">
          <v:shape id="_x0000_i1242" type="#_x0000_t75" style="width:20.25pt;height:18pt" o:ole="">
            <v:imagedata r:id="rId28" o:title=""/>
          </v:shape>
          <w:control r:id="rId53" w:name="DefaultOcxName45" w:shapeid="_x0000_i1242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singulier</w:t>
      </w:r>
    </w:p>
    <w:p w14:paraId="0E22B8F3" w14:textId="230C42F6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377000EA">
          <v:shape id="_x0000_i1241" type="#_x0000_t75" style="width:20.25pt;height:18pt" o:ole="">
            <v:imagedata r:id="rId28" o:title=""/>
          </v:shape>
          <w:control r:id="rId54" w:name="DefaultOcxName46" w:shapeid="_x0000_i1241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singulier</w:t>
      </w:r>
    </w:p>
    <w:p w14:paraId="651DFB25" w14:textId="7FD9B884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EDFDAA9">
          <v:shape id="_x0000_i1240" type="#_x0000_t75" style="width:20.25pt;height:18pt" o:ole="">
            <v:imagedata r:id="rId28" o:title=""/>
          </v:shape>
          <w:control r:id="rId55" w:name="DefaultOcxName47" w:shapeid="_x0000_i1240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singulier</w:t>
      </w:r>
    </w:p>
    <w:p w14:paraId="4A38B579" w14:textId="26A36BD3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CD47470">
          <v:shape id="_x0000_i1239" type="#_x0000_t75" style="width:20.25pt;height:18pt" o:ole="">
            <v:imagedata r:id="rId28" o:title=""/>
          </v:shape>
          <w:control r:id="rId56" w:name="DefaultOcxName48" w:shapeid="_x0000_i1239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666C48CE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668FB3DD" w14:textId="77777777" w:rsidR="00907B04" w:rsidRDefault="00907B04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</w:p>
    <w:p w14:paraId="7C96C689" w14:textId="2801C282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13.filio</w:t>
      </w:r>
    </w:p>
    <w:p w14:paraId="618305F1" w14:textId="691647B6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D83CDDF">
          <v:shape id="_x0000_i1238" type="#_x0000_t75" style="width:20.25pt;height:18pt" o:ole="">
            <v:imagedata r:id="rId28" o:title=""/>
          </v:shape>
          <w:control r:id="rId57" w:name="DefaultOcxName49" w:shapeid="_x0000_i1238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7A87E336" w14:textId="5DC8332E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47DAE0B">
          <v:shape id="_x0000_i1237" type="#_x0000_t75" style="width:20.25pt;height:18pt" o:ole="">
            <v:imagedata r:id="rId28" o:title=""/>
          </v:shape>
          <w:control r:id="rId58" w:name="DefaultOcxName50" w:shapeid="_x0000_i1237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singulier</w:t>
      </w:r>
    </w:p>
    <w:p w14:paraId="4A2487B3" w14:textId="6C81BA2E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348AA128">
          <v:shape id="_x0000_i1236" type="#_x0000_t75" style="width:20.25pt;height:18pt" o:ole="">
            <v:imagedata r:id="rId28" o:title=""/>
          </v:shape>
          <w:control r:id="rId59" w:name="DefaultOcxName51" w:shapeid="_x0000_i1236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singulier</w:t>
      </w:r>
    </w:p>
    <w:p w14:paraId="7676CC3E" w14:textId="6331E7CB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555481C">
          <v:shape id="_x0000_i1235" type="#_x0000_t75" style="width:20.25pt;height:18pt" o:ole="">
            <v:imagedata r:id="rId28" o:title=""/>
          </v:shape>
          <w:control r:id="rId60" w:name="DefaultOcxName52" w:shapeid="_x0000_i1235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pluriel</w:t>
      </w:r>
    </w:p>
    <w:p w14:paraId="0C96323D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46866E25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14.nominum</w:t>
      </w:r>
    </w:p>
    <w:p w14:paraId="3D6C6517" w14:textId="59638F9B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73BC2612">
          <v:shape id="_x0000_i1234" type="#_x0000_t75" style="width:20.25pt;height:18pt" o:ole="">
            <v:imagedata r:id="rId8" o:title=""/>
          </v:shape>
          <w:control r:id="rId61" w:name="DefaultOcxName53" w:shapeid="_x0000_i1234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026EEC7D" w14:textId="6A712536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40D80D2">
          <v:shape id="_x0000_i1233" type="#_x0000_t75" style="width:20.25pt;height:18pt" o:ole="">
            <v:imagedata r:id="rId8" o:title=""/>
          </v:shape>
          <w:control r:id="rId62" w:name="DefaultOcxName54" w:shapeid="_x0000_i1233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singulier</w:t>
      </w:r>
    </w:p>
    <w:p w14:paraId="747335AC" w14:textId="6AF70ADA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6513AA90">
          <v:shape id="_x0000_i1232" type="#_x0000_t75" style="width:20.25pt;height:18pt" o:ole="">
            <v:imagedata r:id="rId8" o:title=""/>
          </v:shape>
          <w:control r:id="rId63" w:name="DefaultOcxName55" w:shapeid="_x0000_i1232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02DF0585" w14:textId="7911F951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3E8351F2">
          <v:shape id="_x0000_i1231" type="#_x0000_t75" style="width:20.25pt;height:18pt" o:ole="">
            <v:imagedata r:id="rId8" o:title=""/>
          </v:shape>
          <w:control r:id="rId64" w:name="DefaultOcxName56" w:shapeid="_x0000_i1231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pluriel</w:t>
      </w:r>
    </w:p>
    <w:p w14:paraId="41968A3E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40E37770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15.murum</w:t>
      </w:r>
    </w:p>
    <w:p w14:paraId="3D8BF695" w14:textId="5B7DFB34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EEB7F83">
          <v:shape id="_x0000_i1230" type="#_x0000_t75" style="width:20.25pt;height:18pt" o:ole="">
            <v:imagedata r:id="rId8" o:title=""/>
          </v:shape>
          <w:control r:id="rId65" w:name="DefaultOcxName57" w:shapeid="_x0000_i1230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3D7F987B" w14:textId="70746163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3B87B32F">
          <v:shape id="_x0000_i1229" type="#_x0000_t75" style="width:20.25pt;height:18pt" o:ole="">
            <v:imagedata r:id="rId8" o:title=""/>
          </v:shape>
          <w:control r:id="rId66" w:name="DefaultOcxName58" w:shapeid="_x0000_i1229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singulier</w:t>
      </w:r>
    </w:p>
    <w:p w14:paraId="6309852B" w14:textId="2E72F64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FF1EFCF">
          <v:shape id="_x0000_i1228" type="#_x0000_t75" style="width:20.25pt;height:18pt" o:ole="">
            <v:imagedata r:id="rId8" o:title=""/>
          </v:shape>
          <w:control r:id="rId67" w:name="DefaultOcxName59" w:shapeid="_x0000_i1228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7F469E54" w14:textId="47424311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F89BAF4">
          <v:shape id="_x0000_i1227" type="#_x0000_t75" style="width:20.25pt;height:18pt" o:ole="">
            <v:imagedata r:id="rId8" o:title=""/>
          </v:shape>
          <w:control r:id="rId68" w:name="DefaultOcxName60" w:shapeid="_x0000_i1227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pluriel</w:t>
      </w:r>
    </w:p>
    <w:p w14:paraId="5413B525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5335094E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16.portam</w:t>
      </w:r>
    </w:p>
    <w:p w14:paraId="5FA8F726" w14:textId="79582C1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1D60BEA">
          <v:shape id="_x0000_i1226" type="#_x0000_t75" style="width:20.25pt;height:18pt" o:ole="">
            <v:imagedata r:id="rId8" o:title=""/>
          </v:shape>
          <w:control r:id="rId69" w:name="DefaultOcxName61" w:shapeid="_x0000_i1226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singulier</w:t>
      </w:r>
    </w:p>
    <w:p w14:paraId="701E4F1C" w14:textId="7F8EA9AB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B93F1B7">
          <v:shape id="_x0000_i1225" type="#_x0000_t75" style="width:20.25pt;height:18pt" o:ole="">
            <v:imagedata r:id="rId8" o:title=""/>
          </v:shape>
          <w:control r:id="rId70" w:name="DefaultOcxName62" w:shapeid="_x0000_i1225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singulier</w:t>
      </w:r>
    </w:p>
    <w:p w14:paraId="55CDCB00" w14:textId="26C9E929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5ACCDEE">
          <v:shape id="_x0000_i1224" type="#_x0000_t75" style="width:20.25pt;height:18pt" o:ole="">
            <v:imagedata r:id="rId8" o:title=""/>
          </v:shape>
          <w:control r:id="rId71" w:name="DefaultOcxName63" w:shapeid="_x0000_i1224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pluriel</w:t>
      </w:r>
    </w:p>
    <w:p w14:paraId="52F19325" w14:textId="131941B5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164CBC6">
          <v:shape id="_x0000_i1223" type="#_x0000_t75" style="width:20.25pt;height:18pt" o:ole="">
            <v:imagedata r:id="rId8" o:title=""/>
          </v:shape>
          <w:control r:id="rId72" w:name="DefaultOcxName64" w:shapeid="_x0000_i1223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pluriel</w:t>
      </w:r>
    </w:p>
    <w:p w14:paraId="4AFA7A7F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18A6CB9C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17.equos</w:t>
      </w:r>
    </w:p>
    <w:p w14:paraId="42B0A72F" w14:textId="40DC9BA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22EA3A22">
          <v:shape id="_x0000_i1222" type="#_x0000_t75" style="width:20.25pt;height:18pt" o:ole="">
            <v:imagedata r:id="rId8" o:title=""/>
          </v:shape>
          <w:control r:id="rId73" w:name="DefaultOcxName65" w:shapeid="_x0000_i1222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singulier</w:t>
      </w:r>
    </w:p>
    <w:p w14:paraId="0E0A7B29" w14:textId="13BBFDB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EC4DD9B">
          <v:shape id="_x0000_i1221" type="#_x0000_t75" style="width:20.25pt;height:18pt" o:ole="">
            <v:imagedata r:id="rId8" o:title=""/>
          </v:shape>
          <w:control r:id="rId74" w:name="DefaultOcxName66" w:shapeid="_x0000_i1221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43239981" w14:textId="7D7895C8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31764014">
          <v:shape id="_x0000_i1220" type="#_x0000_t75" style="width:20.25pt;height:18pt" o:ole="">
            <v:imagedata r:id="rId8" o:title=""/>
          </v:shape>
          <w:control r:id="rId75" w:name="DefaultOcxName67" w:shapeid="_x0000_i1220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pluriel</w:t>
      </w:r>
    </w:p>
    <w:p w14:paraId="47C4B9E3" w14:textId="063A2764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2084FEA8">
          <v:shape id="_x0000_i1219" type="#_x0000_t75" style="width:20.25pt;height:18pt" o:ole="">
            <v:imagedata r:id="rId8" o:title=""/>
          </v:shape>
          <w:control r:id="rId76" w:name="DefaultOcxName68" w:shapeid="_x0000_i1219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pluriel</w:t>
      </w:r>
    </w:p>
    <w:p w14:paraId="0005E539" w14:textId="31F41FCB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7D7487E8" w14:textId="77777777" w:rsidR="00907B04" w:rsidRPr="00F248DC" w:rsidRDefault="00907B04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611C1301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18.terris</w:t>
      </w:r>
    </w:p>
    <w:p w14:paraId="2EE74B50" w14:textId="1BBE72B2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292A4022">
          <v:shape id="_x0000_i1218" type="#_x0000_t75" style="width:20.25pt;height:18pt" o:ole="">
            <v:imagedata r:id="rId28" o:title=""/>
          </v:shape>
          <w:control r:id="rId77" w:name="DefaultOcxName69" w:shapeid="_x0000_i1218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singulier</w:t>
      </w:r>
    </w:p>
    <w:p w14:paraId="7A4115E7" w14:textId="3BDD1A40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4EB2EAB">
          <v:shape id="_x0000_i1217" type="#_x0000_t75" style="width:20.25pt;height:18pt" o:ole="">
            <v:imagedata r:id="rId28" o:title=""/>
          </v:shape>
          <w:control r:id="rId78" w:name="DefaultOcxName70" w:shapeid="_x0000_i1217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singulier</w:t>
      </w:r>
    </w:p>
    <w:p w14:paraId="2DF22798" w14:textId="2923B64A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D6A398D">
          <v:shape id="_x0000_i1216" type="#_x0000_t75" style="width:20.25pt;height:18pt" o:ole="">
            <v:imagedata r:id="rId28" o:title=""/>
          </v:shape>
          <w:control r:id="rId79" w:name="DefaultOcxName71" w:shapeid="_x0000_i1216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pluriel</w:t>
      </w:r>
    </w:p>
    <w:p w14:paraId="3DE5C29E" w14:textId="7D377087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F2EB17C">
          <v:shape id="_x0000_i1215" type="#_x0000_t75" style="width:20.25pt;height:18pt" o:ole="">
            <v:imagedata r:id="rId28" o:title=""/>
          </v:shape>
          <w:control r:id="rId80" w:name="DefaultOcxName72" w:shapeid="_x0000_i1215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pluriel</w:t>
      </w:r>
    </w:p>
    <w:p w14:paraId="52E4ED6B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549ACFB5" w14:textId="77777777" w:rsidR="00907B04" w:rsidRDefault="00907B04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sectPr w:rsidR="00907B04" w:rsidSect="00907B04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3267FD6B" w14:textId="7A8ED553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19.pueri</w:t>
      </w:r>
    </w:p>
    <w:p w14:paraId="4C3FEF73" w14:textId="453E100A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D5BC507">
          <v:shape id="_x0000_i1214" type="#_x0000_t75" style="width:20.25pt;height:18pt" o:ole="">
            <v:imagedata r:id="rId8" o:title=""/>
          </v:shape>
          <w:control r:id="rId81" w:name="DefaultOcxName73" w:shapeid="_x0000_i1214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singulier</w:t>
      </w:r>
    </w:p>
    <w:p w14:paraId="4BD1F4AE" w14:textId="231DEAD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54A2755C">
          <v:shape id="_x0000_i1213" type="#_x0000_t75" style="width:20.25pt;height:18pt" o:ole="">
            <v:imagedata r:id="rId8" o:title=""/>
          </v:shape>
          <w:control r:id="rId82" w:name="DefaultOcxName74" w:shapeid="_x0000_i1213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datif singulier</w:t>
      </w:r>
    </w:p>
    <w:p w14:paraId="50A49240" w14:textId="1D2B6746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777D1FC3">
          <v:shape id="_x0000_i1212" type="#_x0000_t75" style="width:20.25pt;height:18pt" o:ole="">
            <v:imagedata r:id="rId8" o:title=""/>
          </v:shape>
          <w:control r:id="rId83" w:name="DefaultOcxName75" w:shapeid="_x0000_i1212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nominatif pluriel</w:t>
      </w:r>
    </w:p>
    <w:p w14:paraId="548B6F53" w14:textId="33750BBF" w:rsid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63877C6">
          <v:shape id="_x0000_i1211" type="#_x0000_t75" style="width:20.25pt;height:18pt" o:ole="">
            <v:imagedata r:id="rId8" o:title=""/>
          </v:shape>
          <w:control r:id="rId84" w:name="DefaultOcxName76" w:shapeid="_x0000_i1211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ablatif pluriel</w:t>
      </w:r>
    </w:p>
    <w:p w14:paraId="2C506B1D" w14:textId="77777777" w:rsidR="00F248DC" w:rsidRPr="00F248DC" w:rsidRDefault="00F248DC" w:rsidP="00F248D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</w:p>
    <w:p w14:paraId="043AA756" w14:textId="7777777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6"/>
          <w:szCs w:val="26"/>
          <w:lang w:eastAsia="fr-BE"/>
        </w:rPr>
        <w:t>20.curarum</w:t>
      </w:r>
    </w:p>
    <w:p w14:paraId="4A75F88B" w14:textId="61283FE7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0F57AB31">
          <v:shape id="_x0000_i1210" type="#_x0000_t75" style="width:20.25pt;height:18pt" o:ole="">
            <v:imagedata r:id="rId8" o:title=""/>
          </v:shape>
          <w:control r:id="rId85" w:name="DefaultOcxName77" w:shapeid="_x0000_i1210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singulier</w:t>
      </w:r>
    </w:p>
    <w:p w14:paraId="2ACCC523" w14:textId="6FBD759F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314F3C7C">
          <v:shape id="_x0000_i1209" type="#_x0000_t75" style="width:20.25pt;height:18pt" o:ole="">
            <v:imagedata r:id="rId8" o:title=""/>
          </v:shape>
          <w:control r:id="rId86" w:name="DefaultOcxName78" w:shapeid="_x0000_i1209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singulier</w:t>
      </w:r>
    </w:p>
    <w:p w14:paraId="0CB3A4FD" w14:textId="090C5088" w:rsidR="00F248DC" w:rsidRPr="00F248DC" w:rsidRDefault="00F248DC" w:rsidP="00F24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47D0380A">
          <v:shape id="_x0000_i1208" type="#_x0000_t75" style="width:20.25pt;height:18pt" o:ole="">
            <v:imagedata r:id="rId8" o:title=""/>
          </v:shape>
          <w:control r:id="rId87" w:name="DefaultOcxName79" w:shapeid="_x0000_i1208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accusatif pluriel</w:t>
      </w:r>
    </w:p>
    <w:p w14:paraId="7B127DE4" w14:textId="4F798F71" w:rsidR="00907B04" w:rsidRDefault="00F248DC" w:rsidP="00907B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sectPr w:rsidR="00907B04" w:rsidSect="00907B04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object w:dxaOrig="405" w:dyaOrig="360" w14:anchorId="1A02AD0E">
          <v:shape id="_x0000_i1207" type="#_x0000_t75" style="width:20.25pt;height:18pt" o:ole="">
            <v:imagedata r:id="rId8" o:title=""/>
          </v:shape>
          <w:control r:id="rId88" w:name="DefaultOcxName80" w:shapeid="_x0000_i1207"/>
        </w:object>
      </w:r>
      <w:r w:rsidRPr="00F248DC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génitif plurie</w:t>
      </w:r>
      <w:r w:rsidR="000B7C96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>l</w:t>
      </w:r>
    </w:p>
    <w:p w14:paraId="4F4EA513" w14:textId="648F790C" w:rsidR="00907B04" w:rsidRPr="00907B04" w:rsidRDefault="00907B04" w:rsidP="00907B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fr-BE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5E60F469" wp14:editId="7E80E151">
            <wp:extent cx="5760720" cy="4938857"/>
            <wp:effectExtent l="0" t="0" r="0" b="0"/>
            <wp:docPr id="102" name="Image 102" descr="Latine loquamur!Parlons latin! | Aquilatin">
              <a:hlinkClick xmlns:a="http://schemas.openxmlformats.org/drawingml/2006/main" r:id="rId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Latine loquamur!Parlons latin! | Aquilatin">
                      <a:hlinkClick r:id="rId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ab/>
      </w:r>
      <w:r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ab/>
      </w:r>
      <w:r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ab/>
      </w:r>
      <w:r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ab/>
      </w:r>
      <w:r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ab/>
      </w:r>
      <w:r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ab/>
      </w:r>
      <w:r w:rsidR="000B7C96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ab/>
      </w:r>
      <w:r w:rsidR="000B7C96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ab/>
      </w:r>
      <w:r w:rsidR="000B7C96">
        <w:rPr>
          <w:rFonts w:ascii="Segoe UI" w:eastAsia="Times New Roman" w:hAnsi="Segoe UI" w:cs="Segoe UI"/>
          <w:color w:val="333333"/>
          <w:sz w:val="23"/>
          <w:szCs w:val="23"/>
          <w:lang w:eastAsia="fr-BE"/>
        </w:rPr>
        <w:tab/>
      </w:r>
      <w:r w:rsidRPr="00907B04">
        <w:rPr>
          <w:rFonts w:ascii="Segoe UI" w:eastAsia="Times New Roman" w:hAnsi="Segoe UI" w:cs="Segoe UI"/>
          <w:color w:val="333333"/>
          <w:sz w:val="32"/>
          <w:szCs w:val="32"/>
          <w:lang w:eastAsia="fr-BE"/>
        </w:rPr>
        <w:t>Bon travail ! </w:t>
      </w:r>
      <w:r w:rsidRPr="00907B04">
        <w:rPr>
          <mc:AlternateContent>
            <mc:Choice Requires="w16se">
              <w:rFonts w:ascii="Segoe UI" w:eastAsia="Times New Roman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32"/>
          <w:szCs w:val="32"/>
          <w:lang w:eastAsia="fr-B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07B04" w:rsidRPr="00907B04" w:rsidSect="00907B04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85"/>
    <w:rsid w:val="000B7C96"/>
    <w:rsid w:val="002C0C85"/>
    <w:rsid w:val="00907B04"/>
    <w:rsid w:val="00BA74F8"/>
    <w:rsid w:val="00F2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CFE8"/>
  <w15:chartTrackingRefBased/>
  <w15:docId w15:val="{5916557F-3663-48EE-A47E-6909C78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986">
          <w:marLeft w:val="0"/>
          <w:marRight w:val="0"/>
          <w:marTop w:val="7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230403">
          <w:marLeft w:val="18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67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965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3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67898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5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26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3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2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49239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4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4779">
              <w:marLeft w:val="1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37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35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85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1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3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5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61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9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2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28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9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8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20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96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1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7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74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500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2D2D2"/>
                                        <w:right w:val="none" w:sz="0" w:space="0" w:color="auto"/>
                                      </w:divBdr>
                                      <w:divsChild>
                                        <w:div w:id="1532572246">
                                          <w:marLeft w:val="0"/>
                                          <w:marRight w:val="15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68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86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3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0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2D2D2"/>
                                        <w:right w:val="none" w:sz="0" w:space="0" w:color="auto"/>
                                      </w:divBdr>
                                      <w:divsChild>
                                        <w:div w:id="1295401714">
                                          <w:marLeft w:val="450"/>
                                          <w:marRight w:val="75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6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4354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9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1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3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4163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663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5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8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38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28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88955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6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08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1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67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80884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13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613219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09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52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79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5970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828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766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70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9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9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4835999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2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0554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82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291649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15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44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51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826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778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49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823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06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126898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0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8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0123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4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60746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64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55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6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27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35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68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0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47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9252327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8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9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7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384876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022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21961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4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46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06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020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81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24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65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047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8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267579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8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12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7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99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62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545179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84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21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90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36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76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862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64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1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789355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2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75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575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7283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50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47934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75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5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548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59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76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32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25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32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19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238311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35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7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31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8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20916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58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58269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9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15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928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68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639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31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67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01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8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220810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53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2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19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04311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00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580721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1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5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142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26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458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47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516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33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674546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1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19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2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85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10231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5271618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29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25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8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71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08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27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33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11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80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3003972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0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31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32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7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386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82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5944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4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796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35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31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16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20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655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4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0623435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8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7283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21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47531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0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0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50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17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4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544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52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814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10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66071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83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31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4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75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13363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22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312498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79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38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33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43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0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55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81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73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996277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43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69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5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64665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40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2805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46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7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23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8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47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9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545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10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865562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26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41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5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84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7002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79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15933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5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35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54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73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660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54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94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14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86585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8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40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21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74265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33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899925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0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02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67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24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74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228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48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32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514323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93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70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2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445358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82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642435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11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3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85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593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80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35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42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883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97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692638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4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80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3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5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3262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1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20702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43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72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07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77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80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83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26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2174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74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4681472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87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1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4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7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35772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9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724855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48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580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867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3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99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38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15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989286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5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12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165368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5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5179765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58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291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9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96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6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07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53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26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82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047426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9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7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51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1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04606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36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30787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16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9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5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12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68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46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1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19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17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35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24506">
                                                  <w:marLeft w:val="7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12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12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23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57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12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7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76" Type="http://schemas.openxmlformats.org/officeDocument/2006/relationships/control" Target="activeX/activeX68.xml"/><Relationship Id="rId84" Type="http://schemas.openxmlformats.org/officeDocument/2006/relationships/control" Target="activeX/activeX76.xml"/><Relationship Id="rId89" Type="http://schemas.openxmlformats.org/officeDocument/2006/relationships/hyperlink" Target="https://www.google.be/url?sa=i&amp;url=https%3A%2F%2Faquilatin.wordpress.com%2F2017%2F09%2F10%2Flatine-loquamurparlons-latin%2F&amp;psig=AOvVaw2LXG_xMilyMQhc9NZsbTDH&amp;ust=1590855405010000&amp;source=images&amp;cd=vfe&amp;ved=0CAIQjRxqFwoTCPC6pbK82ekCFQAAAAAdAAAAABAD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63.xm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8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87" Type="http://schemas.openxmlformats.org/officeDocument/2006/relationships/control" Target="activeX/activeX79.xml"/><Relationship Id="rId5" Type="http://schemas.openxmlformats.org/officeDocument/2006/relationships/image" Target="media/image1.jpeg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90" Type="http://schemas.openxmlformats.org/officeDocument/2006/relationships/image" Target="media/image5.jpeg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77" Type="http://schemas.openxmlformats.org/officeDocument/2006/relationships/control" Target="activeX/activeX69.xml"/><Relationship Id="rId8" Type="http://schemas.openxmlformats.org/officeDocument/2006/relationships/image" Target="media/image3.wmf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3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image" Target="media/image4.wmf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4" Type="http://schemas.openxmlformats.org/officeDocument/2006/relationships/hyperlink" Target="https://www.google.be/url?sa=i&amp;url=https%3A%2F%2Fwww.pinterest.fr%2Fpin%2F402227810460105744%2F&amp;psig=AOvVaw2LXG_xMilyMQhc9NZsbTDH&amp;ust=1590855405010000&amp;source=images&amp;cd=vfe&amp;ved=0CAIQjRxqFwoTCPC6pbK82ekCFQAAAAAdAAAAABAJ" TargetMode="Externa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1065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</cp:lastModifiedBy>
  <cp:revision>2</cp:revision>
  <cp:lastPrinted>2020-05-29T16:21:00Z</cp:lastPrinted>
  <dcterms:created xsi:type="dcterms:W3CDTF">2020-05-29T15:53:00Z</dcterms:created>
  <dcterms:modified xsi:type="dcterms:W3CDTF">2020-05-29T16:22:00Z</dcterms:modified>
</cp:coreProperties>
</file>