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58E" w:rsidRPr="0053058E" w:rsidRDefault="0053058E" w:rsidP="005305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3058E">
        <w:rPr>
          <w:rFonts w:ascii="Times New Roman" w:eastAsia="Times New Roman" w:hAnsi="Times New Roman" w:cs="Times New Roman"/>
          <w:b/>
          <w:bCs/>
          <w:color w:val="000000"/>
          <w:sz w:val="28"/>
          <w:szCs w:val="28"/>
          <w:lang w:eastAsia="ru-RU"/>
        </w:rPr>
        <w:t>Презентация «Развитие речи детей раннего возраста посредством театрализованной деятельности»</w:t>
      </w:r>
    </w:p>
    <w:p w:rsidR="0053058E" w:rsidRPr="00C02372"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D66B74">
        <w:rPr>
          <w:rFonts w:ascii="Times New Roman" w:eastAsia="Times New Roman" w:hAnsi="Times New Roman" w:cs="Times New Roman"/>
          <w:color w:val="000000"/>
          <w:sz w:val="20"/>
          <w:szCs w:val="20"/>
          <w:lang w:eastAsia="ru-RU"/>
        </w:rPr>
        <w:t>1 слайд</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02372">
        <w:rPr>
          <w:rFonts w:ascii="Times New Roman" w:eastAsia="Times New Roman" w:hAnsi="Times New Roman" w:cs="Times New Roman"/>
          <w:color w:val="000000" w:themeColor="text1"/>
          <w:sz w:val="20"/>
          <w:szCs w:val="20"/>
          <w:lang w:eastAsia="ru-RU"/>
        </w:rPr>
        <w:t xml:space="preserve">Добрый день я воспитатель </w:t>
      </w:r>
      <w:r w:rsidR="00C02372" w:rsidRPr="00C02372">
        <w:rPr>
          <w:rFonts w:ascii="Times New Roman" w:eastAsia="Times New Roman" w:hAnsi="Times New Roman" w:cs="Times New Roman"/>
          <w:color w:val="000000" w:themeColor="text1"/>
          <w:sz w:val="20"/>
          <w:szCs w:val="20"/>
          <w:u w:val="single"/>
          <w:lang w:eastAsia="ru-RU"/>
        </w:rPr>
        <w:t xml:space="preserve">МДОАУ «Д/С№16 «Петушок» </w:t>
      </w:r>
      <w:proofErr w:type="gramStart"/>
      <w:r w:rsidR="00C02372" w:rsidRPr="00C02372">
        <w:rPr>
          <w:rFonts w:ascii="Times New Roman" w:eastAsia="Times New Roman" w:hAnsi="Times New Roman" w:cs="Times New Roman"/>
          <w:color w:val="000000" w:themeColor="text1"/>
          <w:sz w:val="20"/>
          <w:szCs w:val="20"/>
          <w:u w:val="single"/>
          <w:lang w:eastAsia="ru-RU"/>
        </w:rPr>
        <w:t>г .Орска</w:t>
      </w:r>
      <w:proofErr w:type="gramEnd"/>
      <w:r w:rsidR="00C02372" w:rsidRPr="00C02372">
        <w:rPr>
          <w:rFonts w:ascii="Times New Roman" w:eastAsia="Times New Roman" w:hAnsi="Times New Roman" w:cs="Times New Roman"/>
          <w:color w:val="000000" w:themeColor="text1"/>
          <w:sz w:val="20"/>
          <w:szCs w:val="20"/>
          <w:u w:val="single"/>
          <w:lang w:eastAsia="ru-RU"/>
        </w:rPr>
        <w:t>» Долматова Т.В.</w:t>
      </w:r>
      <w:r w:rsidR="00C02372">
        <w:rPr>
          <w:rFonts w:ascii="Times New Roman" w:eastAsia="Times New Roman" w:hAnsi="Times New Roman" w:cs="Times New Roman"/>
          <w:color w:val="FF0000"/>
          <w:sz w:val="20"/>
          <w:szCs w:val="20"/>
          <w:u w:val="single"/>
          <w:lang w:eastAsia="ru-RU"/>
        </w:rPr>
        <w:t xml:space="preserve"> </w:t>
      </w:r>
      <w:r w:rsidRPr="00D66B74">
        <w:rPr>
          <w:rFonts w:ascii="Times New Roman" w:eastAsia="Times New Roman" w:hAnsi="Times New Roman" w:cs="Times New Roman"/>
          <w:color w:val="000000"/>
          <w:sz w:val="20"/>
          <w:szCs w:val="20"/>
          <w:lang w:eastAsia="ru-RU"/>
        </w:rPr>
        <w:t xml:space="preserve">Свое выступление хотела бы начать со слов </w:t>
      </w:r>
      <w:proofErr w:type="spellStart"/>
      <w:r w:rsidRPr="00D66B74">
        <w:rPr>
          <w:rFonts w:ascii="Times New Roman" w:eastAsia="Times New Roman" w:hAnsi="Times New Roman" w:cs="Times New Roman"/>
          <w:color w:val="000000"/>
          <w:sz w:val="20"/>
          <w:szCs w:val="20"/>
          <w:lang w:eastAsia="ru-RU"/>
        </w:rPr>
        <w:t>Радынова</w:t>
      </w:r>
      <w:proofErr w:type="spellEnd"/>
      <w:r w:rsidRPr="00D66B74">
        <w:rPr>
          <w:rFonts w:ascii="Times New Roman" w:eastAsia="Times New Roman" w:hAnsi="Times New Roman" w:cs="Times New Roman"/>
          <w:color w:val="000000"/>
          <w:sz w:val="20"/>
          <w:szCs w:val="20"/>
          <w:lang w:eastAsia="ru-RU"/>
        </w:rPr>
        <w:t>. </w:t>
      </w:r>
      <w:r w:rsidRPr="00D66B74">
        <w:rPr>
          <w:rFonts w:ascii="Times New Roman" w:eastAsia="Times New Roman" w:hAnsi="Times New Roman" w:cs="Times New Roman"/>
          <w:b/>
          <w:bCs/>
          <w:i/>
          <w:iCs/>
          <w:color w:val="000000"/>
          <w:sz w:val="20"/>
          <w:szCs w:val="20"/>
          <w:lang w:eastAsia="ru-RU"/>
        </w:rPr>
        <w:t xml:space="preserve">«Театр-это волшебный мир, в котором ребенок радуется, а </w:t>
      </w:r>
      <w:r w:rsidR="00D66B74" w:rsidRPr="00D66B74">
        <w:rPr>
          <w:rFonts w:ascii="Times New Roman" w:eastAsia="Times New Roman" w:hAnsi="Times New Roman" w:cs="Times New Roman"/>
          <w:b/>
          <w:bCs/>
          <w:i/>
          <w:iCs/>
          <w:color w:val="000000"/>
          <w:sz w:val="20"/>
          <w:szCs w:val="20"/>
          <w:lang w:eastAsia="ru-RU"/>
        </w:rPr>
        <w:t>играя,</w:t>
      </w:r>
      <w:r w:rsidRPr="00D66B74">
        <w:rPr>
          <w:rFonts w:ascii="Times New Roman" w:eastAsia="Times New Roman" w:hAnsi="Times New Roman" w:cs="Times New Roman"/>
          <w:b/>
          <w:bCs/>
          <w:i/>
          <w:iCs/>
          <w:color w:val="000000"/>
          <w:sz w:val="20"/>
          <w:szCs w:val="20"/>
          <w:lang w:eastAsia="ru-RU"/>
        </w:rPr>
        <w:t xml:space="preserve"> познает окружающее»</w:t>
      </w:r>
      <w:r w:rsidRPr="00D66B74">
        <w:rPr>
          <w:rFonts w:ascii="Times New Roman" w:eastAsia="Times New Roman" w:hAnsi="Times New Roman" w:cs="Times New Roman"/>
          <w:color w:val="000000"/>
          <w:sz w:val="20"/>
          <w:szCs w:val="20"/>
          <w:lang w:eastAsia="ru-RU"/>
        </w:rPr>
        <w:t>. Работая с детьми раннего возраста, я заметила, что среди многочисленных игр у детей пользуются успехом игры в </w:t>
      </w:r>
      <w:r w:rsidRPr="00D66B74">
        <w:rPr>
          <w:rFonts w:ascii="Times New Roman" w:eastAsia="Times New Roman" w:hAnsi="Times New Roman" w:cs="Times New Roman"/>
          <w:b/>
          <w:bCs/>
          <w:i/>
          <w:iCs/>
          <w:color w:val="000000"/>
          <w:sz w:val="20"/>
          <w:szCs w:val="20"/>
          <w:lang w:eastAsia="ru-RU"/>
        </w:rPr>
        <w:t>«театр»</w:t>
      </w:r>
      <w:r w:rsidRPr="00D66B74">
        <w:rPr>
          <w:rFonts w:ascii="Times New Roman" w:eastAsia="Times New Roman" w:hAnsi="Times New Roman" w:cs="Times New Roman"/>
          <w:color w:val="000000"/>
          <w:sz w:val="20"/>
          <w:szCs w:val="20"/>
          <w:lang w:eastAsia="ru-RU"/>
        </w:rPr>
        <w:t>, драматизация, сюжетом которых служат хорошо известные сказки, потешки, игры-импровизации. Размышляя над вопросом о повышении уровня речи детей, я пришла к выводу, что помочь может театрализованная деятельность.</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2 слайд </w:t>
      </w:r>
      <w:r w:rsidRPr="00D66B74">
        <w:rPr>
          <w:rFonts w:ascii="Times New Roman" w:eastAsia="Times New Roman" w:hAnsi="Times New Roman" w:cs="Times New Roman"/>
          <w:i/>
          <w:iCs/>
          <w:color w:val="000000"/>
          <w:sz w:val="20"/>
          <w:szCs w:val="20"/>
          <w:lang w:eastAsia="ru-RU"/>
        </w:rPr>
        <w:t>(актуальность)</w:t>
      </w:r>
    </w:p>
    <w:p w:rsidR="00E54150" w:rsidRPr="00D66B74" w:rsidRDefault="0053058E" w:rsidP="00E54150">
      <w:pPr>
        <w:shd w:val="clear" w:color="auto" w:fill="FFFFFF"/>
        <w:spacing w:before="100" w:beforeAutospacing="1" w:after="100" w:afterAutospacing="1"/>
        <w:jc w:val="both"/>
        <w:rPr>
          <w:rFonts w:ascii="Times New Roman" w:hAnsi="Times New Roman" w:cs="Times New Roman"/>
          <w:color w:val="000000"/>
          <w:sz w:val="20"/>
          <w:szCs w:val="20"/>
        </w:rPr>
      </w:pPr>
      <w:r w:rsidRPr="00D66B74">
        <w:rPr>
          <w:rFonts w:ascii="Times New Roman" w:eastAsia="Times New Roman" w:hAnsi="Times New Roman" w:cs="Times New Roman"/>
          <w:color w:val="000000"/>
          <w:sz w:val="20"/>
          <w:szCs w:val="20"/>
          <w:lang w:eastAsia="ru-RU"/>
        </w:rPr>
        <w:t> </w:t>
      </w:r>
      <w:r w:rsidR="00E54150" w:rsidRPr="00D66B74">
        <w:rPr>
          <w:rFonts w:ascii="Times New Roman" w:eastAsia="Times New Roman" w:hAnsi="Times New Roman" w:cs="Times New Roman"/>
          <w:color w:val="000000"/>
          <w:sz w:val="20"/>
          <w:szCs w:val="20"/>
        </w:rPr>
        <w:t>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Участвуя в театрализованных играх, дети становятся участниками разных событий из жизни людей, животных, растений, что дает им возможность глубже познать окружающий мир.</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 xml:space="preserve">В педагогике и психологии активно обсуждается проблема взаимосвязи личности и творчества. Дошкольная педагогика ищет сегодня пути развития детей в сугубо детских видах деятельности в противовес обучению школьного типа. Именно игра и должна преимущественно использоваться педагогами. Л.С. Выготский определил игру как ведущую деятельность в дошкольном возрасте. Л.И. </w:t>
      </w:r>
      <w:proofErr w:type="spellStart"/>
      <w:r w:rsidRPr="00D66B74">
        <w:rPr>
          <w:rFonts w:ascii="Times New Roman" w:eastAsia="Times New Roman" w:hAnsi="Times New Roman" w:cs="Times New Roman"/>
          <w:color w:val="000000"/>
          <w:sz w:val="20"/>
          <w:szCs w:val="20"/>
          <w:lang w:eastAsia="ru-RU"/>
        </w:rPr>
        <w:t>Божович</w:t>
      </w:r>
      <w:proofErr w:type="spellEnd"/>
      <w:r w:rsidRPr="00D66B74">
        <w:rPr>
          <w:rFonts w:ascii="Times New Roman" w:eastAsia="Times New Roman" w:hAnsi="Times New Roman" w:cs="Times New Roman"/>
          <w:color w:val="000000"/>
          <w:sz w:val="20"/>
          <w:szCs w:val="20"/>
          <w:lang w:eastAsia="ru-RU"/>
        </w:rPr>
        <w:t xml:space="preserve"> считает необходимым, чтобы ведущая деятельность составляла основное содержание жизни самих детей. Таким образом, игра является своеобразным центром, вокруг которого сосредоточиваются главные интересы и переживания детей. Театрализованная деятельность является разновидностью игры.</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Театрализованные игры – самый эффективный способов воздействия на детей, в котором наиболее полно и ярко проявляется принцип обучения: учить играя. Потребность в игре у детей, несомненно, велика и проявляется очень рано. Уже в 2-3 года малыши охотно изображают прыгающих зайчиков или цыпляток.</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3 слайд </w:t>
      </w:r>
      <w:r w:rsidRPr="00D66B74">
        <w:rPr>
          <w:rFonts w:ascii="Times New Roman" w:eastAsia="Times New Roman" w:hAnsi="Times New Roman" w:cs="Times New Roman"/>
          <w:i/>
          <w:iCs/>
          <w:color w:val="000000"/>
          <w:sz w:val="20"/>
          <w:szCs w:val="20"/>
          <w:lang w:eastAsia="ru-RU"/>
        </w:rPr>
        <w:t>(значение)</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Театрализация сказок очень увлекает детей.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 Малыши 3- его года жизни быстро запоминают слова всех персонажей, часто импровизируют. Речь становится более выразительной, грамотной. Резко увеличивается способность подражать воспроизводить услышанное. Речь становится средством познания окружающего, продолжает обогащаться ее смысловое содержание. Дети хорошо понимают все, о чем говорит с ними взрослый, что касается их непосредственного окружения, связано с переживаниями детей.</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13 слайд</w:t>
      </w:r>
    </w:p>
    <w:p w:rsidR="0053058E" w:rsidRPr="00D66B74" w:rsidRDefault="0053058E" w:rsidP="005305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Игра-ситуация </w:t>
      </w:r>
      <w:r w:rsidRPr="00D66B74">
        <w:rPr>
          <w:rFonts w:ascii="Times New Roman" w:eastAsia="Times New Roman" w:hAnsi="Times New Roman" w:cs="Times New Roman"/>
          <w:b/>
          <w:bCs/>
          <w:i/>
          <w:iCs/>
          <w:color w:val="000000"/>
          <w:sz w:val="20"/>
          <w:szCs w:val="20"/>
          <w:lang w:eastAsia="ru-RU"/>
        </w:rPr>
        <w:t>«На нашем дворе»</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Цель: Вызвать у детей положительные эмоции; обогащать впечатления; пробуждать интерес к игре, желание подражать интонации голоса взрослого.</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Для разыгрывания этой небольшой сценки использовали театр резиновых игрушек.</w:t>
      </w:r>
    </w:p>
    <w:p w:rsidR="0053058E" w:rsidRPr="00D66B74" w:rsidRDefault="00A35F2F"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 xml:space="preserve">14 </w:t>
      </w:r>
      <w:r w:rsidR="0053058E" w:rsidRPr="00D66B74">
        <w:rPr>
          <w:rFonts w:ascii="Times New Roman" w:eastAsia="Times New Roman" w:hAnsi="Times New Roman" w:cs="Times New Roman"/>
          <w:color w:val="000000"/>
          <w:sz w:val="20"/>
          <w:szCs w:val="20"/>
          <w:lang w:eastAsia="ru-RU"/>
        </w:rPr>
        <w:t xml:space="preserve"> слайд</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 xml:space="preserve">Разыгрывание сценок по стихотворениям А. </w:t>
      </w:r>
      <w:proofErr w:type="spellStart"/>
      <w:r w:rsidRPr="00D66B74">
        <w:rPr>
          <w:rFonts w:ascii="Times New Roman" w:eastAsia="Times New Roman" w:hAnsi="Times New Roman" w:cs="Times New Roman"/>
          <w:color w:val="000000"/>
          <w:sz w:val="20"/>
          <w:szCs w:val="20"/>
          <w:lang w:eastAsia="ru-RU"/>
        </w:rPr>
        <w:t>Барто</w:t>
      </w:r>
      <w:proofErr w:type="spellEnd"/>
      <w:r w:rsidRPr="00D66B74">
        <w:rPr>
          <w:rFonts w:ascii="Times New Roman" w:eastAsia="Times New Roman" w:hAnsi="Times New Roman" w:cs="Times New Roman"/>
          <w:color w:val="000000"/>
          <w:sz w:val="20"/>
          <w:szCs w:val="20"/>
          <w:lang w:eastAsia="ru-RU"/>
        </w:rPr>
        <w:t>.</w:t>
      </w:r>
    </w:p>
    <w:p w:rsidR="0053058E" w:rsidRPr="00D66B74" w:rsidRDefault="0053058E" w:rsidP="0053058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 xml:space="preserve">Во время режимных моментов, при разыгрывании сценок по стихотворениям А. </w:t>
      </w:r>
      <w:proofErr w:type="spellStart"/>
      <w:r w:rsidRPr="00D66B74">
        <w:rPr>
          <w:rFonts w:ascii="Times New Roman" w:eastAsia="Times New Roman" w:hAnsi="Times New Roman" w:cs="Times New Roman"/>
          <w:color w:val="000000"/>
          <w:sz w:val="20"/>
          <w:szCs w:val="20"/>
          <w:lang w:eastAsia="ru-RU"/>
        </w:rPr>
        <w:t>Барто</w:t>
      </w:r>
      <w:proofErr w:type="spellEnd"/>
      <w:r w:rsidRPr="00D66B74">
        <w:rPr>
          <w:rFonts w:ascii="Times New Roman" w:eastAsia="Times New Roman" w:hAnsi="Times New Roman" w:cs="Times New Roman"/>
          <w:color w:val="000000"/>
          <w:sz w:val="20"/>
          <w:szCs w:val="20"/>
          <w:lang w:eastAsia="ru-RU"/>
        </w:rPr>
        <w:t> </w:t>
      </w:r>
      <w:r w:rsidRPr="00D66B74">
        <w:rPr>
          <w:rFonts w:ascii="Times New Roman" w:eastAsia="Times New Roman" w:hAnsi="Times New Roman" w:cs="Times New Roman"/>
          <w:b/>
          <w:bCs/>
          <w:i/>
          <w:iCs/>
          <w:color w:val="000000"/>
          <w:sz w:val="20"/>
          <w:szCs w:val="20"/>
          <w:lang w:eastAsia="ru-RU"/>
        </w:rPr>
        <w:t>«Игрушки»</w:t>
      </w:r>
      <w:r w:rsidRPr="00D66B74">
        <w:rPr>
          <w:rFonts w:ascii="Times New Roman" w:eastAsia="Times New Roman" w:hAnsi="Times New Roman" w:cs="Times New Roman"/>
          <w:color w:val="000000"/>
          <w:sz w:val="20"/>
          <w:szCs w:val="20"/>
          <w:lang w:eastAsia="ru-RU"/>
        </w:rPr>
        <w:t xml:space="preserve">, цель которых, познакомить со стихотворениями, учить детей при повторном чтении выполнить характерные действия, повторяя за педагогом строки текста. Формировать умение мимикой, жестами, движением передавать </w:t>
      </w:r>
      <w:r w:rsidRPr="00D66B74">
        <w:rPr>
          <w:rFonts w:ascii="Times New Roman" w:eastAsia="Times New Roman" w:hAnsi="Times New Roman" w:cs="Times New Roman"/>
          <w:color w:val="000000"/>
          <w:sz w:val="20"/>
          <w:szCs w:val="20"/>
          <w:lang w:eastAsia="ru-RU"/>
        </w:rPr>
        <w:lastRenderedPageBreak/>
        <w:t>основные эмоции. Поощрять готовность детей участвовать в танцевальных импровизациях. Здесь я предоставляла детям возможность развертывать разнообразную деятельность с игрушками, в процессе которой активизировала их речь, и закреплялись игровые действия с помощью настольного театра игрушек.</w:t>
      </w:r>
    </w:p>
    <w:p w:rsidR="0053058E" w:rsidRPr="00D66B74" w:rsidRDefault="00A35F2F"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15</w:t>
      </w:r>
      <w:r w:rsidR="0053058E" w:rsidRPr="00D66B74">
        <w:rPr>
          <w:rFonts w:ascii="Times New Roman" w:eastAsia="Times New Roman" w:hAnsi="Times New Roman" w:cs="Times New Roman"/>
          <w:color w:val="000000"/>
          <w:sz w:val="20"/>
          <w:szCs w:val="20"/>
          <w:lang w:eastAsia="ru-RU"/>
        </w:rPr>
        <w:t xml:space="preserve"> слайд</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proofErr w:type="spellStart"/>
      <w:r w:rsidRPr="00D66B74">
        <w:rPr>
          <w:rFonts w:ascii="Times New Roman" w:eastAsia="Times New Roman" w:hAnsi="Times New Roman" w:cs="Times New Roman"/>
          <w:color w:val="000000"/>
          <w:sz w:val="20"/>
          <w:szCs w:val="20"/>
          <w:lang w:eastAsia="ru-RU"/>
        </w:rPr>
        <w:t>Инсценирование</w:t>
      </w:r>
      <w:proofErr w:type="spellEnd"/>
      <w:r w:rsidRPr="00D66B74">
        <w:rPr>
          <w:rFonts w:ascii="Times New Roman" w:eastAsia="Times New Roman" w:hAnsi="Times New Roman" w:cs="Times New Roman"/>
          <w:color w:val="000000"/>
          <w:sz w:val="20"/>
          <w:szCs w:val="20"/>
          <w:lang w:eastAsia="ru-RU"/>
        </w:rPr>
        <w:t xml:space="preserve"> потешек</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Далее начинаю знакомить детей с потешками. Содержание потешек позволяет наглядно воспроизводить сценки с несколькими последовательно сменяющимися действиями. Потешку легко можно инсценировать даже тогда, когда дети еще не владеют активной речью. Дети могут изображать движения действующих лиц или выполнять действия с игрушкой.</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Дети очень полюбили потешки игрового характера, активно участвовали в изображении сопутствующих потешкам действий. При чтении потешки </w:t>
      </w:r>
      <w:r w:rsidRPr="00D66B74">
        <w:rPr>
          <w:rFonts w:ascii="Times New Roman" w:eastAsia="Times New Roman" w:hAnsi="Times New Roman" w:cs="Times New Roman"/>
          <w:b/>
          <w:bCs/>
          <w:i/>
          <w:iCs/>
          <w:color w:val="000000"/>
          <w:sz w:val="20"/>
          <w:szCs w:val="20"/>
          <w:lang w:eastAsia="ru-RU"/>
        </w:rPr>
        <w:t>«</w:t>
      </w:r>
      <w:proofErr w:type="spellStart"/>
      <w:r w:rsidRPr="00D66B74">
        <w:rPr>
          <w:rFonts w:ascii="Times New Roman" w:eastAsia="Times New Roman" w:hAnsi="Times New Roman" w:cs="Times New Roman"/>
          <w:b/>
          <w:bCs/>
          <w:i/>
          <w:iCs/>
          <w:color w:val="000000"/>
          <w:sz w:val="20"/>
          <w:szCs w:val="20"/>
          <w:lang w:eastAsia="ru-RU"/>
        </w:rPr>
        <w:t>Огуречик</w:t>
      </w:r>
      <w:proofErr w:type="spellEnd"/>
      <w:r w:rsidRPr="00D66B74">
        <w:rPr>
          <w:rFonts w:ascii="Times New Roman" w:eastAsia="Times New Roman" w:hAnsi="Times New Roman" w:cs="Times New Roman"/>
          <w:b/>
          <w:bCs/>
          <w:i/>
          <w:iCs/>
          <w:color w:val="000000"/>
          <w:sz w:val="20"/>
          <w:szCs w:val="20"/>
          <w:lang w:eastAsia="ru-RU"/>
        </w:rPr>
        <w:t xml:space="preserve">, </w:t>
      </w:r>
      <w:proofErr w:type="spellStart"/>
      <w:r w:rsidRPr="00D66B74">
        <w:rPr>
          <w:rFonts w:ascii="Times New Roman" w:eastAsia="Times New Roman" w:hAnsi="Times New Roman" w:cs="Times New Roman"/>
          <w:b/>
          <w:bCs/>
          <w:i/>
          <w:iCs/>
          <w:color w:val="000000"/>
          <w:sz w:val="20"/>
          <w:szCs w:val="20"/>
          <w:lang w:eastAsia="ru-RU"/>
        </w:rPr>
        <w:t>огуречик</w:t>
      </w:r>
      <w:proofErr w:type="spellEnd"/>
      <w:r w:rsidRPr="00D66B74">
        <w:rPr>
          <w:rFonts w:ascii="Times New Roman" w:eastAsia="Times New Roman" w:hAnsi="Times New Roman" w:cs="Times New Roman"/>
          <w:b/>
          <w:bCs/>
          <w:i/>
          <w:iCs/>
          <w:color w:val="000000"/>
          <w:sz w:val="20"/>
          <w:szCs w:val="20"/>
          <w:lang w:eastAsia="ru-RU"/>
        </w:rPr>
        <w:t>…»</w:t>
      </w:r>
      <w:r w:rsidRPr="00D66B74">
        <w:rPr>
          <w:rFonts w:ascii="Times New Roman" w:eastAsia="Times New Roman" w:hAnsi="Times New Roman" w:cs="Times New Roman"/>
          <w:color w:val="000000"/>
          <w:sz w:val="20"/>
          <w:szCs w:val="20"/>
          <w:lang w:eastAsia="ru-RU"/>
        </w:rPr>
        <w:t>, проводили игры на прогулке. Цель: Развитие внимания, обогащение словарного запаса; воспитание осторожного поведения; освоение ласкового обращения </w:t>
      </w:r>
      <w:r w:rsidRPr="00D66B74">
        <w:rPr>
          <w:rFonts w:ascii="Times New Roman" w:eastAsia="Times New Roman" w:hAnsi="Times New Roman" w:cs="Times New Roman"/>
          <w:i/>
          <w:iCs/>
          <w:color w:val="000000"/>
          <w:sz w:val="20"/>
          <w:szCs w:val="20"/>
          <w:lang w:eastAsia="ru-RU"/>
        </w:rPr>
        <w:t>(</w:t>
      </w:r>
      <w:proofErr w:type="spellStart"/>
      <w:r w:rsidRPr="00D66B74">
        <w:rPr>
          <w:rFonts w:ascii="Times New Roman" w:eastAsia="Times New Roman" w:hAnsi="Times New Roman" w:cs="Times New Roman"/>
          <w:i/>
          <w:iCs/>
          <w:color w:val="000000"/>
          <w:sz w:val="20"/>
          <w:szCs w:val="20"/>
          <w:lang w:eastAsia="ru-RU"/>
        </w:rPr>
        <w:t>огуречик</w:t>
      </w:r>
      <w:proofErr w:type="spellEnd"/>
      <w:r w:rsidRPr="00D66B74">
        <w:rPr>
          <w:rFonts w:ascii="Times New Roman" w:eastAsia="Times New Roman" w:hAnsi="Times New Roman" w:cs="Times New Roman"/>
          <w:i/>
          <w:iCs/>
          <w:color w:val="000000"/>
          <w:sz w:val="20"/>
          <w:szCs w:val="20"/>
          <w:lang w:eastAsia="ru-RU"/>
        </w:rPr>
        <w:t>, хвостик, мышка)</w:t>
      </w:r>
      <w:r w:rsidRPr="00D66B74">
        <w:rPr>
          <w:rFonts w:ascii="Times New Roman" w:eastAsia="Times New Roman" w:hAnsi="Times New Roman" w:cs="Times New Roman"/>
          <w:color w:val="000000"/>
          <w:sz w:val="20"/>
          <w:szCs w:val="20"/>
          <w:lang w:eastAsia="ru-RU"/>
        </w:rPr>
        <w:t>.</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Знакомя детей с некоторыми потешками во время режимных моментов </w:t>
      </w:r>
      <w:r w:rsidRPr="00D66B74">
        <w:rPr>
          <w:rFonts w:ascii="Times New Roman" w:eastAsia="Times New Roman" w:hAnsi="Times New Roman" w:cs="Times New Roman"/>
          <w:b/>
          <w:bCs/>
          <w:i/>
          <w:iCs/>
          <w:color w:val="000000"/>
          <w:sz w:val="20"/>
          <w:szCs w:val="20"/>
          <w:lang w:eastAsia="ru-RU"/>
        </w:rPr>
        <w:t>«Наши уточки…»</w:t>
      </w:r>
      <w:r w:rsidRPr="00D66B74">
        <w:rPr>
          <w:rFonts w:ascii="Times New Roman" w:eastAsia="Times New Roman" w:hAnsi="Times New Roman" w:cs="Times New Roman"/>
          <w:color w:val="000000"/>
          <w:sz w:val="20"/>
          <w:szCs w:val="20"/>
          <w:lang w:eastAsia="ru-RU"/>
        </w:rPr>
        <w:t> мы побуждали их к подражанию крику птиц, животных.</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С восторгом встречают игру </w:t>
      </w:r>
      <w:r w:rsidRPr="00D66B74">
        <w:rPr>
          <w:rFonts w:ascii="Times New Roman" w:eastAsia="Times New Roman" w:hAnsi="Times New Roman" w:cs="Times New Roman"/>
          <w:b/>
          <w:bCs/>
          <w:i/>
          <w:iCs/>
          <w:color w:val="000000"/>
          <w:sz w:val="20"/>
          <w:szCs w:val="20"/>
          <w:lang w:eastAsia="ru-RU"/>
        </w:rPr>
        <w:t>«Коза рогатая»</w:t>
      </w:r>
      <w:r w:rsidRPr="00D66B74">
        <w:rPr>
          <w:rFonts w:ascii="Times New Roman" w:eastAsia="Times New Roman" w:hAnsi="Times New Roman" w:cs="Times New Roman"/>
          <w:color w:val="000000"/>
          <w:sz w:val="20"/>
          <w:szCs w:val="20"/>
          <w:lang w:eastAsia="ru-RU"/>
        </w:rPr>
        <w:t xml:space="preserve">. Цель: Стимулировать участие детей в исполнении потешек, прибауток с педагогом: </w:t>
      </w:r>
      <w:proofErr w:type="spellStart"/>
      <w:r w:rsidRPr="00D66B74">
        <w:rPr>
          <w:rFonts w:ascii="Times New Roman" w:eastAsia="Times New Roman" w:hAnsi="Times New Roman" w:cs="Times New Roman"/>
          <w:color w:val="000000"/>
          <w:sz w:val="20"/>
          <w:szCs w:val="20"/>
          <w:lang w:eastAsia="ru-RU"/>
        </w:rPr>
        <w:t>договаривание</w:t>
      </w:r>
      <w:proofErr w:type="spellEnd"/>
      <w:r w:rsidRPr="00D66B74">
        <w:rPr>
          <w:rFonts w:ascii="Times New Roman" w:eastAsia="Times New Roman" w:hAnsi="Times New Roman" w:cs="Times New Roman"/>
          <w:color w:val="000000"/>
          <w:sz w:val="20"/>
          <w:szCs w:val="20"/>
          <w:lang w:eastAsia="ru-RU"/>
        </w:rPr>
        <w:t xml:space="preserve"> слов, выполнение движений, подражание игровым действиям.</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Я учу малышей действовать от имени осторожных воробушков, смелых мышек или дружных гусей, перевоплощаться в собак, кошек и других знакомых животных. Для этого провожу игры с рифмованным текстом, ритмичными движениями. Первоначально сама проговариваю и сама проделываю движения, а дети слушают и смотрят. Затем они точно выполняют движения соответственно тексту. Например, </w:t>
      </w:r>
      <w:r w:rsidRPr="00D66B74">
        <w:rPr>
          <w:rFonts w:ascii="Times New Roman" w:eastAsia="Times New Roman" w:hAnsi="Times New Roman" w:cs="Times New Roman"/>
          <w:b/>
          <w:bCs/>
          <w:i/>
          <w:iCs/>
          <w:color w:val="000000"/>
          <w:sz w:val="20"/>
          <w:szCs w:val="20"/>
          <w:lang w:eastAsia="ru-RU"/>
        </w:rPr>
        <w:t>«Зайка серенький сидит и ушами шевелит…»</w:t>
      </w:r>
      <w:r w:rsidRPr="00D66B74">
        <w:rPr>
          <w:rFonts w:ascii="Times New Roman" w:eastAsia="Times New Roman" w:hAnsi="Times New Roman" w:cs="Times New Roman"/>
          <w:color w:val="000000"/>
          <w:sz w:val="20"/>
          <w:szCs w:val="20"/>
          <w:lang w:eastAsia="ru-RU"/>
        </w:rPr>
        <w:t> Важно чтоб воспитатель был эмоционален, он показывает, насколько разнообразными могут быть интонации, мимика, жесты, походка, позы, движения. В результате дети приобретают необходимые навыки для создания того или иного образа. У них появляется интерес к театрализованной деятельности. Как правило, дети проявляют не только двигательную активность, но и речевую</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1</w:t>
      </w:r>
      <w:r w:rsidR="00F07D25" w:rsidRPr="00D66B74">
        <w:rPr>
          <w:rFonts w:ascii="Times New Roman" w:eastAsia="Times New Roman" w:hAnsi="Times New Roman" w:cs="Times New Roman"/>
          <w:color w:val="000000"/>
          <w:sz w:val="20"/>
          <w:szCs w:val="20"/>
          <w:lang w:eastAsia="ru-RU"/>
        </w:rPr>
        <w:t xml:space="preserve">6 </w:t>
      </w:r>
      <w:r w:rsidRPr="00D66B74">
        <w:rPr>
          <w:rFonts w:ascii="Times New Roman" w:eastAsia="Times New Roman" w:hAnsi="Times New Roman" w:cs="Times New Roman"/>
          <w:color w:val="000000"/>
          <w:sz w:val="20"/>
          <w:szCs w:val="20"/>
          <w:lang w:eastAsia="ru-RU"/>
        </w:rPr>
        <w:t>слайд</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Чуть позж</w:t>
      </w:r>
      <w:r w:rsidR="00F07D25" w:rsidRPr="00D66B74">
        <w:rPr>
          <w:rFonts w:ascii="Times New Roman" w:eastAsia="Times New Roman" w:hAnsi="Times New Roman" w:cs="Times New Roman"/>
          <w:color w:val="000000"/>
          <w:sz w:val="20"/>
          <w:szCs w:val="20"/>
          <w:lang w:eastAsia="ru-RU"/>
        </w:rPr>
        <w:t>е показываю драматизацию сказок</w:t>
      </w:r>
      <w:r w:rsidRPr="00D66B74">
        <w:rPr>
          <w:rFonts w:ascii="Times New Roman" w:eastAsia="Times New Roman" w:hAnsi="Times New Roman" w:cs="Times New Roman"/>
          <w:color w:val="000000"/>
          <w:sz w:val="20"/>
          <w:szCs w:val="20"/>
          <w:lang w:eastAsia="ru-RU"/>
        </w:rPr>
        <w:t>. К 3 годам мои воспитанники узнают персонажи сказок, знают их содержание </w:t>
      </w:r>
      <w:r w:rsidRPr="00D66B74">
        <w:rPr>
          <w:rFonts w:ascii="Times New Roman" w:eastAsia="Times New Roman" w:hAnsi="Times New Roman" w:cs="Times New Roman"/>
          <w:b/>
          <w:bCs/>
          <w:i/>
          <w:iCs/>
          <w:color w:val="000000"/>
          <w:sz w:val="20"/>
          <w:szCs w:val="20"/>
          <w:lang w:eastAsia="ru-RU"/>
        </w:rPr>
        <w:t>«Курочка Ряба»</w:t>
      </w:r>
      <w:r w:rsidRPr="00D66B74">
        <w:rPr>
          <w:rFonts w:ascii="Times New Roman" w:eastAsia="Times New Roman" w:hAnsi="Times New Roman" w:cs="Times New Roman"/>
          <w:color w:val="000000"/>
          <w:sz w:val="20"/>
          <w:szCs w:val="20"/>
          <w:lang w:eastAsia="ru-RU"/>
        </w:rPr>
        <w:t>, </w:t>
      </w:r>
      <w:r w:rsidRPr="00D66B74">
        <w:rPr>
          <w:rFonts w:ascii="Times New Roman" w:eastAsia="Times New Roman" w:hAnsi="Times New Roman" w:cs="Times New Roman"/>
          <w:b/>
          <w:bCs/>
          <w:i/>
          <w:iCs/>
          <w:color w:val="000000"/>
          <w:sz w:val="20"/>
          <w:szCs w:val="20"/>
          <w:lang w:eastAsia="ru-RU"/>
        </w:rPr>
        <w:t>«Репка»</w:t>
      </w:r>
      <w:r w:rsidRPr="00D66B74">
        <w:rPr>
          <w:rFonts w:ascii="Times New Roman" w:eastAsia="Times New Roman" w:hAnsi="Times New Roman" w:cs="Times New Roman"/>
          <w:color w:val="000000"/>
          <w:sz w:val="20"/>
          <w:szCs w:val="20"/>
          <w:lang w:eastAsia="ru-RU"/>
        </w:rPr>
        <w:t>, </w:t>
      </w:r>
      <w:r w:rsidRPr="00D66B74">
        <w:rPr>
          <w:rFonts w:ascii="Times New Roman" w:eastAsia="Times New Roman" w:hAnsi="Times New Roman" w:cs="Times New Roman"/>
          <w:b/>
          <w:bCs/>
          <w:i/>
          <w:iCs/>
          <w:color w:val="000000"/>
          <w:sz w:val="20"/>
          <w:szCs w:val="20"/>
          <w:lang w:eastAsia="ru-RU"/>
        </w:rPr>
        <w:t>«Колобок»</w:t>
      </w:r>
      <w:r w:rsidRPr="00D66B74">
        <w:rPr>
          <w:rFonts w:ascii="Times New Roman" w:eastAsia="Times New Roman" w:hAnsi="Times New Roman" w:cs="Times New Roman"/>
          <w:color w:val="000000"/>
          <w:sz w:val="20"/>
          <w:szCs w:val="20"/>
          <w:lang w:eastAsia="ru-RU"/>
        </w:rPr>
        <w:t>, </w:t>
      </w:r>
      <w:r w:rsidRPr="00D66B74">
        <w:rPr>
          <w:rFonts w:ascii="Times New Roman" w:eastAsia="Times New Roman" w:hAnsi="Times New Roman" w:cs="Times New Roman"/>
          <w:b/>
          <w:bCs/>
          <w:i/>
          <w:iCs/>
          <w:color w:val="000000"/>
          <w:sz w:val="20"/>
          <w:szCs w:val="20"/>
          <w:lang w:eastAsia="ru-RU"/>
        </w:rPr>
        <w:t>«Теремок»</w:t>
      </w:r>
      <w:r w:rsidRPr="00D66B74">
        <w:rPr>
          <w:rFonts w:ascii="Times New Roman" w:eastAsia="Times New Roman" w:hAnsi="Times New Roman" w:cs="Times New Roman"/>
          <w:color w:val="000000"/>
          <w:sz w:val="20"/>
          <w:szCs w:val="20"/>
          <w:lang w:eastAsia="ru-RU"/>
        </w:rPr>
        <w:t>, </w:t>
      </w:r>
      <w:r w:rsidRPr="00D66B74">
        <w:rPr>
          <w:rFonts w:ascii="Times New Roman" w:eastAsia="Times New Roman" w:hAnsi="Times New Roman" w:cs="Times New Roman"/>
          <w:b/>
          <w:bCs/>
          <w:i/>
          <w:iCs/>
          <w:color w:val="000000"/>
          <w:sz w:val="20"/>
          <w:szCs w:val="20"/>
          <w:lang w:eastAsia="ru-RU"/>
        </w:rPr>
        <w:t>«Волк и семеро козлят»</w:t>
      </w:r>
      <w:r w:rsidRPr="00D66B74">
        <w:rPr>
          <w:rFonts w:ascii="Times New Roman" w:eastAsia="Times New Roman" w:hAnsi="Times New Roman" w:cs="Times New Roman"/>
          <w:color w:val="000000"/>
          <w:sz w:val="20"/>
          <w:szCs w:val="20"/>
          <w:lang w:eastAsia="ru-RU"/>
        </w:rPr>
        <w:t>. У детей наметилась положительная динамика в развитии речи. Средствами театрализованных игр я вовлекала детей в диалог, обогащала активный словарь детей, развивала навыки фразовой речи, что благоприятно повлияло на развитие детей.</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Конечно, основы театрализованной деятельности только начинают закладываться в раннем возрасте, и дети принимают поначалу лишь пассивное участие в роли зрителей, но при грамотном руководстве воспитателя сформировать необходимые умения не только возможно, но и необходимо.</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Необходимо отметить, что театрализованные игры способствуют не только развитию умственной деятельности, но и тесно связаны с совершенствованием речи: работая над выразительностью и репликами персонажей, собственными высказываниями, ребенок активизирует свой словарь, совершенствует звуковую культуру речи, ее интонационный строй. Исполняемая ребенком роль ставит его перед необходимостью ясно, четко, понятно изъясняться. При этом совершенствуется диалогическая речь, ее грамматический строй.</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Влияние театрализованной деятельности на развитие речи детей неоспоримо. С помощью театрализованных игр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w:t>
      </w:r>
    </w:p>
    <w:p w:rsidR="0053058E" w:rsidRPr="00D66B74" w:rsidRDefault="00F07D25"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17</w:t>
      </w:r>
      <w:r w:rsidR="0053058E" w:rsidRPr="00D66B74">
        <w:rPr>
          <w:rFonts w:ascii="Times New Roman" w:eastAsia="Times New Roman" w:hAnsi="Times New Roman" w:cs="Times New Roman"/>
          <w:color w:val="000000"/>
          <w:sz w:val="20"/>
          <w:szCs w:val="20"/>
          <w:lang w:eastAsia="ru-RU"/>
        </w:rPr>
        <w:t xml:space="preserve"> слайд</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Потребованием ФГОС ДО РППС группы должна быть трансформируемой, вариативной и безопасной. </w:t>
      </w:r>
      <w:r w:rsidRPr="00D66B74">
        <w:rPr>
          <w:rFonts w:ascii="Times New Roman" w:eastAsia="Times New Roman" w:hAnsi="Times New Roman" w:cs="Times New Roman"/>
          <w:i/>
          <w:iCs/>
          <w:color w:val="000000"/>
          <w:sz w:val="20"/>
          <w:szCs w:val="20"/>
          <w:lang w:eastAsia="ru-RU"/>
        </w:rPr>
        <w:t>(</w:t>
      </w:r>
      <w:r w:rsidR="00F07D25" w:rsidRPr="00D66B74">
        <w:rPr>
          <w:rFonts w:ascii="Times New Roman" w:eastAsia="Times New Roman" w:hAnsi="Times New Roman" w:cs="Times New Roman"/>
          <w:i/>
          <w:iCs/>
          <w:color w:val="000000"/>
          <w:sz w:val="20"/>
          <w:szCs w:val="20"/>
          <w:lang w:eastAsia="ru-RU"/>
        </w:rPr>
        <w:t>17</w:t>
      </w:r>
      <w:r w:rsidRPr="00D66B74">
        <w:rPr>
          <w:rFonts w:ascii="Times New Roman" w:eastAsia="Times New Roman" w:hAnsi="Times New Roman" w:cs="Times New Roman"/>
          <w:i/>
          <w:iCs/>
          <w:color w:val="000000"/>
          <w:sz w:val="20"/>
          <w:szCs w:val="20"/>
          <w:lang w:eastAsia="ru-RU"/>
        </w:rPr>
        <w:t xml:space="preserve"> СЛАЙД)</w:t>
      </w:r>
      <w:r w:rsidRPr="00D66B74">
        <w:rPr>
          <w:rFonts w:ascii="Times New Roman" w:eastAsia="Times New Roman" w:hAnsi="Times New Roman" w:cs="Times New Roman"/>
          <w:color w:val="000000"/>
          <w:sz w:val="20"/>
          <w:szCs w:val="20"/>
          <w:lang w:eastAsia="ru-RU"/>
        </w:rPr>
        <w:t> </w:t>
      </w:r>
      <w:r w:rsidR="00F07D25" w:rsidRPr="00D66B74">
        <w:rPr>
          <w:rFonts w:ascii="Times New Roman" w:eastAsia="Times New Roman" w:hAnsi="Times New Roman" w:cs="Times New Roman"/>
          <w:color w:val="000000"/>
          <w:sz w:val="20"/>
          <w:szCs w:val="20"/>
          <w:lang w:eastAsia="ru-RU"/>
        </w:rPr>
        <w:t>Мы используем</w:t>
      </w:r>
      <w:r w:rsidRPr="00D66B74">
        <w:rPr>
          <w:rFonts w:ascii="Times New Roman" w:eastAsia="Times New Roman" w:hAnsi="Times New Roman" w:cs="Times New Roman"/>
          <w:color w:val="000000"/>
          <w:sz w:val="20"/>
          <w:szCs w:val="20"/>
          <w:lang w:eastAsia="ru-RU"/>
        </w:rPr>
        <w:t xml:space="preserve"> передвижную театральную ширму. Ширма замечательный вариант для постановок кукольных спектаклей. Кукольный театр представляет собой активную развивающую среду в группе.</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lastRenderedPageBreak/>
        <w:t>Ширма сочетает в себе возм</w:t>
      </w:r>
      <w:r w:rsidR="00F07D25" w:rsidRPr="00D66B74">
        <w:rPr>
          <w:rFonts w:ascii="Times New Roman" w:eastAsia="Times New Roman" w:hAnsi="Times New Roman" w:cs="Times New Roman"/>
          <w:color w:val="000000"/>
          <w:sz w:val="20"/>
          <w:szCs w:val="20"/>
          <w:lang w:eastAsia="ru-RU"/>
        </w:rPr>
        <w:t xml:space="preserve">ожность демонстрации театра </w:t>
      </w:r>
      <w:r w:rsidRPr="00D66B74">
        <w:rPr>
          <w:rFonts w:ascii="Times New Roman" w:eastAsia="Times New Roman" w:hAnsi="Times New Roman" w:cs="Times New Roman"/>
          <w:color w:val="000000"/>
          <w:sz w:val="20"/>
          <w:szCs w:val="20"/>
          <w:lang w:eastAsia="ru-RU"/>
        </w:rPr>
        <w:t>объемными куклами би-ба-</w:t>
      </w:r>
      <w:proofErr w:type="spellStart"/>
      <w:r w:rsidRPr="00D66B74">
        <w:rPr>
          <w:rFonts w:ascii="Times New Roman" w:eastAsia="Times New Roman" w:hAnsi="Times New Roman" w:cs="Times New Roman"/>
          <w:color w:val="000000"/>
          <w:sz w:val="20"/>
          <w:szCs w:val="20"/>
          <w:lang w:eastAsia="ru-RU"/>
        </w:rPr>
        <w:t>бо</w:t>
      </w:r>
      <w:proofErr w:type="spellEnd"/>
      <w:r w:rsidRPr="00D66B74">
        <w:rPr>
          <w:rFonts w:ascii="Times New Roman" w:eastAsia="Times New Roman" w:hAnsi="Times New Roman" w:cs="Times New Roman"/>
          <w:color w:val="000000"/>
          <w:sz w:val="20"/>
          <w:szCs w:val="20"/>
          <w:lang w:eastAsia="ru-RU"/>
        </w:rPr>
        <w:t> </w:t>
      </w:r>
      <w:r w:rsidR="00F07D25" w:rsidRPr="00D66B74">
        <w:rPr>
          <w:rFonts w:ascii="Times New Roman" w:eastAsia="Times New Roman" w:hAnsi="Times New Roman" w:cs="Times New Roman"/>
          <w:i/>
          <w:iCs/>
          <w:color w:val="000000"/>
          <w:sz w:val="20"/>
          <w:szCs w:val="20"/>
          <w:lang w:eastAsia="ru-RU"/>
        </w:rPr>
        <w:t>(18</w:t>
      </w:r>
      <w:r w:rsidRPr="00D66B74">
        <w:rPr>
          <w:rFonts w:ascii="Times New Roman" w:eastAsia="Times New Roman" w:hAnsi="Times New Roman" w:cs="Times New Roman"/>
          <w:i/>
          <w:iCs/>
          <w:color w:val="000000"/>
          <w:sz w:val="20"/>
          <w:szCs w:val="20"/>
          <w:lang w:eastAsia="ru-RU"/>
        </w:rPr>
        <w:t xml:space="preserve"> СЛАЙД)</w:t>
      </w:r>
      <w:r w:rsidRPr="00D66B74">
        <w:rPr>
          <w:rFonts w:ascii="Times New Roman" w:eastAsia="Times New Roman" w:hAnsi="Times New Roman" w:cs="Times New Roman"/>
          <w:color w:val="000000"/>
          <w:sz w:val="20"/>
          <w:szCs w:val="20"/>
          <w:lang w:eastAsia="ru-RU"/>
        </w:rPr>
        <w:t>, использование пальчикового театра, </w:t>
      </w:r>
      <w:r w:rsidR="00F07D25" w:rsidRPr="00D66B74">
        <w:rPr>
          <w:rFonts w:ascii="Times New Roman" w:eastAsia="Times New Roman" w:hAnsi="Times New Roman" w:cs="Times New Roman"/>
          <w:i/>
          <w:iCs/>
          <w:color w:val="000000"/>
          <w:sz w:val="20"/>
          <w:szCs w:val="20"/>
          <w:lang w:eastAsia="ru-RU"/>
        </w:rPr>
        <w:t>(19</w:t>
      </w:r>
      <w:r w:rsidRPr="00D66B74">
        <w:rPr>
          <w:rFonts w:ascii="Times New Roman" w:eastAsia="Times New Roman" w:hAnsi="Times New Roman" w:cs="Times New Roman"/>
          <w:i/>
          <w:iCs/>
          <w:color w:val="000000"/>
          <w:sz w:val="20"/>
          <w:szCs w:val="20"/>
          <w:lang w:eastAsia="ru-RU"/>
        </w:rPr>
        <w:t xml:space="preserve"> СЛАЙД)</w:t>
      </w:r>
      <w:r w:rsidRPr="00D66B74">
        <w:rPr>
          <w:rFonts w:ascii="Times New Roman" w:eastAsia="Times New Roman" w:hAnsi="Times New Roman" w:cs="Times New Roman"/>
          <w:color w:val="000000"/>
          <w:sz w:val="20"/>
          <w:szCs w:val="20"/>
          <w:lang w:eastAsia="ru-RU"/>
        </w:rPr>
        <w:t> театра на палочках </w:t>
      </w:r>
      <w:r w:rsidRPr="00D66B74">
        <w:rPr>
          <w:rFonts w:ascii="Times New Roman" w:eastAsia="Times New Roman" w:hAnsi="Times New Roman" w:cs="Times New Roman"/>
          <w:i/>
          <w:iCs/>
          <w:color w:val="000000"/>
          <w:sz w:val="20"/>
          <w:szCs w:val="20"/>
          <w:lang w:eastAsia="ru-RU"/>
        </w:rPr>
        <w:t>(</w:t>
      </w:r>
      <w:r w:rsidR="00F07D25" w:rsidRPr="00D66B74">
        <w:rPr>
          <w:rFonts w:ascii="Times New Roman" w:eastAsia="Times New Roman" w:hAnsi="Times New Roman" w:cs="Times New Roman"/>
          <w:i/>
          <w:iCs/>
          <w:color w:val="000000"/>
          <w:sz w:val="20"/>
          <w:szCs w:val="20"/>
          <w:lang w:eastAsia="ru-RU"/>
        </w:rPr>
        <w:t>20</w:t>
      </w:r>
      <w:r w:rsidRPr="00D66B74">
        <w:rPr>
          <w:rFonts w:ascii="Times New Roman" w:eastAsia="Times New Roman" w:hAnsi="Times New Roman" w:cs="Times New Roman"/>
          <w:i/>
          <w:iCs/>
          <w:color w:val="000000"/>
          <w:sz w:val="20"/>
          <w:szCs w:val="20"/>
          <w:lang w:eastAsia="ru-RU"/>
        </w:rPr>
        <w:t xml:space="preserve"> СЛАЙД)</w:t>
      </w:r>
      <w:r w:rsidRPr="00D66B74">
        <w:rPr>
          <w:rFonts w:ascii="Times New Roman" w:eastAsia="Times New Roman" w:hAnsi="Times New Roman" w:cs="Times New Roman"/>
          <w:color w:val="000000"/>
          <w:sz w:val="20"/>
          <w:szCs w:val="20"/>
          <w:lang w:eastAsia="ru-RU"/>
        </w:rPr>
        <w:t xml:space="preserve">. </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Театральная ширма помогает формировать игровые навыки, обогащать социальный опыт, развивать творчество, связную речь, воображение, мелкую моторику, воспитывать доброжелательное отношение к окружающим, дружелюбие, создавать обстановку положительного психологического климата.</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Таким образом, совершенствуя развивающую среду группы, используя ширму, можно добиться эффективного развития игровой, познавательной, двигательной, музыкально –</w:t>
      </w:r>
      <w:r w:rsidR="00D66B74">
        <w:rPr>
          <w:rFonts w:ascii="Times New Roman" w:eastAsia="Times New Roman" w:hAnsi="Times New Roman" w:cs="Times New Roman"/>
          <w:color w:val="000000"/>
          <w:sz w:val="20"/>
          <w:szCs w:val="20"/>
          <w:lang w:eastAsia="ru-RU"/>
        </w:rPr>
        <w:t xml:space="preserve"> </w:t>
      </w:r>
      <w:r w:rsidRPr="00D66B74">
        <w:rPr>
          <w:rFonts w:ascii="Times New Roman" w:eastAsia="Times New Roman" w:hAnsi="Times New Roman" w:cs="Times New Roman"/>
          <w:color w:val="000000"/>
          <w:sz w:val="20"/>
          <w:szCs w:val="20"/>
          <w:lang w:eastAsia="ru-RU"/>
        </w:rPr>
        <w:t>театральной деятельности детей дошкольного возраста. Для этого нужно только желание, стремление к творчеству и фантазия.</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Проводимая работа показывает, что театрализованная деятельность является важным средством в развитии речи детей, потому что театрализованные игры позволяют решать проблему развития речи детей раннего возраста в ходе игры, легко и непринужденно.</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Дети стали активнее общаться друг с другом, активизировался и расширился словесный запас, дети к концу года уже могут выразить свою просьбу, правильно ответить. Можно теперь ставить более сложные задачи и реализовывать их.</w:t>
      </w:r>
    </w:p>
    <w:p w:rsidR="0053058E" w:rsidRPr="00D66B74" w:rsidRDefault="0053058E" w:rsidP="0053058E">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66B74">
        <w:rPr>
          <w:rFonts w:ascii="Times New Roman" w:eastAsia="Times New Roman" w:hAnsi="Times New Roman" w:cs="Times New Roman"/>
          <w:color w:val="000000"/>
          <w:sz w:val="20"/>
          <w:szCs w:val="20"/>
          <w:lang w:eastAsia="ru-RU"/>
        </w:rPr>
        <w:t>Для проведения эффективной работы по театрализованной деятельности в домашних условиях родители получают рекомендации в</w:t>
      </w:r>
      <w:r w:rsidR="00C41252" w:rsidRPr="00D66B74">
        <w:rPr>
          <w:rFonts w:ascii="Times New Roman" w:eastAsia="Times New Roman" w:hAnsi="Times New Roman" w:cs="Times New Roman"/>
          <w:color w:val="000000"/>
          <w:sz w:val="20"/>
          <w:szCs w:val="20"/>
          <w:lang w:eastAsia="ru-RU"/>
        </w:rPr>
        <w:t xml:space="preserve"> </w:t>
      </w:r>
      <w:r w:rsidRPr="00D66B74">
        <w:rPr>
          <w:rFonts w:ascii="Times New Roman" w:eastAsia="Times New Roman" w:hAnsi="Times New Roman" w:cs="Times New Roman"/>
          <w:color w:val="000000"/>
          <w:sz w:val="20"/>
          <w:szCs w:val="20"/>
          <w:lang w:eastAsia="ru-RU"/>
        </w:rPr>
        <w:t>виде консультаций. Всё это способствует расширению кругозора, обогащает внутренний мир, а главное – учит членов семьи взаимопониманию, сближает их.</w:t>
      </w:r>
    </w:p>
    <w:p w:rsidR="00A43908" w:rsidRPr="00D66B74" w:rsidRDefault="00D66B74" w:rsidP="00D66B74">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bookmarkStart w:id="0" w:name="_GoBack"/>
      <w:bookmarkEnd w:id="0"/>
      <w:r>
        <w:rPr>
          <w:rFonts w:ascii="Times New Roman" w:eastAsia="Times New Roman" w:hAnsi="Times New Roman" w:cs="Times New Roman"/>
          <w:color w:val="000000"/>
          <w:sz w:val="20"/>
          <w:szCs w:val="20"/>
          <w:lang w:eastAsia="ru-RU"/>
        </w:rPr>
        <w:t xml:space="preserve">                         </w:t>
      </w:r>
      <w:r w:rsidR="0053058E" w:rsidRPr="00D66B74">
        <w:rPr>
          <w:rFonts w:ascii="Times New Roman" w:eastAsia="Times New Roman" w:hAnsi="Times New Roman" w:cs="Times New Roman"/>
          <w:color w:val="000000"/>
          <w:sz w:val="20"/>
          <w:szCs w:val="20"/>
          <w:lang w:eastAsia="ru-RU"/>
        </w:rPr>
        <w:t>Спасибо за внимание!</w:t>
      </w:r>
    </w:p>
    <w:sectPr w:rsidR="00A43908" w:rsidRPr="00D66B74" w:rsidSect="00D66B74">
      <w:pgSz w:w="11906" w:h="16838"/>
      <w:pgMar w:top="1134" w:right="737" w:bottom="1134"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B76"/>
    <w:multiLevelType w:val="multilevel"/>
    <w:tmpl w:val="EEF2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D64D7"/>
    <w:multiLevelType w:val="multilevel"/>
    <w:tmpl w:val="9FE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8401B"/>
    <w:multiLevelType w:val="multilevel"/>
    <w:tmpl w:val="F9A4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D1C1C"/>
    <w:rsid w:val="00524885"/>
    <w:rsid w:val="0053058E"/>
    <w:rsid w:val="007E12E1"/>
    <w:rsid w:val="008D1C1C"/>
    <w:rsid w:val="00A35F2F"/>
    <w:rsid w:val="00A43908"/>
    <w:rsid w:val="00C02372"/>
    <w:rsid w:val="00C41252"/>
    <w:rsid w:val="00D66B74"/>
    <w:rsid w:val="00E379BF"/>
    <w:rsid w:val="00E54150"/>
    <w:rsid w:val="00F07D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E562"/>
  <w15:docId w15:val="{EA2D5F22-3F5D-450E-ABC9-E61DE602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12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1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692475">
      <w:bodyDiv w:val="1"/>
      <w:marLeft w:val="0"/>
      <w:marRight w:val="0"/>
      <w:marTop w:val="0"/>
      <w:marBottom w:val="0"/>
      <w:divBdr>
        <w:top w:val="none" w:sz="0" w:space="0" w:color="auto"/>
        <w:left w:val="none" w:sz="0" w:space="0" w:color="auto"/>
        <w:bottom w:val="none" w:sz="0" w:space="0" w:color="auto"/>
        <w:right w:val="none" w:sz="0" w:space="0" w:color="auto"/>
      </w:divBdr>
    </w:div>
    <w:div w:id="21098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dc:creator>
  <cp:keywords/>
  <dc:description/>
  <cp:lastModifiedBy>Admin</cp:lastModifiedBy>
  <cp:revision>10</cp:revision>
  <dcterms:created xsi:type="dcterms:W3CDTF">2019-11-27T12:51:00Z</dcterms:created>
  <dcterms:modified xsi:type="dcterms:W3CDTF">2022-03-20T16:33:00Z</dcterms:modified>
</cp:coreProperties>
</file>