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6F2F" w14:textId="77777777" w:rsidR="00FC21AA" w:rsidRDefault="00FC21AA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2608" behindDoc="0" locked="0" layoutInCell="1" allowOverlap="1" wp14:anchorId="53062BD9" wp14:editId="2ECCFF19">
            <wp:simplePos x="0" y="0"/>
            <wp:positionH relativeFrom="column">
              <wp:posOffset>-922020</wp:posOffset>
            </wp:positionH>
            <wp:positionV relativeFrom="paragraph">
              <wp:posOffset>-1051560</wp:posOffset>
            </wp:positionV>
            <wp:extent cx="10073640" cy="1937385"/>
            <wp:effectExtent l="0" t="0" r="0" b="0"/>
            <wp:wrapNone/>
            <wp:docPr id="1139233518" name="Εικόνα 1" descr="Εικόνα που περιέχει κείμενο, στιγμιότυπο οθόνης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33518" name="Εικόνα 1" descr="Εικόνα που περιέχει κείμενο, στιγμιότυπο οθόνης, γραμματοσειρ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640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B4112C" w14:textId="77777777" w:rsidR="00FC21AA" w:rsidRDefault="0041469E">
      <w:pPr>
        <w:rPr>
          <w:lang w:val="el-GR"/>
        </w:rPr>
      </w:pPr>
      <w:bookmarkStart w:id="0" w:name="_Hlk163562442"/>
      <w:bookmarkEnd w:id="0"/>
      <w:r>
        <w:rPr>
          <w:noProof/>
          <w:lang w:val="el-GR" w:eastAsia="el-GR"/>
        </w:rPr>
        <w:drawing>
          <wp:anchor distT="0" distB="0" distL="114300" distR="114300" simplePos="0" relativeHeight="251663872" behindDoc="1" locked="0" layoutInCell="1" allowOverlap="1" wp14:anchorId="09631EB4" wp14:editId="6DE38AB1">
            <wp:simplePos x="0" y="0"/>
            <wp:positionH relativeFrom="margin">
              <wp:posOffset>-213360</wp:posOffset>
            </wp:positionH>
            <wp:positionV relativeFrom="paragraph">
              <wp:posOffset>133350</wp:posOffset>
            </wp:positionV>
            <wp:extent cx="8892540" cy="5654040"/>
            <wp:effectExtent l="0" t="0" r="3810" b="3810"/>
            <wp:wrapNone/>
            <wp:docPr id="1790034142" name="Εικόνα 1" descr="Εικόνα που περιέχει χάρτης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34142" name="Εικόνα 1" descr="Εικόνα που περιέχει χάρτης, κείμενο&#10;&#10;Περιγραφή που δημιουργήθηκε αυτόματα"/>
                    <pic:cNvPicPr/>
                  </pic:nvPicPr>
                  <pic:blipFill rotWithShape="1">
                    <a:blip r:embed="rId5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60" b="1773"/>
                    <a:stretch/>
                  </pic:blipFill>
                  <pic:spPr bwMode="auto">
                    <a:xfrm>
                      <a:off x="0" y="0"/>
                      <a:ext cx="8892540" cy="565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903C08B" w14:textId="77777777" w:rsidR="0041469E" w:rsidRDefault="0041469E" w:rsidP="00FC21AA">
      <w:pPr>
        <w:jc w:val="center"/>
        <w:rPr>
          <w:rFonts w:ascii="Times New Roman" w:hAnsi="Times New Roman" w:cs="Times New Roman"/>
          <w:b/>
          <w:bCs/>
          <w:spacing w:val="300"/>
          <w:sz w:val="48"/>
          <w:szCs w:val="48"/>
          <w:lang w:val="el-GR"/>
        </w:rPr>
      </w:pPr>
    </w:p>
    <w:p w14:paraId="3FFE5C21" w14:textId="77777777" w:rsidR="00B61AFC" w:rsidRPr="0041469E" w:rsidRDefault="00FC21AA" w:rsidP="00FC21AA">
      <w:pPr>
        <w:jc w:val="center"/>
        <w:rPr>
          <w:rFonts w:ascii="Times New Roman" w:hAnsi="Times New Roman" w:cs="Times New Roman"/>
          <w:b/>
          <w:bCs/>
          <w:spacing w:val="300"/>
          <w:sz w:val="48"/>
          <w:szCs w:val="48"/>
          <w:lang w:val="el-GR"/>
        </w:rPr>
      </w:pPr>
      <w:r w:rsidRPr="0041469E">
        <w:rPr>
          <w:rFonts w:ascii="Times New Roman" w:hAnsi="Times New Roman" w:cs="Times New Roman"/>
          <w:b/>
          <w:bCs/>
          <w:spacing w:val="300"/>
          <w:sz w:val="48"/>
          <w:szCs w:val="48"/>
          <w:lang w:val="el-GR"/>
        </w:rPr>
        <w:t>ΒΕΒΑΙΩΣ</w:t>
      </w:r>
      <w:r w:rsidR="0041469E">
        <w:rPr>
          <w:rFonts w:ascii="Times New Roman" w:hAnsi="Times New Roman" w:cs="Times New Roman"/>
          <w:b/>
          <w:bCs/>
          <w:spacing w:val="300"/>
          <w:sz w:val="48"/>
          <w:szCs w:val="48"/>
          <w:lang w:val="el-GR"/>
        </w:rPr>
        <w:t>Η</w:t>
      </w:r>
    </w:p>
    <w:p w14:paraId="1C212A58" w14:textId="2A301EBA" w:rsidR="0092017C" w:rsidRPr="0041469E" w:rsidRDefault="0092017C" w:rsidP="0067072E">
      <w:pPr>
        <w:spacing w:after="480"/>
        <w:ind w:left="4320"/>
        <w:rPr>
          <w:rFonts w:ascii="Times New Roman" w:hAnsi="Times New Roman" w:cs="Times New Roman"/>
          <w:sz w:val="28"/>
          <w:szCs w:val="28"/>
          <w:lang w:val="el-GR"/>
        </w:rPr>
      </w:pPr>
      <w:r w:rsidRPr="0041469E">
        <w:rPr>
          <w:rFonts w:ascii="Times New Roman" w:hAnsi="Times New Roman" w:cs="Times New Roman"/>
          <w:sz w:val="28"/>
          <w:szCs w:val="28"/>
          <w:lang w:val="el-GR"/>
        </w:rPr>
        <w:t>Βεβαιώνεται ότι η εκπαιδευτικός</w:t>
      </w:r>
    </w:p>
    <w:p w14:paraId="3F6228F7" w14:textId="2CFDDC9A" w:rsidR="0092017C" w:rsidRPr="0041469E" w:rsidRDefault="00551219" w:rsidP="0092017C">
      <w:pPr>
        <w:spacing w:after="120" w:line="48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ΚΥΡΙΤΣΗ ΠΑΡΑΣΚΕΥΗ</w:t>
      </w:r>
    </w:p>
    <w:p w14:paraId="5BBA0281" w14:textId="77777777" w:rsidR="00B56890" w:rsidRDefault="0092017C" w:rsidP="0092017C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41469E">
        <w:rPr>
          <w:rFonts w:ascii="Times New Roman" w:hAnsi="Times New Roman" w:cs="Times New Roman"/>
          <w:sz w:val="28"/>
          <w:szCs w:val="28"/>
          <w:lang w:val="el-GR"/>
        </w:rPr>
        <w:t>συμμετείχε στην Πανελλήνια Δράση με τίτλο</w:t>
      </w:r>
    </w:p>
    <w:p w14:paraId="78848E3D" w14:textId="7030A4FF" w:rsidR="0092017C" w:rsidRPr="0041469E" w:rsidRDefault="0092017C" w:rsidP="0092017C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l-GR"/>
        </w:rPr>
      </w:pPr>
      <w:r w:rsidRPr="0041469E">
        <w:rPr>
          <w:rFonts w:ascii="Times New Roman" w:hAnsi="Times New Roman" w:cs="Times New Roman"/>
          <w:b/>
          <w:bCs/>
          <w:i/>
          <w:iCs/>
          <w:sz w:val="28"/>
          <w:szCs w:val="28"/>
          <w:lang w:val="el-GR"/>
        </w:rPr>
        <w:t xml:space="preserve">«Σπάμε τη σιωπή, ενώνουμε τις φωνές ενάντια στη βία» </w:t>
      </w:r>
    </w:p>
    <w:p w14:paraId="14B6219B" w14:textId="225D4BC6" w:rsidR="00B56890" w:rsidRDefault="00B56890" w:rsidP="000419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που οργάνωσε </w:t>
      </w:r>
      <w:r w:rsidRPr="0041469E">
        <w:rPr>
          <w:rFonts w:ascii="Times New Roman" w:hAnsi="Times New Roman" w:cs="Times New Roman"/>
          <w:sz w:val="28"/>
          <w:szCs w:val="28"/>
          <w:lang w:val="el-GR"/>
        </w:rPr>
        <w:t>το Δίκτυο Σχολείων Σχολικής Διαμεσολάβησης (Δ.Σ.Σ.Δ.)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του Παιδαγωγικού Τμήματος Νηπιαγωγών Πανεπιστημίου Ιωαννίνων</w:t>
      </w:r>
      <w:r w:rsidRPr="0041469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14:paraId="2C985602" w14:textId="226FA914" w:rsidR="00B56890" w:rsidRDefault="00B56890" w:rsidP="000419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και</w:t>
      </w:r>
      <w:r w:rsidR="0092017C" w:rsidRPr="0041469E">
        <w:rPr>
          <w:rFonts w:ascii="Times New Roman" w:hAnsi="Times New Roman" w:cs="Times New Roman"/>
          <w:sz w:val="28"/>
          <w:szCs w:val="28"/>
          <w:lang w:val="el-GR"/>
        </w:rPr>
        <w:t xml:space="preserve"> πραγματοποιήθηκε </w:t>
      </w:r>
      <w:r w:rsidR="00633A25" w:rsidRPr="00633A25">
        <w:rPr>
          <w:rFonts w:ascii="Times New Roman" w:hAnsi="Times New Roman" w:cs="Times New Roman"/>
          <w:sz w:val="28"/>
          <w:szCs w:val="28"/>
          <w:lang w:val="el-GR"/>
        </w:rPr>
        <w:t xml:space="preserve">το διάστημα: </w:t>
      </w:r>
      <w:r w:rsidR="000419AE">
        <w:rPr>
          <w:rFonts w:ascii="Times New Roman" w:hAnsi="Times New Roman" w:cs="Times New Roman"/>
          <w:sz w:val="28"/>
          <w:szCs w:val="28"/>
          <w:lang w:val="el-GR"/>
        </w:rPr>
        <w:t>4</w:t>
      </w:r>
      <w:r w:rsidR="00633A25" w:rsidRPr="00633A25">
        <w:rPr>
          <w:rFonts w:ascii="Times New Roman" w:hAnsi="Times New Roman" w:cs="Times New Roman"/>
          <w:sz w:val="28"/>
          <w:szCs w:val="28"/>
          <w:lang w:val="el-GR"/>
        </w:rPr>
        <w:t xml:space="preserve"> Φεβρουαρίου 2024 έως </w:t>
      </w:r>
      <w:r w:rsidR="000419AE">
        <w:rPr>
          <w:rFonts w:ascii="Times New Roman" w:hAnsi="Times New Roman" w:cs="Times New Roman"/>
          <w:sz w:val="28"/>
          <w:szCs w:val="28"/>
          <w:lang w:val="el-GR"/>
        </w:rPr>
        <w:t xml:space="preserve">6 </w:t>
      </w:r>
      <w:r w:rsidR="00633A25" w:rsidRPr="00633A25">
        <w:rPr>
          <w:rFonts w:ascii="Times New Roman" w:hAnsi="Times New Roman" w:cs="Times New Roman"/>
          <w:sz w:val="28"/>
          <w:szCs w:val="28"/>
          <w:lang w:val="el-GR"/>
        </w:rPr>
        <w:t>Μαρτίου 2024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14:paraId="1051C05C" w14:textId="338DF8AA" w:rsidR="0092017C" w:rsidRPr="0041469E" w:rsidRDefault="00B56890" w:rsidP="000419AE">
      <w:pPr>
        <w:spacing w:after="240" w:line="48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Στο πλαίσιο της δράσης υλοποιήθηκαν τρεις επιμορφωτικές συναντήσεις διάρκειας 10 ωρών</w:t>
      </w:r>
    </w:p>
    <w:p w14:paraId="2B4D4930" w14:textId="4209E2EC" w:rsidR="0041469E" w:rsidRDefault="000419AE" w:rsidP="00FC21AA">
      <w:pPr>
        <w:jc w:val="center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 wp14:anchorId="6735C5EC" wp14:editId="0AACA632">
            <wp:simplePos x="0" y="0"/>
            <wp:positionH relativeFrom="column">
              <wp:posOffset>-914400</wp:posOffset>
            </wp:positionH>
            <wp:positionV relativeFrom="paragraph">
              <wp:posOffset>1542415</wp:posOffset>
            </wp:positionV>
            <wp:extent cx="10058400" cy="495300"/>
            <wp:effectExtent l="0" t="0" r="0" b="0"/>
            <wp:wrapSquare wrapText="bothSides"/>
            <wp:docPr id="145150916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-76"/>
        <w:tblOverlap w:val="never"/>
        <w:tblW w:w="2574" w:type="pct"/>
        <w:tblLook w:val="0600" w:firstRow="0" w:lastRow="0" w:firstColumn="0" w:lastColumn="0" w:noHBand="1" w:noVBand="1"/>
      </w:tblPr>
      <w:tblGrid>
        <w:gridCol w:w="2797"/>
        <w:gridCol w:w="3875"/>
      </w:tblGrid>
      <w:tr w:rsidR="006156E9" w14:paraId="1CB87D59" w14:textId="77777777" w:rsidTr="006156E9">
        <w:trPr>
          <w:trHeight w:val="893"/>
        </w:trPr>
        <w:tc>
          <w:tcPr>
            <w:tcW w:w="2815" w:type="dxa"/>
            <w:vMerge w:val="restart"/>
          </w:tcPr>
          <w:p w14:paraId="4EFD8004" w14:textId="0AD3B68C" w:rsidR="006156E9" w:rsidRPr="003D6177" w:rsidRDefault="006156E9" w:rsidP="006156E9">
            <w:pPr>
              <w:rPr>
                <w:color w:val="A02B93" w:themeColor="accent5"/>
                <w:lang w:val="el-GR"/>
              </w:rPr>
            </w:pPr>
            <w:r>
              <w:rPr>
                <w:noProof/>
                <w:color w:val="A02B93" w:themeColor="accent5"/>
                <w:lang w:val="el-GR" w:eastAsia="el-GR"/>
              </w:rPr>
              <w:drawing>
                <wp:anchor distT="0" distB="0" distL="114300" distR="114300" simplePos="0" relativeHeight="251667456" behindDoc="1" locked="0" layoutInCell="1" allowOverlap="1" wp14:anchorId="49CA83D0" wp14:editId="41049959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256540</wp:posOffset>
                  </wp:positionV>
                  <wp:extent cx="1598930" cy="942975"/>
                  <wp:effectExtent l="0" t="0" r="0" b="0"/>
                  <wp:wrapTight wrapText="bothSides">
                    <wp:wrapPolygon edited="0">
                      <wp:start x="9522" y="0"/>
                      <wp:lineTo x="6176" y="1745"/>
                      <wp:lineTo x="4632" y="3927"/>
                      <wp:lineTo x="4632" y="6982"/>
                      <wp:lineTo x="3088" y="10909"/>
                      <wp:lineTo x="3603" y="11782"/>
                      <wp:lineTo x="9264" y="13964"/>
                      <wp:lineTo x="0" y="15709"/>
                      <wp:lineTo x="0" y="21382"/>
                      <wp:lineTo x="17242" y="21382"/>
                      <wp:lineTo x="21360" y="20945"/>
                      <wp:lineTo x="21360" y="15273"/>
                      <wp:lineTo x="17757" y="10036"/>
                      <wp:lineTo x="16470" y="6982"/>
                      <wp:lineTo x="16728" y="3927"/>
                      <wp:lineTo x="14926" y="1309"/>
                      <wp:lineTo x="10809" y="0"/>
                      <wp:lineTo x="9522" y="0"/>
                    </wp:wrapPolygon>
                  </wp:wrapTight>
                  <wp:docPr id="1" name="Εικόνα 3" descr="Εικόνα που περιέχει κείμενο, γραμματοσειρά, μαύρο, ασπρόμαυρ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544408" name="Εικόνα 3" descr="Εικόνα που περιέχει κείμενο, γραμματοσειρά, μαύρο, ασπρόμαυρ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93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  <w:vAlign w:val="center"/>
          </w:tcPr>
          <w:p w14:paraId="6E250187" w14:textId="65702097" w:rsidR="006156E9" w:rsidRPr="00220A94" w:rsidRDefault="006156E9" w:rsidP="006156E9">
            <w:pPr>
              <w:rPr>
                <w:rFonts w:ascii="Calibri" w:hAnsi="Calibri" w:cs="Calibri"/>
                <w:color w:val="A02B93" w:themeColor="accent5"/>
                <w:sz w:val="28"/>
                <w:szCs w:val="28"/>
                <w:lang w:val="el-GR"/>
              </w:rPr>
            </w:pPr>
            <w:r w:rsidRPr="00220A94">
              <w:rPr>
                <w:rFonts w:ascii="Calibri" w:hAnsi="Calibri" w:cs="Calibri"/>
                <w:noProof/>
                <w:sz w:val="28"/>
                <w:szCs w:val="28"/>
                <w:lang w:val="el-GR" w:eastAsia="el-GR"/>
              </w:rPr>
              <w:drawing>
                <wp:anchor distT="0" distB="0" distL="0" distR="0" simplePos="0" relativeHeight="251666432" behindDoc="0" locked="0" layoutInCell="1" allowOverlap="1" wp14:anchorId="31EC1476" wp14:editId="028BA136">
                  <wp:simplePos x="0" y="0"/>
                  <wp:positionH relativeFrom="page">
                    <wp:posOffset>142875</wp:posOffset>
                  </wp:positionH>
                  <wp:positionV relativeFrom="paragraph">
                    <wp:posOffset>346710</wp:posOffset>
                  </wp:positionV>
                  <wp:extent cx="2087880" cy="600075"/>
                  <wp:effectExtent l="19050" t="0" r="7620" b="0"/>
                  <wp:wrapSquare wrapText="bothSides"/>
                  <wp:docPr id="3" name="image4.jpeg" descr="Εικόνα που περιέχει γραφικός χαρακτήρας, σκίτσο/σχέδιο, παιδική τέχνη, καλλιγραφία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jpeg" descr="Εικόνα που περιέχει γραφικός χαρακτήρας, σκίτσο/σχέδιο, παιδική τέχνη, καλλιγραφία&#10;&#10;Περιγραφή που δημιουργήθηκε αυτόματα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33A25">
              <w:rPr>
                <w:rFonts w:ascii="Calibri" w:hAnsi="Calibri" w:cs="Calibri"/>
                <w:sz w:val="28"/>
                <w:szCs w:val="28"/>
                <w:lang w:val="el-GR"/>
              </w:rPr>
              <w:t xml:space="preserve">   </w:t>
            </w:r>
            <w:r w:rsidRPr="00220A94">
              <w:rPr>
                <w:rFonts w:ascii="Calibri" w:hAnsi="Calibri" w:cs="Calibri"/>
                <w:sz w:val="28"/>
                <w:szCs w:val="28"/>
                <w:lang w:val="el-GR"/>
              </w:rPr>
              <w:t>Ο Επιστημονικά υπεύθυνος</w:t>
            </w:r>
          </w:p>
        </w:tc>
      </w:tr>
      <w:tr w:rsidR="006156E9" w:rsidRPr="008C001C" w14:paraId="6CA1F42F" w14:textId="77777777" w:rsidTr="006156E9">
        <w:trPr>
          <w:trHeight w:val="891"/>
        </w:trPr>
        <w:tc>
          <w:tcPr>
            <w:tcW w:w="2815" w:type="dxa"/>
            <w:vMerge/>
          </w:tcPr>
          <w:p w14:paraId="6CAD88FC" w14:textId="77777777" w:rsidR="006156E9" w:rsidRPr="008C001C" w:rsidRDefault="006156E9" w:rsidP="006156E9"/>
        </w:tc>
        <w:tc>
          <w:tcPr>
            <w:tcW w:w="3968" w:type="dxa"/>
            <w:tcMar>
              <w:top w:w="113" w:type="dxa"/>
            </w:tcMar>
          </w:tcPr>
          <w:p w14:paraId="586D1A97" w14:textId="6336E8B8" w:rsidR="006156E9" w:rsidRPr="00220A94" w:rsidRDefault="00633A25" w:rsidP="00633A25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 xml:space="preserve">    </w:t>
            </w:r>
            <w:proofErr w:type="spellStart"/>
            <w:r w:rsidR="006156E9" w:rsidRPr="00220A94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>Καθ</w:t>
            </w:r>
            <w:proofErr w:type="spellEnd"/>
            <w:r w:rsidR="006156E9" w:rsidRPr="00220A94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>. Θεόδωρος Θάνος</w:t>
            </w:r>
          </w:p>
        </w:tc>
      </w:tr>
    </w:tbl>
    <w:p w14:paraId="1C21AD68" w14:textId="316D1D4D" w:rsidR="00FC21AA" w:rsidRPr="0092017C" w:rsidRDefault="00FC21AA" w:rsidP="00FC21AA">
      <w:pPr>
        <w:jc w:val="center"/>
        <w:rPr>
          <w:rFonts w:ascii="Times New Roman" w:hAnsi="Times New Roman" w:cs="Times New Roman"/>
          <w:sz w:val="32"/>
          <w:szCs w:val="32"/>
          <w:lang w:val="el-GR"/>
        </w:rPr>
      </w:pPr>
    </w:p>
    <w:sectPr w:rsidR="00FC21AA" w:rsidRPr="0092017C" w:rsidSect="003D39ED">
      <w:pgSz w:w="15840" w:h="12240" w:orient="landscape"/>
      <w:pgMar w:top="1440" w:right="1440" w:bottom="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AA"/>
    <w:rsid w:val="00036282"/>
    <w:rsid w:val="000419AE"/>
    <w:rsid w:val="000832E5"/>
    <w:rsid w:val="00140198"/>
    <w:rsid w:val="002D15B4"/>
    <w:rsid w:val="003D39ED"/>
    <w:rsid w:val="0041469E"/>
    <w:rsid w:val="00480BA5"/>
    <w:rsid w:val="005444EE"/>
    <w:rsid w:val="00551219"/>
    <w:rsid w:val="00605BFF"/>
    <w:rsid w:val="006156E9"/>
    <w:rsid w:val="00633A25"/>
    <w:rsid w:val="0067072E"/>
    <w:rsid w:val="00681676"/>
    <w:rsid w:val="0092017C"/>
    <w:rsid w:val="009D6E86"/>
    <w:rsid w:val="00B56890"/>
    <w:rsid w:val="00B61AFC"/>
    <w:rsid w:val="00D16B0D"/>
    <w:rsid w:val="00F22D30"/>
    <w:rsid w:val="00F35073"/>
    <w:rsid w:val="00FC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8D25"/>
  <w15:docId w15:val="{D6F52C32-B288-424A-91EC-21C786D4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FF"/>
  </w:style>
  <w:style w:type="paragraph" w:styleId="1">
    <w:name w:val="heading 1"/>
    <w:basedOn w:val="a"/>
    <w:next w:val="a"/>
    <w:link w:val="1Char"/>
    <w:uiPriority w:val="9"/>
    <w:qFormat/>
    <w:rsid w:val="00FC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2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2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2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2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2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2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2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2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2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21A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C21A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C21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C21A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C21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C2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2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2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C21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21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21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2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C21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C2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BOUKOUVALA</dc:creator>
  <cp:keywords/>
  <dc:description/>
  <cp:lastModifiedBy>vivi kyr</cp:lastModifiedBy>
  <cp:revision>2</cp:revision>
  <cp:lastPrinted>2024-04-09T11:03:00Z</cp:lastPrinted>
  <dcterms:created xsi:type="dcterms:W3CDTF">2024-04-13T23:14:00Z</dcterms:created>
  <dcterms:modified xsi:type="dcterms:W3CDTF">2024-04-13T23:14:00Z</dcterms:modified>
</cp:coreProperties>
</file>