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DE" w:rsidRPr="000C0671" w:rsidRDefault="001D12DE" w:rsidP="000C06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0C0671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 w:rsidRPr="000C0671">
        <w:rPr>
          <w:rFonts w:ascii="Times New Roman" w:hAnsi="Times New Roman" w:cs="Times New Roman"/>
          <w:sz w:val="28"/>
          <w:szCs w:val="28"/>
        </w:rPr>
        <w:t xml:space="preserve"> Олеся Васильевна, воспитатель</w:t>
      </w:r>
      <w:r w:rsidR="00084528" w:rsidRPr="000C0671">
        <w:rPr>
          <w:rFonts w:ascii="Times New Roman" w:hAnsi="Times New Roman" w:cs="Times New Roman"/>
          <w:sz w:val="28"/>
          <w:szCs w:val="28"/>
        </w:rPr>
        <w:t xml:space="preserve"> </w:t>
      </w:r>
      <w:r w:rsidRPr="000C06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D12DE" w:rsidRPr="000C0671" w:rsidRDefault="001D12DE" w:rsidP="000C06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b/>
          <w:sz w:val="28"/>
          <w:szCs w:val="28"/>
        </w:rPr>
        <w:t>Образовательная организация</w:t>
      </w:r>
      <w:r w:rsidRPr="000C0671">
        <w:rPr>
          <w:rFonts w:ascii="Times New Roman" w:hAnsi="Times New Roman" w:cs="Times New Roman"/>
          <w:sz w:val="28"/>
          <w:szCs w:val="28"/>
        </w:rPr>
        <w:t>: Муниципальное бюджетное дошкольное образовательное учреждение детский сад</w:t>
      </w:r>
    </w:p>
    <w:p w:rsidR="001D12DE" w:rsidRPr="000C0671" w:rsidRDefault="001D12DE" w:rsidP="000C06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sz w:val="28"/>
          <w:szCs w:val="28"/>
        </w:rPr>
        <w:t xml:space="preserve"> № 15 «</w:t>
      </w:r>
      <w:proofErr w:type="spellStart"/>
      <w:r w:rsidRPr="000C0671">
        <w:rPr>
          <w:rFonts w:ascii="Times New Roman" w:hAnsi="Times New Roman" w:cs="Times New Roman"/>
          <w:sz w:val="28"/>
          <w:szCs w:val="28"/>
        </w:rPr>
        <w:t>Снегирек</w:t>
      </w:r>
      <w:proofErr w:type="spellEnd"/>
      <w:r w:rsidRPr="000C0671">
        <w:rPr>
          <w:rFonts w:ascii="Times New Roman" w:hAnsi="Times New Roman" w:cs="Times New Roman"/>
          <w:sz w:val="28"/>
          <w:szCs w:val="28"/>
        </w:rPr>
        <w:t>» муниципального образования г. Саяногорск</w:t>
      </w:r>
    </w:p>
    <w:p w:rsidR="001D12DE" w:rsidRPr="000C0671" w:rsidRDefault="001D12DE" w:rsidP="000C0671">
      <w:pPr>
        <w:tabs>
          <w:tab w:val="left" w:pos="1161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0671">
        <w:rPr>
          <w:rFonts w:ascii="Times New Roman" w:eastAsia="Calibri" w:hAnsi="Times New Roman" w:cs="Times New Roman"/>
          <w:b/>
          <w:sz w:val="28"/>
          <w:szCs w:val="28"/>
        </w:rPr>
        <w:t>Образовательная деятельность в подготовительной группе «Открытка для друзей»</w:t>
      </w:r>
    </w:p>
    <w:p w:rsidR="001D12DE" w:rsidRPr="000C0671" w:rsidRDefault="001D12DE" w:rsidP="000C0671">
      <w:pPr>
        <w:tabs>
          <w:tab w:val="left" w:pos="116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12DE" w:rsidRPr="000C0671" w:rsidRDefault="001D12DE" w:rsidP="000C06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671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0C0671">
        <w:rPr>
          <w:rFonts w:ascii="Times New Roman" w:hAnsi="Times New Roman" w:cs="Times New Roman"/>
          <w:sz w:val="28"/>
          <w:szCs w:val="28"/>
        </w:rPr>
        <w:t>«</w:t>
      </w:r>
      <w:r w:rsidR="00C8734E" w:rsidRPr="000C0671">
        <w:rPr>
          <w:rFonts w:ascii="Times New Roman" w:hAnsi="Times New Roman" w:cs="Times New Roman"/>
          <w:sz w:val="28"/>
          <w:szCs w:val="28"/>
        </w:rPr>
        <w:t>Конспект НОД</w:t>
      </w:r>
      <w:r w:rsidRPr="000C0671">
        <w:rPr>
          <w:rFonts w:ascii="Times New Roman" w:hAnsi="Times New Roman" w:cs="Times New Roman"/>
          <w:sz w:val="28"/>
          <w:szCs w:val="28"/>
        </w:rPr>
        <w:t>»</w:t>
      </w:r>
    </w:p>
    <w:p w:rsidR="001D12DE" w:rsidRPr="000C0671" w:rsidRDefault="001D12DE" w:rsidP="000C067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671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Возрастная группа: </w:t>
      </w:r>
      <w:r w:rsidRPr="000C0671">
        <w:rPr>
          <w:rFonts w:ascii="Times New Roman" w:eastAsia="Calibri" w:hAnsi="Times New Roman" w:cs="Times New Roman"/>
          <w:sz w:val="28"/>
          <w:szCs w:val="28"/>
        </w:rPr>
        <w:t>подготовительная группа (6-7 лет)</w:t>
      </w:r>
    </w:p>
    <w:p w:rsidR="001D12DE" w:rsidRPr="000C0671" w:rsidRDefault="001D12DE" w:rsidP="000C0671">
      <w:pPr>
        <w:tabs>
          <w:tab w:val="left" w:pos="11610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671">
        <w:rPr>
          <w:rFonts w:ascii="Times New Roman" w:eastAsia="Calibri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1D12DE" w:rsidRPr="000C0671" w:rsidRDefault="001D12DE" w:rsidP="000C0671">
      <w:pPr>
        <w:tabs>
          <w:tab w:val="left" w:pos="116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671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подготовительной группе «Открытка для друзей»</w:t>
      </w:r>
    </w:p>
    <w:p w:rsidR="001D12DE" w:rsidRPr="000C0671" w:rsidRDefault="001D12DE" w:rsidP="000C0671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1D12DE" w:rsidRPr="000C0671" w:rsidRDefault="001D12DE" w:rsidP="000C06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C0671">
        <w:rPr>
          <w:b/>
          <w:bCs/>
          <w:sz w:val="28"/>
          <w:szCs w:val="28"/>
        </w:rPr>
        <w:t xml:space="preserve">Интеграция образовательных областей: </w:t>
      </w:r>
      <w:r w:rsidRPr="000C0671">
        <w:rPr>
          <w:bCs/>
          <w:sz w:val="28"/>
          <w:szCs w:val="28"/>
        </w:rPr>
        <w:t>познавательное, с</w:t>
      </w:r>
      <w:r w:rsidRPr="000C0671">
        <w:rPr>
          <w:sz w:val="28"/>
          <w:szCs w:val="28"/>
        </w:rPr>
        <w:t>оциально-коммуникативное развитие; речевое развитие</w:t>
      </w:r>
    </w:p>
    <w:p w:rsidR="001D12DE" w:rsidRPr="000C0671" w:rsidRDefault="001D12DE" w:rsidP="000C06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D12DE" w:rsidRPr="000C0671" w:rsidRDefault="001D12DE" w:rsidP="000C0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067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C0671">
        <w:rPr>
          <w:rFonts w:ascii="Times New Roman" w:hAnsi="Times New Roman" w:cs="Times New Roman"/>
          <w:sz w:val="28"/>
          <w:szCs w:val="28"/>
        </w:rPr>
        <w:t>создание социальной ситуации развития в процессе</w:t>
      </w:r>
      <w:r w:rsidRPr="000C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изготовления детьми видео открытки для друзей.</w:t>
      </w:r>
    </w:p>
    <w:p w:rsidR="001D12DE" w:rsidRPr="000C0671" w:rsidRDefault="001D12DE" w:rsidP="000C0671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0671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1D12DE" w:rsidRPr="000C0671" w:rsidRDefault="001D12DE" w:rsidP="000C0671">
      <w:pPr>
        <w:pStyle w:val="a4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671">
        <w:rPr>
          <w:rFonts w:ascii="Times New Roman" w:eastAsia="Calibri" w:hAnsi="Times New Roman" w:cs="Times New Roman"/>
          <w:sz w:val="28"/>
          <w:szCs w:val="28"/>
        </w:rPr>
        <w:t>Создать условия для формирования нравственных ценностей у детей</w:t>
      </w:r>
    </w:p>
    <w:p w:rsidR="001D12DE" w:rsidRPr="000C0671" w:rsidRDefault="001D12DE" w:rsidP="000C0671">
      <w:pPr>
        <w:pStyle w:val="a4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671">
        <w:rPr>
          <w:rFonts w:ascii="Times New Roman" w:eastAsia="Calibri" w:hAnsi="Times New Roman" w:cs="Times New Roman"/>
          <w:sz w:val="28"/>
          <w:szCs w:val="28"/>
        </w:rPr>
        <w:t>Создать условия для развития любознательности и познавательной мотивации</w:t>
      </w:r>
    </w:p>
    <w:p w:rsidR="001D12DE" w:rsidRPr="000C0671" w:rsidRDefault="001D12DE" w:rsidP="000C06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самостоятельности и инициативности при создании открытки </w:t>
      </w:r>
    </w:p>
    <w:p w:rsidR="001D12DE" w:rsidRPr="000C0671" w:rsidRDefault="001D12DE" w:rsidP="000C067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sz w:val="28"/>
          <w:szCs w:val="28"/>
        </w:rPr>
        <w:t>Обеспечить условия для развития связной и грамматически правильной речи</w:t>
      </w:r>
    </w:p>
    <w:p w:rsidR="001D12DE" w:rsidRPr="000C0671" w:rsidRDefault="001D12DE" w:rsidP="000C0671">
      <w:pPr>
        <w:pStyle w:val="a4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671">
        <w:rPr>
          <w:rFonts w:ascii="Times New Roman" w:eastAsia="Calibri" w:hAnsi="Times New Roman" w:cs="Times New Roman"/>
          <w:sz w:val="28"/>
          <w:szCs w:val="28"/>
        </w:rPr>
        <w:t>Создать условия для развития воображения и творческой активности в процессе изготовления виде</w:t>
      </w:r>
      <w:proofErr w:type="gramStart"/>
      <w:r w:rsidRPr="000C067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0C0671">
        <w:rPr>
          <w:rFonts w:ascii="Times New Roman" w:eastAsia="Calibri" w:hAnsi="Times New Roman" w:cs="Times New Roman"/>
          <w:sz w:val="28"/>
          <w:szCs w:val="28"/>
        </w:rPr>
        <w:t xml:space="preserve"> открытки</w:t>
      </w:r>
    </w:p>
    <w:p w:rsidR="001D12DE" w:rsidRPr="000C0671" w:rsidRDefault="001D12DE" w:rsidP="000C06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sz w:val="28"/>
          <w:szCs w:val="28"/>
        </w:rPr>
        <w:t>Создать условия для применения детьми решения, выражения своих чувств и мыслей.</w:t>
      </w:r>
    </w:p>
    <w:p w:rsidR="001D12DE" w:rsidRPr="000C0671" w:rsidRDefault="001D12DE" w:rsidP="000C06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sz w:val="28"/>
          <w:szCs w:val="28"/>
        </w:rPr>
        <w:t>Создать условия для развития умения детей работать в группе сверстников</w:t>
      </w:r>
    </w:p>
    <w:p w:rsidR="001D12DE" w:rsidRPr="000C0671" w:rsidRDefault="001D12DE" w:rsidP="000C0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34E" w:rsidRPr="000C0671" w:rsidRDefault="00C8734E" w:rsidP="000C0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0C0671">
        <w:rPr>
          <w:rFonts w:ascii="Times New Roman" w:hAnsi="Times New Roman" w:cs="Times New Roman"/>
          <w:sz w:val="28"/>
          <w:szCs w:val="28"/>
        </w:rPr>
        <w:t xml:space="preserve">открытка, </w:t>
      </w:r>
      <w:proofErr w:type="spellStart"/>
      <w:r w:rsidR="007C5F72" w:rsidRPr="000C0671">
        <w:rPr>
          <w:rFonts w:ascii="Times New Roman" w:hAnsi="Times New Roman" w:cs="Times New Roman"/>
          <w:sz w:val="28"/>
          <w:szCs w:val="28"/>
        </w:rPr>
        <w:t>видеооткрытка</w:t>
      </w:r>
      <w:proofErr w:type="spellEnd"/>
      <w:r w:rsidR="007C5F72" w:rsidRPr="000C0671">
        <w:rPr>
          <w:rFonts w:ascii="Times New Roman" w:hAnsi="Times New Roman" w:cs="Times New Roman"/>
          <w:sz w:val="28"/>
          <w:szCs w:val="28"/>
        </w:rPr>
        <w:t>, гимн, флаг.</w:t>
      </w:r>
    </w:p>
    <w:p w:rsidR="001D12DE" w:rsidRPr="000C0671" w:rsidRDefault="001D12DE" w:rsidP="000C0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0C0671">
        <w:rPr>
          <w:rFonts w:ascii="Times New Roman" w:hAnsi="Times New Roman" w:cs="Times New Roman"/>
          <w:sz w:val="28"/>
          <w:szCs w:val="28"/>
        </w:rPr>
        <w:t xml:space="preserve">Просмотр презентации «Наша Родина Россия», беседа на тему национальные символы страны, </w:t>
      </w:r>
      <w:r w:rsidRPr="000C0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 с изображением флагов разных государств.</w:t>
      </w:r>
    </w:p>
    <w:p w:rsidR="001D12DE" w:rsidRPr="000C0671" w:rsidRDefault="001D12DE" w:rsidP="000C067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2DE" w:rsidRPr="000C0671" w:rsidRDefault="001D12DE" w:rsidP="000C0671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0671">
        <w:rPr>
          <w:rFonts w:ascii="Times New Roman" w:eastAsia="Calibri" w:hAnsi="Times New Roman" w:cs="Times New Roman"/>
          <w:b/>
          <w:sz w:val="28"/>
          <w:szCs w:val="28"/>
        </w:rPr>
        <w:t>Оборудование и ТСО:</w:t>
      </w:r>
    </w:p>
    <w:p w:rsidR="001D12DE" w:rsidRPr="000C0671" w:rsidRDefault="001D12DE" w:rsidP="000C06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71">
        <w:rPr>
          <w:rFonts w:ascii="Times New Roman" w:hAnsi="Times New Roman" w:cs="Times New Roman"/>
          <w:sz w:val="28"/>
          <w:szCs w:val="28"/>
        </w:rPr>
        <w:t>Ноутбук, экран, активная колонка, фотоаппарат, декорации для создания мультфильма, открытки, открытка в конверте, планшет с открытками для игры на внимание, коробочка с вопросами.</w:t>
      </w:r>
    </w:p>
    <w:p w:rsidR="001D12DE" w:rsidRPr="000C0671" w:rsidRDefault="001D12DE" w:rsidP="000C06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671">
        <w:rPr>
          <w:rFonts w:ascii="Times New Roman" w:eastAsia="Calibri" w:hAnsi="Times New Roman" w:cs="Times New Roman"/>
          <w:b/>
          <w:sz w:val="28"/>
          <w:szCs w:val="28"/>
        </w:rPr>
        <w:t xml:space="preserve">Технологии: </w:t>
      </w:r>
      <w:r w:rsidRPr="000C0671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информационно-коммуникационные технологии, технология сотрудничества в рамках личностно-ориентированной технологии.</w:t>
      </w:r>
    </w:p>
    <w:p w:rsidR="001D12DE" w:rsidRPr="000C0671" w:rsidRDefault="001D12DE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0C0671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71" w:rsidRDefault="001D12DE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0671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="000C0671">
        <w:rPr>
          <w:rFonts w:ascii="Times New Roman" w:eastAsia="Calibri" w:hAnsi="Times New Roman" w:cs="Times New Roman"/>
          <w:b/>
          <w:sz w:val="28"/>
          <w:szCs w:val="28"/>
        </w:rPr>
        <w:t>од образовательной деятельности</w:t>
      </w:r>
    </w:p>
    <w:p w:rsidR="001D12DE" w:rsidRPr="000C0671" w:rsidRDefault="001D12DE" w:rsidP="000C06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06"/>
        <w:gridCol w:w="3293"/>
        <w:gridCol w:w="2929"/>
        <w:gridCol w:w="2758"/>
        <w:gridCol w:w="3016"/>
      </w:tblGrid>
      <w:tr w:rsidR="001D12DE" w:rsidRPr="000C0671" w:rsidTr="00363196">
        <w:tc>
          <w:tcPr>
            <w:tcW w:w="2506" w:type="dxa"/>
            <w:vAlign w:val="center"/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образовательной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319" w:type="dxa"/>
            <w:vAlign w:val="center"/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рабочего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пространства</w:t>
            </w:r>
          </w:p>
        </w:tc>
        <w:tc>
          <w:tcPr>
            <w:tcW w:w="2938" w:type="dxa"/>
            <w:vAlign w:val="center"/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взрослого</w:t>
            </w:r>
          </w:p>
        </w:tc>
        <w:tc>
          <w:tcPr>
            <w:tcW w:w="2771" w:type="dxa"/>
            <w:vAlign w:val="center"/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3026" w:type="dxa"/>
            <w:vAlign w:val="center"/>
          </w:tcPr>
          <w:p w:rsidR="001D12DE" w:rsidRPr="000C0671" w:rsidRDefault="001D12DE" w:rsidP="000C0671">
            <w:pPr>
              <w:spacing w:line="240" w:lineRule="auto"/>
              <w:ind w:firstLine="5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Условия </w:t>
            </w:r>
            <w:proofErr w:type="gramStart"/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социальной</w:t>
            </w:r>
            <w:proofErr w:type="gramEnd"/>
          </w:p>
          <w:p w:rsidR="001D12DE" w:rsidRPr="000C0671" w:rsidRDefault="001D12DE" w:rsidP="000C0671">
            <w:pPr>
              <w:spacing w:line="240" w:lineRule="auto"/>
              <w:ind w:firstLine="5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ситуации развития и психолого-</w:t>
            </w:r>
          </w:p>
          <w:p w:rsidR="001D12DE" w:rsidRPr="000C0671" w:rsidRDefault="001D12DE" w:rsidP="000C0671">
            <w:pPr>
              <w:spacing w:line="240" w:lineRule="auto"/>
              <w:ind w:firstLine="5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педагогические условия</w:t>
            </w:r>
          </w:p>
        </w:tc>
      </w:tr>
      <w:tr w:rsidR="001D12DE" w:rsidRPr="000C0671" w:rsidTr="00363196">
        <w:trPr>
          <w:trHeight w:val="4905"/>
        </w:trPr>
        <w:tc>
          <w:tcPr>
            <w:tcW w:w="2506" w:type="dxa"/>
            <w:vMerge w:val="restart"/>
            <w:vAlign w:val="center"/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Вводная часть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(Организационный и мотивационный момент)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Основная часть.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734E" w:rsidRPr="000C0671" w:rsidRDefault="00C8734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Заключительная часть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групповой комнате находится выставка открыток.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На выставке открытка в конверте.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734E" w:rsidRPr="000C0671" w:rsidRDefault="00C8734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6891" w:rsidRDefault="00336891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6891" w:rsidRDefault="00336891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6891" w:rsidRPr="000C0671" w:rsidRDefault="00336891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Планшет с открытками для игры на внимание.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Коробочка с вопросами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6891" w:rsidRDefault="00336891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6891" w:rsidRPr="000C0671" w:rsidRDefault="00336891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(декорации</w:t>
            </w:r>
            <w:proofErr w:type="gramStart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)д</w:t>
            </w:r>
            <w:proofErr w:type="gramEnd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ля создания </w:t>
            </w:r>
            <w:proofErr w:type="spellStart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видеооткрытки</w:t>
            </w:r>
            <w:proofErr w:type="spellEnd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Фотоаппарат, активная колонка.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Звучит музыка.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Ноутбук, фотоаппарат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экране появляется </w:t>
            </w:r>
            <w:proofErr w:type="spellStart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Воспитатель находится в группе, разглядывает открытки.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В.: Я у себя дома нашла столько много разных открыток, решила вам их показать и подготовила такую выставку.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предлагает детям рассмотреть выставку.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В.: Ребята, а что такое открытка?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В.: Открытка – </w:t>
            </w: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открытое письмо.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В.: Для чего нужна открытка?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В.: Ребята, а к каким праздникам выпускают открытки.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В.: Кто знает, кто придумывает дизайн и сюжет открытки?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В.: Ребята, а мы можем </w:t>
            </w:r>
            <w:proofErr w:type="gramStart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</w:t>
            </w:r>
            <w:proofErr w:type="gramEnd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откуда пришла открытка?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предлагает открыть конверт и посмотреть, что внутри.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В.: Ребята, у вас есть предположения с какой страны эта открытка? 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Воспитатель предлагает прочитать, что на ней написано.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734E" w:rsidRPr="000C0671" w:rsidRDefault="00C8734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734E" w:rsidRPr="000C0671" w:rsidRDefault="00C8734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В.: Что будем делать? Воспитатель направляет и координирует деятельность детей. Подводит к тому, что можно отправить детям и Норвегии </w:t>
            </w:r>
            <w:proofErr w:type="spellStart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видеооткрытку</w:t>
            </w:r>
            <w:proofErr w:type="spellEnd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. Открытку в виде мультфильма.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В.: Ребята, что мы можем изобразить на своей открытке, чтобы показать, что </w:t>
            </w: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открытка наша из России?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Как можно озвучить, какой мелодией?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В.: Ребята, а ведь открытки можно не только рассматривать, с ними можно и поиграть.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предлагает детям по очереди доставать вопрос из коробочки, зачитывать и отвечать.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В.: Что вам понадобится для работы?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В.: Ну тогда можно смело приступать к работе.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Взрослый оказывает консультационную </w:t>
            </w: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помощь в процессе продуктивной деятельности.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Полученные кадры воспитатель переносит из фотоаппарата в ноутбук в программу «</w:t>
            </w:r>
            <w:proofErr w:type="spellStart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Мультстудия</w:t>
            </w:r>
            <w:proofErr w:type="spellEnd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». Озвучивает гимном России.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предлагает посмотреть, полученную открытку.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Ребята, как мы можем отправить </w:t>
            </w: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нашу открытку?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выслушивает предположения детей, предлагает отправить по электронной почте.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входят в группу, обращают внимание на то, что воспитатель рассматривает открытки.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Дети вместе с воспитателем разглядывают открытки.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Предположения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Предположения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Предположения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Дети замечают, что одна открытка находится в конверте.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Дети видят открытку с символикой другой страны.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Предположения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Дети узнают, что открытку прислали дети из Норвегии. Они много слышали о нашей стране и хотели бы переписываться с детьми из России.</w:t>
            </w:r>
          </w:p>
          <w:p w:rsidR="00C8734E" w:rsidRPr="000C0671" w:rsidRDefault="00C8734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Дети обсуждают возникшую проблему.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734E" w:rsidRPr="000C0671" w:rsidRDefault="00C8734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Дети слушают правила игры.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Читают вопрос и отвечают полным ответом.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решают, </w:t>
            </w:r>
            <w:proofErr w:type="gramStart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кто</w:t>
            </w:r>
            <w:proofErr w:type="gramEnd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чем будет заниматься.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выполняют работу.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Делятся на группы и по очереди фотографируют.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Одни фотографируют части российского флага, другие фотографируют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наблюдают за работой воспитателя. 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садятся на ковёр, смотрят на экране </w:t>
            </w:r>
            <w:proofErr w:type="spellStart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видеооткрытку</w:t>
            </w:r>
            <w:proofErr w:type="spellEnd"/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Предположения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Условия для развития умения работать в группе сверстников.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создания познавательной мотивации на предстоящую деятельность.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проявления речевой активности.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проявления речевой активности.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развития связной, грамматически правильной речи.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проявления речевой активности.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проявления речевой активности.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734E" w:rsidRPr="000C0671" w:rsidRDefault="00C8734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C5F72" w:rsidRPr="000C0671" w:rsidRDefault="007C5F72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Условия для выражения своих чувств, мыслей, </w:t>
            </w: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принятия решения.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6891" w:rsidRPr="000C0671" w:rsidRDefault="00336891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речевой активности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выражения детьми своих мыслей.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Условия для </w:t>
            </w: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формирования нравственных ценностей 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речевой активности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инициативности, самостоятельности.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работы детей в группе сверстников.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речевой активности детей.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инициативности, самостоятельности.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работы в группе сверстников.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развития воображения, творческой активности.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работы детей в группе сверстников.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671">
              <w:rPr>
                <w:rFonts w:ascii="Times New Roman" w:eastAsia="Calibri" w:hAnsi="Times New Roman" w:cs="Times New Roman"/>
                <w:sz w:val="28"/>
                <w:szCs w:val="28"/>
              </w:rPr>
              <w:t>Условия для выражения детьми своих чувств и мыслей.</w:t>
            </w: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2DE" w:rsidRPr="000C0671" w:rsidRDefault="001D12DE" w:rsidP="000C067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752BC" w:rsidRPr="003435E8" w:rsidRDefault="003435E8" w:rsidP="00C67A60">
      <w:pPr>
        <w:spacing w:line="240" w:lineRule="auto"/>
        <w:rPr>
          <w:rFonts w:ascii="Times New Roman" w:hAnsi="Times New Roman" w:cs="Times New Roman"/>
          <w:sz w:val="28"/>
        </w:rPr>
      </w:pPr>
      <w:r w:rsidRPr="003435E8">
        <w:rPr>
          <w:rFonts w:ascii="Times New Roman" w:hAnsi="Times New Roman" w:cs="Times New Roman"/>
          <w:sz w:val="28"/>
        </w:rPr>
        <w:lastRenderedPageBreak/>
        <w:t>Анализ НОД:</w:t>
      </w:r>
    </w:p>
    <w:p w:rsidR="003435E8" w:rsidRPr="00336891" w:rsidRDefault="003435E8" w:rsidP="00C67A60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336891">
        <w:rPr>
          <w:rFonts w:ascii="Times New Roman" w:hAnsi="Times New Roman" w:cs="Times New Roman"/>
          <w:sz w:val="28"/>
        </w:rPr>
        <w:t>Содержание образовательной деятельности соответствует поставленным целям и задачам и соответствует возрастным возможностям.</w:t>
      </w:r>
    </w:p>
    <w:p w:rsidR="003435E8" w:rsidRDefault="003435E8" w:rsidP="00C67A6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36891">
        <w:rPr>
          <w:rFonts w:ascii="Times New Roman" w:hAnsi="Times New Roman" w:cs="Times New Roman"/>
          <w:sz w:val="28"/>
        </w:rPr>
        <w:t>Педагог поддерживает индивидуальность и инициативу детей через создание условий для свободн</w:t>
      </w:r>
      <w:r w:rsidR="00336891" w:rsidRPr="00336891">
        <w:rPr>
          <w:rFonts w:ascii="Times New Roman" w:hAnsi="Times New Roman" w:cs="Times New Roman"/>
          <w:sz w:val="28"/>
        </w:rPr>
        <w:t xml:space="preserve">ого выбора детьми деятельности. (Дети самостоятельно выбирают вид деятельности при создании </w:t>
      </w:r>
      <w:proofErr w:type="spellStart"/>
      <w:r w:rsidR="00336891" w:rsidRPr="00336891">
        <w:rPr>
          <w:rFonts w:ascii="Times New Roman" w:hAnsi="Times New Roman" w:cs="Times New Roman"/>
          <w:sz w:val="28"/>
        </w:rPr>
        <w:t>видеооткрытки</w:t>
      </w:r>
      <w:proofErr w:type="spellEnd"/>
      <w:r w:rsidR="00336891" w:rsidRPr="00336891">
        <w:rPr>
          <w:rFonts w:ascii="Times New Roman" w:hAnsi="Times New Roman" w:cs="Times New Roman"/>
          <w:sz w:val="28"/>
        </w:rPr>
        <w:t xml:space="preserve">). </w:t>
      </w:r>
      <w:r w:rsidRPr="00336891">
        <w:rPr>
          <w:rFonts w:ascii="Times New Roman" w:hAnsi="Times New Roman" w:cs="Times New Roman"/>
          <w:sz w:val="28"/>
        </w:rPr>
        <w:t>Созда</w:t>
      </w:r>
      <w:r w:rsidR="00336891" w:rsidRPr="00336891">
        <w:rPr>
          <w:rFonts w:ascii="Times New Roman" w:hAnsi="Times New Roman" w:cs="Times New Roman"/>
          <w:sz w:val="28"/>
        </w:rPr>
        <w:t>ны</w:t>
      </w:r>
      <w:r w:rsidRPr="00336891">
        <w:rPr>
          <w:rFonts w:ascii="Times New Roman" w:hAnsi="Times New Roman" w:cs="Times New Roman"/>
          <w:sz w:val="28"/>
        </w:rPr>
        <w:t xml:space="preserve"> условия для выражения своих чув</w:t>
      </w:r>
      <w:r w:rsidR="00336891" w:rsidRPr="00336891">
        <w:rPr>
          <w:rFonts w:ascii="Times New Roman" w:hAnsi="Times New Roman" w:cs="Times New Roman"/>
          <w:sz w:val="28"/>
        </w:rPr>
        <w:t xml:space="preserve">ств и эмоций (Дети высказывают своё мнение, о том, что можно изобразить на открытке). </w:t>
      </w:r>
      <w:proofErr w:type="gramStart"/>
      <w:r w:rsidR="00336891" w:rsidRPr="00336891">
        <w:rPr>
          <w:rFonts w:ascii="Times New Roman" w:hAnsi="Times New Roman" w:cs="Times New Roman"/>
          <w:sz w:val="28"/>
        </w:rPr>
        <w:t>Созданы условия для работы детей в группе сверстников (Игра на внимание:</w:t>
      </w:r>
      <w:proofErr w:type="gramEnd"/>
      <w:r w:rsidR="00336891" w:rsidRPr="00336891">
        <w:rPr>
          <w:rFonts w:ascii="Times New Roman" w:hAnsi="Times New Roman" w:cs="Times New Roman"/>
          <w:sz w:val="28"/>
        </w:rPr>
        <w:t xml:space="preserve"> «Планшет с открытками», изготовление атрибутов для </w:t>
      </w:r>
      <w:proofErr w:type="spellStart"/>
      <w:r w:rsidR="00336891" w:rsidRPr="00336891">
        <w:rPr>
          <w:rFonts w:ascii="Times New Roman" w:hAnsi="Times New Roman" w:cs="Times New Roman"/>
          <w:sz w:val="28"/>
        </w:rPr>
        <w:t>видеооткрытки</w:t>
      </w:r>
      <w:proofErr w:type="spellEnd"/>
      <w:r w:rsidR="00336891" w:rsidRPr="00336891">
        <w:rPr>
          <w:rFonts w:ascii="Times New Roman" w:hAnsi="Times New Roman" w:cs="Times New Roman"/>
          <w:sz w:val="28"/>
        </w:rPr>
        <w:t>.</w:t>
      </w:r>
    </w:p>
    <w:p w:rsidR="00336891" w:rsidRPr="00336891" w:rsidRDefault="00336891" w:rsidP="00C67A6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Созданы условия для развития мышления, речи, общения, воображения и детского творчества</w:t>
      </w:r>
      <w:r w:rsidR="00C67A60">
        <w:rPr>
          <w:rFonts w:ascii="Times New Roman" w:hAnsi="Times New Roman" w:cs="Times New Roman"/>
          <w:sz w:val="28"/>
        </w:rPr>
        <w:t xml:space="preserve"> (на протяжении всего НОД)</w:t>
      </w:r>
      <w:bookmarkStart w:id="0" w:name="_GoBack"/>
      <w:bookmarkEnd w:id="0"/>
    </w:p>
    <w:sectPr w:rsidR="00336891" w:rsidRPr="00336891" w:rsidSect="000C0671">
      <w:footerReference w:type="default" r:id="rId9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B4" w:rsidRDefault="008053B4" w:rsidP="000C0671">
      <w:pPr>
        <w:spacing w:after="0" w:line="240" w:lineRule="auto"/>
      </w:pPr>
      <w:r>
        <w:separator/>
      </w:r>
    </w:p>
  </w:endnote>
  <w:endnote w:type="continuationSeparator" w:id="0">
    <w:p w:rsidR="008053B4" w:rsidRDefault="008053B4" w:rsidP="000C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193658"/>
      <w:docPartObj>
        <w:docPartGallery w:val="Page Numbers (Bottom of Page)"/>
        <w:docPartUnique/>
      </w:docPartObj>
    </w:sdtPr>
    <w:sdtContent>
      <w:p w:rsidR="000C0671" w:rsidRDefault="000C06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A60">
          <w:rPr>
            <w:noProof/>
          </w:rPr>
          <w:t>7</w:t>
        </w:r>
        <w:r>
          <w:fldChar w:fldCharType="end"/>
        </w:r>
      </w:p>
    </w:sdtContent>
  </w:sdt>
  <w:p w:rsidR="000C0671" w:rsidRDefault="000C06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B4" w:rsidRDefault="008053B4" w:rsidP="000C0671">
      <w:pPr>
        <w:spacing w:after="0" w:line="240" w:lineRule="auto"/>
      </w:pPr>
      <w:r>
        <w:separator/>
      </w:r>
    </w:p>
  </w:footnote>
  <w:footnote w:type="continuationSeparator" w:id="0">
    <w:p w:rsidR="008053B4" w:rsidRDefault="008053B4" w:rsidP="000C0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7BB"/>
    <w:multiLevelType w:val="hybridMultilevel"/>
    <w:tmpl w:val="901E6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C2"/>
    <w:rsid w:val="00084528"/>
    <w:rsid w:val="000C0671"/>
    <w:rsid w:val="001D12DE"/>
    <w:rsid w:val="00336891"/>
    <w:rsid w:val="003435E8"/>
    <w:rsid w:val="003752BC"/>
    <w:rsid w:val="007C5F72"/>
    <w:rsid w:val="008053B4"/>
    <w:rsid w:val="00AE28C2"/>
    <w:rsid w:val="00C67A60"/>
    <w:rsid w:val="00C8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12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2D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D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D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C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671"/>
  </w:style>
  <w:style w:type="paragraph" w:styleId="a8">
    <w:name w:val="footer"/>
    <w:basedOn w:val="a"/>
    <w:link w:val="a9"/>
    <w:uiPriority w:val="99"/>
    <w:unhideWhenUsed/>
    <w:rsid w:val="000C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12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2D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D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D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C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0671"/>
  </w:style>
  <w:style w:type="paragraph" w:styleId="a8">
    <w:name w:val="footer"/>
    <w:basedOn w:val="a"/>
    <w:link w:val="a9"/>
    <w:uiPriority w:val="99"/>
    <w:unhideWhenUsed/>
    <w:rsid w:val="000C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CB43-9BB9-4C94-8C97-F3FD4D8E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elkin.es888@gmail.com</dc:creator>
  <cp:keywords/>
  <dc:description/>
  <cp:lastModifiedBy>elkin.es888@gmail.com</cp:lastModifiedBy>
  <cp:revision>3</cp:revision>
  <dcterms:created xsi:type="dcterms:W3CDTF">2023-02-15T14:19:00Z</dcterms:created>
  <dcterms:modified xsi:type="dcterms:W3CDTF">2023-02-19T10:59:00Z</dcterms:modified>
</cp:coreProperties>
</file>