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 непосредственной образовательной деятельности по конструированию из бумаги в средней группе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тему: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«Российский флаг»</w:t>
      </w:r>
    </w:p>
    <w:p w:rsidR="00000000" w:rsidDel="00000000" w:rsidP="00000000" w:rsidRDefault="00000000" w:rsidRPr="00000000" w14:paraId="0000000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Программное содержание:</w:t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создание социальной ситуации для развития умений детей изготавливать российский флаг.</w:t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познакомить детей с государственным флагом России;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обобщить знания детей о Государственном флаге;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формировать умение наклеивать полотнище к древку и комочки из цветных салфеток;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Развивающие: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развивать познавательный интерес к конструированию из бумаги;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развивать творческие способности;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Воспитательные: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воспитывать любовь к Родине, чувство гордости за свою страну – Россию;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воспитывать аккуратность.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Словарная работа: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линия сгиба, полотнище, древко.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Материалы и оборудование: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телевизор, аудиозапись гимна России.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Демонстрационный материал: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флаг Российской Федерации, карта России, картинки с государственными символами, кукла в японском стиле, образец по теме занятия.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Раздаточный материал: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заготовка древка из белой бумаги, заготовка комочков из салфеток (белые, синие, красные), основа из альбомного листа размером 12*20, клей, кисти, салфетки, разрезные картинки Российского флага на каждого ребенка.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Предшествующая работа: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изготовление образца, приготовление комочков из цветных салфеток, изготовление древка для каждого ребенка, заготовка основы для полотнища для каждого ребенка, изучение теоретического материала, подбор стихов о Родине, о флаге России: «Разноцветный флаг России» (М. Бебина), «Белый цвет – снега российские», «Что мы Родиной зовем?» (В. Степанов), «Лучше нет родного края» (П. Воронько), «Необъятная страна» (В. Степанов).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Предварительная работа: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беседа о символах России со всей группой, прослушивание гимна России, рассматривание иллюстраций государственных символов России, чтение стихов и рассказов о России.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Ход работы: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Вводная часть.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входят в группу, становятся в круг.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я хочу прочитать вам стихотворение, послушайте его пожалуйста.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мы Родиной зовем?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Дом, где мы с тобой живем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березки, вдоль которых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Рядом с мамой мы идем.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мы Родиной зовем?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Все, что в сердце бережем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под небом синим, синим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Флаг России над Кремлем (В. Степанов)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Скажите пожалуйста, кто знает, как называется наша страна, в которой мы живем? (Ответы детей).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Правильно, молодцы! Россия - это наша Родина. Наша страна очень большая и красивая. У нашей страны есть свои символы –это флаг, герб и гимн.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к нам в детский сад приехала гостья из Японии – Сакура. Сакура много слышала о нашей стране. Но, посмотрите, она грустная, спросим у нее, что случилось? 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Она хочет в качестве сувенира привезти домой российский флаг, а в магазине все флаги уже закончились.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Чем мы сможем помочь нашей гостье? (Ответы детей). Все верно, мы сделаем для Сакуры флаг России, она сможет отвезти его в свою страну в качестве сувенира.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Основная часть.</w:t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 каждой страны есть государственный флаг. Посмотрим на изображение флага (под фрагмент аудиозаписи гимна Российской Федерации выставляется иллюстрация государственного флага России).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Любой флаг имеет полотнище – это отрезок ткани (показ) и древко – это палочка, на которую крепится полотнище (показ).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Посмотрите, какой он формы? (прямоугольной).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Сколько полос на флаге? (три полосы). Российский флаг состоит из трех одинаковых по размеру полос. 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Какого они цвета? (белый, синий, красный). </w:t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Послушайте, я вам расскажу, что означают цвета на Российском флаге. Верхняя полоса – белого цвета, средняя полоса – синего цвета, и нижняя полоса – красного цвета. Белый цвет –это цвет мира. Он говорит о том, что наша страна миролюбивая. Синий цвет – цвет неба, моря. Символ свободы и верности. Красный цвет –это цвет силы и мужества. Наша страна сильная. Мы все любим нашу страну и гордимся ею.</w:t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вы видели Российский флаг в нашем городе? (Ответы детей).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Правильно. Российский флаг вывешивается в торжественные дни на общественных зданиях, школах, детских садах. Флаг России можно увидеть на боевых кораблях, самолетах. Под Российским флагом выступают спортсмены на соревнованиях, олимпиадах. На трибунах их приветствуют Российскими флагами.</w:t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предлагаю поиграть и собрать Российский флаг из 3 частей.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собирают картинки флага из 3 полос (синего, красного, белого).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Ребятишки, наша гостья устала, давайте поиграем с ней.</w:t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Физическая минутка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Вышли дети на парад.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 за другом встали в ряд.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красиво все шагают.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Дружно ноги поднимают.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Руки вверх поднимем,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Руки вниз опустим.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стороны, помашем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пояс – и попляшем.</w:t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Покажи мне свой флажок, 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Спрячь-ка за спину, дружок.</w:t>
      </w:r>
    </w:p>
    <w:p w:rsidR="00000000" w:rsidDel="00000000" w:rsidP="00000000" w:rsidRDefault="00000000" w:rsidRPr="00000000" w14:paraId="0000003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Показ выполнения работы: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Наносим клей на часть короткой стороны полотнища и оборачиваем полотнище вокруг палочки. Проглаживаем линию сгиба.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Поочередно приклеиваем шарики из салфеток к основе, которая обильно смочена клеем (по образцу). Крепить шарики необходимо вплотную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Перед тем как нам помогать нашей гостье делать флаг, мы разомнем пальчики.</w:t>
      </w:r>
    </w:p>
    <w:p w:rsidR="00000000" w:rsidDel="00000000" w:rsidP="00000000" w:rsidRDefault="00000000" w:rsidRPr="00000000" w14:paraId="0000004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Пальчиковая гимнастика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Посмотрю на карту я: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(вытягивают вперед прямые ладони)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российская земля.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(поочередно соединяют одноименные пальцы рук)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леса тут и озера,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Горы, реки и моря,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люблю тебя, Россия, 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(крепко сжимают в «замок»)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же Родина моя!</w:t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(прикладывают руки к груди).</w:t>
      </w:r>
    </w:p>
    <w:p w:rsidR="00000000" w:rsidDel="00000000" w:rsidP="00000000" w:rsidRDefault="00000000" w:rsidRPr="00000000" w14:paraId="0000004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Вот мы и готовы помогать нашей гостье Сакуре.</w:t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приступают к самостоятельной работе. Помогаю у кого возникают затруднения.</w:t>
      </w:r>
    </w:p>
    <w:p w:rsidR="00000000" w:rsidDel="00000000" w:rsidP="00000000" w:rsidRDefault="00000000" w:rsidRPr="00000000" w14:paraId="0000005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Заключительная часть.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Какие красивые и нарядные у вас получились флажки. </w:t>
      </w:r>
    </w:p>
    <w:p w:rsidR="00000000" w:rsidDel="00000000" w:rsidP="00000000" w:rsidRDefault="00000000" w:rsidRPr="00000000" w14:paraId="0000005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Рефлексия: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выставляют свои работы на выставку.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-Ребята, кто к нам сегодня приходил? (Сакура)</w:t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Что у нее случилось? (хочет привезти домой сувенир)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Что мы сегодня делали? (флаг)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Что такое флаг? (это символ государства)</w:t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Флаг, какого государства мы делали? (России)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Какие цвета присутствуют у нашего Российского флага? (белый, синий, красный).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Понравилось ли вам создавать флаг своими руками? (Ответы детей)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Все хорошо работали, молодцы.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Сакура говорит вам спасибо и приглашает вас в гости.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Скажем: До свидания, Сакура!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A617D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C11078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C11078"/>
  </w:style>
  <w:style w:type="paragraph" w:styleId="a6">
    <w:name w:val="footer"/>
    <w:basedOn w:val="a"/>
    <w:link w:val="a7"/>
    <w:uiPriority w:val="99"/>
    <w:unhideWhenUsed w:val="1"/>
    <w:rsid w:val="00C1107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C1107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b5AJ1qB1I7DgkfLX+aWbhZSu9Q==">AMUW2mWRDkvESl0pisN5Nel2kn4XjmqNWiKk6V5b9UFcZrxQpmO7iRbpTi7RVVOQSBtw72mUw4mweW91BUSQoQ2sL+zYEm02Q/OZX3ze0UZTi40nqeYpkmI6SRGNYeJnw+WC/xO9SoET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2023-02-18T11:58:00Z</dcterms:created>
  <dc:creator>Пайдышева Елена Васильевна</dc:creator>
</cp:coreProperties>
</file>