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2BA1" w14:textId="77777777" w:rsidR="00D6535A" w:rsidRDefault="00D6535A">
      <w:pPr>
        <w:pStyle w:val="Corpsdetexte"/>
        <w:rPr>
          <w:rFonts w:ascii="Times New Roman" w:hAnsi="Times New Roman"/>
          <w:lang w:val="fr-FR"/>
        </w:rPr>
      </w:pPr>
    </w:p>
    <w:p w14:paraId="2EE78240" w14:textId="77777777" w:rsidR="00D6535A" w:rsidRDefault="00D6535A">
      <w:pPr>
        <w:sectPr w:rsidR="00D653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64" w:right="964" w:bottom="964" w:left="964" w:header="720" w:footer="870" w:gutter="0"/>
          <w:cols w:space="720"/>
          <w:formProt w:val="0"/>
          <w:docGrid w:linePitch="600" w:charSpace="40960"/>
        </w:sectPr>
      </w:pPr>
    </w:p>
    <w:tbl>
      <w:tblPr>
        <w:tblStyle w:val="Grilledutableau"/>
        <w:tblW w:w="1006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8"/>
        <w:gridCol w:w="5387"/>
      </w:tblGrid>
      <w:tr w:rsidR="00D6535A" w14:paraId="697BC410" w14:textId="77777777">
        <w:trPr>
          <w:trHeight w:val="4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7CA506" w14:textId="77777777" w:rsidR="00D6535A" w:rsidRDefault="00B83618">
            <w:pPr>
              <w:pStyle w:val="Texte-Adresseligne1"/>
              <w:rPr>
                <w:rFonts w:eastAsia="Arial"/>
                <w:i/>
                <w:iCs/>
              </w:rPr>
            </w:pPr>
            <w:r>
              <w:rPr>
                <w:rFonts w:eastAsia="Arial"/>
                <w:b/>
                <w:i/>
                <w:iCs/>
                <w:sz w:val="22"/>
                <w:szCs w:val="22"/>
                <w:shd w:val="clear" w:color="auto" w:fill="FFFF38"/>
              </w:rPr>
              <w:t>[Service régional académique aux relations européennes, internationales et à la</w:t>
            </w:r>
            <w:r>
              <w:rPr>
                <w:rFonts w:eastAsia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/>
                <w:b/>
                <w:i/>
                <w:iCs/>
                <w:sz w:val="22"/>
                <w:szCs w:val="22"/>
                <w:highlight w:val="yellow"/>
              </w:rPr>
              <w:t xml:space="preserve">coopération // </w:t>
            </w:r>
            <w:r>
              <w:rPr>
                <w:rFonts w:eastAsia="Arial"/>
                <w:b/>
                <w:i/>
                <w:iCs/>
                <w:sz w:val="22"/>
                <w:szCs w:val="22"/>
                <w:highlight w:val="yellow"/>
                <w:u w:val="single"/>
              </w:rPr>
              <w:t>Ou</w:t>
            </w:r>
            <w:r>
              <w:rPr>
                <w:rFonts w:eastAsia="Arial"/>
                <w:b/>
                <w:i/>
                <w:iCs/>
                <w:sz w:val="22"/>
                <w:szCs w:val="22"/>
                <w:highlight w:val="yellow"/>
              </w:rPr>
              <w:t xml:space="preserve"> service structure / établissement]</w:t>
            </w:r>
          </w:p>
          <w:p w14:paraId="02D38D82" w14:textId="77777777" w:rsidR="00D6535A" w:rsidRDefault="00D6535A">
            <w:pPr>
              <w:pStyle w:val="Texte-Adresseligne1"/>
              <w:rPr>
                <w:rFonts w:eastAsia="Arial"/>
                <w:i/>
                <w:iCs/>
                <w:sz w:val="22"/>
                <w:szCs w:val="22"/>
              </w:rPr>
            </w:pPr>
          </w:p>
          <w:p w14:paraId="08E85BCB" w14:textId="77777777" w:rsidR="00D6535A" w:rsidRDefault="00B83618">
            <w:pPr>
              <w:pStyle w:val="Texte-Adresseligne1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Affaire suivie par :</w:t>
            </w:r>
          </w:p>
          <w:p w14:paraId="5516419F" w14:textId="77777777" w:rsidR="00D6535A" w:rsidRDefault="00B83618">
            <w:pPr>
              <w:pStyle w:val="Texte-Adresseligne1"/>
              <w:rPr>
                <w:rFonts w:eastAsia="Arial"/>
                <w:shd w:val="clear" w:color="auto" w:fill="FFFF38"/>
              </w:rPr>
            </w:pPr>
            <w:r>
              <w:rPr>
                <w:rFonts w:eastAsia="Arial" w:cs="Arial"/>
                <w:b/>
                <w:i/>
                <w:iCs/>
                <w:sz w:val="22"/>
                <w:szCs w:val="22"/>
                <w:shd w:val="clear" w:color="auto" w:fill="FFFF38"/>
              </w:rPr>
              <w:t xml:space="preserve">[Prénom, NOM] </w:t>
            </w:r>
            <w:r>
              <w:rPr>
                <w:rFonts w:eastAsia="Arial" w:cs="Arial"/>
                <w:b/>
                <w:sz w:val="22"/>
                <w:szCs w:val="22"/>
                <w:shd w:val="clear" w:color="auto" w:fill="FFFF38"/>
              </w:rPr>
              <w:t>……………………</w:t>
            </w:r>
            <w:proofErr w:type="gramStart"/>
            <w:r>
              <w:rPr>
                <w:rFonts w:eastAsia="Arial" w:cs="Arial"/>
                <w:b/>
                <w:sz w:val="22"/>
                <w:szCs w:val="22"/>
                <w:shd w:val="clear" w:color="auto" w:fill="FFFF38"/>
              </w:rPr>
              <w:t>…….</w:t>
            </w:r>
            <w:proofErr w:type="gramEnd"/>
            <w:r>
              <w:rPr>
                <w:rFonts w:eastAsia="Arial" w:cs="Arial"/>
                <w:b/>
                <w:sz w:val="22"/>
                <w:szCs w:val="22"/>
                <w:shd w:val="clear" w:color="auto" w:fill="FFFF38"/>
              </w:rPr>
              <w:t>.</w:t>
            </w:r>
          </w:p>
          <w:p w14:paraId="51E062E5" w14:textId="77777777" w:rsidR="00D6535A" w:rsidRDefault="00B83618">
            <w:pPr>
              <w:pStyle w:val="Texte-Adresseligne1"/>
              <w:rPr>
                <w:rFonts w:eastAsia="Arial"/>
                <w:shd w:val="clear" w:color="auto" w:fill="FFFF38"/>
              </w:rPr>
            </w:pPr>
            <w:r>
              <w:rPr>
                <w:rFonts w:eastAsia="Arial"/>
                <w:i/>
                <w:iCs/>
                <w:sz w:val="22"/>
                <w:szCs w:val="22"/>
                <w:shd w:val="clear" w:color="auto" w:fill="FFFF38"/>
              </w:rPr>
              <w:t xml:space="preserve">[Titre, fonction] </w:t>
            </w:r>
            <w:r>
              <w:rPr>
                <w:rFonts w:eastAsia="Arial"/>
                <w:sz w:val="22"/>
                <w:szCs w:val="22"/>
                <w:shd w:val="clear" w:color="auto" w:fill="FFFF38"/>
              </w:rPr>
              <w:t>……………………</w:t>
            </w:r>
            <w:proofErr w:type="gramStart"/>
            <w:r>
              <w:rPr>
                <w:rFonts w:eastAsia="Arial"/>
                <w:sz w:val="22"/>
                <w:szCs w:val="22"/>
                <w:shd w:val="clear" w:color="auto" w:fill="FFFF38"/>
              </w:rPr>
              <w:t>…….</w:t>
            </w:r>
            <w:proofErr w:type="gramEnd"/>
            <w:r>
              <w:rPr>
                <w:rFonts w:eastAsia="Arial"/>
                <w:sz w:val="22"/>
                <w:szCs w:val="22"/>
                <w:shd w:val="clear" w:color="auto" w:fill="FFFF38"/>
              </w:rPr>
              <w:t>.</w:t>
            </w:r>
          </w:p>
          <w:p w14:paraId="283ED5AB" w14:textId="77777777" w:rsidR="00D6535A" w:rsidRDefault="00B83618">
            <w:pPr>
              <w:pStyle w:val="Texte-Adresseligne1"/>
              <w:spacing w:line="240" w:lineRule="auto"/>
              <w:ind w:right="-291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Mél : </w:t>
            </w:r>
            <w:r>
              <w:rPr>
                <w:rFonts w:eastAsia="Arial" w:cs="Arial"/>
                <w:color w:val="231F20"/>
                <w:sz w:val="22"/>
                <w:szCs w:val="22"/>
                <w:shd w:val="clear" w:color="auto" w:fill="FFFF38"/>
              </w:rPr>
              <w:t>……………………</w:t>
            </w:r>
            <w:proofErr w:type="gramStart"/>
            <w:r>
              <w:rPr>
                <w:rFonts w:eastAsia="Arial" w:cs="Arial"/>
                <w:color w:val="231F20"/>
                <w:sz w:val="22"/>
                <w:szCs w:val="22"/>
                <w:shd w:val="clear" w:color="auto" w:fill="FFFF38"/>
              </w:rPr>
              <w:t>…….</w:t>
            </w:r>
            <w:proofErr w:type="gramEnd"/>
            <w:r>
              <w:rPr>
                <w:rFonts w:eastAsia="Arial" w:cs="Arial"/>
                <w:color w:val="231F20"/>
                <w:sz w:val="22"/>
                <w:szCs w:val="22"/>
                <w:shd w:val="clear" w:color="auto" w:fill="FFFF38"/>
              </w:rPr>
              <w:t>.</w:t>
            </w:r>
          </w:p>
          <w:p w14:paraId="0D97B8DF" w14:textId="77777777" w:rsidR="00D6535A" w:rsidRDefault="00B83618">
            <w:pPr>
              <w:pStyle w:val="Date2"/>
              <w:spacing w:before="0"/>
              <w:jc w:val="left"/>
              <w:rPr>
                <w:rFonts w:eastAsia="Arial"/>
                <w:i/>
                <w:iCs/>
                <w:sz w:val="22"/>
                <w:shd w:val="clear" w:color="auto" w:fill="FFFF38"/>
              </w:rPr>
            </w:pPr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 xml:space="preserve">[Personne responsable du pôle académique SRAREIC / porteur de projet de la DSDEN / de l’établissement </w:t>
            </w:r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>scolaire…]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9BFBE3" w14:textId="77777777" w:rsidR="00D6535A" w:rsidRDefault="00B83618">
            <w:pPr>
              <w:pStyle w:val="Date2"/>
              <w:spacing w:before="0"/>
              <w:rPr>
                <w:rFonts w:eastAsia="Arial"/>
                <w:i/>
                <w:iCs/>
                <w:shd w:val="clear" w:color="auto" w:fill="FFFF38"/>
              </w:rPr>
            </w:pPr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>[Le recteur de région académique Nouvelle-Aquitaine,</w:t>
            </w:r>
          </w:p>
          <w:p w14:paraId="4B1AE1C5" w14:textId="77777777" w:rsidR="00D6535A" w:rsidRDefault="00B83618">
            <w:pPr>
              <w:pStyle w:val="Date2"/>
              <w:spacing w:before="0"/>
              <w:rPr>
                <w:rFonts w:eastAsia="Arial"/>
                <w:i/>
                <w:iCs/>
                <w:shd w:val="clear" w:color="auto" w:fill="FFFF38"/>
              </w:rPr>
            </w:pPr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 xml:space="preserve"> </w:t>
            </w:r>
            <w:proofErr w:type="gramStart"/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>le</w:t>
            </w:r>
            <w:proofErr w:type="gramEnd"/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 xml:space="preserve"> chancelier des universités, </w:t>
            </w:r>
          </w:p>
          <w:p w14:paraId="61542625" w14:textId="77777777" w:rsidR="00D6535A" w:rsidRDefault="00B83618">
            <w:pPr>
              <w:pStyle w:val="Date2"/>
              <w:spacing w:before="0"/>
              <w:rPr>
                <w:rFonts w:eastAsia="Arial"/>
                <w:i/>
                <w:iCs/>
                <w:shd w:val="clear" w:color="auto" w:fill="FFFF38"/>
              </w:rPr>
            </w:pPr>
            <w:r>
              <w:rPr>
                <w:rFonts w:eastAsia="Arial"/>
                <w:i/>
                <w:iCs/>
                <w:sz w:val="22"/>
                <w:u w:val="single"/>
                <w:shd w:val="clear" w:color="auto" w:fill="FFFF38"/>
              </w:rPr>
              <w:t xml:space="preserve">Ou </w:t>
            </w:r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>le recteur de l‘académie de ……………………...</w:t>
            </w:r>
          </w:p>
          <w:p w14:paraId="744842A3" w14:textId="77777777" w:rsidR="00D6535A" w:rsidRDefault="00B83618">
            <w:pPr>
              <w:pStyle w:val="Date2"/>
              <w:spacing w:before="0"/>
              <w:rPr>
                <w:rFonts w:eastAsia="Arial"/>
                <w:i/>
                <w:iCs/>
              </w:rPr>
            </w:pPr>
            <w:bookmarkStart w:id="0" w:name="__DdeLink__253_1606649282"/>
            <w:r>
              <w:rPr>
                <w:rFonts w:eastAsia="Arial"/>
                <w:i/>
                <w:iCs/>
                <w:sz w:val="22"/>
                <w:u w:val="single"/>
                <w:shd w:val="clear" w:color="auto" w:fill="FFFF38"/>
              </w:rPr>
              <w:t>Ou</w:t>
            </w:r>
            <w:bookmarkEnd w:id="0"/>
            <w:r>
              <w:rPr>
                <w:rFonts w:eastAsia="Arial"/>
                <w:i/>
                <w:iCs/>
                <w:sz w:val="22"/>
                <w:shd w:val="clear" w:color="auto" w:fill="FFFF38"/>
              </w:rPr>
              <w:t xml:space="preserve"> le supérieur hiérarchique : IEN, IA-DASEN, Recteur</w:t>
            </w:r>
            <w:r>
              <w:rPr>
                <w:rFonts w:eastAsia="Arial"/>
                <w:i/>
                <w:iCs/>
                <w:sz w:val="22"/>
                <w:highlight w:val="yellow"/>
              </w:rPr>
              <w:t xml:space="preserve"> d’académie, le chef d’établissement]</w:t>
            </w:r>
          </w:p>
          <w:p w14:paraId="13316852" w14:textId="77777777" w:rsidR="00D6535A" w:rsidRDefault="00D6535A">
            <w:pPr>
              <w:pStyle w:val="Corpsdetexte"/>
              <w:rPr>
                <w:sz w:val="22"/>
                <w:szCs w:val="22"/>
                <w:lang w:val="fr-FR"/>
              </w:rPr>
            </w:pPr>
          </w:p>
        </w:tc>
      </w:tr>
    </w:tbl>
    <w:p w14:paraId="4C1D9572" w14:textId="77777777" w:rsidR="00D6535A" w:rsidRDefault="00D6535A">
      <w:pPr>
        <w:pStyle w:val="Corpsdetexte"/>
        <w:tabs>
          <w:tab w:val="left" w:pos="2835"/>
        </w:tabs>
        <w:rPr>
          <w:sz w:val="22"/>
          <w:szCs w:val="22"/>
          <w:lang w:val="fr-FR"/>
        </w:rPr>
      </w:pPr>
    </w:p>
    <w:p w14:paraId="25FB0504" w14:textId="77777777" w:rsidR="00D6535A" w:rsidRDefault="00B83618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ORDRE DE MISSION – MOBILITE ERASMUS+</w:t>
      </w:r>
    </w:p>
    <w:p w14:paraId="29FC32B0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4B31414F" w14:textId="77777777" w:rsidR="00D6535A" w:rsidRDefault="00B83618">
      <w:pPr>
        <w:pStyle w:val="Corpsdetexte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Motif du déplacement :</w:t>
      </w:r>
    </w:p>
    <w:p w14:paraId="3BA35675" w14:textId="77777777" w:rsidR="00D6535A" w:rsidRDefault="00B83618">
      <w:pPr>
        <w:pStyle w:val="Corpsdetexte"/>
        <w:jc w:val="both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>- Typologie du projet de mobilité</w:t>
      </w:r>
      <w:r>
        <w:rPr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highlight w:val="yellow"/>
          <w:lang w:val="fr-FR"/>
        </w:rPr>
        <w:t>[Stage d’observation, cours et formation, accompagnateur pour mobilité de groupe, ...]</w:t>
      </w:r>
      <w:r>
        <w:rPr>
          <w:sz w:val="22"/>
          <w:szCs w:val="22"/>
          <w:lang w:val="fr-FR"/>
        </w:rPr>
        <w:t> :</w:t>
      </w:r>
      <w:r>
        <w:rPr>
          <w:sz w:val="22"/>
          <w:szCs w:val="22"/>
          <w:highlight w:val="yellow"/>
          <w:lang w:val="fr-FR"/>
        </w:rPr>
        <w:t xml:space="preserve"> </w:t>
      </w:r>
    </w:p>
    <w:p w14:paraId="0438896B" w14:textId="77777777" w:rsidR="00D6535A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t>…………………………..</w:t>
      </w:r>
      <w:r>
        <w:rPr>
          <w:sz w:val="22"/>
          <w:szCs w:val="22"/>
          <w:lang w:val="fr-FR"/>
        </w:rPr>
        <w:t>…………………………..</w:t>
      </w:r>
    </w:p>
    <w:p w14:paraId="07FC8938" w14:textId="77777777" w:rsidR="00D6535A" w:rsidRDefault="00B83618">
      <w:pPr>
        <w:pStyle w:val="Corpsdetexte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Objectif(s) du projet de mobilité : </w:t>
      </w:r>
      <w:r>
        <w:rPr>
          <w:i/>
          <w:iCs/>
          <w:sz w:val="22"/>
          <w:szCs w:val="22"/>
          <w:highlight w:val="yellow"/>
          <w:lang w:val="fr-FR"/>
        </w:rPr>
        <w:t>[Priorités de la feuille de route de la région académique ou axes du projet académique ou axes du projet d’établissement concernés par le déplacement]</w:t>
      </w:r>
      <w:r>
        <w:rPr>
          <w:sz w:val="22"/>
          <w:szCs w:val="22"/>
          <w:lang w:val="fr-FR"/>
        </w:rPr>
        <w:t> :</w:t>
      </w:r>
      <w:r>
        <w:rPr>
          <w:sz w:val="22"/>
          <w:szCs w:val="22"/>
          <w:highlight w:val="yellow"/>
          <w:lang w:val="fr-FR"/>
        </w:rPr>
        <w:t xml:space="preserve"> </w:t>
      </w:r>
      <w:r>
        <w:rPr>
          <w:sz w:val="22"/>
          <w:szCs w:val="22"/>
          <w:lang w:val="fr-FR"/>
        </w:rPr>
        <w:t>……………………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.…………………………..</w:t>
      </w:r>
    </w:p>
    <w:p w14:paraId="7E28D76C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7FDD3F45" w14:textId="77777777" w:rsidR="00D6535A" w:rsidRDefault="00B83618">
      <w:pPr>
        <w:pStyle w:val="Corpsdetexte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Dates et lieu de la mobilité :</w:t>
      </w:r>
    </w:p>
    <w:p w14:paraId="65D12FC7" w14:textId="77777777" w:rsidR="00D6535A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>- Adress</w:t>
      </w:r>
      <w:r>
        <w:rPr>
          <w:sz w:val="22"/>
          <w:szCs w:val="22"/>
          <w:lang w:val="fr-FR"/>
        </w:rPr>
        <w:t>e administrative / familiale de départ : ……………………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.…………………………..</w:t>
      </w:r>
    </w:p>
    <w:p w14:paraId="2522CCEC" w14:textId="77777777" w:rsidR="00D6535A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 xml:space="preserve">- Dates d’activités de la mobilité </w:t>
      </w:r>
      <w:r>
        <w:rPr>
          <w:sz w:val="22"/>
          <w:szCs w:val="22"/>
          <w:lang w:val="fr-FR"/>
        </w:rPr>
        <w:t>avec</w:t>
      </w:r>
      <w:r>
        <w:rPr>
          <w:sz w:val="22"/>
          <w:szCs w:val="22"/>
          <w:lang w:val="fr-FR"/>
        </w:rPr>
        <w:t xml:space="preserve"> l’organisme d’accueil </w:t>
      </w:r>
      <w:r>
        <w:rPr>
          <w:i/>
          <w:iCs/>
          <w:sz w:val="22"/>
          <w:szCs w:val="22"/>
          <w:shd w:val="clear" w:color="auto" w:fill="FFFF6D"/>
          <w:lang w:val="fr-FR"/>
        </w:rPr>
        <w:t>[c</w:t>
      </w:r>
      <w:r>
        <w:rPr>
          <w:i/>
          <w:iCs/>
          <w:sz w:val="22"/>
          <w:szCs w:val="22"/>
          <w:highlight w:val="yellow"/>
          <w:lang w:val="fr-FR"/>
        </w:rPr>
        <w:t xml:space="preserve">es dates sont </w:t>
      </w:r>
      <w:r>
        <w:rPr>
          <w:i/>
          <w:iCs/>
          <w:sz w:val="22"/>
          <w:szCs w:val="22"/>
          <w:highlight w:val="yellow"/>
          <w:u w:val="single"/>
          <w:lang w:val="fr-FR"/>
        </w:rPr>
        <w:t>obligatoirement</w:t>
      </w:r>
      <w:r>
        <w:rPr>
          <w:i/>
          <w:iCs/>
          <w:sz w:val="22"/>
          <w:szCs w:val="22"/>
          <w:highlight w:val="yellow"/>
          <w:lang w:val="fr-FR"/>
        </w:rPr>
        <w:t xml:space="preserve"> distinctes des jours d’approche]</w:t>
      </w:r>
      <w:r>
        <w:rPr>
          <w:sz w:val="22"/>
          <w:szCs w:val="22"/>
          <w:lang w:val="fr-FR"/>
        </w:rPr>
        <w:t xml:space="preserve"> : du ………………………. </w:t>
      </w:r>
      <w:proofErr w:type="gramStart"/>
      <w:r>
        <w:rPr>
          <w:sz w:val="22"/>
          <w:szCs w:val="22"/>
          <w:lang w:val="fr-FR"/>
        </w:rPr>
        <w:t>au</w:t>
      </w:r>
      <w:proofErr w:type="gramEnd"/>
      <w:r>
        <w:rPr>
          <w:sz w:val="22"/>
          <w:szCs w:val="22"/>
          <w:lang w:val="fr-FR"/>
        </w:rPr>
        <w:t xml:space="preserve"> …………………………..</w:t>
      </w:r>
    </w:p>
    <w:p w14:paraId="431C353A" w14:textId="77777777" w:rsidR="00D6535A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 xml:space="preserve">- Jour(s) d’approche </w:t>
      </w:r>
      <w:r>
        <w:rPr>
          <w:sz w:val="22"/>
          <w:szCs w:val="22"/>
          <w:lang w:val="fr-FR"/>
        </w:rPr>
        <w:t>« Aller »</w:t>
      </w:r>
      <w:r>
        <w:rPr>
          <w:i/>
          <w:iCs/>
          <w:sz w:val="22"/>
          <w:szCs w:val="22"/>
          <w:lang w:val="fr-FR"/>
        </w:rPr>
        <w:t> </w:t>
      </w:r>
      <w:r>
        <w:rPr>
          <w:i/>
          <w:iCs/>
          <w:sz w:val="22"/>
          <w:szCs w:val="22"/>
          <w:highlight w:val="yellow"/>
          <w:lang w:val="fr-FR"/>
        </w:rPr>
        <w:t>[Jour de départ vers le pays d’accueil]</w:t>
      </w:r>
      <w:r>
        <w:rPr>
          <w:i/>
          <w:iCs/>
          <w:sz w:val="22"/>
          <w:szCs w:val="22"/>
          <w:lang w:val="fr-FR"/>
        </w:rPr>
        <w:t> </w:t>
      </w:r>
      <w:r>
        <w:rPr>
          <w:sz w:val="22"/>
          <w:szCs w:val="22"/>
          <w:lang w:val="fr-FR"/>
        </w:rPr>
        <w:t>: ……………………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</w:t>
      </w:r>
    </w:p>
    <w:p w14:paraId="2C32D474" w14:textId="523262E3" w:rsidR="00D6535A" w:rsidRDefault="00B83618">
      <w:pPr>
        <w:pStyle w:val="Corpsdetexte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Jour(s) d’approche « Retour »</w:t>
      </w:r>
      <w:r>
        <w:rPr>
          <w:i/>
          <w:iCs/>
          <w:sz w:val="22"/>
          <w:szCs w:val="22"/>
          <w:lang w:val="fr-FR"/>
        </w:rPr>
        <w:t> </w:t>
      </w:r>
      <w:r>
        <w:rPr>
          <w:i/>
          <w:iCs/>
          <w:sz w:val="22"/>
          <w:szCs w:val="22"/>
          <w:highlight w:val="yellow"/>
          <w:lang w:val="fr-FR"/>
        </w:rPr>
        <w:t>[Jour de départ vers le pays de résidence]</w:t>
      </w:r>
      <w:r>
        <w:rPr>
          <w:sz w:val="22"/>
          <w:szCs w:val="22"/>
          <w:lang w:val="fr-FR"/>
        </w:rPr>
        <w:t xml:space="preserve"> : ……………………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</w:t>
      </w:r>
    </w:p>
    <w:p w14:paraId="72088903" w14:textId="0A39D825" w:rsidR="00B83618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>- jour(s) pour convenance personnelle le cas échéant (jour(s) non comptabilisés dans le financement ACERANA entre jour de voyage et 1</w:t>
      </w:r>
      <w:r w:rsidRPr="00B83618">
        <w:rPr>
          <w:sz w:val="22"/>
          <w:szCs w:val="22"/>
          <w:vertAlign w:val="superscript"/>
          <w:lang w:val="fr-FR"/>
        </w:rPr>
        <w:t>er</w:t>
      </w:r>
      <w:r>
        <w:rPr>
          <w:sz w:val="22"/>
          <w:szCs w:val="22"/>
          <w:lang w:val="fr-FR"/>
        </w:rPr>
        <w:t xml:space="preserve"> au dernier jour d’activité) : ……………………</w:t>
      </w:r>
    </w:p>
    <w:p w14:paraId="350D2C93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5573D35A" w14:textId="77777777" w:rsidR="00D6535A" w:rsidRDefault="00B83618">
      <w:pPr>
        <w:pStyle w:val="Corpsdetexte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Nom et adresse complète (ville, PAYS) de l’organisme d’accueil </w:t>
      </w:r>
      <w:r>
        <w:rPr>
          <w:sz w:val="22"/>
          <w:szCs w:val="22"/>
          <w:lang w:val="fr-FR"/>
        </w:rPr>
        <w:t xml:space="preserve">: </w:t>
      </w:r>
      <w:r>
        <w:rPr>
          <w:sz w:val="22"/>
          <w:szCs w:val="22"/>
          <w:lang w:val="fr-FR"/>
        </w:rPr>
        <w:t>……………………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>.…………………………..……………</w:t>
      </w:r>
    </w:p>
    <w:p w14:paraId="577FF644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63176EFC" w14:textId="77777777" w:rsidR="00D6535A" w:rsidRDefault="00B83618">
      <w:pPr>
        <w:pStyle w:val="Corpsdetexte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>Remarques :</w:t>
      </w:r>
      <w:r>
        <w:rPr>
          <w:i/>
          <w:iCs/>
          <w:sz w:val="22"/>
          <w:szCs w:val="22"/>
          <w:lang w:val="fr-FR"/>
        </w:rPr>
        <w:t xml:space="preserve"> conformément au décret 2006-781 du 3 juillet 2006, la mission de l’agent est définie comme « les déplacements temporaires </w:t>
      </w:r>
      <w:r>
        <w:rPr>
          <w:b/>
          <w:bCs/>
          <w:i/>
          <w:iCs/>
          <w:sz w:val="22"/>
          <w:szCs w:val="22"/>
          <w:lang w:val="fr-FR"/>
        </w:rPr>
        <w:t>pour l'exécution du service</w:t>
      </w:r>
      <w:r>
        <w:rPr>
          <w:i/>
          <w:iCs/>
          <w:sz w:val="22"/>
          <w:szCs w:val="22"/>
          <w:lang w:val="fr-FR"/>
        </w:rPr>
        <w:t>, hors de sa résidence administrative et hors de sa résidence familiale ». Cet OM ne concerne d</w:t>
      </w:r>
      <w:r>
        <w:rPr>
          <w:i/>
          <w:iCs/>
          <w:sz w:val="22"/>
          <w:szCs w:val="22"/>
          <w:lang w:val="fr-FR"/>
        </w:rPr>
        <w:t>onc que les jours travaillés dans le pays d’accueil, avec un délai d’approche de 24h précédant et suivant ces journées dans l’organisme d’accueil.</w:t>
      </w:r>
    </w:p>
    <w:p w14:paraId="1509A30D" w14:textId="77777777" w:rsidR="00D6535A" w:rsidRDefault="00D6535A">
      <w:pPr>
        <w:pStyle w:val="Corpsdetexte"/>
        <w:jc w:val="both"/>
        <w:rPr>
          <w:i/>
          <w:iCs/>
          <w:sz w:val="22"/>
          <w:szCs w:val="22"/>
          <w:lang w:val="fr-FR"/>
        </w:rPr>
      </w:pPr>
    </w:p>
    <w:p w14:paraId="2DC0D39C" w14:textId="77777777" w:rsidR="00D6535A" w:rsidRDefault="00B83618">
      <w:pPr>
        <w:pStyle w:val="Corpsdetexte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Personne(s) convoquée(s) :</w:t>
      </w:r>
    </w:p>
    <w:p w14:paraId="5982CFC0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0A68EEEA" w14:textId="77777777" w:rsidR="00D6535A" w:rsidRDefault="00B83618">
      <w:pPr>
        <w:pStyle w:val="Corpsdetexte"/>
        <w:rPr>
          <w:i/>
          <w:iCs/>
        </w:rPr>
      </w:pPr>
      <w:r>
        <w:rPr>
          <w:i/>
          <w:iCs/>
          <w:sz w:val="22"/>
          <w:szCs w:val="22"/>
          <w:highlight w:val="yellow"/>
          <w:lang w:val="fr-FR"/>
        </w:rPr>
        <w:t>[Nom, Prénom, fonction, affectation]</w:t>
      </w:r>
    </w:p>
    <w:p w14:paraId="76A24BA4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4B3CBB1A" w14:textId="77777777" w:rsidR="00D6535A" w:rsidRDefault="00B83618">
      <w:pPr>
        <w:pStyle w:val="Corpsdetexte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Moyen(s) de déplacement :</w:t>
      </w:r>
      <w:r>
        <w:rPr>
          <w:b/>
          <w:b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>[à cocher]</w:t>
      </w:r>
    </w:p>
    <w:p w14:paraId="73E2BD44" w14:textId="77777777" w:rsidR="00D6535A" w:rsidRDefault="00B83618">
      <w:pPr>
        <w:pStyle w:val="Corpsdetex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Véhic</w:t>
      </w:r>
      <w:r>
        <w:rPr>
          <w:sz w:val="22"/>
          <w:szCs w:val="22"/>
          <w:lang w:val="fr-FR"/>
        </w:rPr>
        <w:t>ule personnel</w:t>
      </w:r>
    </w:p>
    <w:p w14:paraId="5C83DE53" w14:textId="77777777" w:rsidR="00D6535A" w:rsidRDefault="00B83618">
      <w:pPr>
        <w:pStyle w:val="Corpsdetex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Véhicule de service</w:t>
      </w:r>
    </w:p>
    <w:p w14:paraId="49F50379" w14:textId="77777777" w:rsidR="00D6535A" w:rsidRDefault="00B83618">
      <w:pPr>
        <w:pStyle w:val="Corpsdetex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Train</w:t>
      </w:r>
    </w:p>
    <w:p w14:paraId="57931352" w14:textId="77777777" w:rsidR="00D6535A" w:rsidRDefault="00B83618">
      <w:pPr>
        <w:pStyle w:val="Corpsdetex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Avion</w:t>
      </w:r>
    </w:p>
    <w:p w14:paraId="40590CE0" w14:textId="77777777" w:rsidR="00D6535A" w:rsidRDefault="00B83618">
      <w:pPr>
        <w:pStyle w:val="Corpsdetex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Autre, préciser : </w:t>
      </w:r>
    </w:p>
    <w:p w14:paraId="334FD048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17F62B02" w14:textId="77777777" w:rsidR="00D6535A" w:rsidRDefault="00B83618">
      <w:pPr>
        <w:pStyle w:val="Corpsdetexte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Enveloppe de moyens : </w:t>
      </w:r>
      <w:r>
        <w:rPr>
          <w:sz w:val="22"/>
          <w:szCs w:val="22"/>
          <w:lang w:val="fr-FR"/>
        </w:rPr>
        <w:t>Bourse Erasmus+ – Consortium accrédité ACERANA – GIP FCIP Académie de Limoges.</w:t>
      </w:r>
    </w:p>
    <w:p w14:paraId="59DC9ED4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p w14:paraId="7FC60035" w14:textId="77777777" w:rsidR="00D6535A" w:rsidRDefault="00B83618">
      <w:pPr>
        <w:pStyle w:val="Corpsdetexte"/>
        <w:rPr>
          <w:sz w:val="22"/>
          <w:szCs w:val="22"/>
          <w:highlight w:val="yellow"/>
          <w:lang w:val="fr-FR"/>
        </w:rPr>
      </w:pPr>
      <w:r>
        <w:rPr>
          <w:sz w:val="22"/>
          <w:szCs w:val="22"/>
          <w:lang w:val="fr-FR"/>
        </w:rPr>
        <w:t xml:space="preserve">Fait à </w:t>
      </w:r>
      <w:r>
        <w:rPr>
          <w:sz w:val="22"/>
          <w:szCs w:val="22"/>
          <w:shd w:val="clear" w:color="auto" w:fill="FFFF38"/>
          <w:lang w:val="fr-FR"/>
        </w:rPr>
        <w:t>…………………</w:t>
      </w:r>
      <w:proofErr w:type="gramStart"/>
      <w:r>
        <w:rPr>
          <w:sz w:val="22"/>
          <w:szCs w:val="22"/>
          <w:shd w:val="clear" w:color="auto" w:fill="FFFF38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 xml:space="preserve"> , le </w:t>
      </w:r>
      <w:r>
        <w:rPr>
          <w:sz w:val="22"/>
          <w:szCs w:val="22"/>
          <w:shd w:val="clear" w:color="auto" w:fill="FFFF38"/>
          <w:lang w:val="fr-FR"/>
        </w:rPr>
        <w:t>……………………….</w:t>
      </w:r>
    </w:p>
    <w:p w14:paraId="6A02DF3F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0B3B669B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00DBFF4F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12DE399E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7255138D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44DBF38F" w14:textId="77777777" w:rsidR="00D6535A" w:rsidRDefault="00D6535A">
      <w:pPr>
        <w:pStyle w:val="Corpsdetexte"/>
        <w:rPr>
          <w:sz w:val="22"/>
          <w:szCs w:val="22"/>
          <w:highlight w:val="yellow"/>
          <w:lang w:val="fr-FR"/>
        </w:rPr>
      </w:pPr>
    </w:p>
    <w:p w14:paraId="451B8366" w14:textId="77777777" w:rsidR="00D6535A" w:rsidRDefault="00B83618">
      <w:pPr>
        <w:pStyle w:val="Corpsdetexte"/>
        <w:rPr>
          <w:sz w:val="22"/>
          <w:szCs w:val="22"/>
          <w:lang w:val="fr-FR"/>
        </w:rPr>
      </w:pPr>
      <w:r>
        <w:rPr>
          <w:sz w:val="22"/>
          <w:szCs w:val="22"/>
          <w:highlight w:val="yellow"/>
          <w:lang w:val="fr-FR"/>
        </w:rPr>
        <w:t xml:space="preserve">[Nom, signature et cachet du supérieur </w:t>
      </w:r>
      <w:r>
        <w:rPr>
          <w:sz w:val="22"/>
          <w:szCs w:val="22"/>
          <w:highlight w:val="yellow"/>
          <w:lang w:val="fr-FR"/>
        </w:rPr>
        <w:t>hiérarchique]</w:t>
      </w:r>
    </w:p>
    <w:p w14:paraId="4B8CC0B6" w14:textId="77777777" w:rsidR="00D6535A" w:rsidRDefault="00D6535A">
      <w:pPr>
        <w:pStyle w:val="Corpsdetexte"/>
        <w:rPr>
          <w:sz w:val="22"/>
          <w:szCs w:val="22"/>
          <w:lang w:val="fr-FR"/>
        </w:rPr>
      </w:pPr>
    </w:p>
    <w:sectPr w:rsidR="00D6535A">
      <w:type w:val="continuous"/>
      <w:pgSz w:w="11906" w:h="16838"/>
      <w:pgMar w:top="964" w:right="964" w:bottom="964" w:left="964" w:header="720" w:footer="87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027E" w14:textId="77777777" w:rsidR="00000000" w:rsidRDefault="00B83618">
      <w:r>
        <w:separator/>
      </w:r>
    </w:p>
  </w:endnote>
  <w:endnote w:type="continuationSeparator" w:id="0">
    <w:p w14:paraId="47EE7010" w14:textId="77777777" w:rsidR="00000000" w:rsidRDefault="00B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7235" w14:textId="77777777" w:rsidR="00D6535A" w:rsidRDefault="00B8361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3F3F64A" wp14:editId="413C1E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52794212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6417B3E" w14:textId="77777777" w:rsidR="00D6535A" w:rsidRDefault="00B83618">
                              <w:pPr>
                                <w:pStyle w:val="Pieddepage"/>
                                <w:rPr>
                                  <w:rStyle w:val="Numrodepage"/>
                                </w:rPr>
                              </w:pPr>
                              <w:r>
                                <w:rPr>
                                  <w:rStyle w:val="Numrodepage"/>
                                </w:rPr>
                                <w:fldChar w:fldCharType="begin"/>
                              </w:r>
                              <w:r>
                                <w:rPr>
                                  <w:rStyle w:val="Numrodepage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rodepage"/>
                                </w:rPr>
                                <w:t>0</w: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52794212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3836" w14:textId="77777777" w:rsidR="00D6535A" w:rsidRDefault="00B83618">
    <w:pPr>
      <w:pStyle w:val="Pieddepage"/>
      <w:jc w:val="center"/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  <w:p w14:paraId="08E858AC" w14:textId="77777777" w:rsidR="00D6535A" w:rsidRDefault="00D653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51DA" w14:textId="77777777" w:rsidR="00D6535A" w:rsidRDefault="00B83618">
    <w:pPr>
      <w:pStyle w:val="Pieddepage"/>
      <w:jc w:val="center"/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  <w:p w14:paraId="32861F84" w14:textId="77777777" w:rsidR="00D6535A" w:rsidRDefault="00D653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EC18" w14:textId="77777777" w:rsidR="00000000" w:rsidRDefault="00B83618">
      <w:r>
        <w:separator/>
      </w:r>
    </w:p>
  </w:footnote>
  <w:footnote w:type="continuationSeparator" w:id="0">
    <w:p w14:paraId="61074786" w14:textId="77777777" w:rsidR="00000000" w:rsidRDefault="00B8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10F5" w14:textId="77777777" w:rsidR="00D6535A" w:rsidRDefault="00D653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4B3A" w14:textId="77777777" w:rsidR="00D6535A" w:rsidRDefault="00B83618">
    <w:pPr>
      <w:pStyle w:val="Intituldeladirection"/>
      <w:rPr>
        <w:rFonts w:cs="Arial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FCBFCA4" wp14:editId="1FA7D06F">
          <wp:simplePos x="0" y="0"/>
          <wp:positionH relativeFrom="column">
            <wp:posOffset>-21590</wp:posOffset>
          </wp:positionH>
          <wp:positionV relativeFrom="paragraph">
            <wp:posOffset>47625</wp:posOffset>
          </wp:positionV>
          <wp:extent cx="1822450" cy="8667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ab/>
    </w:r>
  </w:p>
  <w:p w14:paraId="64ECC650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r>
      <w:rPr>
        <w:b/>
        <w:sz w:val="28"/>
        <w:szCs w:val="28"/>
        <w:shd w:val="clear" w:color="auto" w:fill="FFFF38"/>
        <w:lang w:val="fr-FR"/>
      </w:rPr>
      <w:t>[Secrétariat général de région</w:t>
    </w:r>
  </w:p>
  <w:p w14:paraId="6A80C786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proofErr w:type="gramStart"/>
    <w:r>
      <w:rPr>
        <w:b/>
        <w:sz w:val="28"/>
        <w:szCs w:val="28"/>
        <w:shd w:val="clear" w:color="auto" w:fill="FFFF38"/>
        <w:lang w:val="fr-FR"/>
      </w:rPr>
      <w:t>académique</w:t>
    </w:r>
    <w:proofErr w:type="gramEnd"/>
    <w:r>
      <w:rPr>
        <w:b/>
        <w:sz w:val="28"/>
        <w:szCs w:val="28"/>
        <w:shd w:val="clear" w:color="auto" w:fill="FFFF38"/>
        <w:lang w:val="fr-FR"/>
      </w:rPr>
      <w:t xml:space="preserve"> Nouvelle-Aquitaine</w:t>
    </w:r>
  </w:p>
  <w:p w14:paraId="69733F10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r>
      <w:rPr>
        <w:b/>
        <w:sz w:val="28"/>
        <w:szCs w:val="28"/>
        <w:u w:val="single"/>
        <w:shd w:val="clear" w:color="auto" w:fill="FFFF38"/>
        <w:lang w:val="fr-FR"/>
      </w:rPr>
      <w:t>Ou</w:t>
    </w:r>
    <w:r>
      <w:rPr>
        <w:b/>
        <w:sz w:val="28"/>
        <w:szCs w:val="28"/>
        <w:shd w:val="clear" w:color="auto" w:fill="FFFF38"/>
        <w:lang w:val="fr-FR"/>
      </w:rPr>
      <w:t xml:space="preserve"> nom de l’établissement / structure avec logo]</w:t>
    </w:r>
  </w:p>
  <w:p w14:paraId="05472B6C" w14:textId="77777777" w:rsidR="00D6535A" w:rsidRDefault="00D6535A">
    <w:pPr>
      <w:pStyle w:val="En-tte"/>
      <w:tabs>
        <w:tab w:val="clear" w:pos="4513"/>
      </w:tabs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928A" w14:textId="77777777" w:rsidR="00D6535A" w:rsidRDefault="00B83618">
    <w:pPr>
      <w:pStyle w:val="Intituldeladirection"/>
      <w:rPr>
        <w:rFonts w:cs="Arial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3A7253C7" wp14:editId="4F04CD36">
          <wp:simplePos x="0" y="0"/>
          <wp:positionH relativeFrom="column">
            <wp:posOffset>-21590</wp:posOffset>
          </wp:positionH>
          <wp:positionV relativeFrom="paragraph">
            <wp:posOffset>47625</wp:posOffset>
          </wp:positionV>
          <wp:extent cx="1822450" cy="86677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ab/>
    </w:r>
  </w:p>
  <w:p w14:paraId="210CAC0D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r>
      <w:rPr>
        <w:b/>
        <w:sz w:val="28"/>
        <w:szCs w:val="28"/>
        <w:shd w:val="clear" w:color="auto" w:fill="FFFF38"/>
        <w:lang w:val="fr-FR"/>
      </w:rPr>
      <w:t>[Secrétariat général de région</w:t>
    </w:r>
  </w:p>
  <w:p w14:paraId="7E31221F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proofErr w:type="gramStart"/>
    <w:r>
      <w:rPr>
        <w:b/>
        <w:sz w:val="28"/>
        <w:szCs w:val="28"/>
        <w:shd w:val="clear" w:color="auto" w:fill="FFFF38"/>
        <w:lang w:val="fr-FR"/>
      </w:rPr>
      <w:t>académique</w:t>
    </w:r>
    <w:proofErr w:type="gramEnd"/>
    <w:r>
      <w:rPr>
        <w:b/>
        <w:sz w:val="28"/>
        <w:szCs w:val="28"/>
        <w:shd w:val="clear" w:color="auto" w:fill="FFFF38"/>
        <w:lang w:val="fr-FR"/>
      </w:rPr>
      <w:t xml:space="preserve"> Nouvelle-Aquitaine</w:t>
    </w:r>
  </w:p>
  <w:p w14:paraId="3DF6F054" w14:textId="77777777" w:rsidR="00D6535A" w:rsidRDefault="00B83618">
    <w:pPr>
      <w:pStyle w:val="En-tte"/>
      <w:tabs>
        <w:tab w:val="clear" w:pos="4513"/>
      </w:tabs>
      <w:jc w:val="right"/>
      <w:rPr>
        <w:shd w:val="clear" w:color="auto" w:fill="FFFF38"/>
      </w:rPr>
    </w:pPr>
    <w:r>
      <w:rPr>
        <w:b/>
        <w:sz w:val="28"/>
        <w:szCs w:val="28"/>
        <w:u w:val="single"/>
        <w:shd w:val="clear" w:color="auto" w:fill="FFFF38"/>
        <w:lang w:val="fr-FR"/>
      </w:rPr>
      <w:t>Ou</w:t>
    </w:r>
    <w:r>
      <w:rPr>
        <w:b/>
        <w:sz w:val="28"/>
        <w:szCs w:val="28"/>
        <w:shd w:val="clear" w:color="auto" w:fill="FFFF38"/>
        <w:lang w:val="fr-FR"/>
      </w:rPr>
      <w:t xml:space="preserve"> nom de l’établissement / structure avec logo]</w:t>
    </w:r>
  </w:p>
  <w:p w14:paraId="456EA41A" w14:textId="77777777" w:rsidR="00D6535A" w:rsidRDefault="00D6535A">
    <w:pPr>
      <w:pStyle w:val="En-tte"/>
      <w:tabs>
        <w:tab w:val="clear" w:pos="4513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4A1"/>
    <w:multiLevelType w:val="multilevel"/>
    <w:tmpl w:val="2D72C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C501BF"/>
    <w:multiLevelType w:val="multilevel"/>
    <w:tmpl w:val="7AEC2118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5A"/>
    <w:rsid w:val="00B83618"/>
    <w:rsid w:val="00D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DDF"/>
  <w15:docId w15:val="{70B8E7A8-E5A5-414C-9AB6-FAA8F4A4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19"/>
    <w:pPr>
      <w:widowControl w:val="0"/>
    </w:p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076B31"/>
  </w:style>
  <w:style w:type="character" w:customStyle="1" w:styleId="ObjetCar">
    <w:name w:val="Objet Car"/>
    <w:basedOn w:val="CorpsdetexteCar"/>
    <w:link w:val="Objet"/>
    <w:qFormat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076B31"/>
    <w:rPr>
      <w:b/>
      <w:color w:val="231F20"/>
      <w:sz w:val="24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link w:val="Sous-titre1"/>
    <w:qFormat/>
    <w:rsid w:val="00076B31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link w:val="Sous-titre2"/>
    <w:qFormat/>
    <w:rsid w:val="00076B31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076B31"/>
    <w:rPr>
      <w:b/>
      <w:bCs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076B31"/>
    <w:rPr>
      <w:b w:val="0"/>
      <w:bCs w:val="0"/>
      <w:sz w:val="16"/>
      <w:szCs w:val="16"/>
      <w:lang w:val="fr-FR"/>
    </w:rPr>
  </w:style>
  <w:style w:type="character" w:customStyle="1" w:styleId="intituledirectionCar">
    <w:name w:val="intitule direction Car"/>
    <w:basedOn w:val="Policepardfaut"/>
    <w:link w:val="intituledirection"/>
    <w:qFormat/>
    <w:rsid w:val="00076B31"/>
    <w:rPr>
      <w:b/>
      <w:bCs/>
      <w:color w:val="000000" w:themeColor="text1"/>
      <w:sz w:val="24"/>
      <w:szCs w:val="24"/>
      <w:lang w:val="fr-FR"/>
    </w:rPr>
  </w:style>
  <w:style w:type="character" w:customStyle="1" w:styleId="Date2Car">
    <w:name w:val="Date 2 Car"/>
    <w:basedOn w:val="Policepardfaut"/>
    <w:link w:val="Date2"/>
    <w:qFormat/>
    <w:rsid w:val="00CF6461"/>
    <w:rPr>
      <w:color w:val="231F20"/>
      <w:sz w:val="16"/>
      <w:szCs w:val="22"/>
      <w:lang w:val="fr-FR"/>
    </w:rPr>
  </w:style>
  <w:style w:type="character" w:customStyle="1" w:styleId="Date2Car0">
    <w:name w:val="Date2 Car"/>
    <w:basedOn w:val="Date2Car"/>
    <w:link w:val="Date20"/>
    <w:qFormat/>
    <w:rsid w:val="00076B31"/>
    <w:rPr>
      <w:color w:val="231F20"/>
      <w:sz w:val="16"/>
      <w:szCs w:val="22"/>
      <w:lang w:val="fr-FR"/>
    </w:rPr>
  </w:style>
  <w:style w:type="character" w:customStyle="1" w:styleId="PieddePageCar1">
    <w:name w:val="Pied de Page Car1"/>
    <w:basedOn w:val="Policepardfaut"/>
    <w:link w:val="PieddePage0"/>
    <w:qFormat/>
    <w:rsid w:val="00076B31"/>
    <w:rPr>
      <w:color w:val="939598"/>
      <w:sz w:val="14"/>
      <w:lang w:val="fr-FR"/>
    </w:rPr>
  </w:style>
  <w:style w:type="character" w:customStyle="1" w:styleId="Date1Car">
    <w:name w:val="Date 1 Car"/>
    <w:basedOn w:val="CorpsdetexteCar"/>
    <w:link w:val="Date10"/>
    <w:qFormat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BF5D5E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51B1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A26F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lang w:val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paragraph" w:styleId="NormalWeb">
    <w:name w:val="Normal (Web)"/>
    <w:basedOn w:val="Normal"/>
    <w:uiPriority w:val="99"/>
    <w:unhideWhenUsed/>
    <w:qFormat/>
    <w:rsid w:val="00F60DE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qFormat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1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paragraph" w:customStyle="1" w:styleId="Intituldeladirection">
    <w:name w:val="Intitulé de la direction"/>
    <w:basedOn w:val="Normal"/>
    <w:qFormat/>
    <w:rsid w:val="00D51B1A"/>
    <w:pPr>
      <w:widowControl/>
      <w:spacing w:line="336" w:lineRule="atLeast"/>
      <w:jc w:val="right"/>
    </w:pPr>
    <w:rPr>
      <w:rFonts w:cstheme="minorBidi"/>
      <w:b/>
      <w:sz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51B1A"/>
    <w:rPr>
      <w:rFonts w:ascii="Segoe UI" w:hAnsi="Segoe UI" w:cs="Segoe UI"/>
      <w:sz w:val="18"/>
      <w:szCs w:val="18"/>
    </w:rPr>
  </w:style>
  <w:style w:type="paragraph" w:customStyle="1" w:styleId="Texte-Adresseligne1">
    <w:name w:val="Texte - Adresse ligne 1"/>
    <w:basedOn w:val="Normal"/>
    <w:qFormat/>
    <w:rsid w:val="0064153F"/>
    <w:pPr>
      <w:widowControl/>
      <w:spacing w:line="192" w:lineRule="atLeast"/>
    </w:pPr>
    <w:rPr>
      <w:rFonts w:cstheme="minorBidi"/>
      <w:sz w:val="16"/>
      <w:lang w:val="fr-FR"/>
    </w:rPr>
  </w:style>
  <w:style w:type="paragraph" w:customStyle="1" w:styleId="Texte-Tl">
    <w:name w:val="Texte - Tél."/>
    <w:basedOn w:val="Texte-Adresseligne1"/>
    <w:qFormat/>
    <w:rsid w:val="0064153F"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rgbClr val="000000"/>
      </a:dk1>
      <a:lt1>
        <a:srgbClr val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FDD3C-88E4-4C80-91BA-B02035F85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8F183-A4B5-4E27-B6A0-DB3381F96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0229C-4A8C-4194-9011-142FF8F7C1C6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27936709-DF76-427B-A96E-75A3475A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Microsoft Office User</dc:creator>
  <dc:description/>
  <cp:lastModifiedBy>Paccalin Bernadette</cp:lastModifiedBy>
  <cp:revision>6</cp:revision>
  <cp:lastPrinted>2020-09-09T09:38:00Z</cp:lastPrinted>
  <dcterms:created xsi:type="dcterms:W3CDTF">2025-09-18T13:51:00Z</dcterms:created>
  <dcterms:modified xsi:type="dcterms:W3CDTF">2026-06-10T09:02:00Z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LastSaved">
    <vt:filetime>2020-03-05T00:00:00Z</vt:filetime>
  </property>
</Properties>
</file>