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C6A" w:rsidRPr="00736C6A" w:rsidRDefault="00736C6A" w:rsidP="009B7C91">
      <w:pPr>
        <w:pBdr>
          <w:top w:val="single" w:sz="4" w:space="1" w:color="auto"/>
          <w:left w:val="single" w:sz="4" w:space="4" w:color="auto"/>
          <w:bottom w:val="single" w:sz="4" w:space="1" w:color="auto"/>
          <w:right w:val="single" w:sz="4" w:space="4" w:color="auto"/>
        </w:pBdr>
        <w:shd w:val="clear" w:color="auto" w:fill="ED7D31" w:themeFill="accent2"/>
        <w:tabs>
          <w:tab w:val="left" w:pos="3686"/>
          <w:tab w:val="left" w:pos="11624"/>
        </w:tabs>
        <w:ind w:left="3402" w:right="4365"/>
        <w:rPr>
          <w:b/>
        </w:rPr>
      </w:pPr>
      <w:r w:rsidRPr="002E4050">
        <w:rPr>
          <w:noProof/>
        </w:rPr>
        <w:drawing>
          <wp:anchor distT="0" distB="0" distL="114300" distR="114300" simplePos="0" relativeHeight="251660288" behindDoc="0" locked="0" layoutInCell="1" allowOverlap="1" wp14:anchorId="3B885C63" wp14:editId="794D1EF3">
            <wp:simplePos x="0" y="0"/>
            <wp:positionH relativeFrom="column">
              <wp:posOffset>7543800</wp:posOffset>
            </wp:positionH>
            <wp:positionV relativeFrom="topMargin">
              <wp:align>bottom</wp:align>
            </wp:positionV>
            <wp:extent cx="1792605" cy="647700"/>
            <wp:effectExtent l="0" t="0" r="0" b="0"/>
            <wp:wrapThrough wrapText="bothSides">
              <wp:wrapPolygon edited="0">
                <wp:start x="0" y="0"/>
                <wp:lineTo x="0" y="20965"/>
                <wp:lineTo x="21348" y="20965"/>
                <wp:lineTo x="21348"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92605" cy="647700"/>
                    </a:xfrm>
                    <a:prstGeom prst="rect">
                      <a:avLst/>
                    </a:prstGeom>
                  </pic:spPr>
                </pic:pic>
              </a:graphicData>
            </a:graphic>
            <wp14:sizeRelH relativeFrom="page">
              <wp14:pctWidth>0</wp14:pctWidth>
            </wp14:sizeRelH>
            <wp14:sizeRelV relativeFrom="page">
              <wp14:pctHeight>0</wp14:pctHeight>
            </wp14:sizeRelV>
          </wp:anchor>
        </w:drawing>
      </w:r>
      <w:bookmarkStart w:id="0" w:name="_GoBack"/>
      <w:r w:rsidRPr="00736C6A">
        <w:rPr>
          <w:b/>
          <w:noProof/>
        </w:rPr>
        <w:drawing>
          <wp:anchor distT="0" distB="0" distL="114300" distR="114300" simplePos="0" relativeHeight="251658240" behindDoc="0" locked="0" layoutInCell="1" allowOverlap="1" wp14:anchorId="73CE1510">
            <wp:simplePos x="0" y="0"/>
            <wp:positionH relativeFrom="column">
              <wp:posOffset>-633095</wp:posOffset>
            </wp:positionH>
            <wp:positionV relativeFrom="page">
              <wp:posOffset>271145</wp:posOffset>
            </wp:positionV>
            <wp:extent cx="2066925" cy="682625"/>
            <wp:effectExtent l="0" t="0" r="9525" b="3175"/>
            <wp:wrapThrough wrapText="bothSides">
              <wp:wrapPolygon edited="0">
                <wp:start x="0" y="0"/>
                <wp:lineTo x="0" y="21098"/>
                <wp:lineTo x="21500" y="21098"/>
                <wp:lineTo x="21500"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682625"/>
                    </a:xfrm>
                    <a:prstGeom prst="rect">
                      <a:avLst/>
                    </a:prstGeom>
                    <a:noFill/>
                  </pic:spPr>
                </pic:pic>
              </a:graphicData>
            </a:graphic>
            <wp14:sizeRelH relativeFrom="page">
              <wp14:pctWidth>0</wp14:pctWidth>
            </wp14:sizeRelH>
            <wp14:sizeRelV relativeFrom="page">
              <wp14:pctHeight>0</wp14:pctHeight>
            </wp14:sizeRelV>
          </wp:anchor>
        </w:drawing>
      </w:r>
      <w:bookmarkEnd w:id="0"/>
      <w:r w:rsidR="004E248A">
        <w:rPr>
          <w:noProof/>
        </w:rPr>
        <w:t>c</w:t>
      </w:r>
      <w:r w:rsidRPr="00736C6A">
        <w:rPr>
          <w:b/>
        </w:rPr>
        <w:t>Pré-évaluation des difficultés compensables par l’outil informatique</w:t>
      </w:r>
    </w:p>
    <w:p w:rsidR="006B72E9" w:rsidRDefault="00180B67" w:rsidP="00AE3A4B">
      <w:pPr>
        <w:tabs>
          <w:tab w:val="left" w:pos="3686"/>
          <w:tab w:val="left" w:pos="11624"/>
        </w:tabs>
        <w:spacing w:after="0" w:line="240" w:lineRule="auto"/>
      </w:pPr>
      <w:r>
        <w:t>NOM :</w:t>
      </w:r>
      <w:r>
        <w:tab/>
        <w:t xml:space="preserve">Prénom : </w:t>
      </w:r>
      <w:r>
        <w:tab/>
      </w:r>
      <w:r w:rsidR="009B7C91">
        <w:t>D</w:t>
      </w:r>
      <w:r>
        <w:t>ate de naissance :</w:t>
      </w:r>
    </w:p>
    <w:p w:rsidR="00180B67" w:rsidRDefault="00180B67" w:rsidP="00AE3A4B">
      <w:pPr>
        <w:tabs>
          <w:tab w:val="left" w:pos="3686"/>
          <w:tab w:val="left" w:pos="11624"/>
        </w:tabs>
        <w:spacing w:after="0" w:line="240" w:lineRule="auto"/>
      </w:pPr>
      <w:r>
        <w:t>Classe actuelle :</w:t>
      </w:r>
      <w:r>
        <w:tab/>
      </w:r>
      <w:r w:rsidR="009B7C91">
        <w:t>C</w:t>
      </w:r>
      <w:r>
        <w:t xml:space="preserve">lasse envisagée l’année prochaine : </w:t>
      </w:r>
      <w:r>
        <w:tab/>
        <w:t>A.E.S.</w:t>
      </w:r>
      <w:proofErr w:type="gramStart"/>
      <w:r>
        <w:t>H.I</w:t>
      </w:r>
      <w:proofErr w:type="gramEnd"/>
      <w:r>
        <w:t xml:space="preserve"> :</w:t>
      </w:r>
    </w:p>
    <w:p w:rsidR="00180B67" w:rsidRDefault="007630A6" w:rsidP="00AE3A4B">
      <w:pPr>
        <w:tabs>
          <w:tab w:val="left" w:pos="3686"/>
          <w:tab w:val="left" w:pos="11624"/>
        </w:tabs>
        <w:spacing w:after="0" w:line="240" w:lineRule="auto"/>
      </w:pPr>
      <w:r>
        <w:rPr>
          <w:noProof/>
        </w:rPr>
        <mc:AlternateContent>
          <mc:Choice Requires="wps">
            <w:drawing>
              <wp:anchor distT="0" distB="0" distL="114300" distR="114300" simplePos="0" relativeHeight="251667456" behindDoc="0" locked="0" layoutInCell="1" allowOverlap="1">
                <wp:simplePos x="0" y="0"/>
                <wp:positionH relativeFrom="column">
                  <wp:posOffset>-775969</wp:posOffset>
                </wp:positionH>
                <wp:positionV relativeFrom="paragraph">
                  <wp:posOffset>1483360</wp:posOffset>
                </wp:positionV>
                <wp:extent cx="704850" cy="1066800"/>
                <wp:effectExtent l="0" t="38100" r="19050" b="19050"/>
                <wp:wrapNone/>
                <wp:docPr id="7" name="Parchemin : horizontal 7"/>
                <wp:cNvGraphicFramePr/>
                <a:graphic xmlns:a="http://schemas.openxmlformats.org/drawingml/2006/main">
                  <a:graphicData uri="http://schemas.microsoft.com/office/word/2010/wordprocessingShape">
                    <wps:wsp>
                      <wps:cNvSpPr/>
                      <wps:spPr>
                        <a:xfrm>
                          <a:off x="0" y="0"/>
                          <a:ext cx="704850" cy="1066800"/>
                        </a:xfrm>
                        <a:prstGeom prst="horizontalScroll">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603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7" o:spid="_x0000_s1026" type="#_x0000_t98" style="position:absolute;margin-left:-61.1pt;margin-top:116.8pt;width:55.5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" fillcolor="#ed7d31 [3205]" strokecolor="#823b0b [1605]" strokeweight="1pt">
                <v:stroke joinstyle="miter"/>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-652146</wp:posOffset>
                </wp:positionH>
                <wp:positionV relativeFrom="paragraph">
                  <wp:posOffset>1626235</wp:posOffset>
                </wp:positionV>
                <wp:extent cx="561975" cy="752475"/>
                <wp:effectExtent l="0" t="0" r="9525" b="9525"/>
                <wp:wrapNone/>
                <wp:docPr id="8" name="Zone de texte 8"/>
                <wp:cNvGraphicFramePr/>
                <a:graphic xmlns:a="http://schemas.openxmlformats.org/drawingml/2006/main">
                  <a:graphicData uri="http://schemas.microsoft.com/office/word/2010/wordprocessingShape">
                    <wps:wsp>
                      <wps:cNvSpPr txBox="1"/>
                      <wps:spPr>
                        <a:xfrm>
                          <a:off x="0" y="0"/>
                          <a:ext cx="561975" cy="752475"/>
                        </a:xfrm>
                        <a:prstGeom prst="rect">
                          <a:avLst/>
                        </a:prstGeom>
                        <a:solidFill>
                          <a:schemeClr val="accent2"/>
                        </a:solidFill>
                        <a:ln w="6350">
                          <a:noFill/>
                        </a:ln>
                      </wps:spPr>
                      <wps:txbx>
                        <w:txbxContent>
                          <w:p w:rsidR="007630A6" w:rsidRPr="007630A6" w:rsidRDefault="007630A6" w:rsidP="007630A6">
                            <w:pPr>
                              <w:jc w:val="center"/>
                              <w:rPr>
                                <w:sz w:val="24"/>
                                <w:szCs w:val="24"/>
                              </w:rPr>
                            </w:pPr>
                            <w:r w:rsidRPr="007630A6">
                              <w:rPr>
                                <w:sz w:val="24"/>
                                <w:szCs w:val="24"/>
                              </w:rPr>
                              <w:t>Fiche élève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margin-left:-51.35pt;margin-top:128.05pt;width:44.25pt;height:5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" fillcolor="#ed7d31 [3205]" stroked="f" strokeweight=".5pt">
                <v:textbox>
                  <w:txbxContent>
                    <w:p w:rsidR="007630A6" w:rsidRPr="007630A6" w:rsidRDefault="007630A6" w:rsidP="007630A6">
                      <w:pPr>
                        <w:jc w:val="center"/>
                        <w:rPr>
                          <w:sz w:val="24"/>
                          <w:szCs w:val="24"/>
                        </w:rPr>
                      </w:pPr>
                      <w:r w:rsidRPr="007630A6">
                        <w:rPr>
                          <w:sz w:val="24"/>
                          <w:szCs w:val="24"/>
                        </w:rPr>
                        <w:t>Fiche élève</w:t>
                      </w:r>
                    </w:p>
                  </w:txbxContent>
                </v:textbox>
              </v:shape>
            </w:pict>
          </mc:Fallback>
        </mc:AlternateContent>
      </w:r>
      <w:r w:rsidR="00180B67">
        <w:tab/>
      </w:r>
      <w:r w:rsidR="00180B67">
        <w:tab/>
        <w:t>A.E.S.H.M :</w:t>
      </w:r>
    </w:p>
    <w:tbl>
      <w:tblPr>
        <w:tblStyle w:val="Grilledutableau"/>
        <w:tblW w:w="0" w:type="auto"/>
        <w:tblLook w:val="04A0" w:firstRow="1" w:lastRow="0" w:firstColumn="1" w:lastColumn="0" w:noHBand="0" w:noVBand="1"/>
      </w:tblPr>
      <w:tblGrid>
        <w:gridCol w:w="2798"/>
        <w:gridCol w:w="4710"/>
        <w:gridCol w:w="2162"/>
        <w:gridCol w:w="2162"/>
        <w:gridCol w:w="2162"/>
      </w:tblGrid>
      <w:tr w:rsidR="00180B67" w:rsidTr="00180B67">
        <w:tc>
          <w:tcPr>
            <w:tcW w:w="13994" w:type="dxa"/>
            <w:gridSpan w:val="5"/>
            <w:shd w:val="clear" w:color="auto" w:fill="ED7D31" w:themeFill="accent2"/>
          </w:tcPr>
          <w:p w:rsidR="00180B67" w:rsidRPr="00736C6A" w:rsidRDefault="00180B67" w:rsidP="00180B67">
            <w:pPr>
              <w:jc w:val="center"/>
              <w:rPr>
                <w:b/>
              </w:rPr>
            </w:pPr>
            <w:r w:rsidRPr="00736C6A">
              <w:rPr>
                <w:b/>
              </w:rPr>
              <w:t xml:space="preserve">Quelles sont </w:t>
            </w:r>
            <w:r w:rsidR="004936E2">
              <w:rPr>
                <w:b/>
              </w:rPr>
              <w:t>t</w:t>
            </w:r>
            <w:r w:rsidRPr="00736C6A">
              <w:rPr>
                <w:b/>
              </w:rPr>
              <w:t>es difficultés ?</w:t>
            </w:r>
          </w:p>
        </w:tc>
      </w:tr>
      <w:tr w:rsidR="00180B67" w:rsidTr="00497D0F">
        <w:tc>
          <w:tcPr>
            <w:tcW w:w="7508" w:type="dxa"/>
            <w:gridSpan w:val="2"/>
            <w:shd w:val="clear" w:color="auto" w:fill="A8D08D" w:themeFill="accent6" w:themeFillTint="99"/>
          </w:tcPr>
          <w:p w:rsidR="00180B67" w:rsidRDefault="004936E2" w:rsidP="00180B67">
            <w:pPr>
              <w:jc w:val="center"/>
            </w:pPr>
            <w:r>
              <w:t>LES DEVOIRS / LES LEÇONS</w:t>
            </w:r>
          </w:p>
        </w:tc>
        <w:tc>
          <w:tcPr>
            <w:tcW w:w="2162" w:type="dxa"/>
            <w:shd w:val="clear" w:color="auto" w:fill="A8D08D" w:themeFill="accent6" w:themeFillTint="99"/>
          </w:tcPr>
          <w:p w:rsidR="00180B67" w:rsidRDefault="00497D0F" w:rsidP="00180B67">
            <w:pPr>
              <w:jc w:val="center"/>
            </w:pPr>
            <w:r>
              <w:t>T</w:t>
            </w:r>
            <w:r w:rsidR="00180B67">
              <w:t>oujours</w:t>
            </w:r>
          </w:p>
        </w:tc>
        <w:tc>
          <w:tcPr>
            <w:tcW w:w="2162" w:type="dxa"/>
            <w:shd w:val="clear" w:color="auto" w:fill="A8D08D" w:themeFill="accent6" w:themeFillTint="99"/>
          </w:tcPr>
          <w:p w:rsidR="00180B67" w:rsidRDefault="00180B67" w:rsidP="00180B67">
            <w:pPr>
              <w:jc w:val="center"/>
            </w:pPr>
            <w:r>
              <w:t>Parfois</w:t>
            </w:r>
          </w:p>
        </w:tc>
        <w:tc>
          <w:tcPr>
            <w:tcW w:w="2162" w:type="dxa"/>
            <w:shd w:val="clear" w:color="auto" w:fill="A8D08D" w:themeFill="accent6" w:themeFillTint="99"/>
          </w:tcPr>
          <w:p w:rsidR="00180B67" w:rsidRDefault="00180B67" w:rsidP="00180B67">
            <w:pPr>
              <w:jc w:val="center"/>
            </w:pPr>
            <w:r>
              <w:t>Jamais</w:t>
            </w:r>
          </w:p>
        </w:tc>
      </w:tr>
      <w:tr w:rsidR="009B7C91" w:rsidTr="009030A4">
        <w:tc>
          <w:tcPr>
            <w:tcW w:w="7508" w:type="dxa"/>
            <w:gridSpan w:val="2"/>
          </w:tcPr>
          <w:p w:rsidR="009B7C91" w:rsidRDefault="009B7C91" w:rsidP="009B7C91">
            <w:pPr>
              <w:jc w:val="both"/>
            </w:pPr>
            <w:r>
              <w:t>Fais-tu tes devoirs seul ?</w:t>
            </w:r>
          </w:p>
        </w:tc>
        <w:tc>
          <w:tcPr>
            <w:tcW w:w="2162" w:type="dxa"/>
          </w:tcPr>
          <w:p w:rsidR="009B7C91" w:rsidRDefault="009B7C91"/>
        </w:tc>
        <w:tc>
          <w:tcPr>
            <w:tcW w:w="2162" w:type="dxa"/>
          </w:tcPr>
          <w:p w:rsidR="009B7C91" w:rsidRDefault="009B7C91"/>
        </w:tc>
        <w:tc>
          <w:tcPr>
            <w:tcW w:w="2162" w:type="dxa"/>
          </w:tcPr>
          <w:p w:rsidR="009B7C91" w:rsidRDefault="009B7C91"/>
        </w:tc>
      </w:tr>
      <w:tr w:rsidR="00AE3A4B" w:rsidTr="00180B67">
        <w:tc>
          <w:tcPr>
            <w:tcW w:w="2798" w:type="dxa"/>
            <w:vMerge w:val="restart"/>
          </w:tcPr>
          <w:p w:rsidR="00AE3A4B" w:rsidRDefault="00AE3A4B">
            <w:r>
              <w:t>Dans ton agenda :</w:t>
            </w:r>
          </w:p>
        </w:tc>
        <w:tc>
          <w:tcPr>
            <w:tcW w:w="4710" w:type="dxa"/>
          </w:tcPr>
          <w:p w:rsidR="00AE3A4B" w:rsidRDefault="00AE3A4B" w:rsidP="00497D0F">
            <w:pPr>
              <w:pStyle w:val="Paragraphedeliste"/>
              <w:numPr>
                <w:ilvl w:val="0"/>
                <w:numId w:val="1"/>
              </w:numPr>
            </w:pPr>
            <w:r>
              <w:t>As-tu le temps de les noter ?</w:t>
            </w:r>
          </w:p>
        </w:tc>
        <w:tc>
          <w:tcPr>
            <w:tcW w:w="2162" w:type="dxa"/>
          </w:tcPr>
          <w:p w:rsidR="00AE3A4B" w:rsidRDefault="00AE3A4B"/>
        </w:tc>
        <w:tc>
          <w:tcPr>
            <w:tcW w:w="2162" w:type="dxa"/>
          </w:tcPr>
          <w:p w:rsidR="00AE3A4B" w:rsidRDefault="00AE3A4B"/>
        </w:tc>
        <w:tc>
          <w:tcPr>
            <w:tcW w:w="2162" w:type="dxa"/>
          </w:tcPr>
          <w:p w:rsidR="00AE3A4B" w:rsidRDefault="00AE3A4B"/>
        </w:tc>
      </w:tr>
      <w:tr w:rsidR="00AE3A4B" w:rsidTr="00180B67">
        <w:tc>
          <w:tcPr>
            <w:tcW w:w="2798" w:type="dxa"/>
            <w:vMerge/>
          </w:tcPr>
          <w:p w:rsidR="00AE3A4B" w:rsidRDefault="00AE3A4B"/>
        </w:tc>
        <w:tc>
          <w:tcPr>
            <w:tcW w:w="4710" w:type="dxa"/>
          </w:tcPr>
          <w:p w:rsidR="00AE3A4B" w:rsidRDefault="00AE3A4B" w:rsidP="00497D0F">
            <w:pPr>
              <w:pStyle w:val="Paragraphedeliste"/>
              <w:numPr>
                <w:ilvl w:val="0"/>
                <w:numId w:val="1"/>
              </w:numPr>
            </w:pPr>
            <w:r>
              <w:t>Arrives-tu à les relire ?</w:t>
            </w:r>
          </w:p>
        </w:tc>
        <w:tc>
          <w:tcPr>
            <w:tcW w:w="2162" w:type="dxa"/>
          </w:tcPr>
          <w:p w:rsidR="00AE3A4B" w:rsidRDefault="00AE3A4B"/>
        </w:tc>
        <w:tc>
          <w:tcPr>
            <w:tcW w:w="2162" w:type="dxa"/>
          </w:tcPr>
          <w:p w:rsidR="00AE3A4B" w:rsidRDefault="00AE3A4B"/>
        </w:tc>
        <w:tc>
          <w:tcPr>
            <w:tcW w:w="2162" w:type="dxa"/>
          </w:tcPr>
          <w:p w:rsidR="00AE3A4B" w:rsidRDefault="00AE3A4B"/>
        </w:tc>
      </w:tr>
      <w:tr w:rsidR="00180B67" w:rsidTr="00180B67">
        <w:tc>
          <w:tcPr>
            <w:tcW w:w="2798" w:type="dxa"/>
          </w:tcPr>
          <w:p w:rsidR="00180B67" w:rsidRDefault="00497D0F">
            <w:r>
              <w:t>L’élève est-il fatigable ?</w:t>
            </w:r>
          </w:p>
        </w:tc>
        <w:tc>
          <w:tcPr>
            <w:tcW w:w="4710" w:type="dxa"/>
          </w:tcPr>
          <w:p w:rsidR="00180B67" w:rsidRDefault="00497D0F" w:rsidP="00497D0F">
            <w:pPr>
              <w:pStyle w:val="Paragraphedeliste"/>
              <w:numPr>
                <w:ilvl w:val="0"/>
                <w:numId w:val="1"/>
              </w:numPr>
            </w:pPr>
            <w:r>
              <w:t>Au cours de la journée ?</w:t>
            </w:r>
          </w:p>
        </w:tc>
        <w:tc>
          <w:tcPr>
            <w:tcW w:w="2162" w:type="dxa"/>
          </w:tcPr>
          <w:p w:rsidR="00180B67" w:rsidRDefault="00180B67"/>
        </w:tc>
        <w:tc>
          <w:tcPr>
            <w:tcW w:w="2162" w:type="dxa"/>
          </w:tcPr>
          <w:p w:rsidR="00180B67" w:rsidRDefault="00180B67"/>
        </w:tc>
        <w:tc>
          <w:tcPr>
            <w:tcW w:w="2162" w:type="dxa"/>
          </w:tcPr>
          <w:p w:rsidR="00180B67" w:rsidRDefault="00180B67"/>
        </w:tc>
      </w:tr>
      <w:tr w:rsidR="00AE3A4B" w:rsidTr="00695C02">
        <w:tc>
          <w:tcPr>
            <w:tcW w:w="7508" w:type="dxa"/>
            <w:gridSpan w:val="2"/>
          </w:tcPr>
          <w:p w:rsidR="00AE3A4B" w:rsidRDefault="00AE3A4B" w:rsidP="00AE3A4B">
            <w:r>
              <w:t>Lire et comprendre, c’est facile ?</w:t>
            </w:r>
          </w:p>
        </w:tc>
        <w:tc>
          <w:tcPr>
            <w:tcW w:w="2162" w:type="dxa"/>
          </w:tcPr>
          <w:p w:rsidR="00AE3A4B" w:rsidRDefault="00AE3A4B"/>
        </w:tc>
        <w:tc>
          <w:tcPr>
            <w:tcW w:w="2162" w:type="dxa"/>
          </w:tcPr>
          <w:p w:rsidR="00AE3A4B" w:rsidRDefault="00AE3A4B"/>
        </w:tc>
        <w:tc>
          <w:tcPr>
            <w:tcW w:w="2162" w:type="dxa"/>
          </w:tcPr>
          <w:p w:rsidR="00AE3A4B" w:rsidRDefault="00AE3A4B"/>
        </w:tc>
      </w:tr>
      <w:tr w:rsidR="00497D0F" w:rsidTr="0009369A">
        <w:tc>
          <w:tcPr>
            <w:tcW w:w="7508" w:type="dxa"/>
            <w:gridSpan w:val="2"/>
          </w:tcPr>
          <w:p w:rsidR="00497D0F" w:rsidRDefault="00AE3A4B">
            <w:r>
              <w:t xml:space="preserve">Écrire seul, c’est facile </w:t>
            </w:r>
            <w:r w:rsidR="00497D0F">
              <w:t>?</w:t>
            </w:r>
          </w:p>
        </w:tc>
        <w:tc>
          <w:tcPr>
            <w:tcW w:w="2162" w:type="dxa"/>
          </w:tcPr>
          <w:p w:rsidR="00497D0F" w:rsidRDefault="00497D0F"/>
        </w:tc>
        <w:tc>
          <w:tcPr>
            <w:tcW w:w="2162" w:type="dxa"/>
          </w:tcPr>
          <w:p w:rsidR="00497D0F" w:rsidRDefault="00497D0F"/>
        </w:tc>
        <w:tc>
          <w:tcPr>
            <w:tcW w:w="2162" w:type="dxa"/>
          </w:tcPr>
          <w:p w:rsidR="00497D0F" w:rsidRDefault="00497D0F"/>
        </w:tc>
      </w:tr>
      <w:tr w:rsidR="00AE3A4B" w:rsidTr="0009369A">
        <w:tc>
          <w:tcPr>
            <w:tcW w:w="7508" w:type="dxa"/>
            <w:gridSpan w:val="2"/>
          </w:tcPr>
          <w:p w:rsidR="00AE3A4B" w:rsidRDefault="00AE3A4B">
            <w:r>
              <w:t>Apprendre seul, c’est facile ?</w:t>
            </w:r>
          </w:p>
        </w:tc>
        <w:tc>
          <w:tcPr>
            <w:tcW w:w="2162" w:type="dxa"/>
          </w:tcPr>
          <w:p w:rsidR="00AE3A4B" w:rsidRDefault="00AE3A4B"/>
        </w:tc>
        <w:tc>
          <w:tcPr>
            <w:tcW w:w="2162" w:type="dxa"/>
          </w:tcPr>
          <w:p w:rsidR="00AE3A4B" w:rsidRDefault="00AE3A4B"/>
        </w:tc>
        <w:tc>
          <w:tcPr>
            <w:tcW w:w="2162" w:type="dxa"/>
          </w:tcPr>
          <w:p w:rsidR="00AE3A4B" w:rsidRDefault="00AE3A4B"/>
        </w:tc>
      </w:tr>
      <w:tr w:rsidR="00497D0F" w:rsidTr="0009369A">
        <w:tc>
          <w:tcPr>
            <w:tcW w:w="7508" w:type="dxa"/>
            <w:gridSpan w:val="2"/>
          </w:tcPr>
          <w:p w:rsidR="00497D0F" w:rsidRDefault="00AE3A4B">
            <w:r>
              <w:t>T’organiser seul, c’est facile ?</w:t>
            </w:r>
          </w:p>
        </w:tc>
        <w:tc>
          <w:tcPr>
            <w:tcW w:w="2162" w:type="dxa"/>
          </w:tcPr>
          <w:p w:rsidR="00497D0F" w:rsidRDefault="00497D0F"/>
        </w:tc>
        <w:tc>
          <w:tcPr>
            <w:tcW w:w="2162" w:type="dxa"/>
          </w:tcPr>
          <w:p w:rsidR="00497D0F" w:rsidRDefault="00497D0F"/>
        </w:tc>
        <w:tc>
          <w:tcPr>
            <w:tcW w:w="2162" w:type="dxa"/>
          </w:tcPr>
          <w:p w:rsidR="00497D0F" w:rsidRDefault="00497D0F"/>
        </w:tc>
      </w:tr>
      <w:tr w:rsidR="00497D0F" w:rsidTr="00497D0F">
        <w:tc>
          <w:tcPr>
            <w:tcW w:w="7508" w:type="dxa"/>
            <w:gridSpan w:val="2"/>
            <w:shd w:val="clear" w:color="auto" w:fill="A8D08D" w:themeFill="accent6" w:themeFillTint="99"/>
          </w:tcPr>
          <w:p w:rsidR="00497D0F" w:rsidRDefault="00497D0F" w:rsidP="00497D0F">
            <w:pPr>
              <w:jc w:val="center"/>
            </w:pPr>
            <w:r>
              <w:t>LES COURS</w:t>
            </w:r>
          </w:p>
        </w:tc>
        <w:tc>
          <w:tcPr>
            <w:tcW w:w="2162" w:type="dxa"/>
            <w:shd w:val="clear" w:color="auto" w:fill="A8D08D" w:themeFill="accent6" w:themeFillTint="99"/>
          </w:tcPr>
          <w:p w:rsidR="00497D0F" w:rsidRDefault="00497D0F" w:rsidP="00497D0F">
            <w:pPr>
              <w:jc w:val="center"/>
            </w:pPr>
            <w:r>
              <w:t>Toujours</w:t>
            </w:r>
          </w:p>
        </w:tc>
        <w:tc>
          <w:tcPr>
            <w:tcW w:w="2162" w:type="dxa"/>
            <w:shd w:val="clear" w:color="auto" w:fill="A8D08D" w:themeFill="accent6" w:themeFillTint="99"/>
          </w:tcPr>
          <w:p w:rsidR="00497D0F" w:rsidRDefault="00497D0F" w:rsidP="00497D0F">
            <w:pPr>
              <w:jc w:val="center"/>
            </w:pPr>
            <w:r>
              <w:t>Parfois</w:t>
            </w:r>
          </w:p>
        </w:tc>
        <w:tc>
          <w:tcPr>
            <w:tcW w:w="2162" w:type="dxa"/>
            <w:shd w:val="clear" w:color="auto" w:fill="A8D08D" w:themeFill="accent6" w:themeFillTint="99"/>
          </w:tcPr>
          <w:p w:rsidR="00497D0F" w:rsidRDefault="00497D0F" w:rsidP="00497D0F">
            <w:pPr>
              <w:jc w:val="center"/>
            </w:pPr>
            <w:r>
              <w:t>Jamais</w:t>
            </w:r>
          </w:p>
        </w:tc>
      </w:tr>
      <w:tr w:rsidR="00AE3A4B" w:rsidTr="00207750">
        <w:tc>
          <w:tcPr>
            <w:tcW w:w="7508" w:type="dxa"/>
            <w:gridSpan w:val="2"/>
          </w:tcPr>
          <w:p w:rsidR="00AE3A4B" w:rsidRDefault="00AE3A4B" w:rsidP="00AE3A4B">
            <w:pPr>
              <w:pStyle w:val="Paragraphedeliste"/>
              <w:ind w:left="0"/>
            </w:pPr>
            <w:r>
              <w:t>As-tu le temps e noter tes cours ?</w:t>
            </w:r>
          </w:p>
        </w:tc>
        <w:tc>
          <w:tcPr>
            <w:tcW w:w="2162" w:type="dxa"/>
          </w:tcPr>
          <w:p w:rsidR="00AE3A4B" w:rsidRDefault="00AE3A4B" w:rsidP="00497D0F"/>
        </w:tc>
        <w:tc>
          <w:tcPr>
            <w:tcW w:w="2162" w:type="dxa"/>
          </w:tcPr>
          <w:p w:rsidR="00AE3A4B" w:rsidRDefault="00AE3A4B" w:rsidP="00497D0F"/>
        </w:tc>
        <w:tc>
          <w:tcPr>
            <w:tcW w:w="2162" w:type="dxa"/>
          </w:tcPr>
          <w:p w:rsidR="00AE3A4B" w:rsidRDefault="00AE3A4B" w:rsidP="00497D0F"/>
        </w:tc>
      </w:tr>
      <w:tr w:rsidR="00AE3A4B" w:rsidTr="00B643AE">
        <w:tc>
          <w:tcPr>
            <w:tcW w:w="13994" w:type="dxa"/>
            <w:gridSpan w:val="5"/>
          </w:tcPr>
          <w:p w:rsidR="00AE3A4B" w:rsidRDefault="00AE3A4B" w:rsidP="00497D0F">
            <w:r>
              <w:t>Arrives-tu à te relire ?</w:t>
            </w:r>
          </w:p>
        </w:tc>
      </w:tr>
      <w:tr w:rsidR="00497D0F" w:rsidTr="002A025C">
        <w:tc>
          <w:tcPr>
            <w:tcW w:w="7508" w:type="dxa"/>
            <w:gridSpan w:val="2"/>
          </w:tcPr>
          <w:p w:rsidR="00497D0F" w:rsidRDefault="00AE3A4B" w:rsidP="00497D0F">
            <w:r>
              <w:t xml:space="preserve">Les retrouves-tu facilement </w:t>
            </w:r>
            <w:r w:rsidR="00497D0F">
              <w:t>?</w:t>
            </w:r>
          </w:p>
        </w:tc>
        <w:tc>
          <w:tcPr>
            <w:tcW w:w="2162" w:type="dxa"/>
          </w:tcPr>
          <w:p w:rsidR="00497D0F" w:rsidRDefault="00497D0F" w:rsidP="00497D0F"/>
        </w:tc>
        <w:tc>
          <w:tcPr>
            <w:tcW w:w="2162" w:type="dxa"/>
          </w:tcPr>
          <w:p w:rsidR="00497D0F" w:rsidRDefault="00497D0F" w:rsidP="00497D0F"/>
        </w:tc>
        <w:tc>
          <w:tcPr>
            <w:tcW w:w="2162" w:type="dxa"/>
          </w:tcPr>
          <w:p w:rsidR="00497D0F" w:rsidRDefault="00497D0F" w:rsidP="00497D0F"/>
        </w:tc>
      </w:tr>
      <w:tr w:rsidR="000914DE" w:rsidTr="000914DE">
        <w:tc>
          <w:tcPr>
            <w:tcW w:w="7508" w:type="dxa"/>
            <w:gridSpan w:val="2"/>
            <w:shd w:val="clear" w:color="auto" w:fill="A8D08D" w:themeFill="accent6" w:themeFillTint="99"/>
          </w:tcPr>
          <w:p w:rsidR="000914DE" w:rsidRDefault="00AE3A4B" w:rsidP="000914DE">
            <w:pPr>
              <w:jc w:val="center"/>
            </w:pPr>
            <w:r>
              <w:t>PRISES DE COURS</w:t>
            </w:r>
          </w:p>
        </w:tc>
        <w:tc>
          <w:tcPr>
            <w:tcW w:w="2162" w:type="dxa"/>
            <w:shd w:val="clear" w:color="auto" w:fill="A8D08D" w:themeFill="accent6" w:themeFillTint="99"/>
          </w:tcPr>
          <w:p w:rsidR="000914DE" w:rsidRDefault="000914DE" w:rsidP="000914DE">
            <w:pPr>
              <w:jc w:val="center"/>
            </w:pPr>
            <w:r>
              <w:t>Toujours</w:t>
            </w:r>
          </w:p>
        </w:tc>
        <w:tc>
          <w:tcPr>
            <w:tcW w:w="2162" w:type="dxa"/>
            <w:shd w:val="clear" w:color="auto" w:fill="A8D08D" w:themeFill="accent6" w:themeFillTint="99"/>
          </w:tcPr>
          <w:p w:rsidR="000914DE" w:rsidRDefault="000914DE" w:rsidP="000914DE">
            <w:pPr>
              <w:jc w:val="center"/>
            </w:pPr>
            <w:r>
              <w:t>Parfois</w:t>
            </w:r>
          </w:p>
        </w:tc>
        <w:tc>
          <w:tcPr>
            <w:tcW w:w="2162" w:type="dxa"/>
            <w:shd w:val="clear" w:color="auto" w:fill="A8D08D" w:themeFill="accent6" w:themeFillTint="99"/>
          </w:tcPr>
          <w:p w:rsidR="000914DE" w:rsidRDefault="000914DE" w:rsidP="000914DE">
            <w:pPr>
              <w:jc w:val="center"/>
            </w:pPr>
            <w:r>
              <w:t>Jamais</w:t>
            </w:r>
          </w:p>
        </w:tc>
      </w:tr>
      <w:tr w:rsidR="00AE3A4B" w:rsidTr="00180B67">
        <w:tc>
          <w:tcPr>
            <w:tcW w:w="2798" w:type="dxa"/>
            <w:vMerge w:val="restart"/>
          </w:tcPr>
          <w:p w:rsidR="00AE3A4B" w:rsidRDefault="00E3671B" w:rsidP="000914DE">
            <w:r>
              <w:t>Est-ce que c’est facile :</w:t>
            </w:r>
          </w:p>
        </w:tc>
        <w:tc>
          <w:tcPr>
            <w:tcW w:w="4710" w:type="dxa"/>
          </w:tcPr>
          <w:p w:rsidR="00AE3A4B" w:rsidRDefault="00E3671B" w:rsidP="000914DE">
            <w:pPr>
              <w:pStyle w:val="Paragraphedeliste"/>
              <w:numPr>
                <w:ilvl w:val="0"/>
                <w:numId w:val="1"/>
              </w:numPr>
            </w:pPr>
            <w:r>
              <w:t>D’écrire longtemps</w:t>
            </w:r>
            <w:r w:rsidR="00AE3A4B">
              <w:t> ?</w:t>
            </w:r>
          </w:p>
        </w:tc>
        <w:tc>
          <w:tcPr>
            <w:tcW w:w="2162" w:type="dxa"/>
          </w:tcPr>
          <w:p w:rsidR="00AE3A4B" w:rsidRDefault="00AE3A4B" w:rsidP="000914DE"/>
        </w:tc>
        <w:tc>
          <w:tcPr>
            <w:tcW w:w="2162" w:type="dxa"/>
          </w:tcPr>
          <w:p w:rsidR="00AE3A4B" w:rsidRDefault="00AE3A4B" w:rsidP="000914DE"/>
        </w:tc>
        <w:tc>
          <w:tcPr>
            <w:tcW w:w="2162" w:type="dxa"/>
          </w:tcPr>
          <w:p w:rsidR="00AE3A4B" w:rsidRDefault="00AE3A4B" w:rsidP="000914DE"/>
        </w:tc>
      </w:tr>
      <w:tr w:rsidR="00AE3A4B" w:rsidTr="00180B67">
        <w:tc>
          <w:tcPr>
            <w:tcW w:w="2798" w:type="dxa"/>
            <w:vMerge/>
          </w:tcPr>
          <w:p w:rsidR="00AE3A4B" w:rsidRDefault="00AE3A4B" w:rsidP="000914DE"/>
        </w:tc>
        <w:tc>
          <w:tcPr>
            <w:tcW w:w="4710" w:type="dxa"/>
          </w:tcPr>
          <w:p w:rsidR="00AE3A4B" w:rsidRDefault="00E3671B" w:rsidP="000914DE">
            <w:pPr>
              <w:pStyle w:val="Paragraphedeliste"/>
              <w:numPr>
                <w:ilvl w:val="0"/>
                <w:numId w:val="1"/>
              </w:numPr>
            </w:pPr>
            <w:r>
              <w:t>D’écrire sans faute</w:t>
            </w:r>
            <w:r w:rsidR="00AE3A4B">
              <w:t> ?</w:t>
            </w:r>
          </w:p>
        </w:tc>
        <w:tc>
          <w:tcPr>
            <w:tcW w:w="2162" w:type="dxa"/>
          </w:tcPr>
          <w:p w:rsidR="00AE3A4B" w:rsidRDefault="00AE3A4B" w:rsidP="000914DE"/>
        </w:tc>
        <w:tc>
          <w:tcPr>
            <w:tcW w:w="2162" w:type="dxa"/>
          </w:tcPr>
          <w:p w:rsidR="00AE3A4B" w:rsidRDefault="00AE3A4B" w:rsidP="000914DE"/>
        </w:tc>
        <w:tc>
          <w:tcPr>
            <w:tcW w:w="2162" w:type="dxa"/>
          </w:tcPr>
          <w:p w:rsidR="00AE3A4B" w:rsidRDefault="00AE3A4B" w:rsidP="000914DE"/>
        </w:tc>
      </w:tr>
      <w:tr w:rsidR="00AE3A4B" w:rsidTr="00180B67">
        <w:tc>
          <w:tcPr>
            <w:tcW w:w="2798" w:type="dxa"/>
            <w:vMerge/>
          </w:tcPr>
          <w:p w:rsidR="00AE3A4B" w:rsidRDefault="00AE3A4B" w:rsidP="000914DE"/>
        </w:tc>
        <w:tc>
          <w:tcPr>
            <w:tcW w:w="4710" w:type="dxa"/>
          </w:tcPr>
          <w:p w:rsidR="00AE3A4B" w:rsidRDefault="00E3671B" w:rsidP="000914DE">
            <w:pPr>
              <w:pStyle w:val="Paragraphedeliste"/>
              <w:numPr>
                <w:ilvl w:val="0"/>
                <w:numId w:val="1"/>
              </w:numPr>
            </w:pPr>
            <w:r>
              <w:t>D’écrire vite</w:t>
            </w:r>
            <w:r w:rsidR="00AE3A4B">
              <w:t> ?</w:t>
            </w:r>
          </w:p>
        </w:tc>
        <w:tc>
          <w:tcPr>
            <w:tcW w:w="2162" w:type="dxa"/>
          </w:tcPr>
          <w:p w:rsidR="00AE3A4B" w:rsidRDefault="00AE3A4B" w:rsidP="000914DE"/>
        </w:tc>
        <w:tc>
          <w:tcPr>
            <w:tcW w:w="2162" w:type="dxa"/>
          </w:tcPr>
          <w:p w:rsidR="00AE3A4B" w:rsidRDefault="00AE3A4B" w:rsidP="000914DE"/>
        </w:tc>
        <w:tc>
          <w:tcPr>
            <w:tcW w:w="2162" w:type="dxa"/>
          </w:tcPr>
          <w:p w:rsidR="00AE3A4B" w:rsidRDefault="00AE3A4B" w:rsidP="000914DE"/>
        </w:tc>
      </w:tr>
      <w:tr w:rsidR="00AE3A4B" w:rsidTr="00180B67">
        <w:tc>
          <w:tcPr>
            <w:tcW w:w="2798" w:type="dxa"/>
            <w:vMerge/>
          </w:tcPr>
          <w:p w:rsidR="00AE3A4B" w:rsidRDefault="00AE3A4B" w:rsidP="000914DE"/>
        </w:tc>
        <w:tc>
          <w:tcPr>
            <w:tcW w:w="4710" w:type="dxa"/>
          </w:tcPr>
          <w:p w:rsidR="00AE3A4B" w:rsidRDefault="00E3671B" w:rsidP="000914DE">
            <w:pPr>
              <w:pStyle w:val="Paragraphedeliste"/>
              <w:numPr>
                <w:ilvl w:val="0"/>
                <w:numId w:val="1"/>
              </w:numPr>
            </w:pPr>
            <w:r>
              <w:t>D’écrire et d’écouter en même temps ?</w:t>
            </w:r>
          </w:p>
        </w:tc>
        <w:tc>
          <w:tcPr>
            <w:tcW w:w="2162" w:type="dxa"/>
          </w:tcPr>
          <w:p w:rsidR="00AE3A4B" w:rsidRDefault="00AE3A4B" w:rsidP="000914DE"/>
        </w:tc>
        <w:tc>
          <w:tcPr>
            <w:tcW w:w="2162" w:type="dxa"/>
          </w:tcPr>
          <w:p w:rsidR="00AE3A4B" w:rsidRDefault="00AE3A4B" w:rsidP="000914DE"/>
        </w:tc>
        <w:tc>
          <w:tcPr>
            <w:tcW w:w="2162" w:type="dxa"/>
          </w:tcPr>
          <w:p w:rsidR="00AE3A4B" w:rsidRDefault="00AE3A4B" w:rsidP="000914DE"/>
        </w:tc>
      </w:tr>
      <w:tr w:rsidR="00736C6A" w:rsidTr="000E3A41">
        <w:tc>
          <w:tcPr>
            <w:tcW w:w="7508" w:type="dxa"/>
            <w:gridSpan w:val="2"/>
          </w:tcPr>
          <w:p w:rsidR="00736C6A" w:rsidRDefault="00E3671B" w:rsidP="000914DE">
            <w:r>
              <w:t>Sais-tu dessiner des formes géométriques avec ta règle, ton équerre, ton compas</w:t>
            </w:r>
            <w:r w:rsidR="00736C6A">
              <w:t> ?</w:t>
            </w:r>
          </w:p>
        </w:tc>
        <w:tc>
          <w:tcPr>
            <w:tcW w:w="2162" w:type="dxa"/>
          </w:tcPr>
          <w:p w:rsidR="00736C6A" w:rsidRDefault="00736C6A" w:rsidP="000914DE"/>
        </w:tc>
        <w:tc>
          <w:tcPr>
            <w:tcW w:w="2162" w:type="dxa"/>
          </w:tcPr>
          <w:p w:rsidR="00736C6A" w:rsidRDefault="00736C6A" w:rsidP="000914DE"/>
        </w:tc>
        <w:tc>
          <w:tcPr>
            <w:tcW w:w="2162" w:type="dxa"/>
          </w:tcPr>
          <w:p w:rsidR="00736C6A" w:rsidRDefault="00736C6A" w:rsidP="000914DE"/>
        </w:tc>
      </w:tr>
      <w:tr w:rsidR="00E3671B" w:rsidTr="00090FFC">
        <w:tc>
          <w:tcPr>
            <w:tcW w:w="7508" w:type="dxa"/>
            <w:gridSpan w:val="2"/>
            <w:shd w:val="clear" w:color="auto" w:fill="A8D08D" w:themeFill="accent6" w:themeFillTint="99"/>
          </w:tcPr>
          <w:p w:rsidR="00E3671B" w:rsidRDefault="00E3671B" w:rsidP="00E3671B">
            <w:pPr>
              <w:jc w:val="center"/>
            </w:pPr>
            <w:r>
              <w:t>LIRE</w:t>
            </w:r>
          </w:p>
        </w:tc>
        <w:tc>
          <w:tcPr>
            <w:tcW w:w="2162" w:type="dxa"/>
            <w:shd w:val="clear" w:color="auto" w:fill="A8D08D" w:themeFill="accent6" w:themeFillTint="99"/>
          </w:tcPr>
          <w:p w:rsidR="00E3671B" w:rsidRDefault="00E3671B" w:rsidP="00E3671B">
            <w:pPr>
              <w:jc w:val="center"/>
            </w:pPr>
            <w:r>
              <w:t>Toujours</w:t>
            </w:r>
          </w:p>
        </w:tc>
        <w:tc>
          <w:tcPr>
            <w:tcW w:w="2162" w:type="dxa"/>
            <w:shd w:val="clear" w:color="auto" w:fill="A8D08D" w:themeFill="accent6" w:themeFillTint="99"/>
          </w:tcPr>
          <w:p w:rsidR="00E3671B" w:rsidRDefault="00E3671B" w:rsidP="00E3671B">
            <w:pPr>
              <w:jc w:val="center"/>
            </w:pPr>
            <w:r>
              <w:t>Parfois</w:t>
            </w:r>
          </w:p>
        </w:tc>
        <w:tc>
          <w:tcPr>
            <w:tcW w:w="2162" w:type="dxa"/>
            <w:shd w:val="clear" w:color="auto" w:fill="A8D08D" w:themeFill="accent6" w:themeFillTint="99"/>
          </w:tcPr>
          <w:p w:rsidR="00E3671B" w:rsidRDefault="00E3671B" w:rsidP="00E3671B">
            <w:pPr>
              <w:jc w:val="center"/>
            </w:pPr>
            <w:r>
              <w:t>Jamais</w:t>
            </w:r>
          </w:p>
        </w:tc>
      </w:tr>
      <w:tr w:rsidR="00090FFC" w:rsidTr="00930B2F">
        <w:tc>
          <w:tcPr>
            <w:tcW w:w="2798" w:type="dxa"/>
            <w:vMerge w:val="restart"/>
          </w:tcPr>
          <w:p w:rsidR="00090FFC" w:rsidRDefault="00090FFC" w:rsidP="00930B2F">
            <w:r>
              <w:t>Comprends-tu quand tu lis :</w:t>
            </w:r>
          </w:p>
        </w:tc>
        <w:tc>
          <w:tcPr>
            <w:tcW w:w="4710" w:type="dxa"/>
          </w:tcPr>
          <w:p w:rsidR="00090FFC" w:rsidRDefault="00090FFC" w:rsidP="00930B2F">
            <w:pPr>
              <w:pStyle w:val="Paragraphedeliste"/>
              <w:numPr>
                <w:ilvl w:val="0"/>
                <w:numId w:val="1"/>
              </w:numPr>
            </w:pPr>
            <w:r>
              <w:t>Une co</w:t>
            </w:r>
            <w:r w:rsidR="008F479B">
              <w:t>n</w:t>
            </w:r>
            <w:r>
              <w:t>signe ?</w:t>
            </w:r>
          </w:p>
        </w:tc>
        <w:tc>
          <w:tcPr>
            <w:tcW w:w="2162" w:type="dxa"/>
          </w:tcPr>
          <w:p w:rsidR="00090FFC" w:rsidRDefault="00090FFC" w:rsidP="00930B2F"/>
        </w:tc>
        <w:tc>
          <w:tcPr>
            <w:tcW w:w="2162" w:type="dxa"/>
          </w:tcPr>
          <w:p w:rsidR="00090FFC" w:rsidRDefault="00090FFC" w:rsidP="00930B2F"/>
        </w:tc>
        <w:tc>
          <w:tcPr>
            <w:tcW w:w="2162" w:type="dxa"/>
          </w:tcPr>
          <w:p w:rsidR="00090FFC" w:rsidRDefault="00090FFC" w:rsidP="00930B2F"/>
        </w:tc>
      </w:tr>
      <w:tr w:rsidR="00090FFC" w:rsidTr="00930B2F">
        <w:tc>
          <w:tcPr>
            <w:tcW w:w="2798" w:type="dxa"/>
            <w:vMerge/>
          </w:tcPr>
          <w:p w:rsidR="00090FFC" w:rsidRDefault="00090FFC" w:rsidP="00930B2F"/>
        </w:tc>
        <w:tc>
          <w:tcPr>
            <w:tcW w:w="4710" w:type="dxa"/>
          </w:tcPr>
          <w:p w:rsidR="00090FFC" w:rsidRDefault="00090FFC" w:rsidP="00930B2F">
            <w:pPr>
              <w:pStyle w:val="Paragraphedeliste"/>
              <w:numPr>
                <w:ilvl w:val="0"/>
                <w:numId w:val="1"/>
              </w:numPr>
            </w:pPr>
            <w:r>
              <w:t>Un texte, tes cours ?</w:t>
            </w:r>
          </w:p>
        </w:tc>
        <w:tc>
          <w:tcPr>
            <w:tcW w:w="2162" w:type="dxa"/>
          </w:tcPr>
          <w:p w:rsidR="00090FFC" w:rsidRDefault="00090FFC" w:rsidP="00930B2F"/>
        </w:tc>
        <w:tc>
          <w:tcPr>
            <w:tcW w:w="2162" w:type="dxa"/>
          </w:tcPr>
          <w:p w:rsidR="00090FFC" w:rsidRDefault="00090FFC" w:rsidP="00930B2F"/>
        </w:tc>
        <w:tc>
          <w:tcPr>
            <w:tcW w:w="2162" w:type="dxa"/>
          </w:tcPr>
          <w:p w:rsidR="00090FFC" w:rsidRDefault="00090FFC" w:rsidP="00930B2F"/>
        </w:tc>
      </w:tr>
      <w:tr w:rsidR="00090FFC" w:rsidTr="00930B2F">
        <w:tc>
          <w:tcPr>
            <w:tcW w:w="2798" w:type="dxa"/>
            <w:vMerge/>
          </w:tcPr>
          <w:p w:rsidR="00090FFC" w:rsidRDefault="00090FFC" w:rsidP="00930B2F"/>
        </w:tc>
        <w:tc>
          <w:tcPr>
            <w:tcW w:w="4710" w:type="dxa"/>
          </w:tcPr>
          <w:p w:rsidR="00090FFC" w:rsidRDefault="00090FFC" w:rsidP="00930B2F">
            <w:pPr>
              <w:pStyle w:val="Paragraphedeliste"/>
              <w:numPr>
                <w:ilvl w:val="0"/>
                <w:numId w:val="1"/>
              </w:numPr>
            </w:pPr>
            <w:r>
              <w:t>Un livre ?</w:t>
            </w:r>
          </w:p>
        </w:tc>
        <w:tc>
          <w:tcPr>
            <w:tcW w:w="2162" w:type="dxa"/>
          </w:tcPr>
          <w:p w:rsidR="00090FFC" w:rsidRDefault="00090FFC" w:rsidP="00930B2F"/>
        </w:tc>
        <w:tc>
          <w:tcPr>
            <w:tcW w:w="2162" w:type="dxa"/>
          </w:tcPr>
          <w:p w:rsidR="00090FFC" w:rsidRDefault="00090FFC" w:rsidP="00930B2F"/>
        </w:tc>
        <w:tc>
          <w:tcPr>
            <w:tcW w:w="2162" w:type="dxa"/>
          </w:tcPr>
          <w:p w:rsidR="00090FFC" w:rsidRDefault="00090FFC" w:rsidP="00930B2F"/>
        </w:tc>
      </w:tr>
      <w:tr w:rsidR="00E3671B" w:rsidTr="00090FFC">
        <w:tc>
          <w:tcPr>
            <w:tcW w:w="7508" w:type="dxa"/>
            <w:gridSpan w:val="2"/>
            <w:shd w:val="clear" w:color="auto" w:fill="ED7D31" w:themeFill="accent2"/>
          </w:tcPr>
          <w:p w:rsidR="00E3671B" w:rsidRDefault="00090FFC" w:rsidP="00E3671B">
            <w:r>
              <w:t>Penses-tu que l’ordinateur peut t’aider ?</w:t>
            </w:r>
          </w:p>
        </w:tc>
        <w:tc>
          <w:tcPr>
            <w:tcW w:w="2162" w:type="dxa"/>
            <w:shd w:val="clear" w:color="auto" w:fill="ED7D31" w:themeFill="accent2"/>
          </w:tcPr>
          <w:p w:rsidR="00E3671B" w:rsidRDefault="00090FFC" w:rsidP="00090FFC">
            <w:pPr>
              <w:jc w:val="center"/>
            </w:pPr>
            <w:r>
              <w:t>OUI</w:t>
            </w:r>
          </w:p>
        </w:tc>
        <w:tc>
          <w:tcPr>
            <w:tcW w:w="2162" w:type="dxa"/>
            <w:shd w:val="clear" w:color="auto" w:fill="ED7D31" w:themeFill="accent2"/>
          </w:tcPr>
          <w:p w:rsidR="00E3671B" w:rsidRDefault="00090FFC" w:rsidP="00090FFC">
            <w:pPr>
              <w:jc w:val="center"/>
            </w:pPr>
            <w:r>
              <w:t>NON</w:t>
            </w:r>
          </w:p>
        </w:tc>
        <w:tc>
          <w:tcPr>
            <w:tcW w:w="2162" w:type="dxa"/>
            <w:shd w:val="clear" w:color="auto" w:fill="ED7D31" w:themeFill="accent2"/>
          </w:tcPr>
          <w:p w:rsidR="00E3671B" w:rsidRDefault="00090FFC" w:rsidP="00090FFC">
            <w:pPr>
              <w:jc w:val="center"/>
            </w:pPr>
            <w:r>
              <w:t>JE NE SAIS PAS</w:t>
            </w:r>
          </w:p>
        </w:tc>
      </w:tr>
    </w:tbl>
    <w:p w:rsidR="001E3527" w:rsidRPr="001E3527" w:rsidRDefault="001E3527" w:rsidP="001E3527">
      <w:pPr>
        <w:rPr>
          <w:b/>
          <w:sz w:val="4"/>
          <w:szCs w:val="4"/>
        </w:rPr>
      </w:pPr>
    </w:p>
    <w:p w:rsidR="00736C6A" w:rsidRPr="00736C6A" w:rsidRDefault="00736C6A" w:rsidP="00736C6A">
      <w:pPr>
        <w:shd w:val="clear" w:color="auto" w:fill="ED7D31" w:themeFill="accent2"/>
        <w:rPr>
          <w:b/>
        </w:rPr>
      </w:pPr>
      <w:bookmarkStart w:id="1" w:name="_Hlk119310312"/>
      <w:r w:rsidRPr="00736C6A">
        <w:rPr>
          <w:b/>
        </w:rPr>
        <w:lastRenderedPageBreak/>
        <w:t>Rédigé par :</w:t>
      </w:r>
      <w:r w:rsidR="00090FFC">
        <w:rPr>
          <w:b/>
        </w:rPr>
        <w:tab/>
      </w:r>
      <w:r w:rsidR="00090FFC">
        <w:rPr>
          <w:b/>
        </w:rPr>
        <w:tab/>
      </w:r>
      <w:r w:rsidR="00090FFC">
        <w:rPr>
          <w:b/>
        </w:rPr>
        <w:tab/>
      </w:r>
      <w:r w:rsidR="00090FFC">
        <w:rPr>
          <w:b/>
        </w:rPr>
        <w:tab/>
      </w:r>
      <w:r w:rsidR="00090FFC">
        <w:rPr>
          <w:b/>
        </w:rPr>
        <w:tab/>
      </w:r>
      <w:r w:rsidR="00090FFC">
        <w:rPr>
          <w:b/>
        </w:rPr>
        <w:tab/>
      </w:r>
      <w:r w:rsidR="00090FFC">
        <w:rPr>
          <w:b/>
        </w:rPr>
        <w:tab/>
      </w:r>
      <w:r w:rsidR="00090FFC">
        <w:rPr>
          <w:b/>
        </w:rPr>
        <w:tab/>
      </w:r>
      <w:r w:rsidR="00090FFC">
        <w:rPr>
          <w:b/>
        </w:rPr>
        <w:tab/>
      </w:r>
      <w:r w:rsidR="00090FFC">
        <w:rPr>
          <w:b/>
        </w:rPr>
        <w:tab/>
      </w:r>
      <w:r w:rsidR="00090FFC">
        <w:rPr>
          <w:b/>
        </w:rPr>
        <w:tab/>
        <w:t>Le :</w:t>
      </w:r>
    </w:p>
    <w:bookmarkEnd w:id="1"/>
    <w:p w:rsidR="004936E2" w:rsidRPr="00736C6A" w:rsidRDefault="004936E2" w:rsidP="004936E2">
      <w:pPr>
        <w:pBdr>
          <w:top w:val="single" w:sz="4" w:space="1" w:color="auto"/>
          <w:left w:val="single" w:sz="4" w:space="4" w:color="auto"/>
          <w:bottom w:val="single" w:sz="4" w:space="1" w:color="auto"/>
          <w:right w:val="single" w:sz="4" w:space="4" w:color="auto"/>
        </w:pBdr>
        <w:shd w:val="clear" w:color="auto" w:fill="ED7D31" w:themeFill="accent2"/>
        <w:tabs>
          <w:tab w:val="left" w:pos="3686"/>
          <w:tab w:val="left" w:pos="11624"/>
        </w:tabs>
        <w:ind w:left="3402" w:right="4365"/>
        <w:jc w:val="center"/>
        <w:rPr>
          <w:b/>
        </w:rPr>
      </w:pPr>
      <w:r w:rsidRPr="002E4050">
        <w:rPr>
          <w:noProof/>
        </w:rPr>
        <w:drawing>
          <wp:anchor distT="0" distB="0" distL="114300" distR="114300" simplePos="0" relativeHeight="251663360" behindDoc="0" locked="0" layoutInCell="1" allowOverlap="1" wp14:anchorId="2A304A45" wp14:editId="199E05F2">
            <wp:simplePos x="0" y="0"/>
            <wp:positionH relativeFrom="column">
              <wp:posOffset>7543800</wp:posOffset>
            </wp:positionH>
            <wp:positionV relativeFrom="topMargin">
              <wp:align>bottom</wp:align>
            </wp:positionV>
            <wp:extent cx="1792605" cy="647700"/>
            <wp:effectExtent l="0" t="0" r="0" b="0"/>
            <wp:wrapThrough wrapText="bothSides">
              <wp:wrapPolygon edited="0">
                <wp:start x="0" y="0"/>
                <wp:lineTo x="0" y="20965"/>
                <wp:lineTo x="21348" y="20965"/>
                <wp:lineTo x="21348"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92605" cy="647700"/>
                    </a:xfrm>
                    <a:prstGeom prst="rect">
                      <a:avLst/>
                    </a:prstGeom>
                  </pic:spPr>
                </pic:pic>
              </a:graphicData>
            </a:graphic>
            <wp14:sizeRelH relativeFrom="page">
              <wp14:pctWidth>0</wp14:pctWidth>
            </wp14:sizeRelH>
            <wp14:sizeRelV relativeFrom="page">
              <wp14:pctHeight>0</wp14:pctHeight>
            </wp14:sizeRelV>
          </wp:anchor>
        </w:drawing>
      </w:r>
      <w:r w:rsidRPr="00736C6A">
        <w:rPr>
          <w:b/>
          <w:noProof/>
        </w:rPr>
        <w:drawing>
          <wp:anchor distT="0" distB="0" distL="114300" distR="114300" simplePos="0" relativeHeight="251662336" behindDoc="0" locked="0" layoutInCell="1" allowOverlap="1" wp14:anchorId="5E56D653" wp14:editId="44691DF2">
            <wp:simplePos x="0" y="0"/>
            <wp:positionH relativeFrom="column">
              <wp:posOffset>-633095</wp:posOffset>
            </wp:positionH>
            <wp:positionV relativeFrom="page">
              <wp:posOffset>271145</wp:posOffset>
            </wp:positionV>
            <wp:extent cx="2066925" cy="682625"/>
            <wp:effectExtent l="0" t="0" r="9525" b="3175"/>
            <wp:wrapThrough wrapText="bothSides">
              <wp:wrapPolygon edited="0">
                <wp:start x="0" y="0"/>
                <wp:lineTo x="0" y="21098"/>
                <wp:lineTo x="21500" y="21098"/>
                <wp:lineTo x="21500"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682625"/>
                    </a:xfrm>
                    <a:prstGeom prst="rect">
                      <a:avLst/>
                    </a:prstGeom>
                    <a:noFill/>
                  </pic:spPr>
                </pic:pic>
              </a:graphicData>
            </a:graphic>
            <wp14:sizeRelH relativeFrom="page">
              <wp14:pctWidth>0</wp14:pctWidth>
            </wp14:sizeRelH>
            <wp14:sizeRelV relativeFrom="page">
              <wp14:pctHeight>0</wp14:pctHeight>
            </wp14:sizeRelV>
          </wp:anchor>
        </w:drawing>
      </w:r>
      <w:r w:rsidRPr="00736C6A">
        <w:rPr>
          <w:b/>
        </w:rPr>
        <w:t>Pré-évaluation des difficultés compensables par l’outil informatique</w:t>
      </w:r>
    </w:p>
    <w:p w:rsidR="004936E2" w:rsidRDefault="004936E2" w:rsidP="004936E2">
      <w:pPr>
        <w:tabs>
          <w:tab w:val="left" w:pos="3686"/>
          <w:tab w:val="left" w:pos="11624"/>
        </w:tabs>
      </w:pPr>
      <w:r>
        <w:t>NOM :</w:t>
      </w:r>
      <w:r>
        <w:tab/>
        <w:t xml:space="preserve">Prénom : </w:t>
      </w:r>
      <w:r>
        <w:tab/>
      </w:r>
      <w:r w:rsidR="009B7C91">
        <w:t>D</w:t>
      </w:r>
      <w:r>
        <w:t>ate de naissance :</w:t>
      </w:r>
    </w:p>
    <w:p w:rsidR="004936E2" w:rsidRDefault="004936E2" w:rsidP="004936E2">
      <w:pPr>
        <w:tabs>
          <w:tab w:val="left" w:pos="3686"/>
          <w:tab w:val="left" w:pos="11624"/>
        </w:tabs>
      </w:pPr>
      <w:r>
        <w:t>Classe actuelle :</w:t>
      </w:r>
      <w:r w:rsidR="009B7C91">
        <w:tab/>
        <w:t>C</w:t>
      </w:r>
      <w:r>
        <w:t xml:space="preserve">lasse envisagée l’année prochaine : </w:t>
      </w:r>
      <w:r>
        <w:tab/>
        <w:t>A.E.S.</w:t>
      </w:r>
      <w:proofErr w:type="gramStart"/>
      <w:r>
        <w:t>H.I</w:t>
      </w:r>
      <w:proofErr w:type="gramEnd"/>
      <w:r>
        <w:t xml:space="preserve"> :</w:t>
      </w:r>
    </w:p>
    <w:p w:rsidR="004936E2" w:rsidRDefault="00767A14" w:rsidP="004936E2">
      <w:pPr>
        <w:tabs>
          <w:tab w:val="left" w:pos="3686"/>
          <w:tab w:val="left" w:pos="11624"/>
        </w:tabs>
      </w:pPr>
      <w:r>
        <w:rPr>
          <w:noProof/>
        </w:rPr>
        <mc:AlternateContent>
          <mc:Choice Requires="wps">
            <w:drawing>
              <wp:anchor distT="0" distB="0" distL="114300" distR="114300" simplePos="0" relativeHeight="251674624" behindDoc="0" locked="0" layoutInCell="1" allowOverlap="1" wp14:anchorId="0B37051E" wp14:editId="58CBFECD">
                <wp:simplePos x="0" y="0"/>
                <wp:positionH relativeFrom="column">
                  <wp:posOffset>-766445</wp:posOffset>
                </wp:positionH>
                <wp:positionV relativeFrom="paragraph">
                  <wp:posOffset>1520190</wp:posOffset>
                </wp:positionV>
                <wp:extent cx="695325" cy="781050"/>
                <wp:effectExtent l="0" t="0" r="9525" b="0"/>
                <wp:wrapNone/>
                <wp:docPr id="11" name="Zone de texte 11"/>
                <wp:cNvGraphicFramePr/>
                <a:graphic xmlns:a="http://schemas.openxmlformats.org/drawingml/2006/main">
                  <a:graphicData uri="http://schemas.microsoft.com/office/word/2010/wordprocessingShape">
                    <wps:wsp>
                      <wps:cNvSpPr txBox="1"/>
                      <wps:spPr>
                        <a:xfrm>
                          <a:off x="0" y="0"/>
                          <a:ext cx="695325" cy="781050"/>
                        </a:xfrm>
                        <a:prstGeom prst="rect">
                          <a:avLst/>
                        </a:prstGeom>
                        <a:solidFill>
                          <a:srgbClr val="ED7D31"/>
                        </a:solidFill>
                        <a:ln w="6350">
                          <a:noFill/>
                        </a:ln>
                      </wps:spPr>
                      <wps:txbx>
                        <w:txbxContent>
                          <w:p w:rsidR="007630A6" w:rsidRPr="007630A6" w:rsidRDefault="007630A6" w:rsidP="007630A6">
                            <w:pPr>
                              <w:jc w:val="center"/>
                              <w:rPr>
                                <w:sz w:val="20"/>
                                <w:szCs w:val="20"/>
                              </w:rPr>
                            </w:pPr>
                            <w:r w:rsidRPr="007630A6">
                              <w:rPr>
                                <w:sz w:val="20"/>
                                <w:szCs w:val="20"/>
                              </w:rPr>
                              <w:t xml:space="preserve">Fiche </w:t>
                            </w:r>
                            <w:r w:rsidRPr="00767A14">
                              <w:rPr>
                                <w:sz w:val="17"/>
                                <w:szCs w:val="17"/>
                              </w:rPr>
                              <w:t>enseignant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7051E" id="Zone de texte 11" o:spid="_x0000_s1027" type="#_x0000_t202" style="position:absolute;margin-left:-60.35pt;margin-top:119.7pt;width:54.75pt;height: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" fillcolor="#ed7d31" stroked="f" strokeweight=".5pt">
                <v:textbox>
                  <w:txbxContent>
                    <w:p w:rsidR="007630A6" w:rsidRPr="007630A6" w:rsidRDefault="007630A6" w:rsidP="007630A6">
                      <w:pPr>
                        <w:jc w:val="center"/>
                        <w:rPr>
                          <w:sz w:val="20"/>
                          <w:szCs w:val="20"/>
                        </w:rPr>
                      </w:pPr>
                      <w:r w:rsidRPr="007630A6">
                        <w:rPr>
                          <w:sz w:val="20"/>
                          <w:szCs w:val="20"/>
                        </w:rPr>
                        <w:t xml:space="preserve">Fiche </w:t>
                      </w:r>
                      <w:r w:rsidRPr="00767A14">
                        <w:rPr>
                          <w:sz w:val="17"/>
                          <w:szCs w:val="17"/>
                        </w:rPr>
                        <w:t>enseignant</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D99B923" wp14:editId="5D602FE1">
                <wp:simplePos x="0" y="0"/>
                <wp:positionH relativeFrom="page">
                  <wp:posOffset>142875</wp:posOffset>
                </wp:positionH>
                <wp:positionV relativeFrom="paragraph">
                  <wp:posOffset>1329691</wp:posOffset>
                </wp:positionV>
                <wp:extent cx="695325" cy="1104900"/>
                <wp:effectExtent l="0" t="38100" r="28575" b="19050"/>
                <wp:wrapNone/>
                <wp:docPr id="9" name="Parchemin : horizontal 9"/>
                <wp:cNvGraphicFramePr/>
                <a:graphic xmlns:a="http://schemas.openxmlformats.org/drawingml/2006/main">
                  <a:graphicData uri="http://schemas.microsoft.com/office/word/2010/wordprocessingShape">
                    <wps:wsp>
                      <wps:cNvSpPr/>
                      <wps:spPr>
                        <a:xfrm>
                          <a:off x="0" y="0"/>
                          <a:ext cx="695325" cy="1104900"/>
                        </a:xfrm>
                        <a:prstGeom prst="horizontalScroll">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69965B" id="Parchemin : horizontal 9" o:spid="_x0000_s1026" type="#_x0000_t98" style="position:absolute;margin-left:11.25pt;margin-top:104.7pt;width:54.75pt;height:87pt;z-index:2516705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" fillcolor="#ed7d31 [3205]" strokecolor="#823b0b [1605]" strokeweight="1pt">
                <v:stroke joinstyle="miter"/>
                <w10:wrap anchorx="page"/>
              </v:shape>
            </w:pict>
          </mc:Fallback>
        </mc:AlternateContent>
      </w:r>
      <w:r w:rsidR="004936E2">
        <w:tab/>
      </w:r>
      <w:r w:rsidR="004936E2">
        <w:tab/>
        <w:t>A.E.S.H.M :</w:t>
      </w:r>
    </w:p>
    <w:tbl>
      <w:tblPr>
        <w:tblStyle w:val="Grilledutableau"/>
        <w:tblW w:w="0" w:type="auto"/>
        <w:tblLook w:val="04A0" w:firstRow="1" w:lastRow="0" w:firstColumn="1" w:lastColumn="0" w:noHBand="0" w:noVBand="1"/>
      </w:tblPr>
      <w:tblGrid>
        <w:gridCol w:w="2798"/>
        <w:gridCol w:w="4710"/>
        <w:gridCol w:w="2162"/>
        <w:gridCol w:w="2162"/>
        <w:gridCol w:w="2162"/>
      </w:tblGrid>
      <w:tr w:rsidR="004936E2" w:rsidTr="00930B2F">
        <w:tc>
          <w:tcPr>
            <w:tcW w:w="13994" w:type="dxa"/>
            <w:gridSpan w:val="5"/>
            <w:shd w:val="clear" w:color="auto" w:fill="ED7D31" w:themeFill="accent2"/>
          </w:tcPr>
          <w:p w:rsidR="004936E2" w:rsidRPr="00736C6A" w:rsidRDefault="004936E2" w:rsidP="00930B2F">
            <w:pPr>
              <w:jc w:val="center"/>
              <w:rPr>
                <w:b/>
              </w:rPr>
            </w:pPr>
            <w:r w:rsidRPr="00736C6A">
              <w:rPr>
                <w:b/>
              </w:rPr>
              <w:t>Quelles sont les difficultés observées chez l’élève ?</w:t>
            </w:r>
          </w:p>
        </w:tc>
      </w:tr>
      <w:tr w:rsidR="004936E2" w:rsidTr="00930B2F">
        <w:tc>
          <w:tcPr>
            <w:tcW w:w="7508" w:type="dxa"/>
            <w:gridSpan w:val="2"/>
            <w:shd w:val="clear" w:color="auto" w:fill="A8D08D" w:themeFill="accent6" w:themeFillTint="99"/>
          </w:tcPr>
          <w:p w:rsidR="004936E2" w:rsidRDefault="004936E2" w:rsidP="00930B2F">
            <w:pPr>
              <w:jc w:val="center"/>
            </w:pPr>
            <w:r>
              <w:t>EN CLASSE</w:t>
            </w:r>
          </w:p>
        </w:tc>
        <w:tc>
          <w:tcPr>
            <w:tcW w:w="2162" w:type="dxa"/>
            <w:shd w:val="clear" w:color="auto" w:fill="A8D08D" w:themeFill="accent6" w:themeFillTint="99"/>
          </w:tcPr>
          <w:p w:rsidR="004936E2" w:rsidRDefault="004936E2" w:rsidP="00930B2F">
            <w:pPr>
              <w:jc w:val="center"/>
            </w:pPr>
            <w:r>
              <w:t>Toujours</w:t>
            </w:r>
          </w:p>
        </w:tc>
        <w:tc>
          <w:tcPr>
            <w:tcW w:w="2162" w:type="dxa"/>
            <w:shd w:val="clear" w:color="auto" w:fill="A8D08D" w:themeFill="accent6" w:themeFillTint="99"/>
          </w:tcPr>
          <w:p w:rsidR="004936E2" w:rsidRDefault="004936E2" w:rsidP="00930B2F">
            <w:pPr>
              <w:jc w:val="center"/>
            </w:pPr>
            <w:r>
              <w:t>Parfois</w:t>
            </w:r>
          </w:p>
        </w:tc>
        <w:tc>
          <w:tcPr>
            <w:tcW w:w="2162" w:type="dxa"/>
            <w:shd w:val="clear" w:color="auto" w:fill="A8D08D" w:themeFill="accent6" w:themeFillTint="99"/>
          </w:tcPr>
          <w:p w:rsidR="004936E2" w:rsidRDefault="004936E2" w:rsidP="00930B2F">
            <w:pPr>
              <w:jc w:val="center"/>
            </w:pPr>
            <w:r>
              <w:t>Jamais</w:t>
            </w:r>
          </w:p>
        </w:tc>
      </w:tr>
      <w:tr w:rsidR="004936E2" w:rsidTr="00930B2F">
        <w:tc>
          <w:tcPr>
            <w:tcW w:w="2798" w:type="dxa"/>
          </w:tcPr>
          <w:p w:rsidR="004936E2" w:rsidRDefault="004936E2" w:rsidP="00930B2F">
            <w:r>
              <w:t>L’élève est-il lent</w:t>
            </w:r>
          </w:p>
        </w:tc>
        <w:tc>
          <w:tcPr>
            <w:tcW w:w="4710" w:type="dxa"/>
          </w:tcPr>
          <w:p w:rsidR="004936E2" w:rsidRDefault="004936E2" w:rsidP="00930B2F">
            <w:pPr>
              <w:pStyle w:val="Paragraphedeliste"/>
              <w:numPr>
                <w:ilvl w:val="0"/>
                <w:numId w:val="1"/>
              </w:numPr>
            </w:pPr>
            <w:r>
              <w:t>Pour se mettre au travail ?</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r w:rsidR="004936E2" w:rsidTr="00930B2F">
        <w:tc>
          <w:tcPr>
            <w:tcW w:w="2798" w:type="dxa"/>
          </w:tcPr>
          <w:p w:rsidR="004936E2" w:rsidRDefault="004936E2" w:rsidP="00930B2F"/>
        </w:tc>
        <w:tc>
          <w:tcPr>
            <w:tcW w:w="4710" w:type="dxa"/>
          </w:tcPr>
          <w:p w:rsidR="004936E2" w:rsidRDefault="004936E2" w:rsidP="00930B2F">
            <w:pPr>
              <w:pStyle w:val="Paragraphedeliste"/>
              <w:numPr>
                <w:ilvl w:val="0"/>
                <w:numId w:val="1"/>
              </w:numPr>
            </w:pPr>
            <w:r>
              <w:t xml:space="preserve">Pour </w:t>
            </w:r>
            <w:r w:rsidR="009B7C91">
              <w:t>l</w:t>
            </w:r>
            <w:r>
              <w:t>ire ?</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r w:rsidR="004936E2" w:rsidTr="00930B2F">
        <w:tc>
          <w:tcPr>
            <w:tcW w:w="2798" w:type="dxa"/>
          </w:tcPr>
          <w:p w:rsidR="004936E2" w:rsidRDefault="004936E2" w:rsidP="00930B2F"/>
        </w:tc>
        <w:tc>
          <w:tcPr>
            <w:tcW w:w="4710" w:type="dxa"/>
          </w:tcPr>
          <w:p w:rsidR="004936E2" w:rsidRDefault="004936E2" w:rsidP="00930B2F">
            <w:pPr>
              <w:pStyle w:val="Paragraphedeliste"/>
              <w:numPr>
                <w:ilvl w:val="0"/>
                <w:numId w:val="1"/>
              </w:numPr>
            </w:pPr>
            <w:r>
              <w:t>Pour écrire ?</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r w:rsidR="007630A6" w:rsidTr="00F61665">
        <w:tc>
          <w:tcPr>
            <w:tcW w:w="2798" w:type="dxa"/>
          </w:tcPr>
          <w:p w:rsidR="007630A6" w:rsidRDefault="007630A6" w:rsidP="00F61665">
            <w:r>
              <w:t>L’élève est-il fatigable ?</w:t>
            </w:r>
          </w:p>
        </w:tc>
        <w:tc>
          <w:tcPr>
            <w:tcW w:w="4710" w:type="dxa"/>
          </w:tcPr>
          <w:p w:rsidR="007630A6" w:rsidRDefault="007630A6" w:rsidP="00F61665">
            <w:pPr>
              <w:pStyle w:val="Paragraphedeliste"/>
              <w:numPr>
                <w:ilvl w:val="0"/>
                <w:numId w:val="1"/>
              </w:numPr>
            </w:pPr>
            <w:r>
              <w:t>Au cours de la journée ?</w:t>
            </w:r>
          </w:p>
        </w:tc>
        <w:tc>
          <w:tcPr>
            <w:tcW w:w="2162" w:type="dxa"/>
          </w:tcPr>
          <w:p w:rsidR="007630A6" w:rsidRDefault="007630A6" w:rsidP="00F61665"/>
        </w:tc>
        <w:tc>
          <w:tcPr>
            <w:tcW w:w="2162" w:type="dxa"/>
          </w:tcPr>
          <w:p w:rsidR="007630A6" w:rsidRDefault="007630A6" w:rsidP="00F61665"/>
        </w:tc>
        <w:tc>
          <w:tcPr>
            <w:tcW w:w="2162" w:type="dxa"/>
          </w:tcPr>
          <w:p w:rsidR="007630A6" w:rsidRDefault="007630A6" w:rsidP="00F61665"/>
        </w:tc>
      </w:tr>
      <w:tr w:rsidR="004936E2" w:rsidTr="00930B2F">
        <w:tc>
          <w:tcPr>
            <w:tcW w:w="2798" w:type="dxa"/>
          </w:tcPr>
          <w:p w:rsidR="004936E2" w:rsidRDefault="004936E2" w:rsidP="00930B2F"/>
        </w:tc>
        <w:tc>
          <w:tcPr>
            <w:tcW w:w="4710" w:type="dxa"/>
          </w:tcPr>
          <w:p w:rsidR="004936E2" w:rsidRDefault="004936E2" w:rsidP="00930B2F">
            <w:pPr>
              <w:pStyle w:val="Paragraphedeliste"/>
              <w:numPr>
                <w:ilvl w:val="0"/>
                <w:numId w:val="1"/>
              </w:numPr>
            </w:pPr>
            <w:r>
              <w:t>Sur un temps court ?</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r w:rsidR="004936E2" w:rsidTr="00930B2F">
        <w:tc>
          <w:tcPr>
            <w:tcW w:w="7508" w:type="dxa"/>
            <w:gridSpan w:val="2"/>
          </w:tcPr>
          <w:p w:rsidR="004936E2" w:rsidRDefault="004936E2" w:rsidP="00930B2F">
            <w:r>
              <w:t xml:space="preserve">L’élève </w:t>
            </w:r>
            <w:proofErr w:type="spellStart"/>
            <w:r>
              <w:t>sait-il</w:t>
            </w:r>
            <w:proofErr w:type="spellEnd"/>
            <w:r>
              <w:t xml:space="preserve"> manipuler les outils mathématiques et géométriques ?</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r w:rsidR="004936E2" w:rsidTr="00930B2F">
        <w:tc>
          <w:tcPr>
            <w:tcW w:w="7508" w:type="dxa"/>
            <w:gridSpan w:val="2"/>
          </w:tcPr>
          <w:p w:rsidR="004936E2" w:rsidRDefault="004936E2" w:rsidP="00930B2F">
            <w:r>
              <w:t xml:space="preserve">L’élève </w:t>
            </w:r>
            <w:proofErr w:type="spellStart"/>
            <w:r>
              <w:t>sait-il</w:t>
            </w:r>
            <w:proofErr w:type="spellEnd"/>
            <w:r>
              <w:t xml:space="preserve"> se repérer sur un document à lire ?</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r w:rsidR="004936E2" w:rsidTr="00930B2F">
        <w:tc>
          <w:tcPr>
            <w:tcW w:w="7508" w:type="dxa"/>
            <w:gridSpan w:val="2"/>
            <w:shd w:val="clear" w:color="auto" w:fill="A8D08D" w:themeFill="accent6" w:themeFillTint="99"/>
          </w:tcPr>
          <w:p w:rsidR="004936E2" w:rsidRDefault="004936E2" w:rsidP="00930B2F">
            <w:pPr>
              <w:jc w:val="center"/>
            </w:pPr>
            <w:bookmarkStart w:id="2" w:name="_Hlk119310285"/>
            <w:r>
              <w:t>LES COURS</w:t>
            </w:r>
          </w:p>
        </w:tc>
        <w:tc>
          <w:tcPr>
            <w:tcW w:w="2162" w:type="dxa"/>
            <w:shd w:val="clear" w:color="auto" w:fill="A8D08D" w:themeFill="accent6" w:themeFillTint="99"/>
          </w:tcPr>
          <w:p w:rsidR="004936E2" w:rsidRDefault="004936E2" w:rsidP="00930B2F">
            <w:pPr>
              <w:jc w:val="center"/>
            </w:pPr>
            <w:r>
              <w:t>Toujours</w:t>
            </w:r>
          </w:p>
        </w:tc>
        <w:tc>
          <w:tcPr>
            <w:tcW w:w="2162" w:type="dxa"/>
            <w:shd w:val="clear" w:color="auto" w:fill="A8D08D" w:themeFill="accent6" w:themeFillTint="99"/>
          </w:tcPr>
          <w:p w:rsidR="004936E2" w:rsidRDefault="004936E2" w:rsidP="00930B2F">
            <w:pPr>
              <w:jc w:val="center"/>
            </w:pPr>
            <w:r>
              <w:t>Parfois</w:t>
            </w:r>
          </w:p>
        </w:tc>
        <w:tc>
          <w:tcPr>
            <w:tcW w:w="2162" w:type="dxa"/>
            <w:shd w:val="clear" w:color="auto" w:fill="A8D08D" w:themeFill="accent6" w:themeFillTint="99"/>
          </w:tcPr>
          <w:p w:rsidR="004936E2" w:rsidRDefault="004936E2" w:rsidP="00930B2F">
            <w:pPr>
              <w:jc w:val="center"/>
            </w:pPr>
            <w:r>
              <w:t>Jamais</w:t>
            </w:r>
          </w:p>
        </w:tc>
      </w:tr>
      <w:bookmarkEnd w:id="2"/>
      <w:tr w:rsidR="004936E2" w:rsidTr="00930B2F">
        <w:tc>
          <w:tcPr>
            <w:tcW w:w="2798" w:type="dxa"/>
          </w:tcPr>
          <w:p w:rsidR="004936E2" w:rsidRDefault="004936E2" w:rsidP="00930B2F">
            <w:r>
              <w:t xml:space="preserve">Ses cahiers sont-ils </w:t>
            </w:r>
          </w:p>
        </w:tc>
        <w:tc>
          <w:tcPr>
            <w:tcW w:w="4710" w:type="dxa"/>
          </w:tcPr>
          <w:p w:rsidR="004936E2" w:rsidRDefault="004936E2" w:rsidP="00930B2F">
            <w:pPr>
              <w:pStyle w:val="Paragraphedeliste"/>
              <w:numPr>
                <w:ilvl w:val="0"/>
                <w:numId w:val="1"/>
              </w:numPr>
            </w:pPr>
            <w:r>
              <w:t>Illisibles ?</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r w:rsidR="004936E2" w:rsidTr="00930B2F">
        <w:tc>
          <w:tcPr>
            <w:tcW w:w="2798" w:type="dxa"/>
          </w:tcPr>
          <w:p w:rsidR="004936E2" w:rsidRDefault="004936E2" w:rsidP="00930B2F"/>
        </w:tc>
        <w:tc>
          <w:tcPr>
            <w:tcW w:w="4710" w:type="dxa"/>
          </w:tcPr>
          <w:p w:rsidR="004936E2" w:rsidRDefault="004936E2" w:rsidP="00930B2F">
            <w:pPr>
              <w:pStyle w:val="Paragraphedeliste"/>
              <w:numPr>
                <w:ilvl w:val="0"/>
                <w:numId w:val="1"/>
              </w:numPr>
            </w:pPr>
            <w:r>
              <w:t>Incomplets ?</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r w:rsidR="004936E2" w:rsidTr="00930B2F">
        <w:tc>
          <w:tcPr>
            <w:tcW w:w="2798" w:type="dxa"/>
          </w:tcPr>
          <w:p w:rsidR="004936E2" w:rsidRDefault="004936E2" w:rsidP="00930B2F"/>
        </w:tc>
        <w:tc>
          <w:tcPr>
            <w:tcW w:w="4710" w:type="dxa"/>
          </w:tcPr>
          <w:p w:rsidR="004936E2" w:rsidRDefault="004936E2" w:rsidP="00930B2F">
            <w:pPr>
              <w:pStyle w:val="Paragraphedeliste"/>
              <w:numPr>
                <w:ilvl w:val="0"/>
                <w:numId w:val="1"/>
              </w:numPr>
            </w:pPr>
            <w:r>
              <w:t>Désorganisés ?</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r w:rsidR="004936E2" w:rsidTr="00930B2F">
        <w:tc>
          <w:tcPr>
            <w:tcW w:w="7508" w:type="dxa"/>
            <w:gridSpan w:val="2"/>
          </w:tcPr>
          <w:p w:rsidR="004936E2" w:rsidRDefault="004936E2" w:rsidP="00930B2F">
            <w:r>
              <w:t>Malgré la lenteur, l’élève peut-il accéder au sens ?</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r w:rsidR="004936E2" w:rsidTr="00930B2F">
        <w:tc>
          <w:tcPr>
            <w:tcW w:w="7508" w:type="dxa"/>
            <w:gridSpan w:val="2"/>
            <w:shd w:val="clear" w:color="auto" w:fill="A8D08D" w:themeFill="accent6" w:themeFillTint="99"/>
          </w:tcPr>
          <w:p w:rsidR="004936E2" w:rsidRDefault="004936E2" w:rsidP="00930B2F">
            <w:pPr>
              <w:jc w:val="center"/>
            </w:pPr>
            <w:r>
              <w:t>LES ÉVALUATIONS</w:t>
            </w:r>
          </w:p>
        </w:tc>
        <w:tc>
          <w:tcPr>
            <w:tcW w:w="2162" w:type="dxa"/>
            <w:shd w:val="clear" w:color="auto" w:fill="A8D08D" w:themeFill="accent6" w:themeFillTint="99"/>
          </w:tcPr>
          <w:p w:rsidR="004936E2" w:rsidRDefault="004936E2" w:rsidP="00930B2F">
            <w:pPr>
              <w:jc w:val="center"/>
            </w:pPr>
            <w:r>
              <w:t>Toujours</w:t>
            </w:r>
          </w:p>
        </w:tc>
        <w:tc>
          <w:tcPr>
            <w:tcW w:w="2162" w:type="dxa"/>
            <w:shd w:val="clear" w:color="auto" w:fill="A8D08D" w:themeFill="accent6" w:themeFillTint="99"/>
          </w:tcPr>
          <w:p w:rsidR="004936E2" w:rsidRDefault="004936E2" w:rsidP="00930B2F">
            <w:pPr>
              <w:jc w:val="center"/>
            </w:pPr>
            <w:r>
              <w:t>Parfois</w:t>
            </w:r>
          </w:p>
        </w:tc>
        <w:tc>
          <w:tcPr>
            <w:tcW w:w="2162" w:type="dxa"/>
            <w:shd w:val="clear" w:color="auto" w:fill="A8D08D" w:themeFill="accent6" w:themeFillTint="99"/>
          </w:tcPr>
          <w:p w:rsidR="004936E2" w:rsidRDefault="004936E2" w:rsidP="00930B2F">
            <w:pPr>
              <w:jc w:val="center"/>
            </w:pPr>
            <w:r>
              <w:t>Jamais</w:t>
            </w:r>
          </w:p>
        </w:tc>
      </w:tr>
      <w:tr w:rsidR="004936E2" w:rsidTr="00930B2F">
        <w:tc>
          <w:tcPr>
            <w:tcW w:w="7508" w:type="dxa"/>
            <w:gridSpan w:val="2"/>
          </w:tcPr>
          <w:p w:rsidR="004936E2" w:rsidRDefault="004936E2" w:rsidP="00930B2F">
            <w:r>
              <w:t>Avez-vous besoin de lire, de reformuler, de simplifier les consignes ?</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r w:rsidR="004936E2" w:rsidTr="00930B2F">
        <w:tc>
          <w:tcPr>
            <w:tcW w:w="7508" w:type="dxa"/>
            <w:gridSpan w:val="2"/>
          </w:tcPr>
          <w:p w:rsidR="004936E2" w:rsidRDefault="004936E2" w:rsidP="00930B2F">
            <w:r>
              <w:t>Y a-t-il des dégradations au cours de l’évaluation</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r w:rsidR="004936E2" w:rsidTr="00930B2F">
        <w:tc>
          <w:tcPr>
            <w:tcW w:w="2798" w:type="dxa"/>
          </w:tcPr>
          <w:p w:rsidR="004936E2" w:rsidRDefault="004936E2" w:rsidP="00930B2F">
            <w:r>
              <w:t>Si oui, de quel type :</w:t>
            </w:r>
          </w:p>
        </w:tc>
        <w:tc>
          <w:tcPr>
            <w:tcW w:w="4710" w:type="dxa"/>
          </w:tcPr>
          <w:p w:rsidR="004936E2" w:rsidRDefault="004936E2" w:rsidP="00930B2F">
            <w:pPr>
              <w:pStyle w:val="Paragraphedeliste"/>
              <w:numPr>
                <w:ilvl w:val="0"/>
                <w:numId w:val="1"/>
              </w:numPr>
            </w:pPr>
            <w:r>
              <w:t>Diminution de la qualité du graphisme ?</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r w:rsidR="004936E2" w:rsidTr="00930B2F">
        <w:tc>
          <w:tcPr>
            <w:tcW w:w="2798" w:type="dxa"/>
          </w:tcPr>
          <w:p w:rsidR="004936E2" w:rsidRDefault="004936E2" w:rsidP="00930B2F"/>
        </w:tc>
        <w:tc>
          <w:tcPr>
            <w:tcW w:w="4710" w:type="dxa"/>
          </w:tcPr>
          <w:p w:rsidR="004936E2" w:rsidRDefault="004936E2" w:rsidP="00930B2F">
            <w:pPr>
              <w:pStyle w:val="Paragraphedeliste"/>
              <w:numPr>
                <w:ilvl w:val="0"/>
                <w:numId w:val="1"/>
              </w:numPr>
            </w:pPr>
            <w:r>
              <w:t>Augmentation des erreurs ?</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r w:rsidR="004936E2" w:rsidTr="00930B2F">
        <w:tc>
          <w:tcPr>
            <w:tcW w:w="2798" w:type="dxa"/>
          </w:tcPr>
          <w:p w:rsidR="004936E2" w:rsidRDefault="004936E2" w:rsidP="00930B2F"/>
        </w:tc>
        <w:tc>
          <w:tcPr>
            <w:tcW w:w="4710" w:type="dxa"/>
          </w:tcPr>
          <w:p w:rsidR="004936E2" w:rsidRDefault="004936E2" w:rsidP="00930B2F">
            <w:pPr>
              <w:pStyle w:val="Paragraphedeliste"/>
              <w:numPr>
                <w:ilvl w:val="0"/>
                <w:numId w:val="1"/>
              </w:numPr>
            </w:pPr>
            <w:r>
              <w:t>Manque de temps ?</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r w:rsidR="004936E2" w:rsidTr="00930B2F">
        <w:tc>
          <w:tcPr>
            <w:tcW w:w="7508" w:type="dxa"/>
            <w:gridSpan w:val="2"/>
          </w:tcPr>
          <w:p w:rsidR="004936E2" w:rsidRDefault="004936E2" w:rsidP="00930B2F">
            <w:r>
              <w:t>Y a-t-il une grande différence entre l’évaluation orale et l’évaluation écrite ?</w:t>
            </w:r>
          </w:p>
        </w:tc>
        <w:tc>
          <w:tcPr>
            <w:tcW w:w="2162" w:type="dxa"/>
          </w:tcPr>
          <w:p w:rsidR="004936E2" w:rsidRDefault="004936E2" w:rsidP="00930B2F"/>
        </w:tc>
        <w:tc>
          <w:tcPr>
            <w:tcW w:w="2162" w:type="dxa"/>
          </w:tcPr>
          <w:p w:rsidR="004936E2" w:rsidRDefault="004936E2" w:rsidP="00930B2F"/>
        </w:tc>
        <w:tc>
          <w:tcPr>
            <w:tcW w:w="2162" w:type="dxa"/>
          </w:tcPr>
          <w:p w:rsidR="004936E2" w:rsidRDefault="004936E2" w:rsidP="00930B2F"/>
        </w:tc>
      </w:tr>
    </w:tbl>
    <w:p w:rsidR="004936E2" w:rsidRPr="00375A2E" w:rsidRDefault="004936E2" w:rsidP="004936E2">
      <w:pPr>
        <w:rPr>
          <w:sz w:val="4"/>
          <w:szCs w:val="4"/>
        </w:rPr>
      </w:pPr>
    </w:p>
    <w:p w:rsidR="004936E2" w:rsidRPr="00736C6A" w:rsidRDefault="004936E2" w:rsidP="004936E2">
      <w:pPr>
        <w:shd w:val="clear" w:color="auto" w:fill="ED7D31" w:themeFill="accent2"/>
        <w:rPr>
          <w:b/>
        </w:rPr>
      </w:pPr>
      <w:r w:rsidRPr="00736C6A">
        <w:rPr>
          <w:b/>
        </w:rPr>
        <w:t>Rédigé par :</w:t>
      </w:r>
    </w:p>
    <w:p w:rsidR="004936E2" w:rsidRDefault="004936E2" w:rsidP="004936E2">
      <w:pPr>
        <w:shd w:val="clear" w:color="auto" w:fill="ED7D31" w:themeFill="accent2"/>
        <w:rPr>
          <w:b/>
        </w:rPr>
      </w:pPr>
      <w:r w:rsidRPr="00736C6A">
        <w:rPr>
          <w:b/>
        </w:rPr>
        <w:lastRenderedPageBreak/>
        <w:t>Le :</w:t>
      </w:r>
    </w:p>
    <w:p w:rsidR="001E3527" w:rsidRPr="00736C6A" w:rsidRDefault="001E3527" w:rsidP="001E3527">
      <w:pPr>
        <w:pBdr>
          <w:top w:val="single" w:sz="4" w:space="1" w:color="auto"/>
          <w:left w:val="single" w:sz="4" w:space="4" w:color="auto"/>
          <w:bottom w:val="single" w:sz="4" w:space="1" w:color="auto"/>
          <w:right w:val="single" w:sz="4" w:space="4" w:color="auto"/>
        </w:pBdr>
        <w:shd w:val="clear" w:color="auto" w:fill="ED7D31" w:themeFill="accent2"/>
        <w:tabs>
          <w:tab w:val="left" w:pos="3686"/>
          <w:tab w:val="left" w:pos="11624"/>
        </w:tabs>
        <w:ind w:left="3402" w:right="4365"/>
        <w:jc w:val="center"/>
        <w:rPr>
          <w:b/>
        </w:rPr>
      </w:pPr>
      <w:r w:rsidRPr="002E4050">
        <w:rPr>
          <w:noProof/>
        </w:rPr>
        <w:drawing>
          <wp:anchor distT="0" distB="0" distL="114300" distR="114300" simplePos="0" relativeHeight="251666432" behindDoc="0" locked="0" layoutInCell="1" allowOverlap="1" wp14:anchorId="6D82367C" wp14:editId="377127A3">
            <wp:simplePos x="0" y="0"/>
            <wp:positionH relativeFrom="column">
              <wp:posOffset>7543800</wp:posOffset>
            </wp:positionH>
            <wp:positionV relativeFrom="topMargin">
              <wp:align>bottom</wp:align>
            </wp:positionV>
            <wp:extent cx="1792605" cy="647700"/>
            <wp:effectExtent l="0" t="0" r="0" b="0"/>
            <wp:wrapThrough wrapText="bothSides">
              <wp:wrapPolygon edited="0">
                <wp:start x="0" y="0"/>
                <wp:lineTo x="0" y="20965"/>
                <wp:lineTo x="21348" y="20965"/>
                <wp:lineTo x="2134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92605" cy="647700"/>
                    </a:xfrm>
                    <a:prstGeom prst="rect">
                      <a:avLst/>
                    </a:prstGeom>
                  </pic:spPr>
                </pic:pic>
              </a:graphicData>
            </a:graphic>
            <wp14:sizeRelH relativeFrom="page">
              <wp14:pctWidth>0</wp14:pctWidth>
            </wp14:sizeRelH>
            <wp14:sizeRelV relativeFrom="page">
              <wp14:pctHeight>0</wp14:pctHeight>
            </wp14:sizeRelV>
          </wp:anchor>
        </w:drawing>
      </w:r>
      <w:r w:rsidRPr="00736C6A">
        <w:rPr>
          <w:b/>
          <w:noProof/>
        </w:rPr>
        <w:drawing>
          <wp:anchor distT="0" distB="0" distL="114300" distR="114300" simplePos="0" relativeHeight="251665408" behindDoc="0" locked="0" layoutInCell="1" allowOverlap="1" wp14:anchorId="0B0A63F9" wp14:editId="28A9ED13">
            <wp:simplePos x="0" y="0"/>
            <wp:positionH relativeFrom="column">
              <wp:posOffset>-633095</wp:posOffset>
            </wp:positionH>
            <wp:positionV relativeFrom="page">
              <wp:posOffset>271145</wp:posOffset>
            </wp:positionV>
            <wp:extent cx="2066925" cy="682625"/>
            <wp:effectExtent l="0" t="0" r="9525" b="3175"/>
            <wp:wrapThrough wrapText="bothSides">
              <wp:wrapPolygon edited="0">
                <wp:start x="0" y="0"/>
                <wp:lineTo x="0" y="21098"/>
                <wp:lineTo x="21500" y="21098"/>
                <wp:lineTo x="21500"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682625"/>
                    </a:xfrm>
                    <a:prstGeom prst="rect">
                      <a:avLst/>
                    </a:prstGeom>
                    <a:noFill/>
                  </pic:spPr>
                </pic:pic>
              </a:graphicData>
            </a:graphic>
            <wp14:sizeRelH relativeFrom="page">
              <wp14:pctWidth>0</wp14:pctWidth>
            </wp14:sizeRelH>
            <wp14:sizeRelV relativeFrom="page">
              <wp14:pctHeight>0</wp14:pctHeight>
            </wp14:sizeRelV>
          </wp:anchor>
        </w:drawing>
      </w:r>
      <w:r w:rsidRPr="00736C6A">
        <w:rPr>
          <w:b/>
        </w:rPr>
        <w:t>Pré-évaluation des difficultés compensables par l’outil informatique</w:t>
      </w:r>
    </w:p>
    <w:p w:rsidR="001E3527" w:rsidRDefault="001E3527" w:rsidP="001E3527">
      <w:pPr>
        <w:tabs>
          <w:tab w:val="left" w:pos="3686"/>
          <w:tab w:val="left" w:pos="11624"/>
        </w:tabs>
      </w:pPr>
      <w:r>
        <w:t>NOM :</w:t>
      </w:r>
      <w:r>
        <w:tab/>
        <w:t xml:space="preserve">Prénom : </w:t>
      </w:r>
      <w:r>
        <w:tab/>
      </w:r>
      <w:r w:rsidR="009B7C91">
        <w:t>D</w:t>
      </w:r>
      <w:r>
        <w:t>ate de naissance :</w:t>
      </w:r>
    </w:p>
    <w:p w:rsidR="001E3527" w:rsidRDefault="001E3527" w:rsidP="001E3527">
      <w:pPr>
        <w:tabs>
          <w:tab w:val="left" w:pos="3686"/>
          <w:tab w:val="left" w:pos="11624"/>
        </w:tabs>
      </w:pPr>
      <w:r>
        <w:t>Classe actuelle</w:t>
      </w:r>
      <w:r w:rsidR="009B7C91">
        <w:t xml:space="preserve"> : </w:t>
      </w:r>
      <w:r w:rsidR="009B7C91">
        <w:tab/>
        <w:t>C</w:t>
      </w:r>
      <w:r>
        <w:t xml:space="preserve">lasse envisagée l’année prochaine : </w:t>
      </w:r>
      <w:r>
        <w:tab/>
        <w:t>A.E.S.</w:t>
      </w:r>
      <w:proofErr w:type="gramStart"/>
      <w:r>
        <w:t>H.I</w:t>
      </w:r>
      <w:proofErr w:type="gramEnd"/>
      <w:r>
        <w:t xml:space="preserve"> :</w:t>
      </w:r>
    </w:p>
    <w:p w:rsidR="001E3527" w:rsidRDefault="00375A2E" w:rsidP="001E3527">
      <w:pPr>
        <w:tabs>
          <w:tab w:val="left" w:pos="3686"/>
          <w:tab w:val="left" w:pos="11624"/>
        </w:tabs>
      </w:pPr>
      <w:r>
        <w:rPr>
          <w:noProof/>
        </w:rPr>
        <mc:AlternateContent>
          <mc:Choice Requires="wps">
            <w:drawing>
              <wp:anchor distT="0" distB="0" distL="114300" distR="114300" simplePos="0" relativeHeight="251672576" behindDoc="0" locked="0" layoutInCell="1" allowOverlap="1" wp14:anchorId="0D99B923" wp14:editId="5D602FE1">
                <wp:simplePos x="0" y="0"/>
                <wp:positionH relativeFrom="leftMargin">
                  <wp:posOffset>47626</wp:posOffset>
                </wp:positionH>
                <wp:positionV relativeFrom="paragraph">
                  <wp:posOffset>1729740</wp:posOffset>
                </wp:positionV>
                <wp:extent cx="819150" cy="1447800"/>
                <wp:effectExtent l="0" t="19050" r="19050" b="19050"/>
                <wp:wrapNone/>
                <wp:docPr id="10" name="Parchemin : horizontal 10"/>
                <wp:cNvGraphicFramePr/>
                <a:graphic xmlns:a="http://schemas.openxmlformats.org/drawingml/2006/main">
                  <a:graphicData uri="http://schemas.microsoft.com/office/word/2010/wordprocessingShape">
                    <wps:wsp>
                      <wps:cNvSpPr/>
                      <wps:spPr>
                        <a:xfrm>
                          <a:off x="0" y="0"/>
                          <a:ext cx="819150" cy="1447800"/>
                        </a:xfrm>
                        <a:prstGeom prst="horizontalScroll">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4AC61" id="Parchemin : horizontal 10" o:spid="_x0000_s1026" type="#_x0000_t98" style="position:absolute;margin-left:3.75pt;margin-top:136.2pt;width:64.5pt;height:114p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" fillcolor="#ed7d31 [3205]" strokecolor="#823b0b [1605]" strokeweight="1pt">
                <v:stroke joinstyle="miter"/>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0B37051E" wp14:editId="58CBFECD">
                <wp:simplePos x="0" y="0"/>
                <wp:positionH relativeFrom="column">
                  <wp:posOffset>-842645</wp:posOffset>
                </wp:positionH>
                <wp:positionV relativeFrom="paragraph">
                  <wp:posOffset>1901190</wp:posOffset>
                </wp:positionV>
                <wp:extent cx="676275" cy="1076325"/>
                <wp:effectExtent l="0" t="0" r="9525" b="9525"/>
                <wp:wrapNone/>
                <wp:docPr id="12" name="Zone de texte 12"/>
                <wp:cNvGraphicFramePr/>
                <a:graphic xmlns:a="http://schemas.openxmlformats.org/drawingml/2006/main">
                  <a:graphicData uri="http://schemas.microsoft.com/office/word/2010/wordprocessingShape">
                    <wps:wsp>
                      <wps:cNvSpPr txBox="1"/>
                      <wps:spPr>
                        <a:xfrm>
                          <a:off x="0" y="0"/>
                          <a:ext cx="676275" cy="1076325"/>
                        </a:xfrm>
                        <a:prstGeom prst="rect">
                          <a:avLst/>
                        </a:prstGeom>
                        <a:solidFill>
                          <a:schemeClr val="accent2"/>
                        </a:solidFill>
                        <a:ln w="6350">
                          <a:noFill/>
                        </a:ln>
                      </wps:spPr>
                      <wps:txbx>
                        <w:txbxContent>
                          <w:p w:rsidR="00375A2E" w:rsidRPr="007630A6" w:rsidRDefault="00375A2E" w:rsidP="00375A2E">
                            <w:pPr>
                              <w:jc w:val="center"/>
                              <w:rPr>
                                <w:sz w:val="24"/>
                                <w:szCs w:val="24"/>
                              </w:rPr>
                            </w:pPr>
                            <w:r w:rsidRPr="007630A6">
                              <w:rPr>
                                <w:sz w:val="24"/>
                                <w:szCs w:val="24"/>
                              </w:rPr>
                              <w:t xml:space="preserve">Fiche </w:t>
                            </w:r>
                            <w:proofErr w:type="spellStart"/>
                            <w:r>
                              <w:rPr>
                                <w:sz w:val="24"/>
                                <w:szCs w:val="24"/>
                              </w:rPr>
                              <w:t>respon</w:t>
                            </w:r>
                            <w:r w:rsidR="00767A14">
                              <w:rPr>
                                <w:sz w:val="24"/>
                                <w:szCs w:val="24"/>
                              </w:rPr>
                              <w:t>-</w:t>
                            </w:r>
                            <w:r>
                              <w:rPr>
                                <w:sz w:val="24"/>
                                <w:szCs w:val="24"/>
                              </w:rPr>
                              <w:t>sables</w:t>
                            </w:r>
                            <w:proofErr w:type="spellEnd"/>
                            <w:r>
                              <w:rPr>
                                <w:sz w:val="24"/>
                                <w:szCs w:val="24"/>
                              </w:rPr>
                              <w:t xml:space="preserve"> légaux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7051E" id="Zone de texte 12" o:spid="_x0000_s1028" type="#_x0000_t202" style="position:absolute;margin-left:-66.35pt;margin-top:149.7pt;width:53.25pt;height:8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" fillcolor="#ed7d31 [3205]" stroked="f" strokeweight=".5pt">
                <v:textbox>
                  <w:txbxContent>
                    <w:p w:rsidR="00375A2E" w:rsidRPr="007630A6" w:rsidRDefault="00375A2E" w:rsidP="00375A2E">
                      <w:pPr>
                        <w:jc w:val="center"/>
                        <w:rPr>
                          <w:sz w:val="24"/>
                          <w:szCs w:val="24"/>
                        </w:rPr>
                      </w:pPr>
                      <w:r w:rsidRPr="007630A6">
                        <w:rPr>
                          <w:sz w:val="24"/>
                          <w:szCs w:val="24"/>
                        </w:rPr>
                        <w:t xml:space="preserve">Fiche </w:t>
                      </w:r>
                      <w:proofErr w:type="spellStart"/>
                      <w:r>
                        <w:rPr>
                          <w:sz w:val="24"/>
                          <w:szCs w:val="24"/>
                        </w:rPr>
                        <w:t>respon</w:t>
                      </w:r>
                      <w:r w:rsidR="00767A14">
                        <w:rPr>
                          <w:sz w:val="24"/>
                          <w:szCs w:val="24"/>
                        </w:rPr>
                        <w:t>-</w:t>
                      </w:r>
                      <w:r>
                        <w:rPr>
                          <w:sz w:val="24"/>
                          <w:szCs w:val="24"/>
                        </w:rPr>
                        <w:t>sables</w:t>
                      </w:r>
                      <w:proofErr w:type="spellEnd"/>
                      <w:r>
                        <w:rPr>
                          <w:sz w:val="24"/>
                          <w:szCs w:val="24"/>
                        </w:rPr>
                        <w:t xml:space="preserve"> légaux</w:t>
                      </w:r>
                    </w:p>
                  </w:txbxContent>
                </v:textbox>
              </v:shape>
            </w:pict>
          </mc:Fallback>
        </mc:AlternateContent>
      </w:r>
      <w:r w:rsidR="001E3527">
        <w:tab/>
      </w:r>
      <w:r w:rsidR="001E3527">
        <w:tab/>
        <w:t>A.E.S.H.M :</w:t>
      </w:r>
    </w:p>
    <w:tbl>
      <w:tblPr>
        <w:tblStyle w:val="Grilledutableau"/>
        <w:tblW w:w="0" w:type="auto"/>
        <w:tblLook w:val="04A0" w:firstRow="1" w:lastRow="0" w:firstColumn="1" w:lastColumn="0" w:noHBand="0" w:noVBand="1"/>
      </w:tblPr>
      <w:tblGrid>
        <w:gridCol w:w="2798"/>
        <w:gridCol w:w="4710"/>
        <w:gridCol w:w="2162"/>
        <w:gridCol w:w="1081"/>
        <w:gridCol w:w="1081"/>
        <w:gridCol w:w="2162"/>
      </w:tblGrid>
      <w:tr w:rsidR="00F873FA" w:rsidTr="00FB7255">
        <w:tc>
          <w:tcPr>
            <w:tcW w:w="13994" w:type="dxa"/>
            <w:gridSpan w:val="6"/>
            <w:shd w:val="clear" w:color="auto" w:fill="ED7D31" w:themeFill="accent2"/>
          </w:tcPr>
          <w:p w:rsidR="00F873FA" w:rsidRPr="00736C6A" w:rsidRDefault="00F873FA" w:rsidP="00FB7255">
            <w:pPr>
              <w:jc w:val="center"/>
              <w:rPr>
                <w:b/>
              </w:rPr>
            </w:pPr>
            <w:r w:rsidRPr="00736C6A">
              <w:rPr>
                <w:b/>
              </w:rPr>
              <w:t xml:space="preserve">Quelles sont les difficultés observées chez </w:t>
            </w:r>
            <w:r>
              <w:rPr>
                <w:b/>
              </w:rPr>
              <w:t>votre enfant</w:t>
            </w:r>
            <w:r w:rsidRPr="00736C6A">
              <w:rPr>
                <w:b/>
              </w:rPr>
              <w:t> ?</w:t>
            </w:r>
          </w:p>
        </w:tc>
      </w:tr>
      <w:tr w:rsidR="00F873FA" w:rsidTr="00FB7255">
        <w:tc>
          <w:tcPr>
            <w:tcW w:w="7508" w:type="dxa"/>
            <w:gridSpan w:val="2"/>
            <w:shd w:val="clear" w:color="auto" w:fill="A8D08D" w:themeFill="accent6" w:themeFillTint="99"/>
          </w:tcPr>
          <w:p w:rsidR="00F873FA" w:rsidRDefault="00F873FA" w:rsidP="00F873FA">
            <w:pPr>
              <w:jc w:val="center"/>
            </w:pPr>
            <w:r>
              <w:t>LES DEVOIRS / LES LEÇONS</w:t>
            </w:r>
          </w:p>
        </w:tc>
        <w:tc>
          <w:tcPr>
            <w:tcW w:w="2162" w:type="dxa"/>
            <w:shd w:val="clear" w:color="auto" w:fill="A8D08D" w:themeFill="accent6" w:themeFillTint="99"/>
          </w:tcPr>
          <w:p w:rsidR="00F873FA" w:rsidRDefault="00F873FA" w:rsidP="00F873FA">
            <w:pPr>
              <w:jc w:val="center"/>
            </w:pPr>
            <w:r>
              <w:t>Toujours</w:t>
            </w:r>
          </w:p>
        </w:tc>
        <w:tc>
          <w:tcPr>
            <w:tcW w:w="2162" w:type="dxa"/>
            <w:gridSpan w:val="2"/>
            <w:shd w:val="clear" w:color="auto" w:fill="A8D08D" w:themeFill="accent6" w:themeFillTint="99"/>
          </w:tcPr>
          <w:p w:rsidR="00F873FA" w:rsidRDefault="00F873FA" w:rsidP="00F873FA">
            <w:pPr>
              <w:jc w:val="center"/>
            </w:pPr>
            <w:r>
              <w:t>Parfois</w:t>
            </w:r>
          </w:p>
        </w:tc>
        <w:tc>
          <w:tcPr>
            <w:tcW w:w="2162" w:type="dxa"/>
            <w:shd w:val="clear" w:color="auto" w:fill="A8D08D" w:themeFill="accent6" w:themeFillTint="99"/>
          </w:tcPr>
          <w:p w:rsidR="00F873FA" w:rsidRDefault="00F873FA" w:rsidP="00F873FA">
            <w:pPr>
              <w:jc w:val="center"/>
            </w:pPr>
            <w:r>
              <w:t>Jamais</w:t>
            </w:r>
          </w:p>
        </w:tc>
      </w:tr>
      <w:tr w:rsidR="00F873FA" w:rsidTr="00F374C0">
        <w:tc>
          <w:tcPr>
            <w:tcW w:w="7508" w:type="dxa"/>
            <w:gridSpan w:val="2"/>
          </w:tcPr>
          <w:p w:rsidR="00F873FA" w:rsidRDefault="007D139B" w:rsidP="00F873FA">
            <w:r>
              <w:t>Les devoirs et les leçons sont-ils bien notés dans son agenda ?</w:t>
            </w:r>
          </w:p>
        </w:tc>
        <w:tc>
          <w:tcPr>
            <w:tcW w:w="2162" w:type="dxa"/>
          </w:tcPr>
          <w:p w:rsidR="00F873FA" w:rsidRDefault="00F873FA" w:rsidP="00F873FA"/>
        </w:tc>
        <w:tc>
          <w:tcPr>
            <w:tcW w:w="2162" w:type="dxa"/>
            <w:gridSpan w:val="2"/>
          </w:tcPr>
          <w:p w:rsidR="00F873FA" w:rsidRDefault="00F873FA" w:rsidP="00F873FA"/>
        </w:tc>
        <w:tc>
          <w:tcPr>
            <w:tcW w:w="2162" w:type="dxa"/>
          </w:tcPr>
          <w:p w:rsidR="00F873FA" w:rsidRDefault="00F873FA" w:rsidP="00F873FA"/>
        </w:tc>
      </w:tr>
      <w:tr w:rsidR="00F873FA" w:rsidTr="00F374C0">
        <w:tc>
          <w:tcPr>
            <w:tcW w:w="7508" w:type="dxa"/>
            <w:gridSpan w:val="2"/>
          </w:tcPr>
          <w:p w:rsidR="00F873FA" w:rsidRDefault="007D139B" w:rsidP="00F873FA">
            <w:r>
              <w:t>L’écriture est-elle lisible ?</w:t>
            </w:r>
          </w:p>
        </w:tc>
        <w:tc>
          <w:tcPr>
            <w:tcW w:w="2162" w:type="dxa"/>
          </w:tcPr>
          <w:p w:rsidR="00F873FA" w:rsidRDefault="00F873FA" w:rsidP="00F873FA"/>
        </w:tc>
        <w:tc>
          <w:tcPr>
            <w:tcW w:w="2162" w:type="dxa"/>
            <w:gridSpan w:val="2"/>
          </w:tcPr>
          <w:p w:rsidR="00F873FA" w:rsidRDefault="00F873FA" w:rsidP="00F873FA"/>
        </w:tc>
        <w:tc>
          <w:tcPr>
            <w:tcW w:w="2162" w:type="dxa"/>
          </w:tcPr>
          <w:p w:rsidR="00F873FA" w:rsidRDefault="00F873FA" w:rsidP="00F873FA"/>
        </w:tc>
      </w:tr>
      <w:tr w:rsidR="00F873FA" w:rsidTr="00F374C0">
        <w:tc>
          <w:tcPr>
            <w:tcW w:w="7508" w:type="dxa"/>
            <w:gridSpan w:val="2"/>
          </w:tcPr>
          <w:p w:rsidR="00F873FA" w:rsidRDefault="007D139B" w:rsidP="00F873FA">
            <w:r>
              <w:t>Tous les devoirs sont-ils écrits ?</w:t>
            </w:r>
          </w:p>
        </w:tc>
        <w:tc>
          <w:tcPr>
            <w:tcW w:w="2162" w:type="dxa"/>
          </w:tcPr>
          <w:p w:rsidR="00F873FA" w:rsidRDefault="00F873FA" w:rsidP="00F873FA"/>
        </w:tc>
        <w:tc>
          <w:tcPr>
            <w:tcW w:w="2162" w:type="dxa"/>
            <w:gridSpan w:val="2"/>
          </w:tcPr>
          <w:p w:rsidR="00F873FA" w:rsidRDefault="00F873FA" w:rsidP="00F873FA"/>
        </w:tc>
        <w:tc>
          <w:tcPr>
            <w:tcW w:w="2162" w:type="dxa"/>
          </w:tcPr>
          <w:p w:rsidR="00F873FA" w:rsidRDefault="00F873FA" w:rsidP="00F873FA"/>
        </w:tc>
      </w:tr>
      <w:tr w:rsidR="00F873FA" w:rsidTr="00F374C0">
        <w:tc>
          <w:tcPr>
            <w:tcW w:w="7508" w:type="dxa"/>
            <w:gridSpan w:val="2"/>
          </w:tcPr>
          <w:p w:rsidR="00F873FA" w:rsidRDefault="007D139B" w:rsidP="00F873FA">
            <w:proofErr w:type="spellStart"/>
            <w:r>
              <w:t>Sait-il</w:t>
            </w:r>
            <w:proofErr w:type="spellEnd"/>
            <w:r>
              <w:t xml:space="preserve"> écrire tous ses devoirs sans votre aide ?</w:t>
            </w:r>
          </w:p>
        </w:tc>
        <w:tc>
          <w:tcPr>
            <w:tcW w:w="2162" w:type="dxa"/>
          </w:tcPr>
          <w:p w:rsidR="00F873FA" w:rsidRDefault="00F873FA" w:rsidP="00F873FA"/>
        </w:tc>
        <w:tc>
          <w:tcPr>
            <w:tcW w:w="2162" w:type="dxa"/>
            <w:gridSpan w:val="2"/>
          </w:tcPr>
          <w:p w:rsidR="00F873FA" w:rsidRDefault="00F873FA" w:rsidP="00F873FA"/>
        </w:tc>
        <w:tc>
          <w:tcPr>
            <w:tcW w:w="2162" w:type="dxa"/>
          </w:tcPr>
          <w:p w:rsidR="00F873FA" w:rsidRDefault="00F873FA" w:rsidP="00F873FA"/>
        </w:tc>
      </w:tr>
      <w:tr w:rsidR="00F873FA" w:rsidTr="00F374C0">
        <w:tc>
          <w:tcPr>
            <w:tcW w:w="7508" w:type="dxa"/>
            <w:gridSpan w:val="2"/>
          </w:tcPr>
          <w:p w:rsidR="00F873FA" w:rsidRDefault="007D139B" w:rsidP="00F873FA">
            <w:r>
              <w:t>Sont-ils notés à la bonne page ?</w:t>
            </w:r>
          </w:p>
        </w:tc>
        <w:tc>
          <w:tcPr>
            <w:tcW w:w="2162" w:type="dxa"/>
          </w:tcPr>
          <w:p w:rsidR="00F873FA" w:rsidRDefault="00F873FA" w:rsidP="00F873FA"/>
        </w:tc>
        <w:tc>
          <w:tcPr>
            <w:tcW w:w="2162" w:type="dxa"/>
            <w:gridSpan w:val="2"/>
          </w:tcPr>
          <w:p w:rsidR="00F873FA" w:rsidRDefault="00F873FA" w:rsidP="00F873FA"/>
        </w:tc>
        <w:tc>
          <w:tcPr>
            <w:tcW w:w="2162" w:type="dxa"/>
          </w:tcPr>
          <w:p w:rsidR="00F873FA" w:rsidRDefault="00F873FA" w:rsidP="00F873FA"/>
        </w:tc>
      </w:tr>
      <w:tr w:rsidR="00F873FA" w:rsidTr="00F374C0">
        <w:tc>
          <w:tcPr>
            <w:tcW w:w="7508" w:type="dxa"/>
            <w:gridSpan w:val="2"/>
          </w:tcPr>
          <w:p w:rsidR="00F873FA" w:rsidRDefault="007D139B" w:rsidP="00F873FA">
            <w:r>
              <w:t>Votre enfant fait-il ses devoirs seul ?</w:t>
            </w:r>
          </w:p>
        </w:tc>
        <w:tc>
          <w:tcPr>
            <w:tcW w:w="2162" w:type="dxa"/>
          </w:tcPr>
          <w:p w:rsidR="00F873FA" w:rsidRDefault="00F873FA" w:rsidP="00F873FA"/>
        </w:tc>
        <w:tc>
          <w:tcPr>
            <w:tcW w:w="2162" w:type="dxa"/>
            <w:gridSpan w:val="2"/>
          </w:tcPr>
          <w:p w:rsidR="00F873FA" w:rsidRDefault="00F873FA" w:rsidP="00F873FA"/>
        </w:tc>
        <w:tc>
          <w:tcPr>
            <w:tcW w:w="2162" w:type="dxa"/>
          </w:tcPr>
          <w:p w:rsidR="00F873FA" w:rsidRDefault="00F873FA" w:rsidP="00F873FA"/>
        </w:tc>
      </w:tr>
      <w:tr w:rsidR="00F873FA" w:rsidTr="00F374C0">
        <w:tc>
          <w:tcPr>
            <w:tcW w:w="7508" w:type="dxa"/>
            <w:gridSpan w:val="2"/>
          </w:tcPr>
          <w:p w:rsidR="00F873FA" w:rsidRDefault="007D139B" w:rsidP="00F873FA">
            <w:r>
              <w:t>Votre enfant a-t-il besoin d’un accompagnement ?</w:t>
            </w:r>
          </w:p>
        </w:tc>
        <w:tc>
          <w:tcPr>
            <w:tcW w:w="2162" w:type="dxa"/>
          </w:tcPr>
          <w:p w:rsidR="00F873FA" w:rsidRDefault="00F873FA" w:rsidP="00F873FA"/>
        </w:tc>
        <w:tc>
          <w:tcPr>
            <w:tcW w:w="2162" w:type="dxa"/>
            <w:gridSpan w:val="2"/>
          </w:tcPr>
          <w:p w:rsidR="00F873FA" w:rsidRDefault="00F873FA" w:rsidP="00F873FA"/>
        </w:tc>
        <w:tc>
          <w:tcPr>
            <w:tcW w:w="2162" w:type="dxa"/>
          </w:tcPr>
          <w:p w:rsidR="00F873FA" w:rsidRDefault="00F873FA" w:rsidP="00F873FA"/>
        </w:tc>
      </w:tr>
      <w:tr w:rsidR="006C501D" w:rsidTr="00FB7255">
        <w:tc>
          <w:tcPr>
            <w:tcW w:w="2798" w:type="dxa"/>
            <w:vMerge w:val="restart"/>
          </w:tcPr>
          <w:p w:rsidR="006C501D" w:rsidRDefault="006C501D" w:rsidP="00FB7255">
            <w:proofErr w:type="spellStart"/>
            <w:r>
              <w:t>Sait-il</w:t>
            </w:r>
            <w:proofErr w:type="spellEnd"/>
            <w:r>
              <w:t xml:space="preserve"> </w:t>
            </w:r>
          </w:p>
        </w:tc>
        <w:tc>
          <w:tcPr>
            <w:tcW w:w="4710" w:type="dxa"/>
          </w:tcPr>
          <w:p w:rsidR="006C501D" w:rsidRDefault="006C501D" w:rsidP="00FB7255">
            <w:pPr>
              <w:pStyle w:val="Paragraphedeliste"/>
              <w:numPr>
                <w:ilvl w:val="0"/>
                <w:numId w:val="1"/>
              </w:numPr>
            </w:pPr>
            <w:r>
              <w:t>Lire les consignes seul ?</w:t>
            </w:r>
          </w:p>
        </w:tc>
        <w:tc>
          <w:tcPr>
            <w:tcW w:w="2162" w:type="dxa"/>
          </w:tcPr>
          <w:p w:rsidR="006C501D" w:rsidRDefault="006C501D" w:rsidP="00FB7255"/>
        </w:tc>
        <w:tc>
          <w:tcPr>
            <w:tcW w:w="2162" w:type="dxa"/>
            <w:gridSpan w:val="2"/>
          </w:tcPr>
          <w:p w:rsidR="006C501D" w:rsidRDefault="006C501D" w:rsidP="00FB7255"/>
        </w:tc>
        <w:tc>
          <w:tcPr>
            <w:tcW w:w="2162" w:type="dxa"/>
          </w:tcPr>
          <w:p w:rsidR="006C501D" w:rsidRDefault="006C501D" w:rsidP="00FB7255"/>
        </w:tc>
      </w:tr>
      <w:tr w:rsidR="006C501D" w:rsidTr="00FB7255">
        <w:tc>
          <w:tcPr>
            <w:tcW w:w="2798" w:type="dxa"/>
            <w:vMerge/>
          </w:tcPr>
          <w:p w:rsidR="006C501D" w:rsidRDefault="006C501D" w:rsidP="00FB7255"/>
        </w:tc>
        <w:tc>
          <w:tcPr>
            <w:tcW w:w="4710" w:type="dxa"/>
          </w:tcPr>
          <w:p w:rsidR="006C501D" w:rsidRDefault="006C501D" w:rsidP="00FB7255">
            <w:pPr>
              <w:pStyle w:val="Paragraphedeliste"/>
              <w:numPr>
                <w:ilvl w:val="0"/>
                <w:numId w:val="1"/>
              </w:numPr>
            </w:pPr>
            <w:r>
              <w:t>Lire seul (</w:t>
            </w:r>
            <w:r w:rsidRPr="003202B9">
              <w:rPr>
                <w:sz w:val="20"/>
                <w:szCs w:val="20"/>
              </w:rPr>
              <w:t>son cours, un livre un document)</w:t>
            </w:r>
            <w:r>
              <w:t> ?</w:t>
            </w:r>
          </w:p>
        </w:tc>
        <w:tc>
          <w:tcPr>
            <w:tcW w:w="2162" w:type="dxa"/>
          </w:tcPr>
          <w:p w:rsidR="006C501D" w:rsidRDefault="006C501D" w:rsidP="00FB7255"/>
        </w:tc>
        <w:tc>
          <w:tcPr>
            <w:tcW w:w="2162" w:type="dxa"/>
            <w:gridSpan w:val="2"/>
          </w:tcPr>
          <w:p w:rsidR="006C501D" w:rsidRDefault="006C501D" w:rsidP="00FB7255"/>
        </w:tc>
        <w:tc>
          <w:tcPr>
            <w:tcW w:w="2162" w:type="dxa"/>
          </w:tcPr>
          <w:p w:rsidR="006C501D" w:rsidRDefault="006C501D" w:rsidP="00FB7255"/>
        </w:tc>
      </w:tr>
      <w:tr w:rsidR="006C501D" w:rsidTr="00FB7255">
        <w:tc>
          <w:tcPr>
            <w:tcW w:w="2798" w:type="dxa"/>
            <w:vMerge/>
          </w:tcPr>
          <w:p w:rsidR="006C501D" w:rsidRDefault="006C501D" w:rsidP="00FB7255"/>
        </w:tc>
        <w:tc>
          <w:tcPr>
            <w:tcW w:w="4710" w:type="dxa"/>
          </w:tcPr>
          <w:p w:rsidR="006C501D" w:rsidRDefault="006C501D" w:rsidP="00FB7255">
            <w:pPr>
              <w:pStyle w:val="Paragraphedeliste"/>
              <w:numPr>
                <w:ilvl w:val="0"/>
                <w:numId w:val="1"/>
              </w:numPr>
            </w:pPr>
            <w:r>
              <w:t xml:space="preserve">Faire ses </w:t>
            </w:r>
            <w:r w:rsidR="003202B9">
              <w:t>exercices</w:t>
            </w:r>
            <w:r>
              <w:t xml:space="preserve"> de mathémat</w:t>
            </w:r>
            <w:r w:rsidR="003202B9">
              <w:t>ique seul</w:t>
            </w:r>
          </w:p>
        </w:tc>
        <w:tc>
          <w:tcPr>
            <w:tcW w:w="2162" w:type="dxa"/>
          </w:tcPr>
          <w:p w:rsidR="006C501D" w:rsidRDefault="006C501D" w:rsidP="00FB7255"/>
        </w:tc>
        <w:tc>
          <w:tcPr>
            <w:tcW w:w="2162" w:type="dxa"/>
            <w:gridSpan w:val="2"/>
          </w:tcPr>
          <w:p w:rsidR="006C501D" w:rsidRDefault="006C501D" w:rsidP="00FB7255"/>
        </w:tc>
        <w:tc>
          <w:tcPr>
            <w:tcW w:w="2162" w:type="dxa"/>
          </w:tcPr>
          <w:p w:rsidR="006C501D" w:rsidRDefault="006C501D" w:rsidP="00FB7255"/>
        </w:tc>
      </w:tr>
      <w:tr w:rsidR="006C501D" w:rsidTr="00FB7255">
        <w:tc>
          <w:tcPr>
            <w:tcW w:w="2798" w:type="dxa"/>
            <w:vMerge w:val="restart"/>
          </w:tcPr>
          <w:p w:rsidR="006C501D" w:rsidRDefault="003202B9" w:rsidP="00FB7255">
            <w:r>
              <w:t>Sous quelle forme aidez-vous votre</w:t>
            </w:r>
          </w:p>
        </w:tc>
        <w:tc>
          <w:tcPr>
            <w:tcW w:w="4710" w:type="dxa"/>
          </w:tcPr>
          <w:p w:rsidR="006C501D" w:rsidRDefault="00A545AD" w:rsidP="00FB7255">
            <w:pPr>
              <w:pStyle w:val="Paragraphedeliste"/>
              <w:numPr>
                <w:ilvl w:val="0"/>
                <w:numId w:val="1"/>
              </w:numPr>
            </w:pPr>
            <w:r>
              <w:t>J’écris à sa place</w:t>
            </w:r>
          </w:p>
        </w:tc>
        <w:tc>
          <w:tcPr>
            <w:tcW w:w="2162" w:type="dxa"/>
          </w:tcPr>
          <w:p w:rsidR="006C501D" w:rsidRDefault="006C501D" w:rsidP="00FB7255"/>
        </w:tc>
        <w:tc>
          <w:tcPr>
            <w:tcW w:w="2162" w:type="dxa"/>
            <w:gridSpan w:val="2"/>
          </w:tcPr>
          <w:p w:rsidR="006C501D" w:rsidRDefault="006C501D" w:rsidP="00FB7255"/>
        </w:tc>
        <w:tc>
          <w:tcPr>
            <w:tcW w:w="2162" w:type="dxa"/>
          </w:tcPr>
          <w:p w:rsidR="006C501D" w:rsidRDefault="006C501D" w:rsidP="00FB7255"/>
        </w:tc>
      </w:tr>
      <w:tr w:rsidR="006C501D" w:rsidTr="00FB7255">
        <w:tc>
          <w:tcPr>
            <w:tcW w:w="2798" w:type="dxa"/>
            <w:vMerge/>
          </w:tcPr>
          <w:p w:rsidR="006C501D" w:rsidRDefault="006C501D" w:rsidP="00FB7255"/>
        </w:tc>
        <w:tc>
          <w:tcPr>
            <w:tcW w:w="4710" w:type="dxa"/>
          </w:tcPr>
          <w:p w:rsidR="006C501D" w:rsidRDefault="00A545AD" w:rsidP="00FB7255">
            <w:pPr>
              <w:pStyle w:val="Paragraphedeliste"/>
              <w:numPr>
                <w:ilvl w:val="0"/>
                <w:numId w:val="1"/>
              </w:numPr>
            </w:pPr>
            <w:r>
              <w:t>Je lis à sa place</w:t>
            </w:r>
          </w:p>
        </w:tc>
        <w:tc>
          <w:tcPr>
            <w:tcW w:w="2162" w:type="dxa"/>
          </w:tcPr>
          <w:p w:rsidR="006C501D" w:rsidRDefault="006C501D" w:rsidP="00FB7255"/>
        </w:tc>
        <w:tc>
          <w:tcPr>
            <w:tcW w:w="2162" w:type="dxa"/>
            <w:gridSpan w:val="2"/>
          </w:tcPr>
          <w:p w:rsidR="006C501D" w:rsidRDefault="006C501D" w:rsidP="00FB7255"/>
        </w:tc>
        <w:tc>
          <w:tcPr>
            <w:tcW w:w="2162" w:type="dxa"/>
          </w:tcPr>
          <w:p w:rsidR="006C501D" w:rsidRDefault="006C501D" w:rsidP="00FB7255"/>
        </w:tc>
      </w:tr>
      <w:tr w:rsidR="006C501D" w:rsidTr="00FB7255">
        <w:tc>
          <w:tcPr>
            <w:tcW w:w="2798" w:type="dxa"/>
            <w:vMerge/>
          </w:tcPr>
          <w:p w:rsidR="006C501D" w:rsidRDefault="006C501D" w:rsidP="00FB7255"/>
        </w:tc>
        <w:tc>
          <w:tcPr>
            <w:tcW w:w="4710" w:type="dxa"/>
          </w:tcPr>
          <w:p w:rsidR="006C501D" w:rsidRDefault="00A545AD" w:rsidP="00FB7255">
            <w:pPr>
              <w:pStyle w:val="Paragraphedeliste"/>
              <w:numPr>
                <w:ilvl w:val="0"/>
                <w:numId w:val="1"/>
              </w:numPr>
            </w:pPr>
            <w:r>
              <w:t>Je reformule</w:t>
            </w:r>
          </w:p>
        </w:tc>
        <w:tc>
          <w:tcPr>
            <w:tcW w:w="2162" w:type="dxa"/>
          </w:tcPr>
          <w:p w:rsidR="006C501D" w:rsidRDefault="006C501D" w:rsidP="00FB7255"/>
        </w:tc>
        <w:tc>
          <w:tcPr>
            <w:tcW w:w="2162" w:type="dxa"/>
            <w:gridSpan w:val="2"/>
          </w:tcPr>
          <w:p w:rsidR="006C501D" w:rsidRDefault="006C501D" w:rsidP="00FB7255"/>
        </w:tc>
        <w:tc>
          <w:tcPr>
            <w:tcW w:w="2162" w:type="dxa"/>
          </w:tcPr>
          <w:p w:rsidR="006C501D" w:rsidRDefault="006C501D" w:rsidP="00FB7255"/>
        </w:tc>
      </w:tr>
      <w:tr w:rsidR="006C501D" w:rsidTr="00FB7255">
        <w:tc>
          <w:tcPr>
            <w:tcW w:w="2798" w:type="dxa"/>
            <w:vMerge/>
          </w:tcPr>
          <w:p w:rsidR="006C501D" w:rsidRDefault="006C501D" w:rsidP="00FB7255"/>
        </w:tc>
        <w:tc>
          <w:tcPr>
            <w:tcW w:w="4710" w:type="dxa"/>
          </w:tcPr>
          <w:p w:rsidR="006C501D" w:rsidRDefault="00A545AD" w:rsidP="00FB7255">
            <w:pPr>
              <w:pStyle w:val="Paragraphedeliste"/>
              <w:numPr>
                <w:ilvl w:val="0"/>
                <w:numId w:val="1"/>
              </w:numPr>
            </w:pPr>
            <w:r>
              <w:t>J’organise son matériel</w:t>
            </w:r>
          </w:p>
        </w:tc>
        <w:tc>
          <w:tcPr>
            <w:tcW w:w="2162" w:type="dxa"/>
          </w:tcPr>
          <w:p w:rsidR="006C501D" w:rsidRDefault="006C501D" w:rsidP="00FB7255"/>
        </w:tc>
        <w:tc>
          <w:tcPr>
            <w:tcW w:w="2162" w:type="dxa"/>
            <w:gridSpan w:val="2"/>
          </w:tcPr>
          <w:p w:rsidR="006C501D" w:rsidRDefault="006C501D" w:rsidP="00FB7255"/>
        </w:tc>
        <w:tc>
          <w:tcPr>
            <w:tcW w:w="2162" w:type="dxa"/>
          </w:tcPr>
          <w:p w:rsidR="006C501D" w:rsidRDefault="006C501D" w:rsidP="00FB7255"/>
        </w:tc>
      </w:tr>
      <w:tr w:rsidR="00A545AD" w:rsidTr="00FB7255">
        <w:tc>
          <w:tcPr>
            <w:tcW w:w="2798" w:type="dxa"/>
            <w:vMerge/>
          </w:tcPr>
          <w:p w:rsidR="00A545AD" w:rsidRDefault="00A545AD" w:rsidP="00A545AD"/>
        </w:tc>
        <w:tc>
          <w:tcPr>
            <w:tcW w:w="4710" w:type="dxa"/>
          </w:tcPr>
          <w:p w:rsidR="00A545AD" w:rsidRPr="00151E33" w:rsidRDefault="00A545AD" w:rsidP="00A545AD">
            <w:pPr>
              <w:pStyle w:val="Paragraphedeliste"/>
              <w:numPr>
                <w:ilvl w:val="0"/>
                <w:numId w:val="1"/>
              </w:numPr>
              <w:rPr>
                <w:sz w:val="20"/>
                <w:szCs w:val="20"/>
              </w:rPr>
            </w:pPr>
            <w:r w:rsidRPr="00151E33">
              <w:rPr>
                <w:sz w:val="20"/>
                <w:szCs w:val="20"/>
              </w:rPr>
              <w:t>Je manipule les outils géométriques à sa place</w:t>
            </w:r>
          </w:p>
        </w:tc>
        <w:tc>
          <w:tcPr>
            <w:tcW w:w="2162" w:type="dxa"/>
          </w:tcPr>
          <w:p w:rsidR="00A545AD" w:rsidRDefault="00A545AD" w:rsidP="00A545AD"/>
        </w:tc>
        <w:tc>
          <w:tcPr>
            <w:tcW w:w="2162" w:type="dxa"/>
            <w:gridSpan w:val="2"/>
          </w:tcPr>
          <w:p w:rsidR="00A545AD" w:rsidRDefault="00A545AD" w:rsidP="00A545AD"/>
        </w:tc>
        <w:tc>
          <w:tcPr>
            <w:tcW w:w="2162" w:type="dxa"/>
          </w:tcPr>
          <w:p w:rsidR="00A545AD" w:rsidRDefault="00A545AD" w:rsidP="00A545AD"/>
        </w:tc>
      </w:tr>
      <w:tr w:rsidR="00A545AD" w:rsidTr="00F374C0">
        <w:tc>
          <w:tcPr>
            <w:tcW w:w="7508" w:type="dxa"/>
            <w:gridSpan w:val="2"/>
          </w:tcPr>
          <w:p w:rsidR="00A545AD" w:rsidRDefault="003B6278" w:rsidP="00A545AD">
            <w:proofErr w:type="spellStart"/>
            <w:r>
              <w:t>Sait-il</w:t>
            </w:r>
            <w:proofErr w:type="spellEnd"/>
            <w:r>
              <w:t xml:space="preserve"> comprendre les consignes seul ?</w:t>
            </w:r>
          </w:p>
        </w:tc>
        <w:tc>
          <w:tcPr>
            <w:tcW w:w="2162" w:type="dxa"/>
          </w:tcPr>
          <w:p w:rsidR="00A545AD" w:rsidRDefault="00A545AD" w:rsidP="00A545AD"/>
        </w:tc>
        <w:tc>
          <w:tcPr>
            <w:tcW w:w="2162" w:type="dxa"/>
            <w:gridSpan w:val="2"/>
          </w:tcPr>
          <w:p w:rsidR="00A545AD" w:rsidRDefault="00A545AD" w:rsidP="00A545AD"/>
        </w:tc>
        <w:tc>
          <w:tcPr>
            <w:tcW w:w="2162" w:type="dxa"/>
          </w:tcPr>
          <w:p w:rsidR="00A545AD" w:rsidRDefault="00A545AD" w:rsidP="00A545AD"/>
        </w:tc>
      </w:tr>
      <w:tr w:rsidR="00A545AD" w:rsidTr="00F374C0">
        <w:tc>
          <w:tcPr>
            <w:tcW w:w="7508" w:type="dxa"/>
            <w:gridSpan w:val="2"/>
          </w:tcPr>
          <w:p w:rsidR="00A545AD" w:rsidRDefault="003B6278" w:rsidP="00A545AD">
            <w:r>
              <w:t>Les devoirs se passent-ils sans confli</w:t>
            </w:r>
            <w:r w:rsidR="008F479B">
              <w:t>t</w:t>
            </w:r>
            <w:r>
              <w:t> ?</w:t>
            </w:r>
          </w:p>
        </w:tc>
        <w:tc>
          <w:tcPr>
            <w:tcW w:w="2162" w:type="dxa"/>
          </w:tcPr>
          <w:p w:rsidR="00A545AD" w:rsidRDefault="00A545AD" w:rsidP="00A545AD"/>
        </w:tc>
        <w:tc>
          <w:tcPr>
            <w:tcW w:w="2162" w:type="dxa"/>
            <w:gridSpan w:val="2"/>
          </w:tcPr>
          <w:p w:rsidR="00A545AD" w:rsidRDefault="00A545AD" w:rsidP="00A545AD"/>
        </w:tc>
        <w:tc>
          <w:tcPr>
            <w:tcW w:w="2162" w:type="dxa"/>
          </w:tcPr>
          <w:p w:rsidR="00A545AD" w:rsidRDefault="00A545AD" w:rsidP="00A545AD"/>
        </w:tc>
      </w:tr>
      <w:tr w:rsidR="003B6278" w:rsidTr="007074CF">
        <w:tc>
          <w:tcPr>
            <w:tcW w:w="7508" w:type="dxa"/>
            <w:gridSpan w:val="2"/>
          </w:tcPr>
          <w:p w:rsidR="003B6278" w:rsidRDefault="003B6278" w:rsidP="00A545AD">
            <w:r>
              <w:t>Combien de temps consacrez-vous au travail scolaire par jour</w:t>
            </w:r>
            <w:r w:rsidR="008F479B">
              <w:t> ?</w:t>
            </w:r>
          </w:p>
        </w:tc>
        <w:tc>
          <w:tcPr>
            <w:tcW w:w="3243" w:type="dxa"/>
            <w:gridSpan w:val="2"/>
          </w:tcPr>
          <w:p w:rsidR="003B6278" w:rsidRDefault="003B6278" w:rsidP="00A545AD">
            <w:r>
              <w:t>Heures :</w:t>
            </w:r>
          </w:p>
        </w:tc>
        <w:tc>
          <w:tcPr>
            <w:tcW w:w="3243" w:type="dxa"/>
            <w:gridSpan w:val="2"/>
          </w:tcPr>
          <w:p w:rsidR="003B6278" w:rsidRDefault="003B6278" w:rsidP="00A545AD">
            <w:r>
              <w:t>Minutes :</w:t>
            </w:r>
          </w:p>
        </w:tc>
      </w:tr>
      <w:tr w:rsidR="00151E33" w:rsidTr="00FB7255">
        <w:tc>
          <w:tcPr>
            <w:tcW w:w="7508" w:type="dxa"/>
            <w:gridSpan w:val="2"/>
            <w:shd w:val="clear" w:color="auto" w:fill="A8D08D" w:themeFill="accent6" w:themeFillTint="99"/>
          </w:tcPr>
          <w:p w:rsidR="00151E33" w:rsidRDefault="00151E33" w:rsidP="00FB7255">
            <w:pPr>
              <w:jc w:val="center"/>
            </w:pPr>
            <w:r>
              <w:t>LES COURS</w:t>
            </w:r>
          </w:p>
        </w:tc>
        <w:tc>
          <w:tcPr>
            <w:tcW w:w="2162" w:type="dxa"/>
            <w:shd w:val="clear" w:color="auto" w:fill="A8D08D" w:themeFill="accent6" w:themeFillTint="99"/>
          </w:tcPr>
          <w:p w:rsidR="00151E33" w:rsidRDefault="00151E33" w:rsidP="00FB7255">
            <w:pPr>
              <w:jc w:val="center"/>
            </w:pPr>
            <w:r>
              <w:t>Toujours</w:t>
            </w:r>
          </w:p>
        </w:tc>
        <w:tc>
          <w:tcPr>
            <w:tcW w:w="2162" w:type="dxa"/>
            <w:gridSpan w:val="2"/>
            <w:shd w:val="clear" w:color="auto" w:fill="A8D08D" w:themeFill="accent6" w:themeFillTint="99"/>
          </w:tcPr>
          <w:p w:rsidR="00151E33" w:rsidRDefault="00151E33" w:rsidP="00FB7255">
            <w:pPr>
              <w:jc w:val="center"/>
            </w:pPr>
            <w:r>
              <w:t>Parfois</w:t>
            </w:r>
          </w:p>
        </w:tc>
        <w:tc>
          <w:tcPr>
            <w:tcW w:w="2162" w:type="dxa"/>
            <w:shd w:val="clear" w:color="auto" w:fill="A8D08D" w:themeFill="accent6" w:themeFillTint="99"/>
          </w:tcPr>
          <w:p w:rsidR="00151E33" w:rsidRDefault="00151E33" w:rsidP="00FB7255">
            <w:pPr>
              <w:jc w:val="center"/>
            </w:pPr>
            <w:r>
              <w:t>Jamais</w:t>
            </w:r>
          </w:p>
        </w:tc>
      </w:tr>
      <w:tr w:rsidR="00A545AD" w:rsidTr="00F374C0">
        <w:tc>
          <w:tcPr>
            <w:tcW w:w="7508" w:type="dxa"/>
            <w:gridSpan w:val="2"/>
          </w:tcPr>
          <w:p w:rsidR="00A545AD" w:rsidRDefault="00151E33" w:rsidP="00A545AD">
            <w:r>
              <w:t>Sont-ils complets ?</w:t>
            </w:r>
          </w:p>
        </w:tc>
        <w:tc>
          <w:tcPr>
            <w:tcW w:w="2162" w:type="dxa"/>
          </w:tcPr>
          <w:p w:rsidR="00A545AD" w:rsidRDefault="00A545AD" w:rsidP="00A545AD"/>
        </w:tc>
        <w:tc>
          <w:tcPr>
            <w:tcW w:w="2162" w:type="dxa"/>
            <w:gridSpan w:val="2"/>
          </w:tcPr>
          <w:p w:rsidR="00A545AD" w:rsidRDefault="00A545AD" w:rsidP="00A545AD"/>
        </w:tc>
        <w:tc>
          <w:tcPr>
            <w:tcW w:w="2162" w:type="dxa"/>
          </w:tcPr>
          <w:p w:rsidR="00A545AD" w:rsidRDefault="00A545AD" w:rsidP="00A545AD"/>
        </w:tc>
      </w:tr>
      <w:tr w:rsidR="00A545AD" w:rsidTr="00F374C0">
        <w:tc>
          <w:tcPr>
            <w:tcW w:w="7508" w:type="dxa"/>
            <w:gridSpan w:val="2"/>
          </w:tcPr>
          <w:p w:rsidR="00A545AD" w:rsidRDefault="00151E33" w:rsidP="00A545AD">
            <w:r>
              <w:t>Sont-ils lisibles ?</w:t>
            </w:r>
          </w:p>
        </w:tc>
        <w:tc>
          <w:tcPr>
            <w:tcW w:w="2162" w:type="dxa"/>
          </w:tcPr>
          <w:p w:rsidR="00A545AD" w:rsidRDefault="00A545AD" w:rsidP="00A545AD"/>
        </w:tc>
        <w:tc>
          <w:tcPr>
            <w:tcW w:w="2162" w:type="dxa"/>
            <w:gridSpan w:val="2"/>
          </w:tcPr>
          <w:p w:rsidR="00A545AD" w:rsidRDefault="00A545AD" w:rsidP="00A545AD"/>
        </w:tc>
        <w:tc>
          <w:tcPr>
            <w:tcW w:w="2162" w:type="dxa"/>
          </w:tcPr>
          <w:p w:rsidR="00A545AD" w:rsidRDefault="00A545AD" w:rsidP="00A545AD"/>
        </w:tc>
      </w:tr>
      <w:tr w:rsidR="00A545AD" w:rsidTr="00F374C0">
        <w:tc>
          <w:tcPr>
            <w:tcW w:w="7508" w:type="dxa"/>
            <w:gridSpan w:val="2"/>
          </w:tcPr>
          <w:p w:rsidR="00A545AD" w:rsidRDefault="00151E33" w:rsidP="00A545AD">
            <w:r>
              <w:t>Sont-ils correctement organisés ?</w:t>
            </w:r>
          </w:p>
        </w:tc>
        <w:tc>
          <w:tcPr>
            <w:tcW w:w="2162" w:type="dxa"/>
          </w:tcPr>
          <w:p w:rsidR="00A545AD" w:rsidRDefault="00A545AD" w:rsidP="00A545AD"/>
        </w:tc>
        <w:tc>
          <w:tcPr>
            <w:tcW w:w="2162" w:type="dxa"/>
            <w:gridSpan w:val="2"/>
          </w:tcPr>
          <w:p w:rsidR="00A545AD" w:rsidRDefault="00A545AD" w:rsidP="00A545AD"/>
        </w:tc>
        <w:tc>
          <w:tcPr>
            <w:tcW w:w="2162" w:type="dxa"/>
          </w:tcPr>
          <w:p w:rsidR="00A545AD" w:rsidRDefault="00A545AD" w:rsidP="00A545AD"/>
        </w:tc>
      </w:tr>
    </w:tbl>
    <w:p w:rsidR="001E3527" w:rsidRPr="00151E33" w:rsidRDefault="001E3527" w:rsidP="00F873FA">
      <w:pPr>
        <w:rPr>
          <w:b/>
          <w:sz w:val="4"/>
          <w:szCs w:val="4"/>
        </w:rPr>
      </w:pPr>
    </w:p>
    <w:p w:rsidR="00151E33" w:rsidRDefault="00151E33" w:rsidP="00151E33">
      <w:pPr>
        <w:shd w:val="clear" w:color="auto" w:fill="ED7D31" w:themeFill="accent2"/>
        <w:rPr>
          <w:b/>
        </w:rPr>
      </w:pPr>
      <w:r w:rsidRPr="00736C6A">
        <w:rPr>
          <w:b/>
        </w:rPr>
        <w:lastRenderedPageBreak/>
        <w:t>Rédigé par :</w:t>
      </w:r>
      <w:r>
        <w:rPr>
          <w:b/>
        </w:rPr>
        <w:tab/>
      </w:r>
      <w:r>
        <w:rPr>
          <w:b/>
        </w:rPr>
        <w:tab/>
      </w:r>
      <w:r>
        <w:rPr>
          <w:b/>
        </w:rPr>
        <w:tab/>
      </w:r>
      <w:r>
        <w:rPr>
          <w:b/>
        </w:rPr>
        <w:tab/>
      </w:r>
      <w:r>
        <w:rPr>
          <w:b/>
        </w:rPr>
        <w:tab/>
      </w:r>
      <w:r>
        <w:rPr>
          <w:b/>
        </w:rPr>
        <w:tab/>
      </w:r>
      <w:r>
        <w:rPr>
          <w:b/>
        </w:rPr>
        <w:tab/>
      </w:r>
      <w:r>
        <w:rPr>
          <w:b/>
        </w:rPr>
        <w:tab/>
      </w:r>
      <w:r>
        <w:rPr>
          <w:b/>
        </w:rPr>
        <w:tab/>
      </w:r>
      <w:r>
        <w:rPr>
          <w:b/>
        </w:rPr>
        <w:tab/>
      </w:r>
      <w:r>
        <w:rPr>
          <w:b/>
        </w:rPr>
        <w:tab/>
        <w:t>Le :</w:t>
      </w:r>
      <w:r w:rsidR="00512DF4">
        <w:rPr>
          <w:b/>
        </w:rPr>
        <w:tab/>
      </w:r>
    </w:p>
    <w:p w:rsidR="00512DF4" w:rsidRPr="00512DF4" w:rsidRDefault="00474D09" w:rsidP="00512DF4">
      <w:pPr>
        <w:shd w:val="clear" w:color="auto" w:fill="FFFFFF" w:themeFill="background1"/>
        <w:jc w:val="center"/>
        <w:rPr>
          <w:b/>
          <w:sz w:val="32"/>
          <w:szCs w:val="32"/>
        </w:rPr>
      </w:pPr>
      <w:r>
        <w:rPr>
          <w:b/>
          <w:noProof/>
          <w:sz w:val="32"/>
          <w:szCs w:val="32"/>
        </w:rPr>
        <mc:AlternateContent>
          <mc:Choice Requires="wps">
            <w:drawing>
              <wp:anchor distT="0" distB="0" distL="114300" distR="114300" simplePos="0" relativeHeight="251682816" behindDoc="0" locked="0" layoutInCell="1" allowOverlap="1">
                <wp:simplePos x="0" y="0"/>
                <wp:positionH relativeFrom="column">
                  <wp:posOffset>-775970</wp:posOffset>
                </wp:positionH>
                <wp:positionV relativeFrom="paragraph">
                  <wp:posOffset>243204</wp:posOffset>
                </wp:positionV>
                <wp:extent cx="1009650" cy="542925"/>
                <wp:effectExtent l="0" t="0" r="19050" b="28575"/>
                <wp:wrapNone/>
                <wp:docPr id="16" name="Zone de texte 16"/>
                <wp:cNvGraphicFramePr/>
                <a:graphic xmlns:a="http://schemas.openxmlformats.org/drawingml/2006/main">
                  <a:graphicData uri="http://schemas.microsoft.com/office/word/2010/wordprocessingShape">
                    <wps:wsp>
                      <wps:cNvSpPr txBox="1"/>
                      <wps:spPr>
                        <a:xfrm>
                          <a:off x="0" y="0"/>
                          <a:ext cx="1009650" cy="542925"/>
                        </a:xfrm>
                        <a:prstGeom prst="rect">
                          <a:avLst/>
                        </a:prstGeom>
                        <a:solidFill>
                          <a:schemeClr val="lt1"/>
                        </a:solidFill>
                        <a:ln w="9525">
                          <a:solidFill>
                            <a:prstClr val="black"/>
                          </a:solidFill>
                        </a:ln>
                      </wps:spPr>
                      <wps:txbx>
                        <w:txbxContent>
                          <w:p w:rsidR="00474D09" w:rsidRPr="00B26B27" w:rsidRDefault="00C956A1">
                            <w:pPr>
                              <w:rPr>
                                <w:sz w:val="18"/>
                                <w:szCs w:val="18"/>
                              </w:rPr>
                            </w:pPr>
                            <w:r w:rsidRPr="00B26B27">
                              <w:rPr>
                                <w:sz w:val="18"/>
                                <w:szCs w:val="18"/>
                              </w:rPr>
                              <w:t>Conditions préalables à la demande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 o:spid="_x0000_s1029" type="#_x0000_t202" style="position:absolute;left:0;text-align:left;margin-left:-61.1pt;margin-top:19.15pt;width:79.5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" fillcolor="white [3201]">
                <v:textbox>
                  <w:txbxContent>
                    <w:p w:rsidR="00474D09" w:rsidRPr="00B26B27" w:rsidRDefault="00C956A1">
                      <w:pPr>
                        <w:rPr>
                          <w:sz w:val="18"/>
                          <w:szCs w:val="18"/>
                        </w:rPr>
                      </w:pPr>
                      <w:r w:rsidRPr="00B26B27">
                        <w:rPr>
                          <w:sz w:val="18"/>
                          <w:szCs w:val="18"/>
                        </w:rPr>
                        <w:t>Conditions préalables à la demande</w:t>
                      </w:r>
                    </w:p>
                  </w:txbxContent>
                </v:textbox>
              </v:shape>
            </w:pict>
          </mc:Fallback>
        </mc:AlternateContent>
      </w:r>
      <w:r w:rsidR="00512DF4">
        <w:rPr>
          <w:b/>
          <w:noProof/>
          <w:sz w:val="32"/>
          <w:szCs w:val="32"/>
        </w:rPr>
        <mc:AlternateContent>
          <mc:Choice Requires="wps">
            <w:drawing>
              <wp:anchor distT="0" distB="0" distL="114300" distR="114300" simplePos="0" relativeHeight="251681792" behindDoc="0" locked="0" layoutInCell="1" allowOverlap="1">
                <wp:simplePos x="0" y="0"/>
                <wp:positionH relativeFrom="column">
                  <wp:posOffset>1062354</wp:posOffset>
                </wp:positionH>
                <wp:positionV relativeFrom="paragraph">
                  <wp:posOffset>-118745</wp:posOffset>
                </wp:positionV>
                <wp:extent cx="6638925" cy="428625"/>
                <wp:effectExtent l="0" t="0" r="28575" b="28575"/>
                <wp:wrapNone/>
                <wp:docPr id="15" name="Organigramme : Terminateur 15"/>
                <wp:cNvGraphicFramePr/>
                <a:graphic xmlns:a="http://schemas.openxmlformats.org/drawingml/2006/main">
                  <a:graphicData uri="http://schemas.microsoft.com/office/word/2010/wordprocessingShape">
                    <wps:wsp>
                      <wps:cNvSpPr/>
                      <wps:spPr>
                        <a:xfrm>
                          <a:off x="0" y="0"/>
                          <a:ext cx="6638925" cy="428625"/>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F73C5" id="_x0000_t116" coordsize="21600,21600" o:spt="116" path="m3475,qx,10800,3475,21600l18125,21600qx21600,10800,18125,xe">
                <v:stroke joinstyle="miter"/>
                <v:path gradientshapeok="t" o:connecttype="rect" textboxrect="1018,3163,20582,18437"/>
              </v:shapetype>
              <v:shape id="Organigramme : Terminateur 15" o:spid="_x0000_s1026" type="#_x0000_t116" style="position:absolute;margin-left:83.65pt;margin-top:-9.35pt;width:522.75pt;height:3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" filled="f" strokecolor="black [3213]" strokeweight="1pt"/>
            </w:pict>
          </mc:Fallback>
        </mc:AlternateContent>
      </w:r>
      <w:r w:rsidR="00512DF4" w:rsidRPr="00512DF4">
        <w:rPr>
          <w:b/>
          <w:noProof/>
          <w:sz w:val="32"/>
          <w:szCs w:val="32"/>
        </w:rPr>
        <w:drawing>
          <wp:anchor distT="0" distB="0" distL="114300" distR="114300" simplePos="0" relativeHeight="251678720" behindDoc="0" locked="0" layoutInCell="1" allowOverlap="1" wp14:anchorId="7D0B9613" wp14:editId="408944D3">
            <wp:simplePos x="0" y="0"/>
            <wp:positionH relativeFrom="margin">
              <wp:posOffset>-666750</wp:posOffset>
            </wp:positionH>
            <wp:positionV relativeFrom="topMargin">
              <wp:align>bottom</wp:align>
            </wp:positionV>
            <wp:extent cx="2066925" cy="682625"/>
            <wp:effectExtent l="0" t="0" r="9525" b="3175"/>
            <wp:wrapThrough wrapText="bothSides">
              <wp:wrapPolygon edited="0">
                <wp:start x="0" y="0"/>
                <wp:lineTo x="0" y="21098"/>
                <wp:lineTo x="21500" y="21098"/>
                <wp:lineTo x="21500"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682625"/>
                    </a:xfrm>
                    <a:prstGeom prst="rect">
                      <a:avLst/>
                    </a:prstGeom>
                    <a:noFill/>
                  </pic:spPr>
                </pic:pic>
              </a:graphicData>
            </a:graphic>
            <wp14:sizeRelH relativeFrom="page">
              <wp14:pctWidth>0</wp14:pctWidth>
            </wp14:sizeRelH>
            <wp14:sizeRelV relativeFrom="page">
              <wp14:pctHeight>0</wp14:pctHeight>
            </wp14:sizeRelV>
          </wp:anchor>
        </w:drawing>
      </w:r>
      <w:r w:rsidR="00512DF4" w:rsidRPr="00512DF4">
        <w:rPr>
          <w:noProof/>
          <w:sz w:val="32"/>
          <w:szCs w:val="32"/>
        </w:rPr>
        <w:drawing>
          <wp:anchor distT="0" distB="0" distL="114300" distR="114300" simplePos="0" relativeHeight="251680768" behindDoc="0" locked="0" layoutInCell="1" allowOverlap="1" wp14:anchorId="3DB3FFB2" wp14:editId="3D6512A7">
            <wp:simplePos x="0" y="0"/>
            <wp:positionH relativeFrom="column">
              <wp:posOffset>7609840</wp:posOffset>
            </wp:positionH>
            <wp:positionV relativeFrom="topMargin">
              <wp:align>bottom</wp:align>
            </wp:positionV>
            <wp:extent cx="1792605" cy="647700"/>
            <wp:effectExtent l="0" t="0" r="0" b="0"/>
            <wp:wrapThrough wrapText="bothSides">
              <wp:wrapPolygon edited="0">
                <wp:start x="0" y="0"/>
                <wp:lineTo x="0" y="20965"/>
                <wp:lineTo x="21348" y="20965"/>
                <wp:lineTo x="21348" y="0"/>
                <wp:lineTo x="0" y="0"/>
              </wp:wrapPolygon>
            </wp:wrapThrough>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92605" cy="647700"/>
                    </a:xfrm>
                    <a:prstGeom prst="rect">
                      <a:avLst/>
                    </a:prstGeom>
                  </pic:spPr>
                </pic:pic>
              </a:graphicData>
            </a:graphic>
            <wp14:sizeRelH relativeFrom="page">
              <wp14:pctWidth>0</wp14:pctWidth>
            </wp14:sizeRelH>
            <wp14:sizeRelV relativeFrom="page">
              <wp14:pctHeight>0</wp14:pctHeight>
            </wp14:sizeRelV>
          </wp:anchor>
        </w:drawing>
      </w:r>
      <w:r w:rsidR="00512DF4" w:rsidRPr="00512DF4">
        <w:rPr>
          <w:b/>
          <w:sz w:val="32"/>
          <w:szCs w:val="32"/>
        </w:rPr>
        <w:t>Aide à l’évaluation des difficultés compensables par l’outil informatique</w:t>
      </w:r>
    </w:p>
    <w:p w:rsidR="003B7218" w:rsidRPr="00820212" w:rsidRDefault="003B7218" w:rsidP="00C956A1">
      <w:pPr>
        <w:pStyle w:val="Default"/>
        <w:pBdr>
          <w:top w:val="single" w:sz="4" w:space="1" w:color="auto"/>
          <w:left w:val="single" w:sz="4" w:space="4" w:color="auto"/>
          <w:bottom w:val="single" w:sz="4" w:space="1" w:color="auto"/>
          <w:right w:val="single" w:sz="4" w:space="4" w:color="auto"/>
        </w:pBdr>
        <w:ind w:left="851"/>
        <w:rPr>
          <w:sz w:val="17"/>
          <w:szCs w:val="17"/>
        </w:rPr>
      </w:pPr>
      <w:r w:rsidRPr="00820212">
        <w:rPr>
          <w:sz w:val="17"/>
          <w:szCs w:val="17"/>
        </w:rPr>
        <w:t>La situation a fait l’objet d’observations croisées du/des enseignant(s), du psychologue de l’</w:t>
      </w:r>
      <w:r w:rsidR="007A419C" w:rsidRPr="00820212">
        <w:rPr>
          <w:sz w:val="17"/>
          <w:szCs w:val="17"/>
        </w:rPr>
        <w:t>Éducation</w:t>
      </w:r>
      <w:r w:rsidRPr="00820212">
        <w:rPr>
          <w:sz w:val="17"/>
          <w:szCs w:val="17"/>
        </w:rPr>
        <w:t xml:space="preserve"> nationale (EDA/EDO) et si besoin du médecin scolaire ou de partenaires de l’école.</w:t>
      </w:r>
    </w:p>
    <w:p w:rsidR="007A419C" w:rsidRPr="00820212" w:rsidRDefault="007A419C" w:rsidP="00C956A1">
      <w:pPr>
        <w:pStyle w:val="Default"/>
        <w:pBdr>
          <w:top w:val="single" w:sz="4" w:space="1" w:color="auto"/>
          <w:left w:val="single" w:sz="4" w:space="4" w:color="auto"/>
          <w:bottom w:val="single" w:sz="4" w:space="1" w:color="auto"/>
          <w:right w:val="single" w:sz="4" w:space="4" w:color="auto"/>
        </w:pBdr>
        <w:ind w:left="851"/>
        <w:rPr>
          <w:sz w:val="17"/>
          <w:szCs w:val="17"/>
        </w:rPr>
      </w:pPr>
      <w:r w:rsidRPr="00820212">
        <w:rPr>
          <w:sz w:val="17"/>
          <w:szCs w:val="17"/>
        </w:rPr>
        <w:t xml:space="preserve">Reconnaissance effective de la situation de </w:t>
      </w:r>
      <w:proofErr w:type="gramStart"/>
      <w:r w:rsidRPr="00820212">
        <w:rPr>
          <w:sz w:val="17"/>
          <w:szCs w:val="17"/>
        </w:rPr>
        <w:t>handicap:</w:t>
      </w:r>
      <w:proofErr w:type="gramEnd"/>
      <w:r w:rsidRPr="00820212">
        <w:rPr>
          <w:sz w:val="17"/>
          <w:szCs w:val="17"/>
        </w:rPr>
        <w:t xml:space="preserve"> </w:t>
      </w:r>
      <w:r w:rsidRPr="00820212">
        <w:rPr>
          <w:b/>
          <w:bCs/>
          <w:sz w:val="17"/>
          <w:szCs w:val="17"/>
        </w:rPr>
        <w:t>déficiences sensorielles ou motrices et scolarisés en milieu ordinaire</w:t>
      </w:r>
      <w:r w:rsidRPr="00820212">
        <w:rPr>
          <w:sz w:val="17"/>
          <w:szCs w:val="17"/>
        </w:rPr>
        <w:t xml:space="preserve">, </w:t>
      </w:r>
      <w:r w:rsidRPr="00820212">
        <w:rPr>
          <w:b/>
          <w:bCs/>
          <w:sz w:val="17"/>
          <w:szCs w:val="17"/>
        </w:rPr>
        <w:t>toute autre déficience qui impose le recours à un matériel sophistiqué et coûteux</w:t>
      </w:r>
    </w:p>
    <w:p w:rsidR="007A419C" w:rsidRPr="00820212" w:rsidRDefault="00C956A1" w:rsidP="007A419C">
      <w:pPr>
        <w:pStyle w:val="Default"/>
        <w:rPr>
          <w:sz w:val="17"/>
          <w:szCs w:val="17"/>
        </w:rPr>
      </w:pPr>
      <w:r w:rsidRPr="00820212">
        <w:rPr>
          <w:b/>
          <w:noProof/>
          <w:sz w:val="17"/>
          <w:szCs w:val="17"/>
        </w:rPr>
        <mc:AlternateContent>
          <mc:Choice Requires="wps">
            <w:drawing>
              <wp:anchor distT="0" distB="0" distL="114300" distR="114300" simplePos="0" relativeHeight="251684864" behindDoc="0" locked="0" layoutInCell="1" allowOverlap="1" wp14:anchorId="4083FAED" wp14:editId="223E2766">
                <wp:simplePos x="0" y="0"/>
                <wp:positionH relativeFrom="column">
                  <wp:posOffset>-795020</wp:posOffset>
                </wp:positionH>
                <wp:positionV relativeFrom="paragraph">
                  <wp:posOffset>68580</wp:posOffset>
                </wp:positionV>
                <wp:extent cx="990600" cy="447675"/>
                <wp:effectExtent l="0" t="0" r="19050" b="28575"/>
                <wp:wrapNone/>
                <wp:docPr id="17" name="Zone de texte 17"/>
                <wp:cNvGraphicFramePr/>
                <a:graphic xmlns:a="http://schemas.openxmlformats.org/drawingml/2006/main">
                  <a:graphicData uri="http://schemas.microsoft.com/office/word/2010/wordprocessingShape">
                    <wps:wsp>
                      <wps:cNvSpPr txBox="1"/>
                      <wps:spPr>
                        <a:xfrm>
                          <a:off x="0" y="0"/>
                          <a:ext cx="990600" cy="447675"/>
                        </a:xfrm>
                        <a:prstGeom prst="rect">
                          <a:avLst/>
                        </a:prstGeom>
                        <a:solidFill>
                          <a:schemeClr val="lt1"/>
                        </a:solidFill>
                        <a:ln w="9525">
                          <a:solidFill>
                            <a:prstClr val="black"/>
                          </a:solidFill>
                        </a:ln>
                      </wps:spPr>
                      <wps:txbx>
                        <w:txbxContent>
                          <w:p w:rsidR="00C956A1" w:rsidRPr="00B26B27" w:rsidRDefault="00C956A1" w:rsidP="00C956A1">
                            <w:pPr>
                              <w:rPr>
                                <w:sz w:val="18"/>
                                <w:szCs w:val="18"/>
                              </w:rPr>
                            </w:pPr>
                            <w:r w:rsidRPr="00B26B27">
                              <w:rPr>
                                <w:sz w:val="18"/>
                                <w:szCs w:val="18"/>
                              </w:rPr>
                              <w:t>Champ d’application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3FAED" id="Zone de texte 17" o:spid="_x0000_s1030" type="#_x0000_t202" style="position:absolute;margin-left:-62.6pt;margin-top:5.4pt;width:78pt;height:3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" fillcolor="white [3201]">
                <v:textbox>
                  <w:txbxContent>
                    <w:p w:rsidR="00C956A1" w:rsidRPr="00B26B27" w:rsidRDefault="00C956A1" w:rsidP="00C956A1">
                      <w:pPr>
                        <w:rPr>
                          <w:sz w:val="18"/>
                          <w:szCs w:val="18"/>
                        </w:rPr>
                      </w:pPr>
                      <w:r w:rsidRPr="00B26B27">
                        <w:rPr>
                          <w:sz w:val="18"/>
                          <w:szCs w:val="18"/>
                        </w:rPr>
                        <w:t>Champ d’application</w:t>
                      </w:r>
                    </w:p>
                  </w:txbxContent>
                </v:textbox>
              </v:shape>
            </w:pict>
          </mc:Fallback>
        </mc:AlternateContent>
      </w:r>
    </w:p>
    <w:p w:rsidR="009A338D" w:rsidRPr="00820212" w:rsidRDefault="007A419C" w:rsidP="00C956A1">
      <w:pPr>
        <w:pStyle w:val="Default"/>
        <w:pBdr>
          <w:top w:val="single" w:sz="4" w:space="1" w:color="auto"/>
          <w:left w:val="single" w:sz="4" w:space="4" w:color="auto"/>
          <w:bottom w:val="single" w:sz="4" w:space="1" w:color="auto"/>
          <w:right w:val="single" w:sz="4" w:space="4" w:color="auto"/>
        </w:pBdr>
        <w:ind w:left="851"/>
        <w:rPr>
          <w:sz w:val="17"/>
          <w:szCs w:val="17"/>
        </w:rPr>
      </w:pPr>
      <w:r w:rsidRPr="00820212">
        <w:rPr>
          <w:sz w:val="17"/>
          <w:szCs w:val="17"/>
        </w:rPr>
        <w:t xml:space="preserve">Le MPA doit avoir </w:t>
      </w:r>
      <w:r w:rsidRPr="00820212">
        <w:rPr>
          <w:b/>
          <w:bCs/>
          <w:sz w:val="17"/>
          <w:szCs w:val="17"/>
        </w:rPr>
        <w:t>un caractère pédagogique, pour une utilisation essentiellement à l’école ou dans l’établissement scolaire.</w:t>
      </w:r>
    </w:p>
    <w:p w:rsidR="007A419C" w:rsidRPr="00820212" w:rsidRDefault="009A338D" w:rsidP="00C956A1">
      <w:pPr>
        <w:pStyle w:val="Default"/>
        <w:pBdr>
          <w:top w:val="single" w:sz="4" w:space="1" w:color="auto"/>
          <w:left w:val="single" w:sz="4" w:space="4" w:color="auto"/>
          <w:bottom w:val="single" w:sz="4" w:space="1" w:color="auto"/>
          <w:right w:val="single" w:sz="4" w:space="4" w:color="auto"/>
        </w:pBdr>
        <w:ind w:left="851"/>
        <w:rPr>
          <w:sz w:val="17"/>
          <w:szCs w:val="17"/>
        </w:rPr>
      </w:pPr>
      <w:r w:rsidRPr="00820212">
        <w:rPr>
          <w:b/>
          <w:bCs/>
          <w:sz w:val="17"/>
          <w:szCs w:val="17"/>
        </w:rPr>
        <w:t>Le MPA sollicité doit apporter une contribution déterminante à l’amélioration de la scolarité de l’élève en milieu ordinaire en tant que moyen de compensation du handicap.</w:t>
      </w:r>
    </w:p>
    <w:p w:rsidR="00512DF4" w:rsidRPr="00820212" w:rsidRDefault="007C50A3" w:rsidP="00512DF4">
      <w:pPr>
        <w:shd w:val="clear" w:color="auto" w:fill="FFFFFF" w:themeFill="background1"/>
        <w:rPr>
          <w:b/>
          <w:sz w:val="17"/>
          <w:szCs w:val="17"/>
        </w:rPr>
      </w:pPr>
      <w:r>
        <w:rPr>
          <w:noProof/>
          <w:sz w:val="19"/>
          <w:szCs w:val="19"/>
        </w:rPr>
        <mc:AlternateContent>
          <mc:Choice Requires="wps">
            <w:drawing>
              <wp:anchor distT="0" distB="0" distL="114300" distR="114300" simplePos="0" relativeHeight="251699200" behindDoc="1" locked="0" layoutInCell="1" allowOverlap="1" wp14:anchorId="66437C3A" wp14:editId="4601B747">
                <wp:simplePos x="0" y="0"/>
                <wp:positionH relativeFrom="leftMargin">
                  <wp:align>right</wp:align>
                </wp:positionH>
                <wp:positionV relativeFrom="paragraph">
                  <wp:posOffset>2950210</wp:posOffset>
                </wp:positionV>
                <wp:extent cx="771525" cy="285750"/>
                <wp:effectExtent l="0" t="0" r="28575" b="19050"/>
                <wp:wrapNone/>
                <wp:docPr id="31" name="Zone de texte 31"/>
                <wp:cNvGraphicFramePr/>
                <a:graphic xmlns:a="http://schemas.openxmlformats.org/drawingml/2006/main">
                  <a:graphicData uri="http://schemas.microsoft.com/office/word/2010/wordprocessingShape">
                    <wps:wsp>
                      <wps:cNvSpPr txBox="1"/>
                      <wps:spPr>
                        <a:xfrm>
                          <a:off x="0" y="0"/>
                          <a:ext cx="771525" cy="285750"/>
                        </a:xfrm>
                        <a:prstGeom prst="rect">
                          <a:avLst/>
                        </a:prstGeom>
                        <a:solidFill>
                          <a:schemeClr val="accent2"/>
                        </a:solidFill>
                        <a:ln w="6350">
                          <a:solidFill>
                            <a:prstClr val="black"/>
                          </a:solidFill>
                        </a:ln>
                      </wps:spPr>
                      <wps:txbx>
                        <w:txbxContent>
                          <w:p w:rsidR="007C50A3" w:rsidRPr="00A31295" w:rsidRDefault="008F479B" w:rsidP="007C50A3">
                            <w:pPr>
                              <w:jc w:val="center"/>
                              <w:rPr>
                                <w:b/>
                                <w:sz w:val="16"/>
                                <w:szCs w:val="16"/>
                              </w:rPr>
                            </w:pPr>
                            <w:r>
                              <w:rPr>
                                <w:b/>
                                <w:sz w:val="16"/>
                                <w:szCs w:val="16"/>
                              </w:rPr>
                              <w:t>L</w:t>
                            </w:r>
                            <w:r w:rsidR="007C50A3">
                              <w:rPr>
                                <w:b/>
                                <w:sz w:val="16"/>
                                <w:szCs w:val="16"/>
                              </w:rPr>
                              <w:t>ecture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37C3A" id="Zone de texte 31" o:spid="_x0000_s1031" type="#_x0000_t202" style="position:absolute;margin-left:9.55pt;margin-top:232.3pt;width:60.75pt;height:22.5pt;z-index:-2516172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" fillcolor="#ed7d31 [3205]" strokeweight=".5pt">
                <v:textbox>
                  <w:txbxContent>
                    <w:p w:rsidR="007C50A3" w:rsidRPr="00A31295" w:rsidRDefault="008F479B" w:rsidP="007C50A3">
                      <w:pPr>
                        <w:jc w:val="center"/>
                        <w:rPr>
                          <w:b/>
                          <w:sz w:val="16"/>
                          <w:szCs w:val="16"/>
                        </w:rPr>
                      </w:pPr>
                      <w:r>
                        <w:rPr>
                          <w:b/>
                          <w:sz w:val="16"/>
                          <w:szCs w:val="16"/>
                        </w:rPr>
                        <w:t>L</w:t>
                      </w:r>
                      <w:r w:rsidR="007C50A3">
                        <w:rPr>
                          <w:b/>
                          <w:sz w:val="16"/>
                          <w:szCs w:val="16"/>
                        </w:rPr>
                        <w:t>ecture</w:t>
                      </w:r>
                    </w:p>
                  </w:txbxContent>
                </v:textbox>
                <w10:wrap anchorx="margin"/>
              </v:shape>
            </w:pict>
          </mc:Fallback>
        </mc:AlternateContent>
      </w:r>
      <w:r w:rsidR="00162412">
        <w:rPr>
          <w:noProof/>
          <w:sz w:val="19"/>
          <w:szCs w:val="19"/>
        </w:rPr>
        <mc:AlternateContent>
          <mc:Choice Requires="wps">
            <w:drawing>
              <wp:anchor distT="0" distB="0" distL="114300" distR="114300" simplePos="0" relativeHeight="251697152" behindDoc="1" locked="0" layoutInCell="1" allowOverlap="1" wp14:anchorId="63CD0276" wp14:editId="4AE4463A">
                <wp:simplePos x="0" y="0"/>
                <wp:positionH relativeFrom="leftMargin">
                  <wp:align>right</wp:align>
                </wp:positionH>
                <wp:positionV relativeFrom="page">
                  <wp:posOffset>4505325</wp:posOffset>
                </wp:positionV>
                <wp:extent cx="828675" cy="381000"/>
                <wp:effectExtent l="0" t="0" r="28575" b="19050"/>
                <wp:wrapNone/>
                <wp:docPr id="30" name="Zone de texte 30"/>
                <wp:cNvGraphicFramePr/>
                <a:graphic xmlns:a="http://schemas.openxmlformats.org/drawingml/2006/main">
                  <a:graphicData uri="http://schemas.microsoft.com/office/word/2010/wordprocessingShape">
                    <wps:wsp>
                      <wps:cNvSpPr txBox="1"/>
                      <wps:spPr>
                        <a:xfrm>
                          <a:off x="0" y="0"/>
                          <a:ext cx="828675" cy="381000"/>
                        </a:xfrm>
                        <a:prstGeom prst="rect">
                          <a:avLst/>
                        </a:prstGeom>
                        <a:solidFill>
                          <a:schemeClr val="accent2"/>
                        </a:solidFill>
                        <a:ln w="6350">
                          <a:solidFill>
                            <a:prstClr val="black"/>
                          </a:solidFill>
                        </a:ln>
                      </wps:spPr>
                      <wps:txbx>
                        <w:txbxContent>
                          <w:p w:rsidR="00162412" w:rsidRPr="007C50A3" w:rsidRDefault="00162412" w:rsidP="007C50A3">
                            <w:pPr>
                              <w:jc w:val="center"/>
                              <w:rPr>
                                <w:b/>
                                <w:sz w:val="15"/>
                                <w:szCs w:val="15"/>
                              </w:rPr>
                            </w:pPr>
                            <w:r w:rsidRPr="007C50A3">
                              <w:rPr>
                                <w:b/>
                                <w:sz w:val="15"/>
                                <w:szCs w:val="15"/>
                              </w:rPr>
                              <w:t>Domaines mathématiques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D0276" id="Zone de texte 30" o:spid="_x0000_s1032" type="#_x0000_t202" style="position:absolute;margin-left:14.05pt;margin-top:354.75pt;width:65.25pt;height:30pt;z-index:-251619328;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" fillcolor="#ed7d31 [3205]" strokeweight=".5pt">
                <v:textbox>
                  <w:txbxContent>
                    <w:p w:rsidR="00162412" w:rsidRPr="007C50A3" w:rsidRDefault="00162412" w:rsidP="007C50A3">
                      <w:pPr>
                        <w:jc w:val="center"/>
                        <w:rPr>
                          <w:b/>
                          <w:sz w:val="15"/>
                          <w:szCs w:val="15"/>
                        </w:rPr>
                      </w:pPr>
                      <w:r w:rsidRPr="007C50A3">
                        <w:rPr>
                          <w:b/>
                          <w:sz w:val="15"/>
                          <w:szCs w:val="15"/>
                        </w:rPr>
                        <w:t>Domaines mathématiques</w:t>
                      </w:r>
                    </w:p>
                  </w:txbxContent>
                </v:textbox>
                <w10:wrap anchorx="margin" anchory="page"/>
              </v:shape>
            </w:pict>
          </mc:Fallback>
        </mc:AlternateContent>
      </w:r>
      <w:r w:rsidR="0005608F">
        <w:rPr>
          <w:noProof/>
          <w:sz w:val="19"/>
          <w:szCs w:val="19"/>
        </w:rPr>
        <mc:AlternateContent>
          <mc:Choice Requires="wps">
            <w:drawing>
              <wp:anchor distT="0" distB="0" distL="114300" distR="114300" simplePos="0" relativeHeight="251695104" behindDoc="1" locked="0" layoutInCell="1" allowOverlap="1" wp14:anchorId="0B397724" wp14:editId="369C6576">
                <wp:simplePos x="0" y="0"/>
                <wp:positionH relativeFrom="leftMargin">
                  <wp:posOffset>47625</wp:posOffset>
                </wp:positionH>
                <wp:positionV relativeFrom="page">
                  <wp:posOffset>3705225</wp:posOffset>
                </wp:positionV>
                <wp:extent cx="771525" cy="371475"/>
                <wp:effectExtent l="0" t="0" r="28575" b="28575"/>
                <wp:wrapNone/>
                <wp:docPr id="28" name="Zone de texte 28"/>
                <wp:cNvGraphicFramePr/>
                <a:graphic xmlns:a="http://schemas.openxmlformats.org/drawingml/2006/main">
                  <a:graphicData uri="http://schemas.microsoft.com/office/word/2010/wordprocessingShape">
                    <wps:wsp>
                      <wps:cNvSpPr txBox="1"/>
                      <wps:spPr>
                        <a:xfrm>
                          <a:off x="0" y="0"/>
                          <a:ext cx="771525" cy="371475"/>
                        </a:xfrm>
                        <a:prstGeom prst="rect">
                          <a:avLst/>
                        </a:prstGeom>
                        <a:solidFill>
                          <a:schemeClr val="accent2"/>
                        </a:solidFill>
                        <a:ln w="6350">
                          <a:solidFill>
                            <a:prstClr val="black"/>
                          </a:solidFill>
                        </a:ln>
                      </wps:spPr>
                      <wps:txbx>
                        <w:txbxContent>
                          <w:p w:rsidR="0005608F" w:rsidRPr="00A31295" w:rsidRDefault="0005608F" w:rsidP="0005608F">
                            <w:pPr>
                              <w:jc w:val="center"/>
                              <w:rPr>
                                <w:b/>
                                <w:sz w:val="16"/>
                                <w:szCs w:val="16"/>
                              </w:rPr>
                            </w:pPr>
                            <w:r>
                              <w:rPr>
                                <w:b/>
                                <w:sz w:val="16"/>
                                <w:szCs w:val="16"/>
                              </w:rPr>
                              <w:t>Gestes d’écriture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97724" id="Zone de texte 28" o:spid="_x0000_s1033" type="#_x0000_t202" style="position:absolute;margin-left:3.75pt;margin-top:291.75pt;width:60.75pt;height:29.25pt;z-index:-2516213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" fillcolor="#ed7d31 [3205]" strokeweight=".5pt">
                <v:textbox>
                  <w:txbxContent>
                    <w:p w:rsidR="0005608F" w:rsidRPr="00A31295" w:rsidRDefault="0005608F" w:rsidP="0005608F">
                      <w:pPr>
                        <w:jc w:val="center"/>
                        <w:rPr>
                          <w:b/>
                          <w:sz w:val="16"/>
                          <w:szCs w:val="16"/>
                        </w:rPr>
                      </w:pPr>
                      <w:r>
                        <w:rPr>
                          <w:b/>
                          <w:sz w:val="16"/>
                          <w:szCs w:val="16"/>
                        </w:rPr>
                        <w:t>Gestes d’écriture</w:t>
                      </w:r>
                    </w:p>
                  </w:txbxContent>
                </v:textbox>
                <w10:wrap anchorx="margin" anchory="page"/>
              </v:shape>
            </w:pict>
          </mc:Fallback>
        </mc:AlternateContent>
      </w:r>
      <w:r w:rsidR="0005608F">
        <w:rPr>
          <w:noProof/>
          <w:sz w:val="19"/>
          <w:szCs w:val="19"/>
        </w:rPr>
        <mc:AlternateContent>
          <mc:Choice Requires="wps">
            <w:drawing>
              <wp:anchor distT="0" distB="0" distL="114300" distR="114300" simplePos="0" relativeHeight="251693056" behindDoc="0" locked="0" layoutInCell="1" allowOverlap="1" wp14:anchorId="08BF4294" wp14:editId="2C69DED7">
                <wp:simplePos x="0" y="0"/>
                <wp:positionH relativeFrom="leftMargin">
                  <wp:posOffset>57150</wp:posOffset>
                </wp:positionH>
                <wp:positionV relativeFrom="paragraph">
                  <wp:posOffset>921385</wp:posOffset>
                </wp:positionV>
                <wp:extent cx="752475" cy="371475"/>
                <wp:effectExtent l="0" t="0" r="28575" b="28575"/>
                <wp:wrapNone/>
                <wp:docPr id="21" name="Zone de texte 21"/>
                <wp:cNvGraphicFramePr/>
                <a:graphic xmlns:a="http://schemas.openxmlformats.org/drawingml/2006/main">
                  <a:graphicData uri="http://schemas.microsoft.com/office/word/2010/wordprocessingShape">
                    <wps:wsp>
                      <wps:cNvSpPr txBox="1"/>
                      <wps:spPr>
                        <a:xfrm>
                          <a:off x="0" y="0"/>
                          <a:ext cx="752475" cy="371475"/>
                        </a:xfrm>
                        <a:prstGeom prst="rect">
                          <a:avLst/>
                        </a:prstGeom>
                        <a:solidFill>
                          <a:schemeClr val="accent2"/>
                        </a:solidFill>
                        <a:ln w="6350">
                          <a:solidFill>
                            <a:prstClr val="black"/>
                          </a:solidFill>
                        </a:ln>
                      </wps:spPr>
                      <wps:txbx>
                        <w:txbxContent>
                          <w:p w:rsidR="0005608F" w:rsidRPr="00A31295" w:rsidRDefault="0005608F" w:rsidP="0005608F">
                            <w:pPr>
                              <w:jc w:val="center"/>
                              <w:rPr>
                                <w:b/>
                                <w:sz w:val="16"/>
                                <w:szCs w:val="16"/>
                              </w:rPr>
                            </w:pPr>
                            <w:r>
                              <w:rPr>
                                <w:b/>
                                <w:sz w:val="16"/>
                                <w:szCs w:val="16"/>
                              </w:rPr>
                              <w:t>Planification des tâches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F4294" id="Zone de texte 21" o:spid="_x0000_s1034" type="#_x0000_t202" style="position:absolute;margin-left:4.5pt;margin-top:72.55pt;width:59.25pt;height:29.25pt;z-index:2516930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" fillcolor="#ed7d31 [3205]" strokeweight=".5pt">
                <v:textbox>
                  <w:txbxContent>
                    <w:p w:rsidR="0005608F" w:rsidRPr="00A31295" w:rsidRDefault="0005608F" w:rsidP="0005608F">
                      <w:pPr>
                        <w:jc w:val="center"/>
                        <w:rPr>
                          <w:b/>
                          <w:sz w:val="16"/>
                          <w:szCs w:val="16"/>
                        </w:rPr>
                      </w:pPr>
                      <w:r>
                        <w:rPr>
                          <w:b/>
                          <w:sz w:val="16"/>
                          <w:szCs w:val="16"/>
                        </w:rPr>
                        <w:t>Planification des tâches</w:t>
                      </w:r>
                    </w:p>
                  </w:txbxContent>
                </v:textbox>
                <w10:wrap anchorx="margin"/>
              </v:shape>
            </w:pict>
          </mc:Fallback>
        </mc:AlternateContent>
      </w:r>
      <w:r w:rsidR="00A31295">
        <w:rPr>
          <w:noProof/>
          <w:sz w:val="19"/>
          <w:szCs w:val="19"/>
        </w:rPr>
        <mc:AlternateContent>
          <mc:Choice Requires="wps">
            <w:drawing>
              <wp:anchor distT="0" distB="0" distL="114300" distR="114300" simplePos="0" relativeHeight="251691008" behindDoc="0" locked="0" layoutInCell="1" allowOverlap="1">
                <wp:simplePos x="0" y="0"/>
                <wp:positionH relativeFrom="leftMargin">
                  <wp:posOffset>66675</wp:posOffset>
                </wp:positionH>
                <wp:positionV relativeFrom="paragraph">
                  <wp:posOffset>426085</wp:posOffset>
                </wp:positionV>
                <wp:extent cx="752475" cy="352425"/>
                <wp:effectExtent l="0" t="0" r="28575" b="28575"/>
                <wp:wrapNone/>
                <wp:docPr id="20" name="Zone de texte 20"/>
                <wp:cNvGraphicFramePr/>
                <a:graphic xmlns:a="http://schemas.openxmlformats.org/drawingml/2006/main">
                  <a:graphicData uri="http://schemas.microsoft.com/office/word/2010/wordprocessingShape">
                    <wps:wsp>
                      <wps:cNvSpPr txBox="1"/>
                      <wps:spPr>
                        <a:xfrm>
                          <a:off x="0" y="0"/>
                          <a:ext cx="752475" cy="352425"/>
                        </a:xfrm>
                        <a:prstGeom prst="rect">
                          <a:avLst/>
                        </a:prstGeom>
                        <a:solidFill>
                          <a:schemeClr val="accent2"/>
                        </a:solidFill>
                        <a:ln w="6350">
                          <a:solidFill>
                            <a:prstClr val="black"/>
                          </a:solidFill>
                        </a:ln>
                      </wps:spPr>
                      <wps:txbx>
                        <w:txbxContent>
                          <w:p w:rsidR="00A31295" w:rsidRPr="00A31295" w:rsidRDefault="00A31295" w:rsidP="0005608F">
                            <w:pPr>
                              <w:jc w:val="center"/>
                              <w:rPr>
                                <w:b/>
                                <w:sz w:val="16"/>
                                <w:szCs w:val="16"/>
                              </w:rPr>
                            </w:pPr>
                            <w:r w:rsidRPr="00A31295">
                              <w:rPr>
                                <w:b/>
                                <w:sz w:val="16"/>
                                <w:szCs w:val="16"/>
                              </w:rPr>
                              <w:t>Organisation matérielle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0" o:spid="_x0000_s1035" type="#_x0000_t202" style="position:absolute;margin-left:5.25pt;margin-top:33.55pt;width:59.25pt;height:27.75pt;z-index:251691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" fillcolor="#ed7d31 [3205]" strokeweight=".5pt">
                <v:textbox>
                  <w:txbxContent>
                    <w:p w:rsidR="00A31295" w:rsidRPr="00A31295" w:rsidRDefault="00A31295" w:rsidP="0005608F">
                      <w:pPr>
                        <w:jc w:val="center"/>
                        <w:rPr>
                          <w:b/>
                          <w:sz w:val="16"/>
                          <w:szCs w:val="16"/>
                        </w:rPr>
                      </w:pPr>
                      <w:r w:rsidRPr="00A31295">
                        <w:rPr>
                          <w:b/>
                          <w:sz w:val="16"/>
                          <w:szCs w:val="16"/>
                        </w:rPr>
                        <w:t>Organisation matérielle</w:t>
                      </w:r>
                    </w:p>
                  </w:txbxContent>
                </v:textbox>
                <w10:wrap anchorx="margin"/>
              </v:shape>
            </w:pict>
          </mc:Fallback>
        </mc:AlternateContent>
      </w:r>
      <w:r w:rsidR="00142FFC" w:rsidRPr="00160523">
        <w:rPr>
          <w:noProof/>
          <w:sz w:val="19"/>
          <w:szCs w:val="19"/>
        </w:rPr>
        <mc:AlternateContent>
          <mc:Choice Requires="wps">
            <w:drawing>
              <wp:anchor distT="45720" distB="45720" distL="114300" distR="114300" simplePos="0" relativeHeight="251686912" behindDoc="1" locked="0" layoutInCell="1" allowOverlap="1" wp14:anchorId="52D06481" wp14:editId="1FAC8B19">
                <wp:simplePos x="0" y="0"/>
                <wp:positionH relativeFrom="margin">
                  <wp:posOffset>6067425</wp:posOffset>
                </wp:positionH>
                <wp:positionV relativeFrom="page">
                  <wp:posOffset>3895725</wp:posOffset>
                </wp:positionV>
                <wp:extent cx="3171825" cy="1247775"/>
                <wp:effectExtent l="0" t="0" r="28575" b="285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247775"/>
                        </a:xfrm>
                        <a:prstGeom prst="rect">
                          <a:avLst/>
                        </a:prstGeom>
                        <a:solidFill>
                          <a:srgbClr val="FFFFFF"/>
                        </a:solidFill>
                        <a:ln w="9525">
                          <a:solidFill>
                            <a:schemeClr val="accent2"/>
                          </a:solidFill>
                          <a:miter lim="800000"/>
                          <a:headEnd/>
                          <a:tailEnd/>
                        </a:ln>
                      </wps:spPr>
                      <wps:txbx>
                        <w:txbxContent>
                          <w:p w:rsidR="00142FFC" w:rsidRPr="00160523" w:rsidRDefault="00142FFC" w:rsidP="00142FFC">
                            <w:pPr>
                              <w:pStyle w:val="Default"/>
                              <w:rPr>
                                <w:sz w:val="17"/>
                                <w:szCs w:val="17"/>
                              </w:rPr>
                            </w:pPr>
                            <w:r w:rsidRPr="00160523">
                              <w:rPr>
                                <w:sz w:val="17"/>
                                <w:szCs w:val="17"/>
                              </w:rPr>
                              <w:t>Manque d’autonomie et d’organisation :</w:t>
                            </w:r>
                          </w:p>
                          <w:p w:rsidR="00142FFC" w:rsidRPr="00160523" w:rsidRDefault="00142FFC" w:rsidP="00142FFC">
                            <w:pPr>
                              <w:pStyle w:val="Default"/>
                              <w:rPr>
                                <w:color w:val="2E5496"/>
                                <w:sz w:val="17"/>
                                <w:szCs w:val="17"/>
                              </w:rPr>
                            </w:pPr>
                            <w:proofErr w:type="gramStart"/>
                            <w:r w:rsidRPr="00160523">
                              <w:rPr>
                                <w:b/>
                                <w:bCs/>
                                <w:i/>
                                <w:iCs/>
                                <w:color w:val="2E5496"/>
                                <w:sz w:val="17"/>
                                <w:szCs w:val="17"/>
                              </w:rPr>
                              <w:t>accompagnement</w:t>
                            </w:r>
                            <w:proofErr w:type="gramEnd"/>
                            <w:r w:rsidRPr="00160523">
                              <w:rPr>
                                <w:b/>
                                <w:bCs/>
                                <w:i/>
                                <w:iCs/>
                                <w:color w:val="2E5496"/>
                                <w:sz w:val="17"/>
                                <w:szCs w:val="17"/>
                              </w:rPr>
                              <w:t xml:space="preserve"> quotidien important  et </w:t>
                            </w:r>
                            <w:r w:rsidRPr="00160523">
                              <w:rPr>
                                <w:b/>
                                <w:bCs/>
                                <w:color w:val="2E5496"/>
                                <w:sz w:val="17"/>
                                <w:szCs w:val="17"/>
                              </w:rPr>
                              <w:t>indispensable</w:t>
                            </w:r>
                          </w:p>
                          <w:p w:rsidR="00142FFC" w:rsidRPr="00160523" w:rsidRDefault="00142FFC" w:rsidP="00142FFC">
                            <w:pPr>
                              <w:pStyle w:val="Default"/>
                              <w:rPr>
                                <w:sz w:val="17"/>
                                <w:szCs w:val="17"/>
                              </w:rPr>
                            </w:pPr>
                            <w:r w:rsidRPr="00160523">
                              <w:rPr>
                                <w:rFonts w:ascii="Arial" w:hAnsi="Arial" w:cs="Arial"/>
                                <w:sz w:val="17"/>
                                <w:szCs w:val="17"/>
                              </w:rPr>
                              <w:t>•</w:t>
                            </w:r>
                            <w:r w:rsidRPr="00160523">
                              <w:rPr>
                                <w:sz w:val="17"/>
                                <w:szCs w:val="17"/>
                              </w:rPr>
                              <w:t>cartable, emploi du temps, gestion des cahiers, manuels...</w:t>
                            </w:r>
                          </w:p>
                          <w:p w:rsidR="00142FFC" w:rsidRPr="00160523" w:rsidRDefault="00142FFC" w:rsidP="00142FFC">
                            <w:pPr>
                              <w:pStyle w:val="Default"/>
                              <w:rPr>
                                <w:sz w:val="17"/>
                                <w:szCs w:val="17"/>
                              </w:rPr>
                            </w:pPr>
                            <w:r w:rsidRPr="00160523">
                              <w:rPr>
                                <w:rFonts w:ascii="Arial" w:hAnsi="Arial" w:cs="Arial"/>
                                <w:sz w:val="17"/>
                                <w:szCs w:val="17"/>
                              </w:rPr>
                              <w:t>•</w:t>
                            </w:r>
                            <w:r w:rsidRPr="00160523">
                              <w:rPr>
                                <w:sz w:val="17"/>
                                <w:szCs w:val="17"/>
                              </w:rPr>
                              <w:t xml:space="preserve">s’organiser, commencer, étayer, vérifier, </w:t>
                            </w:r>
                            <w:proofErr w:type="gramStart"/>
                            <w:r w:rsidRPr="00160523">
                              <w:rPr>
                                <w:sz w:val="17"/>
                                <w:szCs w:val="17"/>
                              </w:rPr>
                              <w:t>relire ,</w:t>
                            </w:r>
                            <w:proofErr w:type="gramEnd"/>
                            <w:r w:rsidRPr="00160523">
                              <w:rPr>
                                <w:sz w:val="17"/>
                                <w:szCs w:val="17"/>
                              </w:rPr>
                              <w:t xml:space="preserve"> corriger les tâches</w:t>
                            </w:r>
                          </w:p>
                          <w:p w:rsidR="00142FFC" w:rsidRPr="00160523" w:rsidRDefault="00142FFC" w:rsidP="00142FFC">
                            <w:pPr>
                              <w:pStyle w:val="Default"/>
                              <w:rPr>
                                <w:sz w:val="17"/>
                                <w:szCs w:val="17"/>
                              </w:rPr>
                            </w:pPr>
                            <w:r w:rsidRPr="00160523">
                              <w:rPr>
                                <w:rFonts w:ascii="Arial" w:hAnsi="Arial" w:cs="Arial"/>
                                <w:sz w:val="17"/>
                                <w:szCs w:val="17"/>
                              </w:rPr>
                              <w:t>•</w:t>
                            </w:r>
                            <w:r w:rsidRPr="00160523">
                              <w:rPr>
                                <w:sz w:val="17"/>
                                <w:szCs w:val="17"/>
                              </w:rPr>
                              <w:t>Tracer, construire, manipuler, découper, coller...</w:t>
                            </w:r>
                          </w:p>
                          <w:p w:rsidR="00142FFC" w:rsidRPr="00160523" w:rsidRDefault="00142FFC" w:rsidP="00142FFC">
                            <w:pPr>
                              <w:pStyle w:val="Default"/>
                              <w:rPr>
                                <w:sz w:val="17"/>
                                <w:szCs w:val="17"/>
                              </w:rPr>
                            </w:pPr>
                            <w:r w:rsidRPr="00160523">
                              <w:rPr>
                                <w:rFonts w:ascii="Arial" w:hAnsi="Arial" w:cs="Arial"/>
                                <w:sz w:val="17"/>
                                <w:szCs w:val="17"/>
                              </w:rPr>
                              <w:t>•</w:t>
                            </w:r>
                            <w:r w:rsidRPr="00160523">
                              <w:rPr>
                                <w:sz w:val="17"/>
                                <w:szCs w:val="17"/>
                              </w:rPr>
                              <w:t>Relais à l’écrit, copie, dictée à l’adulte, aide au soin</w:t>
                            </w:r>
                          </w:p>
                          <w:p w:rsidR="00142FFC" w:rsidRPr="00160523" w:rsidRDefault="00142FFC" w:rsidP="00142FFC">
                            <w:pPr>
                              <w:pStyle w:val="Default"/>
                              <w:rPr>
                                <w:sz w:val="17"/>
                                <w:szCs w:val="17"/>
                              </w:rPr>
                            </w:pPr>
                            <w:r w:rsidRPr="00160523">
                              <w:rPr>
                                <w:rFonts w:ascii="Arial" w:hAnsi="Arial" w:cs="Arial"/>
                                <w:sz w:val="17"/>
                                <w:szCs w:val="17"/>
                              </w:rPr>
                              <w:t>•</w:t>
                            </w:r>
                            <w:r w:rsidRPr="00160523">
                              <w:rPr>
                                <w:sz w:val="17"/>
                                <w:szCs w:val="17"/>
                              </w:rPr>
                              <w:t xml:space="preserve">lecture de </w:t>
                            </w:r>
                            <w:proofErr w:type="gramStart"/>
                            <w:r w:rsidRPr="00160523">
                              <w:rPr>
                                <w:sz w:val="17"/>
                                <w:szCs w:val="17"/>
                              </w:rPr>
                              <w:t>consignes ,</w:t>
                            </w:r>
                            <w:proofErr w:type="gramEnd"/>
                            <w:r w:rsidRPr="00160523">
                              <w:rPr>
                                <w:sz w:val="17"/>
                                <w:szCs w:val="17"/>
                              </w:rPr>
                              <w:t xml:space="preserve"> aide à la compréhension, lecture à voix haute, questionnement, relecture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06481" id="Zone de texte 2" o:spid="_x0000_s1036" type="#_x0000_t202" style="position:absolute;margin-left:477.75pt;margin-top:306.75pt;width:249.75pt;height:98.2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" strokecolor="#ed7d31 [3205]">
                <v:textbox>
                  <w:txbxContent>
                    <w:p w:rsidR="00142FFC" w:rsidRPr="00160523" w:rsidRDefault="00142FFC" w:rsidP="00142FFC">
                      <w:pPr>
                        <w:pStyle w:val="Default"/>
                        <w:rPr>
                          <w:sz w:val="17"/>
                          <w:szCs w:val="17"/>
                        </w:rPr>
                      </w:pPr>
                      <w:r w:rsidRPr="00160523">
                        <w:rPr>
                          <w:sz w:val="17"/>
                          <w:szCs w:val="17"/>
                        </w:rPr>
                        <w:t>Manque d’autonomie et d’organisation :</w:t>
                      </w:r>
                    </w:p>
                    <w:p w:rsidR="00142FFC" w:rsidRPr="00160523" w:rsidRDefault="00142FFC" w:rsidP="00142FFC">
                      <w:pPr>
                        <w:pStyle w:val="Default"/>
                        <w:rPr>
                          <w:color w:val="2E5496"/>
                          <w:sz w:val="17"/>
                          <w:szCs w:val="17"/>
                        </w:rPr>
                      </w:pPr>
                      <w:proofErr w:type="gramStart"/>
                      <w:r w:rsidRPr="00160523">
                        <w:rPr>
                          <w:b/>
                          <w:bCs/>
                          <w:i/>
                          <w:iCs/>
                          <w:color w:val="2E5496"/>
                          <w:sz w:val="17"/>
                          <w:szCs w:val="17"/>
                        </w:rPr>
                        <w:t>accompagnement</w:t>
                      </w:r>
                      <w:proofErr w:type="gramEnd"/>
                      <w:r w:rsidRPr="00160523">
                        <w:rPr>
                          <w:b/>
                          <w:bCs/>
                          <w:i/>
                          <w:iCs/>
                          <w:color w:val="2E5496"/>
                          <w:sz w:val="17"/>
                          <w:szCs w:val="17"/>
                        </w:rPr>
                        <w:t xml:space="preserve"> quotidien important  et </w:t>
                      </w:r>
                      <w:r w:rsidRPr="00160523">
                        <w:rPr>
                          <w:b/>
                          <w:bCs/>
                          <w:color w:val="2E5496"/>
                          <w:sz w:val="17"/>
                          <w:szCs w:val="17"/>
                        </w:rPr>
                        <w:t>indispensable</w:t>
                      </w:r>
                    </w:p>
                    <w:p w:rsidR="00142FFC" w:rsidRPr="00160523" w:rsidRDefault="00142FFC" w:rsidP="00142FFC">
                      <w:pPr>
                        <w:pStyle w:val="Default"/>
                        <w:rPr>
                          <w:sz w:val="17"/>
                          <w:szCs w:val="17"/>
                        </w:rPr>
                      </w:pPr>
                      <w:r w:rsidRPr="00160523">
                        <w:rPr>
                          <w:rFonts w:ascii="Arial" w:hAnsi="Arial" w:cs="Arial"/>
                          <w:sz w:val="17"/>
                          <w:szCs w:val="17"/>
                        </w:rPr>
                        <w:t>•</w:t>
                      </w:r>
                      <w:r w:rsidRPr="00160523">
                        <w:rPr>
                          <w:sz w:val="17"/>
                          <w:szCs w:val="17"/>
                        </w:rPr>
                        <w:t>cartable, emploi du temps, gestion des cahiers, manuels...</w:t>
                      </w:r>
                    </w:p>
                    <w:p w:rsidR="00142FFC" w:rsidRPr="00160523" w:rsidRDefault="00142FFC" w:rsidP="00142FFC">
                      <w:pPr>
                        <w:pStyle w:val="Default"/>
                        <w:rPr>
                          <w:sz w:val="17"/>
                          <w:szCs w:val="17"/>
                        </w:rPr>
                      </w:pPr>
                      <w:r w:rsidRPr="00160523">
                        <w:rPr>
                          <w:rFonts w:ascii="Arial" w:hAnsi="Arial" w:cs="Arial"/>
                          <w:sz w:val="17"/>
                          <w:szCs w:val="17"/>
                        </w:rPr>
                        <w:t>•</w:t>
                      </w:r>
                      <w:r w:rsidRPr="00160523">
                        <w:rPr>
                          <w:sz w:val="17"/>
                          <w:szCs w:val="17"/>
                        </w:rPr>
                        <w:t xml:space="preserve">s’organiser, commencer, étayer, vérifier, </w:t>
                      </w:r>
                      <w:proofErr w:type="gramStart"/>
                      <w:r w:rsidRPr="00160523">
                        <w:rPr>
                          <w:sz w:val="17"/>
                          <w:szCs w:val="17"/>
                        </w:rPr>
                        <w:t>relire ,</w:t>
                      </w:r>
                      <w:proofErr w:type="gramEnd"/>
                      <w:r w:rsidRPr="00160523">
                        <w:rPr>
                          <w:sz w:val="17"/>
                          <w:szCs w:val="17"/>
                        </w:rPr>
                        <w:t xml:space="preserve"> corriger les tâches</w:t>
                      </w:r>
                    </w:p>
                    <w:p w:rsidR="00142FFC" w:rsidRPr="00160523" w:rsidRDefault="00142FFC" w:rsidP="00142FFC">
                      <w:pPr>
                        <w:pStyle w:val="Default"/>
                        <w:rPr>
                          <w:sz w:val="17"/>
                          <w:szCs w:val="17"/>
                        </w:rPr>
                      </w:pPr>
                      <w:r w:rsidRPr="00160523">
                        <w:rPr>
                          <w:rFonts w:ascii="Arial" w:hAnsi="Arial" w:cs="Arial"/>
                          <w:sz w:val="17"/>
                          <w:szCs w:val="17"/>
                        </w:rPr>
                        <w:t>•</w:t>
                      </w:r>
                      <w:r w:rsidRPr="00160523">
                        <w:rPr>
                          <w:sz w:val="17"/>
                          <w:szCs w:val="17"/>
                        </w:rPr>
                        <w:t>Tracer, construire, manipuler, découper, coller...</w:t>
                      </w:r>
                    </w:p>
                    <w:p w:rsidR="00142FFC" w:rsidRPr="00160523" w:rsidRDefault="00142FFC" w:rsidP="00142FFC">
                      <w:pPr>
                        <w:pStyle w:val="Default"/>
                        <w:rPr>
                          <w:sz w:val="17"/>
                          <w:szCs w:val="17"/>
                        </w:rPr>
                      </w:pPr>
                      <w:r w:rsidRPr="00160523">
                        <w:rPr>
                          <w:rFonts w:ascii="Arial" w:hAnsi="Arial" w:cs="Arial"/>
                          <w:sz w:val="17"/>
                          <w:szCs w:val="17"/>
                        </w:rPr>
                        <w:t>•</w:t>
                      </w:r>
                      <w:r w:rsidRPr="00160523">
                        <w:rPr>
                          <w:sz w:val="17"/>
                          <w:szCs w:val="17"/>
                        </w:rPr>
                        <w:t>Relais à l’écrit, copie, dictée à l’adulte, aide au soin</w:t>
                      </w:r>
                    </w:p>
                    <w:p w:rsidR="00142FFC" w:rsidRPr="00160523" w:rsidRDefault="00142FFC" w:rsidP="00142FFC">
                      <w:pPr>
                        <w:pStyle w:val="Default"/>
                        <w:rPr>
                          <w:sz w:val="17"/>
                          <w:szCs w:val="17"/>
                        </w:rPr>
                      </w:pPr>
                      <w:r w:rsidRPr="00160523">
                        <w:rPr>
                          <w:rFonts w:ascii="Arial" w:hAnsi="Arial" w:cs="Arial"/>
                          <w:sz w:val="17"/>
                          <w:szCs w:val="17"/>
                        </w:rPr>
                        <w:t>•</w:t>
                      </w:r>
                      <w:r w:rsidRPr="00160523">
                        <w:rPr>
                          <w:sz w:val="17"/>
                          <w:szCs w:val="17"/>
                        </w:rPr>
                        <w:t xml:space="preserve">lecture de </w:t>
                      </w:r>
                      <w:proofErr w:type="gramStart"/>
                      <w:r w:rsidRPr="00160523">
                        <w:rPr>
                          <w:sz w:val="17"/>
                          <w:szCs w:val="17"/>
                        </w:rPr>
                        <w:t>consignes ,</w:t>
                      </w:r>
                      <w:proofErr w:type="gramEnd"/>
                      <w:r w:rsidRPr="00160523">
                        <w:rPr>
                          <w:sz w:val="17"/>
                          <w:szCs w:val="17"/>
                        </w:rPr>
                        <w:t xml:space="preserve"> aide à la compréhension, lecture à voix haute, questionnement, relecture ...</w:t>
                      </w:r>
                    </w:p>
                  </w:txbxContent>
                </v:textbox>
                <w10:wrap anchorx="margin" anchory="page"/>
              </v:shape>
            </w:pict>
          </mc:Fallback>
        </mc:AlternateContent>
      </w:r>
    </w:p>
    <w:tbl>
      <w:tblPr>
        <w:tblStyle w:val="Grilledutableau"/>
        <w:tblW w:w="0" w:type="auto"/>
        <w:tblLook w:val="04A0" w:firstRow="1" w:lastRow="0" w:firstColumn="1" w:lastColumn="0" w:noHBand="0" w:noVBand="1"/>
      </w:tblPr>
      <w:tblGrid>
        <w:gridCol w:w="4664"/>
        <w:gridCol w:w="4665"/>
        <w:gridCol w:w="4665"/>
      </w:tblGrid>
      <w:tr w:rsidR="009B40BE" w:rsidRPr="00820212" w:rsidTr="00DA1AD4">
        <w:tc>
          <w:tcPr>
            <w:tcW w:w="4664" w:type="dxa"/>
            <w:tcBorders>
              <w:bottom w:val="single" w:sz="4" w:space="0" w:color="auto"/>
            </w:tcBorders>
            <w:shd w:val="clear" w:color="auto" w:fill="ED7D31" w:themeFill="accent2"/>
          </w:tcPr>
          <w:p w:rsidR="00C956A1" w:rsidRPr="00820212" w:rsidRDefault="00C956A1" w:rsidP="009E3330">
            <w:pPr>
              <w:jc w:val="center"/>
              <w:rPr>
                <w:b/>
                <w:sz w:val="17"/>
                <w:szCs w:val="17"/>
              </w:rPr>
            </w:pPr>
            <w:r w:rsidRPr="00820212">
              <w:rPr>
                <w:b/>
                <w:sz w:val="17"/>
                <w:szCs w:val="17"/>
              </w:rPr>
              <w:t>Point de vue de l’élève</w:t>
            </w:r>
          </w:p>
        </w:tc>
        <w:tc>
          <w:tcPr>
            <w:tcW w:w="4665" w:type="dxa"/>
            <w:tcBorders>
              <w:bottom w:val="single" w:sz="4" w:space="0" w:color="auto"/>
            </w:tcBorders>
            <w:shd w:val="clear" w:color="auto" w:fill="ED7D31" w:themeFill="accent2"/>
          </w:tcPr>
          <w:p w:rsidR="00C956A1" w:rsidRPr="00820212" w:rsidRDefault="009E3330" w:rsidP="009E3330">
            <w:pPr>
              <w:jc w:val="center"/>
              <w:rPr>
                <w:b/>
                <w:sz w:val="17"/>
                <w:szCs w:val="17"/>
              </w:rPr>
            </w:pPr>
            <w:r w:rsidRPr="00820212">
              <w:rPr>
                <w:b/>
                <w:sz w:val="17"/>
                <w:szCs w:val="17"/>
              </w:rPr>
              <w:t>Point de vue de l’enseignant</w:t>
            </w:r>
          </w:p>
        </w:tc>
        <w:tc>
          <w:tcPr>
            <w:tcW w:w="4665" w:type="dxa"/>
            <w:tcBorders>
              <w:bottom w:val="single" w:sz="4" w:space="0" w:color="auto"/>
            </w:tcBorders>
            <w:shd w:val="clear" w:color="auto" w:fill="ED7D31" w:themeFill="accent2"/>
          </w:tcPr>
          <w:p w:rsidR="00C956A1" w:rsidRPr="00820212" w:rsidRDefault="009E3330" w:rsidP="009E3330">
            <w:pPr>
              <w:jc w:val="center"/>
              <w:rPr>
                <w:b/>
                <w:sz w:val="17"/>
                <w:szCs w:val="17"/>
              </w:rPr>
            </w:pPr>
            <w:r w:rsidRPr="00820212">
              <w:rPr>
                <w:b/>
                <w:sz w:val="17"/>
                <w:szCs w:val="17"/>
              </w:rPr>
              <w:t>Point de vue des responsables légaux</w:t>
            </w:r>
          </w:p>
        </w:tc>
      </w:tr>
      <w:tr w:rsidR="009B40BE" w:rsidRPr="00820212" w:rsidTr="00D72F96">
        <w:tc>
          <w:tcPr>
            <w:tcW w:w="4664" w:type="dxa"/>
            <w:tcBorders>
              <w:left w:val="nil"/>
              <w:right w:val="nil"/>
            </w:tcBorders>
          </w:tcPr>
          <w:p w:rsidR="00C956A1" w:rsidRPr="00820212" w:rsidRDefault="00C956A1" w:rsidP="00512DF4">
            <w:pPr>
              <w:rPr>
                <w:b/>
                <w:sz w:val="12"/>
                <w:szCs w:val="12"/>
              </w:rPr>
            </w:pPr>
          </w:p>
        </w:tc>
        <w:tc>
          <w:tcPr>
            <w:tcW w:w="4665" w:type="dxa"/>
            <w:tcBorders>
              <w:left w:val="nil"/>
              <w:right w:val="nil"/>
            </w:tcBorders>
          </w:tcPr>
          <w:p w:rsidR="00C956A1" w:rsidRPr="00820212" w:rsidRDefault="00C956A1" w:rsidP="00512DF4">
            <w:pPr>
              <w:rPr>
                <w:b/>
                <w:sz w:val="12"/>
                <w:szCs w:val="12"/>
              </w:rPr>
            </w:pPr>
          </w:p>
        </w:tc>
        <w:tc>
          <w:tcPr>
            <w:tcW w:w="4665" w:type="dxa"/>
            <w:tcBorders>
              <w:left w:val="nil"/>
              <w:bottom w:val="nil"/>
              <w:right w:val="nil"/>
            </w:tcBorders>
          </w:tcPr>
          <w:p w:rsidR="00C956A1" w:rsidRPr="00820212" w:rsidRDefault="00C956A1" w:rsidP="00512DF4">
            <w:pPr>
              <w:rPr>
                <w:b/>
                <w:sz w:val="12"/>
                <w:szCs w:val="12"/>
              </w:rPr>
            </w:pPr>
          </w:p>
        </w:tc>
      </w:tr>
      <w:tr w:rsidR="00C956A1" w:rsidRPr="00820212" w:rsidTr="00D72F96">
        <w:tc>
          <w:tcPr>
            <w:tcW w:w="4664" w:type="dxa"/>
            <w:tcBorders>
              <w:bottom w:val="single" w:sz="4" w:space="0" w:color="auto"/>
            </w:tcBorders>
          </w:tcPr>
          <w:p w:rsidR="00C956A1" w:rsidRPr="00820212" w:rsidRDefault="009E3330" w:rsidP="009E3330">
            <w:pPr>
              <w:rPr>
                <w:b/>
                <w:sz w:val="17"/>
                <w:szCs w:val="17"/>
              </w:rPr>
            </w:pPr>
            <w:r w:rsidRPr="00820212">
              <w:rPr>
                <w:sz w:val="17"/>
                <w:szCs w:val="17"/>
              </w:rPr>
              <w:t>Surcharge de mon espace de travail, mon cartable est désordonné, j’oublie ou je perds des supports.</w:t>
            </w:r>
          </w:p>
        </w:tc>
        <w:tc>
          <w:tcPr>
            <w:tcW w:w="4665" w:type="dxa"/>
            <w:tcBorders>
              <w:bottom w:val="single" w:sz="4" w:space="0" w:color="auto"/>
            </w:tcBorders>
          </w:tcPr>
          <w:p w:rsidR="00C956A1" w:rsidRPr="00820212" w:rsidRDefault="009B40BE" w:rsidP="009B40BE">
            <w:pPr>
              <w:rPr>
                <w:b/>
                <w:sz w:val="17"/>
                <w:szCs w:val="17"/>
              </w:rPr>
            </w:pPr>
            <w:r w:rsidRPr="00820212">
              <w:rPr>
                <w:sz w:val="17"/>
                <w:szCs w:val="17"/>
              </w:rPr>
              <w:t>Une attention particulière est nécessaire pour aider l’élève à s’organiser dans l’espace de travail et les différents supports.</w:t>
            </w:r>
          </w:p>
        </w:tc>
        <w:tc>
          <w:tcPr>
            <w:tcW w:w="4665" w:type="dxa"/>
            <w:tcBorders>
              <w:top w:val="nil"/>
              <w:bottom w:val="nil"/>
              <w:right w:val="nil"/>
            </w:tcBorders>
          </w:tcPr>
          <w:p w:rsidR="00C956A1" w:rsidRPr="00820212" w:rsidRDefault="00DA1AD4" w:rsidP="00512DF4">
            <w:pPr>
              <w:rPr>
                <w:b/>
                <w:sz w:val="17"/>
                <w:szCs w:val="17"/>
              </w:rPr>
            </w:pPr>
            <w:r w:rsidRPr="00160523">
              <w:rPr>
                <w:noProof/>
                <w:sz w:val="19"/>
                <w:szCs w:val="19"/>
              </w:rPr>
              <mc:AlternateContent>
                <mc:Choice Requires="wps">
                  <w:drawing>
                    <wp:anchor distT="45720" distB="45720" distL="114300" distR="114300" simplePos="0" relativeHeight="251689984" behindDoc="0" locked="0" layoutInCell="1" allowOverlap="1" wp14:anchorId="337562E5" wp14:editId="395FCBED">
                      <wp:simplePos x="0" y="0"/>
                      <wp:positionH relativeFrom="column">
                        <wp:posOffset>886460</wp:posOffset>
                      </wp:positionH>
                      <wp:positionV relativeFrom="page">
                        <wp:posOffset>204470</wp:posOffset>
                      </wp:positionV>
                      <wp:extent cx="1390650" cy="495935"/>
                      <wp:effectExtent l="0" t="0" r="0" b="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495935"/>
                              </a:xfrm>
                              <a:prstGeom prst="rect">
                                <a:avLst/>
                              </a:prstGeom>
                              <a:noFill/>
                              <a:ln w="9525">
                                <a:noFill/>
                                <a:miter lim="800000"/>
                                <a:headEnd/>
                                <a:tailEnd/>
                              </a:ln>
                            </wps:spPr>
                            <wps:txbx>
                              <w:txbxContent>
                                <w:p w:rsidR="00DA1AD4" w:rsidRPr="00A61C49" w:rsidRDefault="00DA1AD4" w:rsidP="00DA1AD4">
                                  <w:pPr>
                                    <w:pStyle w:val="Default"/>
                                    <w:jc w:val="center"/>
                                    <w:rPr>
                                      <w:sz w:val="17"/>
                                      <w:szCs w:val="17"/>
                                    </w:rPr>
                                  </w:pPr>
                                  <w:r>
                                    <w:rPr>
                                      <w:i/>
                                      <w:iCs/>
                                      <w:sz w:val="17"/>
                                      <w:szCs w:val="17"/>
                                    </w:rPr>
                                    <w:t>D</w:t>
                                  </w:r>
                                  <w:r w:rsidRPr="00A61C49">
                                    <w:rPr>
                                      <w:i/>
                                      <w:iCs/>
                                      <w:sz w:val="17"/>
                                      <w:szCs w:val="17"/>
                                    </w:rPr>
                                    <w:t>evoirs écrits, Devoirs maison (DM), relecture</w:t>
                                  </w:r>
                                  <w:r>
                                    <w:rPr>
                                      <w:i/>
                                      <w:iCs/>
                                      <w:sz w:val="17"/>
                                      <w:szCs w:val="17"/>
                                    </w:rPr>
                                    <w:t xml:space="preserve"> </w:t>
                                  </w:r>
                                  <w:r w:rsidRPr="00A61C49">
                                    <w:rPr>
                                      <w:i/>
                                      <w:iCs/>
                                      <w:sz w:val="17"/>
                                      <w:szCs w:val="17"/>
                                    </w:rPr>
                                    <w:t>des cours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7562E5" id="_x0000_s1037" type="#_x0000_t202" style="position:absolute;margin-left:69.8pt;margin-top:16.1pt;width:109.5pt;height:39.05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" filled="f" stroked="f">
                      <v:textbox style="mso-fit-shape-to-text:t">
                        <w:txbxContent>
                          <w:p w:rsidR="00DA1AD4" w:rsidRPr="00A61C49" w:rsidRDefault="00DA1AD4" w:rsidP="00DA1AD4">
                            <w:pPr>
                              <w:pStyle w:val="Default"/>
                              <w:jc w:val="center"/>
                              <w:rPr>
                                <w:sz w:val="17"/>
                                <w:szCs w:val="17"/>
                              </w:rPr>
                            </w:pPr>
                            <w:r>
                              <w:rPr>
                                <w:i/>
                                <w:iCs/>
                                <w:sz w:val="17"/>
                                <w:szCs w:val="17"/>
                              </w:rPr>
                              <w:t>D</w:t>
                            </w:r>
                            <w:r w:rsidRPr="00A61C49">
                              <w:rPr>
                                <w:i/>
                                <w:iCs/>
                                <w:sz w:val="17"/>
                                <w:szCs w:val="17"/>
                              </w:rPr>
                              <w:t>evoirs écrits, Devoirs maison (DM), relecture</w:t>
                            </w:r>
                            <w:r>
                              <w:rPr>
                                <w:i/>
                                <w:iCs/>
                                <w:sz w:val="17"/>
                                <w:szCs w:val="17"/>
                              </w:rPr>
                              <w:t xml:space="preserve"> </w:t>
                            </w:r>
                            <w:r w:rsidRPr="00A61C49">
                              <w:rPr>
                                <w:i/>
                                <w:iCs/>
                                <w:sz w:val="17"/>
                                <w:szCs w:val="17"/>
                              </w:rPr>
                              <w:t>des cours</w:t>
                            </w:r>
                          </w:p>
                        </w:txbxContent>
                      </v:textbox>
                      <w10:wrap anchory="page"/>
                    </v:shape>
                  </w:pict>
                </mc:Fallback>
              </mc:AlternateContent>
            </w:r>
          </w:p>
        </w:tc>
      </w:tr>
      <w:tr w:rsidR="009B40BE" w:rsidRPr="00820212" w:rsidTr="00D72F96">
        <w:tc>
          <w:tcPr>
            <w:tcW w:w="4664" w:type="dxa"/>
            <w:tcBorders>
              <w:left w:val="nil"/>
              <w:right w:val="nil"/>
            </w:tcBorders>
          </w:tcPr>
          <w:p w:rsidR="009B40BE" w:rsidRPr="00820212" w:rsidRDefault="009B40BE" w:rsidP="009E3330">
            <w:pPr>
              <w:rPr>
                <w:sz w:val="12"/>
                <w:szCs w:val="12"/>
              </w:rPr>
            </w:pPr>
          </w:p>
        </w:tc>
        <w:tc>
          <w:tcPr>
            <w:tcW w:w="4665" w:type="dxa"/>
            <w:tcBorders>
              <w:left w:val="nil"/>
              <w:right w:val="nil"/>
            </w:tcBorders>
          </w:tcPr>
          <w:p w:rsidR="009B40BE" w:rsidRPr="00820212" w:rsidRDefault="009B40BE" w:rsidP="009B40BE">
            <w:pPr>
              <w:rPr>
                <w:sz w:val="12"/>
                <w:szCs w:val="12"/>
              </w:rPr>
            </w:pPr>
          </w:p>
        </w:tc>
        <w:tc>
          <w:tcPr>
            <w:tcW w:w="4665" w:type="dxa"/>
            <w:tcBorders>
              <w:top w:val="nil"/>
              <w:left w:val="nil"/>
              <w:bottom w:val="nil"/>
              <w:right w:val="nil"/>
            </w:tcBorders>
          </w:tcPr>
          <w:p w:rsidR="009B40BE" w:rsidRPr="00820212" w:rsidRDefault="00DA1AD4" w:rsidP="00512DF4">
            <w:pPr>
              <w:rPr>
                <w:b/>
                <w:sz w:val="12"/>
                <w:szCs w:val="12"/>
              </w:rPr>
            </w:pPr>
            <w:r>
              <w:rPr>
                <w:noProof/>
                <w:sz w:val="19"/>
                <w:szCs w:val="19"/>
              </w:rPr>
              <mc:AlternateContent>
                <mc:Choice Requires="wps">
                  <w:drawing>
                    <wp:anchor distT="0" distB="0" distL="114300" distR="114300" simplePos="0" relativeHeight="251688960" behindDoc="0" locked="0" layoutInCell="1" allowOverlap="1" wp14:anchorId="2B1F09AF" wp14:editId="60C33618">
                      <wp:simplePos x="0" y="0"/>
                      <wp:positionH relativeFrom="column">
                        <wp:posOffset>562610</wp:posOffset>
                      </wp:positionH>
                      <wp:positionV relativeFrom="page">
                        <wp:posOffset>-285115</wp:posOffset>
                      </wp:positionV>
                      <wp:extent cx="2066925" cy="904875"/>
                      <wp:effectExtent l="0" t="0" r="28575" b="28575"/>
                      <wp:wrapNone/>
                      <wp:docPr id="19" name="Ellipse 19"/>
                      <wp:cNvGraphicFramePr/>
                      <a:graphic xmlns:a="http://schemas.openxmlformats.org/drawingml/2006/main">
                        <a:graphicData uri="http://schemas.microsoft.com/office/word/2010/wordprocessingShape">
                          <wps:wsp>
                            <wps:cNvSpPr/>
                            <wps:spPr>
                              <a:xfrm>
                                <a:off x="0" y="0"/>
                                <a:ext cx="2066925" cy="904875"/>
                              </a:xfrm>
                              <a:prstGeom prst="ellipse">
                                <a:avLst/>
                              </a:prstGeom>
                              <a:solidFill>
                                <a:srgbClr val="ED7D31"/>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91F826" id="Ellipse 19" o:spid="_x0000_s1026" style="position:absolute;margin-left:44.3pt;margin-top:-22.45pt;width:162.75pt;height:71.25pt;z-index:25168896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" fillcolor="#ed7d31" strokecolor="#ae5a21" strokeweight="1pt">
                      <v:stroke joinstyle="miter"/>
                      <w10:wrap anchory="page"/>
                    </v:oval>
                  </w:pict>
                </mc:Fallback>
              </mc:AlternateContent>
            </w:r>
          </w:p>
        </w:tc>
      </w:tr>
      <w:tr w:rsidR="009B40BE" w:rsidRPr="00820212" w:rsidTr="00D72F96">
        <w:tc>
          <w:tcPr>
            <w:tcW w:w="4664" w:type="dxa"/>
            <w:tcBorders>
              <w:bottom w:val="single" w:sz="4" w:space="0" w:color="auto"/>
            </w:tcBorders>
          </w:tcPr>
          <w:p w:rsidR="009B40BE" w:rsidRPr="00820212" w:rsidRDefault="009B40BE" w:rsidP="009B40BE">
            <w:pPr>
              <w:rPr>
                <w:sz w:val="17"/>
                <w:szCs w:val="17"/>
              </w:rPr>
            </w:pPr>
            <w:r w:rsidRPr="00820212">
              <w:rPr>
                <w:sz w:val="17"/>
                <w:szCs w:val="17"/>
              </w:rPr>
              <w:t>J’ai besoin de plus de temps pour commencer mon travail, je m’arrête souvent, je sollicite très souvent l’enseignant ou me fais oublier, je n’ai pas le temps de terminer.</w:t>
            </w:r>
          </w:p>
        </w:tc>
        <w:tc>
          <w:tcPr>
            <w:tcW w:w="4665" w:type="dxa"/>
            <w:tcBorders>
              <w:bottom w:val="single" w:sz="4" w:space="0" w:color="auto"/>
            </w:tcBorders>
          </w:tcPr>
          <w:p w:rsidR="009B40BE" w:rsidRPr="00820212" w:rsidRDefault="005845F7" w:rsidP="005845F7">
            <w:pPr>
              <w:pStyle w:val="Default"/>
              <w:rPr>
                <w:sz w:val="17"/>
                <w:szCs w:val="17"/>
              </w:rPr>
            </w:pPr>
            <w:r w:rsidRPr="00820212">
              <w:rPr>
                <w:sz w:val="17"/>
                <w:szCs w:val="17"/>
              </w:rPr>
              <w:t>Les consignes doivent être répétées, reformulées, écrites au tableau pour en garder mémoire. La mise au travail est longue et nécessite des sollicitations constantes. L’élève a besoin d’être guidé tout au long de l’activité.</w:t>
            </w:r>
          </w:p>
        </w:tc>
        <w:tc>
          <w:tcPr>
            <w:tcW w:w="4665" w:type="dxa"/>
            <w:tcBorders>
              <w:top w:val="nil"/>
              <w:bottom w:val="nil"/>
              <w:right w:val="nil"/>
            </w:tcBorders>
          </w:tcPr>
          <w:p w:rsidR="009B40BE" w:rsidRPr="00820212" w:rsidRDefault="009B40BE" w:rsidP="00512DF4">
            <w:pPr>
              <w:rPr>
                <w:b/>
                <w:sz w:val="17"/>
                <w:szCs w:val="17"/>
              </w:rPr>
            </w:pPr>
          </w:p>
        </w:tc>
      </w:tr>
      <w:tr w:rsidR="005845F7" w:rsidRPr="00820212" w:rsidTr="00D72F96">
        <w:tc>
          <w:tcPr>
            <w:tcW w:w="4664" w:type="dxa"/>
            <w:tcBorders>
              <w:left w:val="nil"/>
              <w:right w:val="nil"/>
            </w:tcBorders>
          </w:tcPr>
          <w:p w:rsidR="005845F7" w:rsidRPr="00820212" w:rsidRDefault="005845F7" w:rsidP="009B40BE">
            <w:pPr>
              <w:rPr>
                <w:sz w:val="12"/>
                <w:szCs w:val="12"/>
              </w:rPr>
            </w:pPr>
          </w:p>
        </w:tc>
        <w:tc>
          <w:tcPr>
            <w:tcW w:w="4665" w:type="dxa"/>
            <w:tcBorders>
              <w:left w:val="nil"/>
              <w:right w:val="nil"/>
            </w:tcBorders>
          </w:tcPr>
          <w:p w:rsidR="005845F7" w:rsidRPr="00820212" w:rsidRDefault="005845F7" w:rsidP="005845F7">
            <w:pPr>
              <w:pStyle w:val="Default"/>
              <w:rPr>
                <w:sz w:val="12"/>
                <w:szCs w:val="12"/>
              </w:rPr>
            </w:pPr>
          </w:p>
        </w:tc>
        <w:tc>
          <w:tcPr>
            <w:tcW w:w="4665" w:type="dxa"/>
            <w:tcBorders>
              <w:top w:val="nil"/>
              <w:left w:val="nil"/>
              <w:bottom w:val="nil"/>
              <w:right w:val="nil"/>
            </w:tcBorders>
          </w:tcPr>
          <w:p w:rsidR="005845F7" w:rsidRPr="00820212" w:rsidRDefault="005845F7" w:rsidP="00512DF4">
            <w:pPr>
              <w:rPr>
                <w:b/>
                <w:sz w:val="12"/>
                <w:szCs w:val="12"/>
              </w:rPr>
            </w:pPr>
          </w:p>
        </w:tc>
      </w:tr>
      <w:tr w:rsidR="005845F7" w:rsidRPr="00820212" w:rsidTr="00D72F96">
        <w:tc>
          <w:tcPr>
            <w:tcW w:w="4664" w:type="dxa"/>
            <w:tcBorders>
              <w:bottom w:val="single" w:sz="4" w:space="0" w:color="auto"/>
            </w:tcBorders>
          </w:tcPr>
          <w:p w:rsidR="005845F7" w:rsidRPr="00820212" w:rsidRDefault="008F7F61" w:rsidP="008F7F61">
            <w:pPr>
              <w:pStyle w:val="Default"/>
              <w:rPr>
                <w:sz w:val="17"/>
                <w:szCs w:val="17"/>
              </w:rPr>
            </w:pPr>
            <w:r w:rsidRPr="00820212">
              <w:rPr>
                <w:sz w:val="17"/>
                <w:szCs w:val="17"/>
              </w:rPr>
              <w:t>J’écris lentement et péniblement, saute des lignes, j’ai du mal à me relire, j’abandonne quand c’est trop dur ou trop long.</w:t>
            </w:r>
          </w:p>
        </w:tc>
        <w:tc>
          <w:tcPr>
            <w:tcW w:w="4665" w:type="dxa"/>
            <w:tcBorders>
              <w:bottom w:val="single" w:sz="4" w:space="0" w:color="auto"/>
            </w:tcBorders>
          </w:tcPr>
          <w:p w:rsidR="005845F7" w:rsidRPr="00820212" w:rsidRDefault="008F7F61" w:rsidP="005845F7">
            <w:pPr>
              <w:pStyle w:val="Default"/>
              <w:rPr>
                <w:sz w:val="17"/>
                <w:szCs w:val="17"/>
              </w:rPr>
            </w:pPr>
            <w:r w:rsidRPr="00820212">
              <w:rPr>
                <w:sz w:val="17"/>
                <w:szCs w:val="17"/>
              </w:rPr>
              <w:t>La copie est lente et maladroite. Les cours et les leçons sont incomplets voire illisibles. Les activités en temps limité mettent l’élève en difficulté. La trace écrite ne révèle pas les capacités de l’élève. Recours à la photocopie, aux textes lacunaires, aux QCM...</w:t>
            </w:r>
          </w:p>
        </w:tc>
        <w:tc>
          <w:tcPr>
            <w:tcW w:w="4665" w:type="dxa"/>
            <w:tcBorders>
              <w:top w:val="nil"/>
              <w:bottom w:val="nil"/>
              <w:right w:val="nil"/>
            </w:tcBorders>
          </w:tcPr>
          <w:p w:rsidR="005845F7" w:rsidRPr="00820212" w:rsidRDefault="005845F7" w:rsidP="00512DF4">
            <w:pPr>
              <w:rPr>
                <w:b/>
                <w:sz w:val="17"/>
                <w:szCs w:val="17"/>
              </w:rPr>
            </w:pPr>
          </w:p>
        </w:tc>
      </w:tr>
      <w:tr w:rsidR="008F7F61" w:rsidRPr="00820212" w:rsidTr="00D72F96">
        <w:tc>
          <w:tcPr>
            <w:tcW w:w="4664" w:type="dxa"/>
            <w:tcBorders>
              <w:left w:val="nil"/>
              <w:right w:val="nil"/>
            </w:tcBorders>
          </w:tcPr>
          <w:p w:rsidR="008F7F61" w:rsidRPr="00820212" w:rsidRDefault="008F7F61" w:rsidP="008F7F61">
            <w:pPr>
              <w:pStyle w:val="Default"/>
              <w:rPr>
                <w:sz w:val="12"/>
                <w:szCs w:val="12"/>
              </w:rPr>
            </w:pPr>
          </w:p>
        </w:tc>
        <w:tc>
          <w:tcPr>
            <w:tcW w:w="4665" w:type="dxa"/>
            <w:tcBorders>
              <w:left w:val="nil"/>
              <w:right w:val="nil"/>
            </w:tcBorders>
          </w:tcPr>
          <w:p w:rsidR="008F7F61" w:rsidRPr="00820212" w:rsidRDefault="008F7F61" w:rsidP="005845F7">
            <w:pPr>
              <w:pStyle w:val="Default"/>
              <w:rPr>
                <w:sz w:val="12"/>
                <w:szCs w:val="12"/>
              </w:rPr>
            </w:pPr>
          </w:p>
        </w:tc>
        <w:tc>
          <w:tcPr>
            <w:tcW w:w="4665" w:type="dxa"/>
            <w:tcBorders>
              <w:top w:val="nil"/>
              <w:left w:val="nil"/>
              <w:bottom w:val="nil"/>
              <w:right w:val="nil"/>
            </w:tcBorders>
          </w:tcPr>
          <w:p w:rsidR="008F7F61" w:rsidRPr="00820212" w:rsidRDefault="008F7F61" w:rsidP="00512DF4">
            <w:pPr>
              <w:rPr>
                <w:b/>
                <w:sz w:val="12"/>
                <w:szCs w:val="12"/>
              </w:rPr>
            </w:pPr>
          </w:p>
        </w:tc>
      </w:tr>
      <w:tr w:rsidR="008F7F61" w:rsidRPr="00820212" w:rsidTr="00820212">
        <w:tc>
          <w:tcPr>
            <w:tcW w:w="4664" w:type="dxa"/>
            <w:tcBorders>
              <w:bottom w:val="single" w:sz="4" w:space="0" w:color="auto"/>
            </w:tcBorders>
          </w:tcPr>
          <w:p w:rsidR="008F7F61" w:rsidRPr="00820212" w:rsidRDefault="008F7F61" w:rsidP="008F7F61">
            <w:pPr>
              <w:pStyle w:val="Default"/>
              <w:rPr>
                <w:sz w:val="17"/>
                <w:szCs w:val="17"/>
              </w:rPr>
            </w:pPr>
            <w:r w:rsidRPr="00820212">
              <w:rPr>
                <w:sz w:val="17"/>
                <w:szCs w:val="17"/>
              </w:rPr>
              <w:t>J’ai du mal à me repérer, me représenter et à m’orienter dans l’espace, mes tracés sont maladroits et peu précis, le matériel géométrique me pose problème.</w:t>
            </w:r>
          </w:p>
        </w:tc>
        <w:tc>
          <w:tcPr>
            <w:tcW w:w="4665" w:type="dxa"/>
            <w:tcBorders>
              <w:bottom w:val="single" w:sz="4" w:space="0" w:color="auto"/>
            </w:tcBorders>
          </w:tcPr>
          <w:p w:rsidR="008F7F61" w:rsidRPr="00820212" w:rsidRDefault="00B26B27" w:rsidP="00B26B27">
            <w:pPr>
              <w:rPr>
                <w:sz w:val="17"/>
                <w:szCs w:val="17"/>
              </w:rPr>
            </w:pPr>
            <w:r w:rsidRPr="00820212">
              <w:rPr>
                <w:sz w:val="17"/>
                <w:szCs w:val="17"/>
              </w:rPr>
              <w:t>Les représentations spatiales et temporelles nécessitent un étayage permanent. La manipulation, les tracés et la construction mettent l’élève en difficulté et demandent une aide individualisée.</w:t>
            </w:r>
          </w:p>
        </w:tc>
        <w:tc>
          <w:tcPr>
            <w:tcW w:w="4665" w:type="dxa"/>
            <w:tcBorders>
              <w:top w:val="nil"/>
              <w:bottom w:val="nil"/>
              <w:right w:val="nil"/>
            </w:tcBorders>
          </w:tcPr>
          <w:p w:rsidR="008F7F61" w:rsidRPr="00820212" w:rsidRDefault="008F7F61" w:rsidP="00512DF4">
            <w:pPr>
              <w:rPr>
                <w:b/>
                <w:sz w:val="17"/>
                <w:szCs w:val="17"/>
              </w:rPr>
            </w:pPr>
          </w:p>
        </w:tc>
      </w:tr>
      <w:tr w:rsidR="008F7F61" w:rsidRPr="00820212" w:rsidTr="00820212">
        <w:tc>
          <w:tcPr>
            <w:tcW w:w="4664" w:type="dxa"/>
            <w:tcBorders>
              <w:left w:val="nil"/>
              <w:right w:val="nil"/>
            </w:tcBorders>
          </w:tcPr>
          <w:p w:rsidR="008F7F61" w:rsidRPr="00820212" w:rsidRDefault="008F7F61" w:rsidP="008F7F61">
            <w:pPr>
              <w:pStyle w:val="Default"/>
              <w:rPr>
                <w:sz w:val="12"/>
                <w:szCs w:val="12"/>
              </w:rPr>
            </w:pPr>
          </w:p>
        </w:tc>
        <w:tc>
          <w:tcPr>
            <w:tcW w:w="4665" w:type="dxa"/>
            <w:tcBorders>
              <w:left w:val="nil"/>
              <w:right w:val="nil"/>
            </w:tcBorders>
          </w:tcPr>
          <w:p w:rsidR="008F7F61" w:rsidRPr="00820212" w:rsidRDefault="008F7F61" w:rsidP="005845F7">
            <w:pPr>
              <w:pStyle w:val="Default"/>
              <w:rPr>
                <w:sz w:val="12"/>
                <w:szCs w:val="12"/>
              </w:rPr>
            </w:pPr>
          </w:p>
        </w:tc>
        <w:tc>
          <w:tcPr>
            <w:tcW w:w="4665" w:type="dxa"/>
            <w:tcBorders>
              <w:top w:val="nil"/>
              <w:left w:val="nil"/>
              <w:bottom w:val="nil"/>
              <w:right w:val="nil"/>
            </w:tcBorders>
          </w:tcPr>
          <w:p w:rsidR="008F7F61" w:rsidRPr="00820212" w:rsidRDefault="008F7F61" w:rsidP="00512DF4">
            <w:pPr>
              <w:rPr>
                <w:b/>
                <w:sz w:val="12"/>
                <w:szCs w:val="12"/>
              </w:rPr>
            </w:pPr>
          </w:p>
        </w:tc>
      </w:tr>
      <w:tr w:rsidR="008F7F61" w:rsidRPr="00820212" w:rsidTr="00D72F96">
        <w:tc>
          <w:tcPr>
            <w:tcW w:w="4664" w:type="dxa"/>
          </w:tcPr>
          <w:p w:rsidR="008F7F61" w:rsidRPr="00820212" w:rsidRDefault="008F7F61" w:rsidP="008F7F61">
            <w:pPr>
              <w:pStyle w:val="Default"/>
              <w:rPr>
                <w:sz w:val="17"/>
                <w:szCs w:val="17"/>
              </w:rPr>
            </w:pPr>
            <w:r w:rsidRPr="00820212">
              <w:rPr>
                <w:sz w:val="17"/>
                <w:szCs w:val="17"/>
              </w:rPr>
              <w:t>Je lis lentement et péniblement, plutôt à voix haute, saute des lignes, fais des arrêts fréquents, des erreurs de lecture, j’ai du mal à finir de lire surtout quand c’est long.</w:t>
            </w:r>
          </w:p>
        </w:tc>
        <w:tc>
          <w:tcPr>
            <w:tcW w:w="4665" w:type="dxa"/>
          </w:tcPr>
          <w:p w:rsidR="008F7F61" w:rsidRPr="00820212" w:rsidRDefault="00B26B27" w:rsidP="005845F7">
            <w:pPr>
              <w:pStyle w:val="Default"/>
              <w:rPr>
                <w:sz w:val="17"/>
                <w:szCs w:val="17"/>
              </w:rPr>
            </w:pPr>
            <w:r w:rsidRPr="00820212">
              <w:rPr>
                <w:sz w:val="17"/>
                <w:szCs w:val="17"/>
              </w:rPr>
              <w:t>Un adulte ou un pair lit les consignes, la lecture doit être accompagnée et nécessite un temps supplémentaire, une aide à la compréhension. La lecture est souvent interrompue, le texte n’est pas lu en entier.</w:t>
            </w:r>
          </w:p>
        </w:tc>
        <w:tc>
          <w:tcPr>
            <w:tcW w:w="4665" w:type="dxa"/>
            <w:tcBorders>
              <w:top w:val="nil"/>
              <w:bottom w:val="nil"/>
              <w:right w:val="nil"/>
            </w:tcBorders>
          </w:tcPr>
          <w:p w:rsidR="008F7F61" w:rsidRPr="00820212" w:rsidRDefault="008F7F61" w:rsidP="00512DF4">
            <w:pPr>
              <w:rPr>
                <w:b/>
                <w:sz w:val="17"/>
                <w:szCs w:val="17"/>
              </w:rPr>
            </w:pPr>
          </w:p>
        </w:tc>
      </w:tr>
    </w:tbl>
    <w:p w:rsidR="00820212" w:rsidRPr="00820212" w:rsidRDefault="00820212" w:rsidP="00820212">
      <w:pPr>
        <w:autoSpaceDE w:val="0"/>
        <w:autoSpaceDN w:val="0"/>
        <w:adjustRightInd w:val="0"/>
        <w:spacing w:after="0" w:line="240" w:lineRule="auto"/>
        <w:rPr>
          <w:rFonts w:ascii="Calibri" w:hAnsi="Calibri" w:cs="Calibri"/>
          <w:color w:val="000000"/>
          <w:sz w:val="12"/>
          <w:szCs w:val="12"/>
        </w:rPr>
      </w:pPr>
      <w:r w:rsidRPr="00820212">
        <w:rPr>
          <w:rFonts w:ascii="Calibri" w:hAnsi="Calibri" w:cs="Calibri"/>
          <w:color w:val="000000"/>
          <w:sz w:val="12"/>
          <w:szCs w:val="12"/>
        </w:rPr>
        <w:t xml:space="preserve"> </w:t>
      </w:r>
    </w:p>
    <w:p w:rsidR="00820212" w:rsidRPr="00820212" w:rsidRDefault="00B73D40" w:rsidP="00A31295">
      <w:pPr>
        <w:pBdr>
          <w:top w:val="single" w:sz="4" w:space="1" w:color="ED7D31" w:themeColor="accent2"/>
          <w:left w:val="single" w:sz="4" w:space="0" w:color="ED7D31" w:themeColor="accent2"/>
          <w:bottom w:val="single" w:sz="4" w:space="1" w:color="ED7D31" w:themeColor="accent2"/>
          <w:right w:val="single" w:sz="4" w:space="4" w:color="ED7D31" w:themeColor="accent2"/>
        </w:pBdr>
        <w:shd w:val="clear" w:color="auto" w:fill="ED7D31" w:themeFill="accent2"/>
        <w:tabs>
          <w:tab w:val="left" w:pos="4962"/>
        </w:tabs>
        <w:autoSpaceDE w:val="0"/>
        <w:autoSpaceDN w:val="0"/>
        <w:adjustRightInd w:val="0"/>
        <w:spacing w:after="15" w:line="240" w:lineRule="auto"/>
        <w:ind w:left="4820"/>
        <w:rPr>
          <w:rFonts w:ascii="Calibri" w:hAnsi="Calibri" w:cs="Calibri"/>
          <w:color w:val="000000"/>
          <w:sz w:val="17"/>
          <w:szCs w:val="17"/>
        </w:rPr>
      </w:pPr>
      <w:r>
        <w:rPr>
          <w:rFonts w:ascii="Arial" w:hAnsi="Arial" w:cs="Arial"/>
          <w:noProof/>
          <w:color w:val="000000"/>
          <w:sz w:val="17"/>
          <w:szCs w:val="17"/>
        </w:rPr>
        <mc:AlternateContent>
          <mc:Choice Requires="wps">
            <w:drawing>
              <wp:anchor distT="0" distB="0" distL="114300" distR="114300" simplePos="0" relativeHeight="251700224" behindDoc="1" locked="0" layoutInCell="1" allowOverlap="1">
                <wp:simplePos x="0" y="0"/>
                <wp:positionH relativeFrom="margin">
                  <wp:align>left</wp:align>
                </wp:positionH>
                <wp:positionV relativeFrom="page">
                  <wp:posOffset>5676265</wp:posOffset>
                </wp:positionV>
                <wp:extent cx="2571750" cy="723900"/>
                <wp:effectExtent l="0" t="0" r="19050" b="19050"/>
                <wp:wrapNone/>
                <wp:docPr id="32" name="Rectangle : avec coins arrondis en diagonale 32"/>
                <wp:cNvGraphicFramePr/>
                <a:graphic xmlns:a="http://schemas.openxmlformats.org/drawingml/2006/main">
                  <a:graphicData uri="http://schemas.microsoft.com/office/word/2010/wordprocessingShape">
                    <wps:wsp>
                      <wps:cNvSpPr/>
                      <wps:spPr>
                        <a:xfrm>
                          <a:off x="0" y="0"/>
                          <a:ext cx="2571750" cy="723900"/>
                        </a:xfrm>
                        <a:prstGeom prst="round2Diag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A2B8AD" id="Rectangle : avec coins arrondis en diagonale 32" o:spid="_x0000_s1026" style="position:absolute;margin-left:0;margin-top:446.95pt;width:202.5pt;height:57pt;z-index:-251616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v-text-anchor:middle" coordsize="2571750,72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" path="m120652,l2571750,r,l2571750,603248v,66634,-54018,120652,-120652,120652l,723900r,l,120652c,54018,54018,,120652,xe" fillcolor="#ed7d31 [3205]" strokecolor="#823b0b [1605]" strokeweight="1pt">
                <v:stroke joinstyle="miter"/>
                <v:path arrowok="t" o:connecttype="custom" o:connectlocs="120652,0;2571750,0;2571750,0;2571750,603248;2451098,723900;0,723900;0,723900;0,120652;120652,0" o:connectangles="0,0,0,0,0,0,0,0,0"/>
                <w10:wrap anchorx="margin" anchory="page"/>
              </v:shape>
            </w:pict>
          </mc:Fallback>
        </mc:AlternateContent>
      </w:r>
      <w:r w:rsidR="00820212">
        <w:rPr>
          <w:rFonts w:ascii="Arial" w:hAnsi="Arial" w:cs="Arial"/>
          <w:color w:val="000000"/>
          <w:sz w:val="17"/>
          <w:szCs w:val="17"/>
        </w:rPr>
        <w:tab/>
      </w:r>
      <w:r w:rsidR="00820212" w:rsidRPr="00820212">
        <w:rPr>
          <w:rFonts w:ascii="Arial" w:hAnsi="Arial" w:cs="Arial"/>
          <w:color w:val="000000"/>
          <w:sz w:val="17"/>
          <w:szCs w:val="17"/>
        </w:rPr>
        <w:t>•</w:t>
      </w:r>
      <w:r w:rsidR="00820212" w:rsidRPr="00820212">
        <w:rPr>
          <w:rFonts w:ascii="Calibri" w:hAnsi="Calibri" w:cs="Calibri"/>
          <w:color w:val="000000"/>
          <w:sz w:val="17"/>
          <w:szCs w:val="17"/>
        </w:rPr>
        <w:t>Aide à la lecture (texte, consigne, documents de travail, énoncés de problèmes, support agrandi, police adaptée, surlignage etc…)</w:t>
      </w:r>
    </w:p>
    <w:p w:rsidR="00DA1AD4" w:rsidRPr="004C213A" w:rsidRDefault="00B73D40" w:rsidP="00A31295">
      <w:pPr>
        <w:pBdr>
          <w:top w:val="single" w:sz="4" w:space="1" w:color="ED7D31" w:themeColor="accent2"/>
          <w:left w:val="single" w:sz="4" w:space="0" w:color="ED7D31" w:themeColor="accent2"/>
          <w:bottom w:val="single" w:sz="4" w:space="1" w:color="ED7D31" w:themeColor="accent2"/>
          <w:right w:val="single" w:sz="4" w:space="4" w:color="ED7D31" w:themeColor="accent2"/>
        </w:pBdr>
        <w:shd w:val="clear" w:color="auto" w:fill="ED7D31" w:themeFill="accent2"/>
        <w:tabs>
          <w:tab w:val="left" w:pos="4962"/>
        </w:tabs>
        <w:autoSpaceDE w:val="0"/>
        <w:autoSpaceDN w:val="0"/>
        <w:adjustRightInd w:val="0"/>
        <w:spacing w:after="15" w:line="240" w:lineRule="auto"/>
        <w:ind w:left="4820"/>
        <w:rPr>
          <w:sz w:val="19"/>
          <w:szCs w:val="19"/>
        </w:rPr>
      </w:pPr>
      <w:r>
        <w:rPr>
          <w:noProof/>
          <w:sz w:val="19"/>
          <w:szCs w:val="19"/>
        </w:rPr>
        <mc:AlternateContent>
          <mc:Choice Requires="wps">
            <w:drawing>
              <wp:anchor distT="0" distB="0" distL="114300" distR="114300" simplePos="0" relativeHeight="251702272" behindDoc="0" locked="0" layoutInCell="1" allowOverlap="1" wp14:anchorId="0B6FF191" wp14:editId="6092F980">
                <wp:simplePos x="0" y="0"/>
                <wp:positionH relativeFrom="margin">
                  <wp:posOffset>186055</wp:posOffset>
                </wp:positionH>
                <wp:positionV relativeFrom="page">
                  <wp:posOffset>5819775</wp:posOffset>
                </wp:positionV>
                <wp:extent cx="2162175" cy="400050"/>
                <wp:effectExtent l="0" t="0" r="9525" b="0"/>
                <wp:wrapNone/>
                <wp:docPr id="33" name="Zone de texte 33"/>
                <wp:cNvGraphicFramePr/>
                <a:graphic xmlns:a="http://schemas.openxmlformats.org/drawingml/2006/main">
                  <a:graphicData uri="http://schemas.microsoft.com/office/word/2010/wordprocessingShape">
                    <wps:wsp>
                      <wps:cNvSpPr txBox="1"/>
                      <wps:spPr>
                        <a:xfrm>
                          <a:off x="0" y="0"/>
                          <a:ext cx="2162175" cy="400050"/>
                        </a:xfrm>
                        <a:prstGeom prst="rect">
                          <a:avLst/>
                        </a:prstGeom>
                        <a:solidFill>
                          <a:schemeClr val="accent2"/>
                        </a:solidFill>
                        <a:ln w="6350">
                          <a:noFill/>
                        </a:ln>
                      </wps:spPr>
                      <wps:txbx>
                        <w:txbxContent>
                          <w:p w:rsidR="00B73D40" w:rsidRPr="00B73D40" w:rsidRDefault="00B73D40" w:rsidP="00B73D40">
                            <w:pPr>
                              <w:jc w:val="center"/>
                              <w:rPr>
                                <w:b/>
                                <w:color w:val="FFFFFF" w:themeColor="background1"/>
                                <w:sz w:val="20"/>
                                <w:szCs w:val="20"/>
                              </w:rPr>
                            </w:pPr>
                            <w:r w:rsidRPr="00B73D40">
                              <w:rPr>
                                <w:b/>
                                <w:color w:val="FFFFFF" w:themeColor="background1"/>
                                <w:sz w:val="20"/>
                                <w:szCs w:val="20"/>
                              </w:rPr>
                              <w:t>Attendus de la compensation informatique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FF191" id="Zone de texte 33" o:spid="_x0000_s1038" type="#_x0000_t202" style="position:absolute;left:0;text-align:left;margin-left:14.65pt;margin-top:458.25pt;width:170.25pt;height:3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" fillcolor="#ed7d31 [3205]" stroked="f" strokeweight=".5pt">
                <v:textbox>
                  <w:txbxContent>
                    <w:p w:rsidR="00B73D40" w:rsidRPr="00B73D40" w:rsidRDefault="00B73D40" w:rsidP="00B73D40">
                      <w:pPr>
                        <w:jc w:val="center"/>
                        <w:rPr>
                          <w:b/>
                          <w:color w:val="FFFFFF" w:themeColor="background1"/>
                          <w:sz w:val="20"/>
                          <w:szCs w:val="20"/>
                        </w:rPr>
                      </w:pPr>
                      <w:r w:rsidRPr="00B73D40">
                        <w:rPr>
                          <w:b/>
                          <w:color w:val="FFFFFF" w:themeColor="background1"/>
                          <w:sz w:val="20"/>
                          <w:szCs w:val="20"/>
                        </w:rPr>
                        <w:t>Attendus de la compensation informatique</w:t>
                      </w:r>
                    </w:p>
                  </w:txbxContent>
                </v:textbox>
                <w10:wrap anchorx="margin" anchory="page"/>
              </v:shape>
            </w:pict>
          </mc:Fallback>
        </mc:AlternateContent>
      </w:r>
      <w:r w:rsidR="00820212">
        <w:rPr>
          <w:rFonts w:ascii="Arial" w:hAnsi="Arial" w:cs="Arial"/>
          <w:color w:val="000000"/>
          <w:sz w:val="17"/>
          <w:szCs w:val="17"/>
        </w:rPr>
        <w:tab/>
      </w:r>
      <w:r w:rsidR="00820212" w:rsidRPr="00820212">
        <w:rPr>
          <w:rFonts w:ascii="Arial" w:hAnsi="Arial" w:cs="Arial"/>
          <w:color w:val="000000"/>
          <w:sz w:val="17"/>
          <w:szCs w:val="17"/>
        </w:rPr>
        <w:t>•</w:t>
      </w:r>
      <w:r w:rsidR="00820212" w:rsidRPr="00820212">
        <w:rPr>
          <w:rFonts w:ascii="Calibri" w:hAnsi="Calibri" w:cs="Calibri"/>
          <w:color w:val="000000"/>
          <w:sz w:val="17"/>
          <w:szCs w:val="17"/>
        </w:rPr>
        <w:t>Aide à l’écriture (substitution à la dictée à l’adulte, alternative à l’écriture manuelle, à la réécriture etc…)</w:t>
      </w:r>
    </w:p>
    <w:p w:rsidR="00820212" w:rsidRPr="00820212" w:rsidRDefault="00820212" w:rsidP="00A31295">
      <w:pPr>
        <w:pBdr>
          <w:top w:val="single" w:sz="4" w:space="1" w:color="ED7D31" w:themeColor="accent2"/>
          <w:left w:val="single" w:sz="4" w:space="0" w:color="ED7D31" w:themeColor="accent2"/>
          <w:bottom w:val="single" w:sz="4" w:space="1" w:color="ED7D31" w:themeColor="accent2"/>
          <w:right w:val="single" w:sz="4" w:space="4" w:color="ED7D31" w:themeColor="accent2"/>
        </w:pBdr>
        <w:shd w:val="clear" w:color="auto" w:fill="ED7D31" w:themeFill="accent2"/>
        <w:tabs>
          <w:tab w:val="left" w:pos="4962"/>
        </w:tabs>
        <w:autoSpaceDE w:val="0"/>
        <w:autoSpaceDN w:val="0"/>
        <w:adjustRightInd w:val="0"/>
        <w:spacing w:after="15" w:line="240" w:lineRule="auto"/>
        <w:ind w:left="4820"/>
        <w:rPr>
          <w:rFonts w:ascii="Calibri" w:hAnsi="Calibri" w:cs="Calibri"/>
          <w:color w:val="000000"/>
          <w:sz w:val="17"/>
          <w:szCs w:val="17"/>
        </w:rPr>
      </w:pPr>
      <w:r>
        <w:rPr>
          <w:rFonts w:ascii="Arial" w:hAnsi="Arial" w:cs="Arial"/>
          <w:color w:val="000000"/>
          <w:sz w:val="17"/>
          <w:szCs w:val="17"/>
        </w:rPr>
        <w:tab/>
      </w:r>
      <w:r w:rsidRPr="00820212">
        <w:rPr>
          <w:rFonts w:ascii="Arial" w:hAnsi="Arial" w:cs="Arial"/>
          <w:color w:val="000000"/>
          <w:sz w:val="17"/>
          <w:szCs w:val="17"/>
        </w:rPr>
        <w:t>•</w:t>
      </w:r>
      <w:r w:rsidRPr="00820212">
        <w:rPr>
          <w:rFonts w:ascii="Calibri" w:hAnsi="Calibri" w:cs="Calibri"/>
          <w:color w:val="000000"/>
          <w:sz w:val="17"/>
          <w:szCs w:val="17"/>
        </w:rPr>
        <w:t xml:space="preserve">Aide à la mémorisation (apprentissage des leçons, synthèse, carte mentale </w:t>
      </w:r>
      <w:proofErr w:type="gramStart"/>
      <w:r w:rsidRPr="00820212">
        <w:rPr>
          <w:rFonts w:ascii="Calibri" w:hAnsi="Calibri" w:cs="Calibri"/>
          <w:color w:val="000000"/>
          <w:sz w:val="17"/>
          <w:szCs w:val="17"/>
        </w:rPr>
        <w:t>... )</w:t>
      </w:r>
      <w:proofErr w:type="gramEnd"/>
    </w:p>
    <w:p w:rsidR="00820212" w:rsidRPr="00820212" w:rsidRDefault="00820212" w:rsidP="00A31295">
      <w:pPr>
        <w:pBdr>
          <w:top w:val="single" w:sz="4" w:space="1" w:color="ED7D31" w:themeColor="accent2"/>
          <w:left w:val="single" w:sz="4" w:space="0" w:color="ED7D31" w:themeColor="accent2"/>
          <w:bottom w:val="single" w:sz="4" w:space="1" w:color="ED7D31" w:themeColor="accent2"/>
          <w:right w:val="single" w:sz="4" w:space="4" w:color="ED7D31" w:themeColor="accent2"/>
        </w:pBdr>
        <w:shd w:val="clear" w:color="auto" w:fill="ED7D31" w:themeFill="accent2"/>
        <w:tabs>
          <w:tab w:val="left" w:pos="4962"/>
        </w:tabs>
        <w:autoSpaceDE w:val="0"/>
        <w:autoSpaceDN w:val="0"/>
        <w:adjustRightInd w:val="0"/>
        <w:spacing w:after="15" w:line="240" w:lineRule="auto"/>
        <w:ind w:left="4820"/>
        <w:rPr>
          <w:rFonts w:ascii="Calibri" w:hAnsi="Calibri" w:cs="Calibri"/>
          <w:color w:val="000000"/>
          <w:sz w:val="17"/>
          <w:szCs w:val="17"/>
        </w:rPr>
      </w:pPr>
      <w:r>
        <w:rPr>
          <w:rFonts w:ascii="Arial" w:hAnsi="Arial" w:cs="Arial"/>
          <w:color w:val="000000"/>
          <w:sz w:val="17"/>
          <w:szCs w:val="17"/>
        </w:rPr>
        <w:tab/>
      </w:r>
      <w:r w:rsidRPr="00820212">
        <w:rPr>
          <w:rFonts w:ascii="Arial" w:hAnsi="Arial" w:cs="Arial"/>
          <w:color w:val="000000"/>
          <w:sz w:val="17"/>
          <w:szCs w:val="17"/>
        </w:rPr>
        <w:t>•</w:t>
      </w:r>
      <w:r w:rsidRPr="00820212">
        <w:rPr>
          <w:rFonts w:ascii="Calibri" w:hAnsi="Calibri" w:cs="Calibri"/>
          <w:color w:val="000000"/>
          <w:sz w:val="17"/>
          <w:szCs w:val="17"/>
        </w:rPr>
        <w:t>Aide à l’attention / concentration</w:t>
      </w:r>
    </w:p>
    <w:p w:rsidR="00C956A1" w:rsidRPr="00820212" w:rsidRDefault="00820212" w:rsidP="00A31295">
      <w:pPr>
        <w:pBdr>
          <w:top w:val="single" w:sz="4" w:space="1" w:color="ED7D31" w:themeColor="accent2"/>
          <w:left w:val="single" w:sz="4" w:space="0" w:color="ED7D31" w:themeColor="accent2"/>
          <w:bottom w:val="single" w:sz="4" w:space="1" w:color="ED7D31" w:themeColor="accent2"/>
          <w:right w:val="single" w:sz="4" w:space="4" w:color="ED7D31" w:themeColor="accent2"/>
        </w:pBdr>
        <w:shd w:val="clear" w:color="auto" w:fill="ED7D31" w:themeFill="accent2"/>
        <w:tabs>
          <w:tab w:val="left" w:pos="4962"/>
        </w:tabs>
        <w:autoSpaceDE w:val="0"/>
        <w:autoSpaceDN w:val="0"/>
        <w:adjustRightInd w:val="0"/>
        <w:spacing w:after="0" w:line="240" w:lineRule="auto"/>
        <w:ind w:left="4820"/>
        <w:rPr>
          <w:b/>
          <w:sz w:val="17"/>
          <w:szCs w:val="17"/>
        </w:rPr>
      </w:pPr>
      <w:r>
        <w:rPr>
          <w:rFonts w:ascii="Arial" w:hAnsi="Arial" w:cs="Arial"/>
          <w:color w:val="000000"/>
          <w:sz w:val="17"/>
          <w:szCs w:val="17"/>
        </w:rPr>
        <w:lastRenderedPageBreak/>
        <w:tab/>
      </w:r>
      <w:r w:rsidRPr="00820212">
        <w:rPr>
          <w:rFonts w:ascii="Arial" w:hAnsi="Arial" w:cs="Arial"/>
          <w:color w:val="000000"/>
          <w:sz w:val="17"/>
          <w:szCs w:val="17"/>
        </w:rPr>
        <w:t>•</w:t>
      </w:r>
      <w:r w:rsidRPr="00820212">
        <w:rPr>
          <w:rFonts w:ascii="Calibri" w:hAnsi="Calibri" w:cs="Calibri"/>
          <w:color w:val="000000"/>
          <w:sz w:val="17"/>
          <w:szCs w:val="17"/>
        </w:rPr>
        <w:t>Gestion du rythme, de la double tâche</w:t>
      </w:r>
    </w:p>
    <w:sectPr w:rsidR="00C956A1" w:rsidRPr="00820212" w:rsidSect="00C956A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E83" w:rsidRDefault="00682E83" w:rsidP="00375A2E">
      <w:pPr>
        <w:spacing w:after="0" w:line="240" w:lineRule="auto"/>
      </w:pPr>
      <w:r>
        <w:separator/>
      </w:r>
    </w:p>
  </w:endnote>
  <w:endnote w:type="continuationSeparator" w:id="0">
    <w:p w:rsidR="00682E83" w:rsidRDefault="00682E83" w:rsidP="0037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E83" w:rsidRDefault="00682E83" w:rsidP="00375A2E">
      <w:pPr>
        <w:spacing w:after="0" w:line="240" w:lineRule="auto"/>
      </w:pPr>
      <w:r>
        <w:separator/>
      </w:r>
    </w:p>
  </w:footnote>
  <w:footnote w:type="continuationSeparator" w:id="0">
    <w:p w:rsidR="00682E83" w:rsidRDefault="00682E83" w:rsidP="00375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FE6610"/>
    <w:multiLevelType w:val="hybridMultilevel"/>
    <w:tmpl w:val="14ECE67E"/>
    <w:lvl w:ilvl="0" w:tplc="761A634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67"/>
    <w:rsid w:val="0005608F"/>
    <w:rsid w:val="00077FDD"/>
    <w:rsid w:val="00090FFC"/>
    <w:rsid w:val="000914DE"/>
    <w:rsid w:val="00142FFC"/>
    <w:rsid w:val="00151E33"/>
    <w:rsid w:val="00162412"/>
    <w:rsid w:val="00180B67"/>
    <w:rsid w:val="001E3527"/>
    <w:rsid w:val="002531E3"/>
    <w:rsid w:val="002E6BE6"/>
    <w:rsid w:val="003202B9"/>
    <w:rsid w:val="00375A2E"/>
    <w:rsid w:val="003B6278"/>
    <w:rsid w:val="003B7218"/>
    <w:rsid w:val="00474D09"/>
    <w:rsid w:val="004936E2"/>
    <w:rsid w:val="00497D0F"/>
    <w:rsid w:val="004E248A"/>
    <w:rsid w:val="00512DF4"/>
    <w:rsid w:val="005845F7"/>
    <w:rsid w:val="00682E83"/>
    <w:rsid w:val="006B72E9"/>
    <w:rsid w:val="006C501D"/>
    <w:rsid w:val="00736C6A"/>
    <w:rsid w:val="007630A6"/>
    <w:rsid w:val="00767A14"/>
    <w:rsid w:val="007A419C"/>
    <w:rsid w:val="007C50A3"/>
    <w:rsid w:val="007D139B"/>
    <w:rsid w:val="007D2626"/>
    <w:rsid w:val="00801C49"/>
    <w:rsid w:val="00820212"/>
    <w:rsid w:val="008F479B"/>
    <w:rsid w:val="008F7D9D"/>
    <w:rsid w:val="008F7F61"/>
    <w:rsid w:val="00905786"/>
    <w:rsid w:val="009805E6"/>
    <w:rsid w:val="009A338D"/>
    <w:rsid w:val="009B40BE"/>
    <w:rsid w:val="009B7C91"/>
    <w:rsid w:val="009E3330"/>
    <w:rsid w:val="00A31295"/>
    <w:rsid w:val="00A545AD"/>
    <w:rsid w:val="00AE3A4B"/>
    <w:rsid w:val="00B111F0"/>
    <w:rsid w:val="00B26B27"/>
    <w:rsid w:val="00B73D40"/>
    <w:rsid w:val="00C84D25"/>
    <w:rsid w:val="00C956A1"/>
    <w:rsid w:val="00D72F96"/>
    <w:rsid w:val="00DA1AD4"/>
    <w:rsid w:val="00E3671B"/>
    <w:rsid w:val="00F873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858F"/>
  <w15:chartTrackingRefBased/>
  <w15:docId w15:val="{31815B5A-19AB-45AE-98F3-740199EB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80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97D0F"/>
    <w:pPr>
      <w:ind w:left="720"/>
      <w:contextualSpacing/>
    </w:pPr>
  </w:style>
  <w:style w:type="paragraph" w:styleId="En-tte">
    <w:name w:val="header"/>
    <w:basedOn w:val="Normal"/>
    <w:link w:val="En-tteCar"/>
    <w:uiPriority w:val="99"/>
    <w:unhideWhenUsed/>
    <w:rsid w:val="00375A2E"/>
    <w:pPr>
      <w:tabs>
        <w:tab w:val="center" w:pos="4536"/>
        <w:tab w:val="right" w:pos="9072"/>
      </w:tabs>
      <w:spacing w:after="0" w:line="240" w:lineRule="auto"/>
    </w:pPr>
  </w:style>
  <w:style w:type="character" w:customStyle="1" w:styleId="En-tteCar">
    <w:name w:val="En-tête Car"/>
    <w:basedOn w:val="Policepardfaut"/>
    <w:link w:val="En-tte"/>
    <w:uiPriority w:val="99"/>
    <w:rsid w:val="00375A2E"/>
  </w:style>
  <w:style w:type="paragraph" w:styleId="Pieddepage">
    <w:name w:val="footer"/>
    <w:basedOn w:val="Normal"/>
    <w:link w:val="PieddepageCar"/>
    <w:uiPriority w:val="99"/>
    <w:unhideWhenUsed/>
    <w:rsid w:val="00375A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5A2E"/>
  </w:style>
  <w:style w:type="paragraph" w:customStyle="1" w:styleId="Default">
    <w:name w:val="Default"/>
    <w:rsid w:val="003B721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27A1-5179-4F21-8504-18384D7D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1028</Words>
  <Characters>5658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Lenoble</dc:creator>
  <cp:keywords/>
  <dc:description/>
  <cp:lastModifiedBy>Luc Personnettaz</cp:lastModifiedBy>
  <cp:revision>3</cp:revision>
  <dcterms:created xsi:type="dcterms:W3CDTF">2023-01-25T21:10:00Z</dcterms:created>
  <dcterms:modified xsi:type="dcterms:W3CDTF">2023-01-25T22:16:00Z</dcterms:modified>
</cp:coreProperties>
</file>