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2843" w14:textId="037AC361" w:rsidR="00284ADB" w:rsidRPr="00284ADB" w:rsidRDefault="00284ADB" w:rsidP="00284ADB">
      <w:pPr>
        <w:pBdr>
          <w:top w:val="single" w:sz="4" w:space="1" w:color="auto"/>
          <w:left w:val="single" w:sz="4" w:space="4" w:color="auto"/>
          <w:bottom w:val="single" w:sz="4" w:space="1" w:color="auto"/>
          <w:right w:val="single" w:sz="4" w:space="4" w:color="auto"/>
        </w:pBdr>
        <w:shd w:val="clear" w:color="auto" w:fill="DAE9F7" w:themeFill="text2" w:themeFillTint="1A"/>
        <w:spacing w:before="100" w:beforeAutospacing="1" w:after="100" w:afterAutospacing="1"/>
        <w:ind w:left="708" w:firstLine="708"/>
        <w:outlineLvl w:val="1"/>
        <w:rPr>
          <w:rFonts w:ascii="Century Gothic Pro" w:eastAsia="Times New Roman" w:hAnsi="Century Gothic Pro" w:cs="Times New Roman"/>
          <w:b/>
          <w:bCs/>
          <w:color w:val="156082" w:themeColor="accent1"/>
          <w:kern w:val="0"/>
          <w:sz w:val="36"/>
          <w:szCs w:val="36"/>
          <w:lang w:eastAsia="fr-FR"/>
          <w14:ligatures w14:val="none"/>
        </w:rPr>
      </w:pPr>
      <w:r w:rsidRPr="00284ADB">
        <w:rPr>
          <w:rFonts w:ascii="Century Gothic Pro" w:eastAsia="Times New Roman" w:hAnsi="Century Gothic Pro" w:cs="Times New Roman"/>
          <w:b/>
          <w:bCs/>
          <w:color w:val="156082" w:themeColor="accent1"/>
          <w:kern w:val="0"/>
          <w:sz w:val="36"/>
          <w:szCs w:val="36"/>
          <w:lang w:eastAsia="fr-FR"/>
          <w14:ligatures w14:val="none"/>
        </w:rPr>
        <w:t>Fiche Guide pour l</w:t>
      </w:r>
      <w:r w:rsidR="00EA4D78">
        <w:rPr>
          <w:rFonts w:ascii="Century Gothic Pro" w:eastAsia="Times New Roman" w:hAnsi="Century Gothic Pro" w:cs="Times New Roman"/>
          <w:b/>
          <w:bCs/>
          <w:color w:val="156082" w:themeColor="accent1"/>
          <w:kern w:val="0"/>
          <w:sz w:val="36"/>
          <w:szCs w:val="36"/>
          <w:lang w:eastAsia="fr-FR"/>
          <w14:ligatures w14:val="none"/>
        </w:rPr>
        <w:t>a dissertation</w:t>
      </w:r>
    </w:p>
    <w:p w14:paraId="682C7CD0" w14:textId="260383C5" w:rsidR="00284ADB" w:rsidRPr="00284ADB" w:rsidRDefault="00284ADB" w:rsidP="00284ADB">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b/>
          <w:bCs/>
          <w:color w:val="156082" w:themeColor="accent1"/>
          <w:kern w:val="0"/>
          <w:lang w:eastAsia="fr-FR"/>
          <w14:ligatures w14:val="none"/>
        </w:rPr>
        <w:t>Objet</w:t>
      </w:r>
      <w:r w:rsidRPr="00284ADB">
        <w:rPr>
          <w:rFonts w:ascii="Century Gothic Pro" w:eastAsia="Times New Roman" w:hAnsi="Century Gothic Pro" w:cs="Times New Roman"/>
          <w:color w:val="156082" w:themeColor="accent1"/>
          <w:kern w:val="0"/>
          <w:lang w:eastAsia="fr-FR"/>
          <w14:ligatures w14:val="none"/>
        </w:rPr>
        <w:t xml:space="preserve"> : Préparation de la dissertation – Sujet "Façonner" </w:t>
      </w:r>
      <w:r w:rsidRPr="00284ADB">
        <w:rPr>
          <w:rFonts w:ascii="Century Gothic Pro" w:eastAsia="Times New Roman" w:hAnsi="Century Gothic Pro" w:cs="Times New Roman"/>
          <w:b/>
          <w:bCs/>
          <w:color w:val="156082" w:themeColor="accent1"/>
          <w:kern w:val="0"/>
          <w:lang w:eastAsia="fr-FR"/>
          <w14:ligatures w14:val="none"/>
        </w:rPr>
        <w:t>Durée</w:t>
      </w:r>
      <w:r w:rsidRPr="00284ADB">
        <w:rPr>
          <w:rFonts w:ascii="Century Gothic Pro" w:eastAsia="Times New Roman" w:hAnsi="Century Gothic Pro" w:cs="Times New Roman"/>
          <w:color w:val="156082" w:themeColor="accent1"/>
          <w:kern w:val="0"/>
          <w:lang w:eastAsia="fr-FR"/>
          <w14:ligatures w14:val="none"/>
        </w:rPr>
        <w:t xml:space="preserve"> : 3 à 4 heures (à répartir sur la semaine) </w:t>
      </w:r>
      <w:r w:rsidRPr="00284ADB">
        <w:rPr>
          <w:rFonts w:ascii="Century Gothic Pro" w:eastAsia="Times New Roman" w:hAnsi="Century Gothic Pro" w:cs="Times New Roman"/>
          <w:b/>
          <w:bCs/>
          <w:color w:val="156082" w:themeColor="accent1"/>
          <w:kern w:val="0"/>
          <w:lang w:eastAsia="fr-FR"/>
          <w14:ligatures w14:val="none"/>
        </w:rPr>
        <w:t>Lundi</w:t>
      </w:r>
      <w:r w:rsidRPr="00284ADB">
        <w:rPr>
          <w:rFonts w:ascii="Century Gothic Pro" w:eastAsia="Times New Roman" w:hAnsi="Century Gothic Pro" w:cs="Times New Roman"/>
          <w:color w:val="156082" w:themeColor="accent1"/>
          <w:kern w:val="0"/>
          <w:lang w:eastAsia="fr-FR"/>
          <w14:ligatures w14:val="none"/>
        </w:rPr>
        <w:t xml:space="preserve"> : Votre travail (tableaux, pistes, plan, paragraphe).</w:t>
      </w:r>
    </w:p>
    <w:p w14:paraId="0DBD15AD" w14:textId="6FE2D7E8" w:rsidR="00284ADB" w:rsidRPr="00284ADB" w:rsidRDefault="00284ADB" w:rsidP="00284ADB">
      <w:pPr>
        <w:rPr>
          <w:rFonts w:ascii="Century Gothic Pro" w:eastAsia="Times New Roman" w:hAnsi="Century Gothic Pro" w:cs="Times New Roman"/>
          <w:color w:val="156082" w:themeColor="accent1"/>
          <w:kern w:val="0"/>
          <w:lang w:eastAsia="fr-FR"/>
          <w14:ligatures w14:val="none"/>
        </w:rPr>
      </w:pPr>
    </w:p>
    <w:p w14:paraId="29F546B8" w14:textId="77777777" w:rsidR="00284ADB" w:rsidRPr="00284ADB" w:rsidRDefault="00284ADB" w:rsidP="00284ADB">
      <w:pPr>
        <w:pBdr>
          <w:top w:val="single" w:sz="4" w:space="1" w:color="auto"/>
          <w:left w:val="single" w:sz="4" w:space="4" w:color="auto"/>
          <w:bottom w:val="single" w:sz="4" w:space="1" w:color="auto"/>
          <w:right w:val="single" w:sz="4" w:space="4" w:color="auto"/>
        </w:pBdr>
        <w:shd w:val="clear" w:color="auto" w:fill="DAE9F7" w:themeFill="text2" w:themeFillTint="1A"/>
        <w:spacing w:before="100" w:beforeAutospacing="1" w:after="100" w:afterAutospacing="1"/>
        <w:outlineLvl w:val="2"/>
        <w:rPr>
          <w:rFonts w:ascii="Century Gothic Pro" w:eastAsia="Times New Roman" w:hAnsi="Century Gothic Pro" w:cs="Times New Roman"/>
          <w:b/>
          <w:bCs/>
          <w:color w:val="156082" w:themeColor="accent1"/>
          <w:kern w:val="0"/>
          <w:sz w:val="27"/>
          <w:szCs w:val="27"/>
          <w:lang w:eastAsia="fr-FR"/>
          <w14:ligatures w14:val="none"/>
        </w:rPr>
      </w:pPr>
      <w:r w:rsidRPr="00284ADB">
        <w:rPr>
          <w:rFonts w:ascii="Century Gothic Pro" w:eastAsia="Times New Roman" w:hAnsi="Century Gothic Pro" w:cs="Times New Roman"/>
          <w:b/>
          <w:bCs/>
          <w:color w:val="156082" w:themeColor="accent1"/>
          <w:kern w:val="0"/>
          <w:sz w:val="27"/>
          <w:szCs w:val="27"/>
          <w:lang w:eastAsia="fr-FR"/>
          <w14:ligatures w14:val="none"/>
        </w:rPr>
        <w:t>Étape 1 : Analyser les documents</w:t>
      </w:r>
    </w:p>
    <w:p w14:paraId="41A6D583" w14:textId="77777777" w:rsidR="00284ADB" w:rsidRPr="00284ADB" w:rsidRDefault="00284ADB" w:rsidP="00284ADB">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b/>
          <w:bCs/>
          <w:color w:val="156082" w:themeColor="accent1"/>
          <w:kern w:val="0"/>
          <w:lang w:eastAsia="fr-FR"/>
          <w14:ligatures w14:val="none"/>
        </w:rPr>
        <w:t>Consigne</w:t>
      </w:r>
      <w:r w:rsidRPr="00284ADB">
        <w:rPr>
          <w:rFonts w:ascii="Century Gothic Pro" w:eastAsia="Times New Roman" w:hAnsi="Century Gothic Pro" w:cs="Times New Roman"/>
          <w:color w:val="156082" w:themeColor="accent1"/>
          <w:kern w:val="0"/>
          <w:lang w:eastAsia="fr-FR"/>
          <w14:ligatures w14:val="none"/>
        </w:rPr>
        <w:t xml:space="preserve"> : Pour chaque document, remplissez le tableau ci-dessous. Utilisez des phrases courtes et des mots-clés.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4"/>
        <w:gridCol w:w="1451"/>
        <w:gridCol w:w="2248"/>
        <w:gridCol w:w="1380"/>
        <w:gridCol w:w="1588"/>
        <w:gridCol w:w="1241"/>
      </w:tblGrid>
      <w:tr w:rsidR="00284ADB" w:rsidRPr="00284ADB" w14:paraId="19EEE263" w14:textId="77777777" w:rsidTr="00284ADB">
        <w:trPr>
          <w:tblHeader/>
          <w:tblCellSpacing w:w="15" w:type="dxa"/>
        </w:trPr>
        <w:tc>
          <w:tcPr>
            <w:tcW w:w="0" w:type="auto"/>
            <w:vAlign w:val="center"/>
            <w:hideMark/>
          </w:tcPr>
          <w:p w14:paraId="78AD4661" w14:textId="77777777" w:rsidR="00284ADB" w:rsidRPr="00284ADB" w:rsidRDefault="00284ADB" w:rsidP="00284ADB">
            <w:pPr>
              <w:jc w:val="center"/>
              <w:rPr>
                <w:rFonts w:ascii="Century Gothic Pro" w:eastAsia="Times New Roman" w:hAnsi="Century Gothic Pro" w:cs="Times New Roman"/>
                <w:b/>
                <w:bCs/>
                <w:color w:val="156082" w:themeColor="accent1"/>
                <w:kern w:val="0"/>
                <w:sz w:val="20"/>
                <w:szCs w:val="20"/>
                <w:lang w:eastAsia="fr-FR"/>
                <w14:ligatures w14:val="none"/>
              </w:rPr>
            </w:pPr>
            <w:r w:rsidRPr="00284ADB">
              <w:rPr>
                <w:rFonts w:ascii="Century Gothic Pro" w:eastAsia="Times New Roman" w:hAnsi="Century Gothic Pro" w:cs="Times New Roman"/>
                <w:b/>
                <w:bCs/>
                <w:color w:val="156082" w:themeColor="accent1"/>
                <w:kern w:val="0"/>
                <w:sz w:val="20"/>
                <w:szCs w:val="20"/>
                <w:lang w:eastAsia="fr-FR"/>
                <w14:ligatures w14:val="none"/>
              </w:rPr>
              <w:t>Document</w:t>
            </w:r>
          </w:p>
        </w:tc>
        <w:tc>
          <w:tcPr>
            <w:tcW w:w="0" w:type="auto"/>
            <w:vAlign w:val="center"/>
            <w:hideMark/>
          </w:tcPr>
          <w:p w14:paraId="2A71E71C" w14:textId="77777777" w:rsidR="00284ADB" w:rsidRPr="00284ADB" w:rsidRDefault="00284ADB" w:rsidP="00284ADB">
            <w:pPr>
              <w:jc w:val="center"/>
              <w:rPr>
                <w:rFonts w:ascii="Century Gothic Pro" w:eastAsia="Times New Roman" w:hAnsi="Century Gothic Pro" w:cs="Times New Roman"/>
                <w:b/>
                <w:bCs/>
                <w:color w:val="156082" w:themeColor="accent1"/>
                <w:kern w:val="0"/>
                <w:sz w:val="20"/>
                <w:szCs w:val="20"/>
                <w:lang w:eastAsia="fr-FR"/>
                <w14:ligatures w14:val="none"/>
              </w:rPr>
            </w:pPr>
            <w:r w:rsidRPr="00284ADB">
              <w:rPr>
                <w:rFonts w:ascii="Century Gothic Pro" w:eastAsia="Times New Roman" w:hAnsi="Century Gothic Pro" w:cs="Times New Roman"/>
                <w:b/>
                <w:bCs/>
                <w:color w:val="156082" w:themeColor="accent1"/>
                <w:kern w:val="0"/>
                <w:sz w:val="20"/>
                <w:szCs w:val="20"/>
                <w:lang w:eastAsia="fr-FR"/>
                <w14:ligatures w14:val="none"/>
              </w:rPr>
              <w:t>Ce que je vois/lis (description objective)</w:t>
            </w:r>
          </w:p>
        </w:tc>
        <w:tc>
          <w:tcPr>
            <w:tcW w:w="0" w:type="auto"/>
            <w:vAlign w:val="center"/>
            <w:hideMark/>
          </w:tcPr>
          <w:p w14:paraId="6EBBD7FD" w14:textId="77777777" w:rsidR="00284ADB" w:rsidRPr="00284ADB" w:rsidRDefault="00284ADB" w:rsidP="00284ADB">
            <w:pPr>
              <w:jc w:val="center"/>
              <w:rPr>
                <w:rFonts w:ascii="Century Gothic Pro" w:eastAsia="Times New Roman" w:hAnsi="Century Gothic Pro" w:cs="Times New Roman"/>
                <w:b/>
                <w:bCs/>
                <w:color w:val="156082" w:themeColor="accent1"/>
                <w:kern w:val="0"/>
                <w:sz w:val="20"/>
                <w:szCs w:val="20"/>
                <w:lang w:eastAsia="fr-FR"/>
                <w14:ligatures w14:val="none"/>
              </w:rPr>
            </w:pPr>
            <w:r w:rsidRPr="00284ADB">
              <w:rPr>
                <w:rFonts w:ascii="Century Gothic Pro" w:eastAsia="Times New Roman" w:hAnsi="Century Gothic Pro" w:cs="Times New Roman"/>
                <w:b/>
                <w:bCs/>
                <w:color w:val="156082" w:themeColor="accent1"/>
                <w:kern w:val="0"/>
                <w:sz w:val="20"/>
                <w:szCs w:val="20"/>
                <w:lang w:eastAsia="fr-FR"/>
                <w14:ligatures w14:val="none"/>
              </w:rPr>
              <w:t>Techniques/Matériaux</w:t>
            </w:r>
          </w:p>
        </w:tc>
        <w:tc>
          <w:tcPr>
            <w:tcW w:w="0" w:type="auto"/>
            <w:vAlign w:val="center"/>
            <w:hideMark/>
          </w:tcPr>
          <w:p w14:paraId="3759F54E" w14:textId="77777777" w:rsidR="00284ADB" w:rsidRPr="00284ADB" w:rsidRDefault="00284ADB" w:rsidP="00284ADB">
            <w:pPr>
              <w:jc w:val="center"/>
              <w:rPr>
                <w:rFonts w:ascii="Century Gothic Pro" w:eastAsia="Times New Roman" w:hAnsi="Century Gothic Pro" w:cs="Times New Roman"/>
                <w:b/>
                <w:bCs/>
                <w:color w:val="156082" w:themeColor="accent1"/>
                <w:kern w:val="0"/>
                <w:sz w:val="20"/>
                <w:szCs w:val="20"/>
                <w:lang w:eastAsia="fr-FR"/>
                <w14:ligatures w14:val="none"/>
              </w:rPr>
            </w:pPr>
            <w:r w:rsidRPr="00284ADB">
              <w:rPr>
                <w:rFonts w:ascii="Century Gothic Pro" w:eastAsia="Times New Roman" w:hAnsi="Century Gothic Pro" w:cs="Times New Roman"/>
                <w:b/>
                <w:bCs/>
                <w:color w:val="156082" w:themeColor="accent1"/>
                <w:kern w:val="0"/>
                <w:sz w:val="20"/>
                <w:szCs w:val="20"/>
                <w:lang w:eastAsia="fr-FR"/>
                <w14:ligatures w14:val="none"/>
              </w:rPr>
              <w:t>Intentions de l’auteur (d’après le document)</w:t>
            </w:r>
          </w:p>
        </w:tc>
        <w:tc>
          <w:tcPr>
            <w:tcW w:w="0" w:type="auto"/>
            <w:vAlign w:val="center"/>
            <w:hideMark/>
          </w:tcPr>
          <w:p w14:paraId="1124767F" w14:textId="77777777" w:rsidR="00284ADB" w:rsidRPr="00284ADB" w:rsidRDefault="00284ADB" w:rsidP="00284ADB">
            <w:pPr>
              <w:jc w:val="center"/>
              <w:rPr>
                <w:rFonts w:ascii="Century Gothic Pro" w:eastAsia="Times New Roman" w:hAnsi="Century Gothic Pro" w:cs="Times New Roman"/>
                <w:b/>
                <w:bCs/>
                <w:color w:val="156082" w:themeColor="accent1"/>
                <w:kern w:val="0"/>
                <w:sz w:val="20"/>
                <w:szCs w:val="20"/>
                <w:lang w:eastAsia="fr-FR"/>
                <w14:ligatures w14:val="none"/>
              </w:rPr>
            </w:pPr>
            <w:r w:rsidRPr="00284ADB">
              <w:rPr>
                <w:rFonts w:ascii="Century Gothic Pro" w:eastAsia="Times New Roman" w:hAnsi="Century Gothic Pro" w:cs="Times New Roman"/>
                <w:b/>
                <w:bCs/>
                <w:color w:val="156082" w:themeColor="accent1"/>
                <w:kern w:val="0"/>
                <w:sz w:val="20"/>
                <w:szCs w:val="20"/>
                <w:lang w:eastAsia="fr-FR"/>
                <w14:ligatures w14:val="none"/>
              </w:rPr>
              <w:t>1 mot-clé en lien avec "façonner"</w:t>
            </w:r>
          </w:p>
        </w:tc>
        <w:tc>
          <w:tcPr>
            <w:tcW w:w="0" w:type="auto"/>
            <w:vAlign w:val="center"/>
            <w:hideMark/>
          </w:tcPr>
          <w:p w14:paraId="3EE2B2B7" w14:textId="77777777" w:rsidR="00284ADB" w:rsidRPr="00284ADB" w:rsidRDefault="00284ADB" w:rsidP="00284ADB">
            <w:pPr>
              <w:jc w:val="center"/>
              <w:rPr>
                <w:rFonts w:ascii="Century Gothic Pro" w:eastAsia="Times New Roman" w:hAnsi="Century Gothic Pro" w:cs="Times New Roman"/>
                <w:b/>
                <w:bCs/>
                <w:color w:val="156082" w:themeColor="accent1"/>
                <w:kern w:val="0"/>
                <w:sz w:val="20"/>
                <w:szCs w:val="20"/>
                <w:lang w:eastAsia="fr-FR"/>
                <w14:ligatures w14:val="none"/>
              </w:rPr>
            </w:pPr>
            <w:r w:rsidRPr="00284ADB">
              <w:rPr>
                <w:rFonts w:ascii="Century Gothic Pro" w:eastAsia="Times New Roman" w:hAnsi="Century Gothic Pro" w:cs="Times New Roman"/>
                <w:b/>
                <w:bCs/>
                <w:color w:val="156082" w:themeColor="accent1"/>
                <w:kern w:val="0"/>
                <w:sz w:val="20"/>
                <w:szCs w:val="20"/>
                <w:lang w:eastAsia="fr-FR"/>
                <w14:ligatures w14:val="none"/>
              </w:rPr>
              <w:t>1 question que ce document me pose</w:t>
            </w:r>
          </w:p>
        </w:tc>
      </w:tr>
      <w:tr w:rsidR="00284ADB" w:rsidRPr="00284ADB" w14:paraId="7EF07144" w14:textId="77777777" w:rsidTr="00284ADB">
        <w:trPr>
          <w:tblCellSpacing w:w="15" w:type="dxa"/>
        </w:trPr>
        <w:tc>
          <w:tcPr>
            <w:tcW w:w="0" w:type="auto"/>
            <w:vAlign w:val="center"/>
            <w:hideMark/>
          </w:tcPr>
          <w:p w14:paraId="7C6FA383"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b/>
                <w:bCs/>
                <w:color w:val="156082" w:themeColor="accent1"/>
                <w:kern w:val="0"/>
                <w:sz w:val="20"/>
                <w:szCs w:val="20"/>
                <w:lang w:eastAsia="fr-FR"/>
                <w14:ligatures w14:val="none"/>
              </w:rPr>
              <w:t xml:space="preserve">1. De </w:t>
            </w:r>
            <w:proofErr w:type="spellStart"/>
            <w:r w:rsidRPr="00284ADB">
              <w:rPr>
                <w:rFonts w:ascii="Century Gothic Pro" w:eastAsia="Times New Roman" w:hAnsi="Century Gothic Pro" w:cs="Times New Roman"/>
                <w:b/>
                <w:bCs/>
                <w:color w:val="156082" w:themeColor="accent1"/>
                <w:kern w:val="0"/>
                <w:sz w:val="20"/>
                <w:szCs w:val="20"/>
                <w:lang w:eastAsia="fr-FR"/>
                <w14:ligatures w14:val="none"/>
              </w:rPr>
              <w:t>Lucchi</w:t>
            </w:r>
            <w:proofErr w:type="spellEnd"/>
          </w:p>
        </w:tc>
        <w:tc>
          <w:tcPr>
            <w:tcW w:w="0" w:type="auto"/>
            <w:vAlign w:val="center"/>
            <w:hideMark/>
          </w:tcPr>
          <w:p w14:paraId="61E0D797"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Ex. : Interview sur l’artisanat comme "semence pour le futur".</w:t>
            </w:r>
          </w:p>
        </w:tc>
        <w:tc>
          <w:tcPr>
            <w:tcW w:w="0" w:type="auto"/>
            <w:vAlign w:val="center"/>
            <w:hideMark/>
          </w:tcPr>
          <w:p w14:paraId="09BBB791"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w:t>
            </w:r>
          </w:p>
        </w:tc>
        <w:tc>
          <w:tcPr>
            <w:tcW w:w="0" w:type="auto"/>
            <w:vAlign w:val="center"/>
            <w:hideMark/>
          </w:tcPr>
          <w:p w14:paraId="017DE4E2"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Ex. : Montrer que l’artisanat n’est pas seulement du passé.</w:t>
            </w:r>
          </w:p>
        </w:tc>
        <w:tc>
          <w:tcPr>
            <w:tcW w:w="0" w:type="auto"/>
            <w:vAlign w:val="center"/>
            <w:hideMark/>
          </w:tcPr>
          <w:p w14:paraId="55C27636"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Ex. : Transmission</w:t>
            </w:r>
          </w:p>
        </w:tc>
        <w:tc>
          <w:tcPr>
            <w:tcW w:w="0" w:type="auto"/>
            <w:vAlign w:val="center"/>
            <w:hideMark/>
          </w:tcPr>
          <w:p w14:paraId="203DD3BB"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Ex. : Comment l’artisanat peut-il innover ?</w:t>
            </w:r>
          </w:p>
        </w:tc>
      </w:tr>
      <w:tr w:rsidR="00284ADB" w:rsidRPr="00284ADB" w14:paraId="3815BBA0" w14:textId="77777777" w:rsidTr="00284ADB">
        <w:trPr>
          <w:tblCellSpacing w:w="15" w:type="dxa"/>
        </w:trPr>
        <w:tc>
          <w:tcPr>
            <w:tcW w:w="0" w:type="auto"/>
            <w:vAlign w:val="center"/>
            <w:hideMark/>
          </w:tcPr>
          <w:p w14:paraId="693630B7"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b/>
                <w:bCs/>
                <w:color w:val="156082" w:themeColor="accent1"/>
                <w:kern w:val="0"/>
                <w:sz w:val="20"/>
                <w:szCs w:val="20"/>
                <w:lang w:eastAsia="fr-FR"/>
                <w14:ligatures w14:val="none"/>
              </w:rPr>
              <w:t>2. Vase Douglas</w:t>
            </w:r>
          </w:p>
        </w:tc>
        <w:tc>
          <w:tcPr>
            <w:tcW w:w="0" w:type="auto"/>
            <w:vAlign w:val="center"/>
            <w:hideMark/>
          </w:tcPr>
          <w:p w14:paraId="5EF7D5CA"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Ex. : Vase en verre soufflé dans un moule en bois qui brûle.</w:t>
            </w:r>
          </w:p>
        </w:tc>
        <w:tc>
          <w:tcPr>
            <w:tcW w:w="0" w:type="auto"/>
            <w:vAlign w:val="center"/>
            <w:hideMark/>
          </w:tcPr>
          <w:p w14:paraId="64D18324"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Verre, bois de Douglas.</w:t>
            </w:r>
          </w:p>
        </w:tc>
        <w:tc>
          <w:tcPr>
            <w:tcW w:w="0" w:type="auto"/>
            <w:vAlign w:val="center"/>
            <w:hideMark/>
          </w:tcPr>
          <w:p w14:paraId="54A0F756"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Ex. : Créer des pièces uniques par la destruction du moule.</w:t>
            </w:r>
          </w:p>
        </w:tc>
        <w:tc>
          <w:tcPr>
            <w:tcW w:w="0" w:type="auto"/>
            <w:vAlign w:val="center"/>
            <w:hideMark/>
          </w:tcPr>
          <w:p w14:paraId="3E3D705D"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Ex. : Transformation</w:t>
            </w:r>
          </w:p>
        </w:tc>
        <w:tc>
          <w:tcPr>
            <w:tcW w:w="0" w:type="auto"/>
            <w:vAlign w:val="center"/>
            <w:hideMark/>
          </w:tcPr>
          <w:p w14:paraId="560C7C9F"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Ex. : Pourquoi détruire pour créer ?</w:t>
            </w:r>
          </w:p>
        </w:tc>
      </w:tr>
      <w:tr w:rsidR="00284ADB" w:rsidRPr="00284ADB" w14:paraId="09A629F7" w14:textId="77777777" w:rsidTr="00284ADB">
        <w:trPr>
          <w:tblCellSpacing w:w="15" w:type="dxa"/>
        </w:trPr>
        <w:tc>
          <w:tcPr>
            <w:tcW w:w="0" w:type="auto"/>
            <w:vAlign w:val="center"/>
            <w:hideMark/>
          </w:tcPr>
          <w:p w14:paraId="34CBB720"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b/>
                <w:bCs/>
                <w:color w:val="156082" w:themeColor="accent1"/>
                <w:kern w:val="0"/>
                <w:sz w:val="20"/>
                <w:szCs w:val="20"/>
                <w:lang w:eastAsia="fr-FR"/>
                <w14:ligatures w14:val="none"/>
              </w:rPr>
              <w:t xml:space="preserve">3. Institut de </w:t>
            </w:r>
            <w:proofErr w:type="spellStart"/>
            <w:r w:rsidRPr="00284ADB">
              <w:rPr>
                <w:rFonts w:ascii="Century Gothic Pro" w:eastAsia="Times New Roman" w:hAnsi="Century Gothic Pro" w:cs="Times New Roman"/>
                <w:b/>
                <w:bCs/>
                <w:color w:val="156082" w:themeColor="accent1"/>
                <w:kern w:val="0"/>
                <w:sz w:val="20"/>
                <w:szCs w:val="20"/>
                <w:lang w:eastAsia="fr-FR"/>
                <w14:ligatures w14:val="none"/>
              </w:rPr>
              <w:t>Kantana</w:t>
            </w:r>
            <w:proofErr w:type="spellEnd"/>
          </w:p>
        </w:tc>
        <w:tc>
          <w:tcPr>
            <w:tcW w:w="0" w:type="auto"/>
            <w:vAlign w:val="center"/>
            <w:hideMark/>
          </w:tcPr>
          <w:p w14:paraId="063D23D7"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w:t>
            </w:r>
          </w:p>
        </w:tc>
        <w:tc>
          <w:tcPr>
            <w:tcW w:w="0" w:type="auto"/>
            <w:vAlign w:val="center"/>
            <w:hideMark/>
          </w:tcPr>
          <w:p w14:paraId="7294A114"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w:t>
            </w:r>
          </w:p>
        </w:tc>
        <w:tc>
          <w:tcPr>
            <w:tcW w:w="0" w:type="auto"/>
            <w:vAlign w:val="center"/>
            <w:hideMark/>
          </w:tcPr>
          <w:p w14:paraId="4AF48263"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w:t>
            </w:r>
          </w:p>
        </w:tc>
        <w:tc>
          <w:tcPr>
            <w:tcW w:w="0" w:type="auto"/>
            <w:vAlign w:val="center"/>
            <w:hideMark/>
          </w:tcPr>
          <w:p w14:paraId="213AEF0D"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w:t>
            </w:r>
          </w:p>
        </w:tc>
        <w:tc>
          <w:tcPr>
            <w:tcW w:w="0" w:type="auto"/>
            <w:vAlign w:val="center"/>
            <w:hideMark/>
          </w:tcPr>
          <w:p w14:paraId="6CF18C74"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w:t>
            </w:r>
          </w:p>
        </w:tc>
      </w:tr>
      <w:tr w:rsidR="00284ADB" w:rsidRPr="00284ADB" w14:paraId="703D77B1" w14:textId="77777777" w:rsidTr="00284ADB">
        <w:trPr>
          <w:tblCellSpacing w:w="15" w:type="dxa"/>
        </w:trPr>
        <w:tc>
          <w:tcPr>
            <w:tcW w:w="0" w:type="auto"/>
            <w:vAlign w:val="center"/>
            <w:hideMark/>
          </w:tcPr>
          <w:p w14:paraId="46A4AAE4"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b/>
                <w:bCs/>
                <w:color w:val="156082" w:themeColor="accent1"/>
                <w:kern w:val="0"/>
                <w:sz w:val="20"/>
                <w:szCs w:val="20"/>
                <w:lang w:eastAsia="fr-FR"/>
                <w14:ligatures w14:val="none"/>
              </w:rPr>
              <w:t>4. Objets en liège</w:t>
            </w:r>
          </w:p>
        </w:tc>
        <w:tc>
          <w:tcPr>
            <w:tcW w:w="0" w:type="auto"/>
            <w:vAlign w:val="center"/>
            <w:hideMark/>
          </w:tcPr>
          <w:p w14:paraId="363CD594"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w:t>
            </w:r>
          </w:p>
        </w:tc>
        <w:tc>
          <w:tcPr>
            <w:tcW w:w="0" w:type="auto"/>
            <w:vAlign w:val="center"/>
            <w:hideMark/>
          </w:tcPr>
          <w:p w14:paraId="56DA660E"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w:t>
            </w:r>
          </w:p>
        </w:tc>
        <w:tc>
          <w:tcPr>
            <w:tcW w:w="0" w:type="auto"/>
            <w:vAlign w:val="center"/>
            <w:hideMark/>
          </w:tcPr>
          <w:p w14:paraId="138A1861"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w:t>
            </w:r>
          </w:p>
        </w:tc>
        <w:tc>
          <w:tcPr>
            <w:tcW w:w="0" w:type="auto"/>
            <w:vAlign w:val="center"/>
            <w:hideMark/>
          </w:tcPr>
          <w:p w14:paraId="33D60D4B"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w:t>
            </w:r>
          </w:p>
        </w:tc>
        <w:tc>
          <w:tcPr>
            <w:tcW w:w="0" w:type="auto"/>
            <w:vAlign w:val="center"/>
            <w:hideMark/>
          </w:tcPr>
          <w:p w14:paraId="35C8B7BC" w14:textId="77777777" w:rsidR="00284ADB" w:rsidRPr="00284ADB" w:rsidRDefault="00284ADB" w:rsidP="00284ADB">
            <w:pPr>
              <w:rPr>
                <w:rFonts w:ascii="Century Gothic Pro" w:eastAsia="Times New Roman" w:hAnsi="Century Gothic Pro" w:cs="Times New Roman"/>
                <w:color w:val="156082" w:themeColor="accent1"/>
                <w:kern w:val="0"/>
                <w:sz w:val="20"/>
                <w:szCs w:val="20"/>
                <w:lang w:eastAsia="fr-FR"/>
                <w14:ligatures w14:val="none"/>
              </w:rPr>
            </w:pPr>
            <w:r w:rsidRPr="00284ADB">
              <w:rPr>
                <w:rFonts w:ascii="Century Gothic Pro" w:eastAsia="Times New Roman" w:hAnsi="Century Gothic Pro" w:cs="Times New Roman"/>
                <w:color w:val="156082" w:themeColor="accent1"/>
                <w:kern w:val="0"/>
                <w:sz w:val="20"/>
                <w:szCs w:val="20"/>
                <w:lang w:eastAsia="fr-FR"/>
                <w14:ligatures w14:val="none"/>
              </w:rPr>
              <w:t>...</w:t>
            </w:r>
          </w:p>
        </w:tc>
      </w:tr>
    </w:tbl>
    <w:p w14:paraId="2C5C0AE9" w14:textId="77777777" w:rsidR="00E95A79" w:rsidRPr="00284ADB" w:rsidRDefault="00E95A79">
      <w:pPr>
        <w:rPr>
          <w:rFonts w:ascii="Century Gothic Pro" w:hAnsi="Century Gothic Pro"/>
          <w:color w:val="156082" w:themeColor="accent1"/>
        </w:rPr>
      </w:pPr>
    </w:p>
    <w:p w14:paraId="3089E7ED" w14:textId="77777777" w:rsidR="00284ADB" w:rsidRPr="00284ADB" w:rsidRDefault="00284ADB">
      <w:pPr>
        <w:rPr>
          <w:rFonts w:ascii="Century Gothic Pro" w:hAnsi="Century Gothic Pro"/>
          <w:color w:val="156082" w:themeColor="accent1"/>
        </w:rPr>
      </w:pPr>
    </w:p>
    <w:p w14:paraId="33D0A1FB" w14:textId="77777777" w:rsidR="00284ADB" w:rsidRPr="00284ADB" w:rsidRDefault="00284ADB" w:rsidP="00284ADB">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b/>
          <w:bCs/>
          <w:color w:val="156082" w:themeColor="accent1"/>
          <w:kern w:val="0"/>
          <w:lang w:eastAsia="fr-FR"/>
          <w14:ligatures w14:val="none"/>
        </w:rPr>
        <w:t>Astuces</w:t>
      </w:r>
      <w:r w:rsidRPr="00284ADB">
        <w:rPr>
          <w:rFonts w:ascii="Century Gothic Pro" w:eastAsia="Times New Roman" w:hAnsi="Century Gothic Pro" w:cs="Times New Roman"/>
          <w:color w:val="156082" w:themeColor="accent1"/>
          <w:kern w:val="0"/>
          <w:lang w:eastAsia="fr-FR"/>
          <w14:ligatures w14:val="none"/>
        </w:rPr>
        <w:t xml:space="preserve"> :</w:t>
      </w:r>
    </w:p>
    <w:p w14:paraId="65E2EA48" w14:textId="77777777" w:rsidR="00284ADB" w:rsidRPr="00284ADB" w:rsidRDefault="00284ADB" w:rsidP="00284ADB">
      <w:pPr>
        <w:numPr>
          <w:ilvl w:val="0"/>
          <w:numId w:val="1"/>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color w:val="156082" w:themeColor="accent1"/>
          <w:kern w:val="0"/>
          <w:lang w:eastAsia="fr-FR"/>
          <w14:ligatures w14:val="none"/>
        </w:rPr>
        <w:t>Pour les images : Décrivez comme si vous deviez expliquer à quelqu’un qui ne la voit pas.</w:t>
      </w:r>
    </w:p>
    <w:p w14:paraId="4D42ACAA" w14:textId="77777777" w:rsidR="00284ADB" w:rsidRPr="00284ADB" w:rsidRDefault="00284ADB" w:rsidP="00284ADB">
      <w:pPr>
        <w:numPr>
          <w:ilvl w:val="0"/>
          <w:numId w:val="1"/>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color w:val="156082" w:themeColor="accent1"/>
          <w:kern w:val="0"/>
          <w:lang w:eastAsia="fr-FR"/>
          <w14:ligatures w14:val="none"/>
        </w:rPr>
        <w:t>Pour les textes : Surlignez les phrases clés avant de remplir le tableau.</w:t>
      </w:r>
    </w:p>
    <w:p w14:paraId="11E6CDCD" w14:textId="77777777" w:rsidR="00284ADB" w:rsidRPr="00284ADB" w:rsidRDefault="00284ADB" w:rsidP="00284ADB">
      <w:pPr>
        <w:numPr>
          <w:ilvl w:val="0"/>
          <w:numId w:val="1"/>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b/>
          <w:bCs/>
          <w:color w:val="156082" w:themeColor="accent1"/>
          <w:kern w:val="0"/>
          <w:lang w:eastAsia="fr-FR"/>
          <w14:ligatures w14:val="none"/>
        </w:rPr>
        <w:t>Besoin d’aide ?</w:t>
      </w:r>
      <w:r w:rsidRPr="00284ADB">
        <w:rPr>
          <w:rFonts w:ascii="Century Gothic Pro" w:eastAsia="Times New Roman" w:hAnsi="Century Gothic Pro" w:cs="Times New Roman"/>
          <w:color w:val="156082" w:themeColor="accent1"/>
          <w:kern w:val="0"/>
          <w:lang w:eastAsia="fr-FR"/>
          <w14:ligatures w14:val="none"/>
        </w:rPr>
        <w:t xml:space="preserve"> : Si un terme est incompris (ex. : "verre soufflé"), cherchez une définition rapide et </w:t>
      </w:r>
      <w:proofErr w:type="spellStart"/>
      <w:r w:rsidRPr="00284ADB">
        <w:rPr>
          <w:rFonts w:ascii="Century Gothic Pro" w:eastAsia="Times New Roman" w:hAnsi="Century Gothic Pro" w:cs="Times New Roman"/>
          <w:color w:val="156082" w:themeColor="accent1"/>
          <w:kern w:val="0"/>
          <w:lang w:eastAsia="fr-FR"/>
          <w14:ligatures w14:val="none"/>
        </w:rPr>
        <w:t>notez-la</w:t>
      </w:r>
      <w:proofErr w:type="spellEnd"/>
      <w:r w:rsidRPr="00284ADB">
        <w:rPr>
          <w:rFonts w:ascii="Century Gothic Pro" w:eastAsia="Times New Roman" w:hAnsi="Century Gothic Pro" w:cs="Times New Roman"/>
          <w:color w:val="156082" w:themeColor="accent1"/>
          <w:kern w:val="0"/>
          <w:lang w:eastAsia="fr-FR"/>
          <w14:ligatures w14:val="none"/>
        </w:rPr>
        <w:t>.</w:t>
      </w:r>
    </w:p>
    <w:p w14:paraId="4957FFD7" w14:textId="77777777" w:rsidR="00284ADB" w:rsidRPr="00284ADB" w:rsidRDefault="00284ADB" w:rsidP="00284ADB">
      <w:pPr>
        <w:spacing w:before="100" w:beforeAutospacing="1" w:after="100" w:afterAutospacing="1"/>
        <w:ind w:left="720"/>
        <w:rPr>
          <w:rFonts w:ascii="Century Gothic Pro" w:eastAsia="Times New Roman" w:hAnsi="Century Gothic Pro" w:cs="Times New Roman"/>
          <w:b/>
          <w:bCs/>
          <w:color w:val="156082" w:themeColor="accent1"/>
          <w:kern w:val="0"/>
          <w:lang w:eastAsia="fr-FR"/>
          <w14:ligatures w14:val="none"/>
        </w:rPr>
      </w:pPr>
    </w:p>
    <w:p w14:paraId="1C5156EE" w14:textId="77777777" w:rsidR="00284ADB" w:rsidRPr="00284ADB" w:rsidRDefault="00284ADB" w:rsidP="00284ADB">
      <w:pPr>
        <w:spacing w:before="100" w:beforeAutospacing="1" w:after="100" w:afterAutospacing="1"/>
        <w:ind w:left="720"/>
        <w:rPr>
          <w:rFonts w:ascii="Century Gothic Pro" w:eastAsia="Times New Roman" w:hAnsi="Century Gothic Pro" w:cs="Times New Roman"/>
          <w:b/>
          <w:bCs/>
          <w:color w:val="156082" w:themeColor="accent1"/>
          <w:kern w:val="0"/>
          <w:lang w:eastAsia="fr-FR"/>
          <w14:ligatures w14:val="none"/>
        </w:rPr>
      </w:pPr>
    </w:p>
    <w:p w14:paraId="5E273FE1" w14:textId="77777777" w:rsidR="00284ADB" w:rsidRPr="00284ADB" w:rsidRDefault="00284ADB" w:rsidP="00C601A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spacing w:before="100" w:beforeAutospacing="1" w:after="100" w:afterAutospacing="1"/>
        <w:outlineLvl w:val="2"/>
        <w:rPr>
          <w:rFonts w:ascii="Century Gothic Pro" w:eastAsia="Times New Roman" w:hAnsi="Century Gothic Pro" w:cs="Times New Roman"/>
          <w:b/>
          <w:bCs/>
          <w:color w:val="156082" w:themeColor="accent1"/>
          <w:kern w:val="0"/>
          <w:sz w:val="27"/>
          <w:szCs w:val="27"/>
          <w:lang w:eastAsia="fr-FR"/>
          <w14:ligatures w14:val="none"/>
        </w:rPr>
      </w:pPr>
      <w:r w:rsidRPr="00284ADB">
        <w:rPr>
          <w:rFonts w:ascii="Century Gothic Pro" w:eastAsia="Times New Roman" w:hAnsi="Century Gothic Pro" w:cs="Times New Roman"/>
          <w:b/>
          <w:bCs/>
          <w:color w:val="156082" w:themeColor="accent1"/>
          <w:kern w:val="0"/>
          <w:sz w:val="27"/>
          <w:szCs w:val="27"/>
          <w:lang w:eastAsia="fr-FR"/>
          <w14:ligatures w14:val="none"/>
        </w:rPr>
        <w:lastRenderedPageBreak/>
        <w:t>Étape 2 : Croiser deux documents</w:t>
      </w:r>
    </w:p>
    <w:p w14:paraId="22CA746E" w14:textId="77777777" w:rsidR="00284ADB" w:rsidRPr="00284ADB" w:rsidRDefault="00284ADB" w:rsidP="00284ADB">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b/>
          <w:bCs/>
          <w:color w:val="156082" w:themeColor="accent1"/>
          <w:kern w:val="0"/>
          <w:lang w:eastAsia="fr-FR"/>
          <w14:ligatures w14:val="none"/>
        </w:rPr>
        <w:t>Consigne</w:t>
      </w:r>
      <w:r w:rsidRPr="00284ADB">
        <w:rPr>
          <w:rFonts w:ascii="Century Gothic Pro" w:eastAsia="Times New Roman" w:hAnsi="Century Gothic Pro" w:cs="Times New Roman"/>
          <w:color w:val="156082" w:themeColor="accent1"/>
          <w:kern w:val="0"/>
          <w:lang w:eastAsia="fr-FR"/>
          <w14:ligatures w14:val="none"/>
        </w:rPr>
        <w:t xml:space="preserve"> : Choisissez </w:t>
      </w:r>
      <w:r w:rsidRPr="00284ADB">
        <w:rPr>
          <w:rFonts w:ascii="Century Gothic Pro" w:eastAsia="Times New Roman" w:hAnsi="Century Gothic Pro" w:cs="Times New Roman"/>
          <w:b/>
          <w:bCs/>
          <w:color w:val="156082" w:themeColor="accent1"/>
          <w:kern w:val="0"/>
          <w:lang w:eastAsia="fr-FR"/>
          <w14:ligatures w14:val="none"/>
        </w:rPr>
        <w:t>2 documents</w:t>
      </w:r>
      <w:r w:rsidRPr="00284ADB">
        <w:rPr>
          <w:rFonts w:ascii="Century Gothic Pro" w:eastAsia="Times New Roman" w:hAnsi="Century Gothic Pro" w:cs="Times New Roman"/>
          <w:color w:val="156082" w:themeColor="accent1"/>
          <w:kern w:val="0"/>
          <w:lang w:eastAsia="fr-FR"/>
          <w14:ligatures w14:val="none"/>
        </w:rPr>
        <w:t xml:space="preserve"> parmi les 4. Répondez aux questions suivantes :</w:t>
      </w:r>
    </w:p>
    <w:p w14:paraId="4BE163B2" w14:textId="77777777" w:rsidR="00284ADB" w:rsidRPr="00284ADB" w:rsidRDefault="00284ADB" w:rsidP="00284ADB">
      <w:pPr>
        <w:numPr>
          <w:ilvl w:val="0"/>
          <w:numId w:val="2"/>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b/>
          <w:bCs/>
          <w:color w:val="156082" w:themeColor="accent1"/>
          <w:kern w:val="0"/>
          <w:lang w:eastAsia="fr-FR"/>
          <w14:ligatures w14:val="none"/>
        </w:rPr>
        <w:t>Points communs</w:t>
      </w:r>
      <w:r w:rsidRPr="00284ADB">
        <w:rPr>
          <w:rFonts w:ascii="Century Gothic Pro" w:eastAsia="Times New Roman" w:hAnsi="Century Gothic Pro" w:cs="Times New Roman"/>
          <w:color w:val="156082" w:themeColor="accent1"/>
          <w:kern w:val="0"/>
          <w:lang w:eastAsia="fr-FR"/>
          <w14:ligatures w14:val="none"/>
        </w:rPr>
        <w:t xml:space="preserve"> :</w:t>
      </w:r>
    </w:p>
    <w:p w14:paraId="20BA854C" w14:textId="77777777" w:rsidR="00284ADB" w:rsidRPr="00284ADB" w:rsidRDefault="00284ADB" w:rsidP="00284ADB">
      <w:pPr>
        <w:numPr>
          <w:ilvl w:val="1"/>
          <w:numId w:val="2"/>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color w:val="156082" w:themeColor="accent1"/>
          <w:kern w:val="0"/>
          <w:lang w:eastAsia="fr-FR"/>
          <w14:ligatures w14:val="none"/>
        </w:rPr>
        <w:t>Qu’ont-ils en commun ? (</w:t>
      </w:r>
      <w:proofErr w:type="gramStart"/>
      <w:r w:rsidRPr="00284ADB">
        <w:rPr>
          <w:rFonts w:ascii="Century Gothic Pro" w:eastAsia="Times New Roman" w:hAnsi="Century Gothic Pro" w:cs="Times New Roman"/>
          <w:color w:val="156082" w:themeColor="accent1"/>
          <w:kern w:val="0"/>
          <w:lang w:eastAsia="fr-FR"/>
          <w14:ligatures w14:val="none"/>
        </w:rPr>
        <w:t>matériaux</w:t>
      </w:r>
      <w:proofErr w:type="gramEnd"/>
      <w:r w:rsidRPr="00284ADB">
        <w:rPr>
          <w:rFonts w:ascii="Century Gothic Pro" w:eastAsia="Times New Roman" w:hAnsi="Century Gothic Pro" w:cs="Times New Roman"/>
          <w:color w:val="156082" w:themeColor="accent1"/>
          <w:kern w:val="0"/>
          <w:lang w:eastAsia="fr-FR"/>
          <w14:ligatures w14:val="none"/>
        </w:rPr>
        <w:t>, intentions, mots-clés...)</w:t>
      </w:r>
    </w:p>
    <w:p w14:paraId="2E988216" w14:textId="77777777" w:rsidR="00284ADB" w:rsidRPr="00284ADB" w:rsidRDefault="00284ADB" w:rsidP="00284ADB">
      <w:pPr>
        <w:numPr>
          <w:ilvl w:val="1"/>
          <w:numId w:val="2"/>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color w:val="156082" w:themeColor="accent1"/>
          <w:kern w:val="0"/>
          <w:lang w:eastAsia="fr-FR"/>
          <w14:ligatures w14:val="none"/>
        </w:rPr>
        <w:t xml:space="preserve">Ex. : </w:t>
      </w:r>
      <w:r w:rsidRPr="00284ADB">
        <w:rPr>
          <w:rFonts w:ascii="Century Gothic Pro" w:eastAsia="Times New Roman" w:hAnsi="Century Gothic Pro" w:cs="Times New Roman"/>
          <w:i/>
          <w:iCs/>
          <w:color w:val="156082" w:themeColor="accent1"/>
          <w:kern w:val="0"/>
          <w:lang w:eastAsia="fr-FR"/>
          <w14:ligatures w14:val="none"/>
        </w:rPr>
        <w:t xml:space="preserve">"Le vase Douglas et l’institut de </w:t>
      </w:r>
      <w:proofErr w:type="spellStart"/>
      <w:r w:rsidRPr="00284ADB">
        <w:rPr>
          <w:rFonts w:ascii="Century Gothic Pro" w:eastAsia="Times New Roman" w:hAnsi="Century Gothic Pro" w:cs="Times New Roman"/>
          <w:i/>
          <w:iCs/>
          <w:color w:val="156082" w:themeColor="accent1"/>
          <w:kern w:val="0"/>
          <w:lang w:eastAsia="fr-FR"/>
          <w14:ligatures w14:val="none"/>
        </w:rPr>
        <w:t>Kantana</w:t>
      </w:r>
      <w:proofErr w:type="spellEnd"/>
      <w:r w:rsidRPr="00284ADB">
        <w:rPr>
          <w:rFonts w:ascii="Century Gothic Pro" w:eastAsia="Times New Roman" w:hAnsi="Century Gothic Pro" w:cs="Times New Roman"/>
          <w:i/>
          <w:iCs/>
          <w:color w:val="156082" w:themeColor="accent1"/>
          <w:kern w:val="0"/>
          <w:lang w:eastAsia="fr-FR"/>
          <w14:ligatures w14:val="none"/>
        </w:rPr>
        <w:t xml:space="preserve"> utilisent tous deux des matériaux locaux et transforment la matière."</w:t>
      </w:r>
    </w:p>
    <w:p w14:paraId="2BC358CA" w14:textId="77777777" w:rsidR="00284ADB" w:rsidRPr="00284ADB" w:rsidRDefault="00284ADB" w:rsidP="00284ADB">
      <w:pPr>
        <w:numPr>
          <w:ilvl w:val="0"/>
          <w:numId w:val="2"/>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b/>
          <w:bCs/>
          <w:color w:val="156082" w:themeColor="accent1"/>
          <w:kern w:val="0"/>
          <w:lang w:eastAsia="fr-FR"/>
          <w14:ligatures w14:val="none"/>
        </w:rPr>
        <w:t>Différences/Complémentarités</w:t>
      </w:r>
      <w:r w:rsidRPr="00284ADB">
        <w:rPr>
          <w:rFonts w:ascii="Century Gothic Pro" w:eastAsia="Times New Roman" w:hAnsi="Century Gothic Pro" w:cs="Times New Roman"/>
          <w:color w:val="156082" w:themeColor="accent1"/>
          <w:kern w:val="0"/>
          <w:lang w:eastAsia="fr-FR"/>
          <w14:ligatures w14:val="none"/>
        </w:rPr>
        <w:t xml:space="preserve"> :</w:t>
      </w:r>
    </w:p>
    <w:p w14:paraId="00320C36" w14:textId="77777777" w:rsidR="00284ADB" w:rsidRPr="00284ADB" w:rsidRDefault="00284ADB" w:rsidP="00284ADB">
      <w:pPr>
        <w:numPr>
          <w:ilvl w:val="1"/>
          <w:numId w:val="2"/>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color w:val="156082" w:themeColor="accent1"/>
          <w:kern w:val="0"/>
          <w:lang w:eastAsia="fr-FR"/>
          <w14:ligatures w14:val="none"/>
        </w:rPr>
        <w:t>En quoi sont-ils différents ou complémentaires ?</w:t>
      </w:r>
    </w:p>
    <w:p w14:paraId="1B0B2A64" w14:textId="77777777" w:rsidR="00284ADB" w:rsidRPr="00284ADB" w:rsidRDefault="00284ADB" w:rsidP="00284ADB">
      <w:pPr>
        <w:numPr>
          <w:ilvl w:val="1"/>
          <w:numId w:val="2"/>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color w:val="156082" w:themeColor="accent1"/>
          <w:kern w:val="0"/>
          <w:lang w:eastAsia="fr-FR"/>
          <w14:ligatures w14:val="none"/>
        </w:rPr>
        <w:t xml:space="preserve">Ex. : </w:t>
      </w:r>
      <w:r w:rsidRPr="00284ADB">
        <w:rPr>
          <w:rFonts w:ascii="Century Gothic Pro" w:eastAsia="Times New Roman" w:hAnsi="Century Gothic Pro" w:cs="Times New Roman"/>
          <w:i/>
          <w:iCs/>
          <w:color w:val="156082" w:themeColor="accent1"/>
          <w:kern w:val="0"/>
          <w:lang w:eastAsia="fr-FR"/>
          <w14:ligatures w14:val="none"/>
        </w:rPr>
        <w:t xml:space="preserve">"Le vase Douglas est un objet unique, tandis que l’institut de </w:t>
      </w:r>
      <w:proofErr w:type="spellStart"/>
      <w:r w:rsidRPr="00284ADB">
        <w:rPr>
          <w:rFonts w:ascii="Century Gothic Pro" w:eastAsia="Times New Roman" w:hAnsi="Century Gothic Pro" w:cs="Times New Roman"/>
          <w:i/>
          <w:iCs/>
          <w:color w:val="156082" w:themeColor="accent1"/>
          <w:kern w:val="0"/>
          <w:lang w:eastAsia="fr-FR"/>
          <w14:ligatures w14:val="none"/>
        </w:rPr>
        <w:t>Kantana</w:t>
      </w:r>
      <w:proofErr w:type="spellEnd"/>
      <w:r w:rsidRPr="00284ADB">
        <w:rPr>
          <w:rFonts w:ascii="Century Gothic Pro" w:eastAsia="Times New Roman" w:hAnsi="Century Gothic Pro" w:cs="Times New Roman"/>
          <w:i/>
          <w:iCs/>
          <w:color w:val="156082" w:themeColor="accent1"/>
          <w:kern w:val="0"/>
          <w:lang w:eastAsia="fr-FR"/>
          <w14:ligatures w14:val="none"/>
        </w:rPr>
        <w:t xml:space="preserve"> est un espace collectif."</w:t>
      </w:r>
    </w:p>
    <w:p w14:paraId="16660FB4" w14:textId="77777777" w:rsidR="00284ADB" w:rsidRPr="00284ADB" w:rsidRDefault="00284ADB" w:rsidP="00284ADB">
      <w:pPr>
        <w:numPr>
          <w:ilvl w:val="0"/>
          <w:numId w:val="2"/>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b/>
          <w:bCs/>
          <w:color w:val="156082" w:themeColor="accent1"/>
          <w:kern w:val="0"/>
          <w:lang w:eastAsia="fr-FR"/>
          <w14:ligatures w14:val="none"/>
        </w:rPr>
        <w:t>Dialogue imaginaire</w:t>
      </w:r>
      <w:r w:rsidRPr="00284ADB">
        <w:rPr>
          <w:rFonts w:ascii="Century Gothic Pro" w:eastAsia="Times New Roman" w:hAnsi="Century Gothic Pro" w:cs="Times New Roman"/>
          <w:color w:val="156082" w:themeColor="accent1"/>
          <w:kern w:val="0"/>
          <w:lang w:eastAsia="fr-FR"/>
          <w14:ligatures w14:val="none"/>
        </w:rPr>
        <w:t xml:space="preserve"> :</w:t>
      </w:r>
    </w:p>
    <w:p w14:paraId="6475384B" w14:textId="77777777" w:rsidR="00284ADB" w:rsidRPr="00284ADB" w:rsidRDefault="00284ADB" w:rsidP="00284ADB">
      <w:pPr>
        <w:numPr>
          <w:ilvl w:val="1"/>
          <w:numId w:val="2"/>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i/>
          <w:iCs/>
          <w:color w:val="156082" w:themeColor="accent1"/>
          <w:kern w:val="0"/>
          <w:lang w:eastAsia="fr-FR"/>
          <w14:ligatures w14:val="none"/>
        </w:rPr>
        <w:t>"Si les auteurs de ces deux documents se rencontraient, que pourraient-ils se dire ?"</w:t>
      </w:r>
    </w:p>
    <w:p w14:paraId="7FFD6F28" w14:textId="77777777" w:rsidR="00284ADB" w:rsidRPr="00284ADB" w:rsidRDefault="00284ADB" w:rsidP="00284ADB">
      <w:pPr>
        <w:numPr>
          <w:ilvl w:val="1"/>
          <w:numId w:val="2"/>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color w:val="156082" w:themeColor="accent1"/>
          <w:kern w:val="0"/>
          <w:lang w:eastAsia="fr-FR"/>
          <w14:ligatures w14:val="none"/>
        </w:rPr>
        <w:t xml:space="preserve">Ex. : </w:t>
      </w:r>
      <w:r w:rsidRPr="00284ADB">
        <w:rPr>
          <w:rFonts w:ascii="Century Gothic Pro" w:eastAsia="Times New Roman" w:hAnsi="Century Gothic Pro" w:cs="Times New Roman"/>
          <w:i/>
          <w:iCs/>
          <w:color w:val="156082" w:themeColor="accent1"/>
          <w:kern w:val="0"/>
          <w:lang w:eastAsia="fr-FR"/>
          <w14:ligatures w14:val="none"/>
        </w:rPr>
        <w:t xml:space="preserve">"De </w:t>
      </w:r>
      <w:proofErr w:type="spellStart"/>
      <w:r w:rsidRPr="00284ADB">
        <w:rPr>
          <w:rFonts w:ascii="Century Gothic Pro" w:eastAsia="Times New Roman" w:hAnsi="Century Gothic Pro" w:cs="Times New Roman"/>
          <w:i/>
          <w:iCs/>
          <w:color w:val="156082" w:themeColor="accent1"/>
          <w:kern w:val="0"/>
          <w:lang w:eastAsia="fr-FR"/>
          <w14:ligatures w14:val="none"/>
        </w:rPr>
        <w:t>Lucchi</w:t>
      </w:r>
      <w:proofErr w:type="spellEnd"/>
      <w:r w:rsidRPr="00284ADB">
        <w:rPr>
          <w:rFonts w:ascii="Century Gothic Pro" w:eastAsia="Times New Roman" w:hAnsi="Century Gothic Pro" w:cs="Times New Roman"/>
          <w:i/>
          <w:iCs/>
          <w:color w:val="156082" w:themeColor="accent1"/>
          <w:kern w:val="0"/>
          <w:lang w:eastAsia="fr-FR"/>
          <w14:ligatures w14:val="none"/>
        </w:rPr>
        <w:t xml:space="preserve"> pourrait demander à </w:t>
      </w:r>
      <w:proofErr w:type="spellStart"/>
      <w:r w:rsidRPr="00284ADB">
        <w:rPr>
          <w:rFonts w:ascii="Century Gothic Pro" w:eastAsia="Times New Roman" w:hAnsi="Century Gothic Pro" w:cs="Times New Roman"/>
          <w:i/>
          <w:iCs/>
          <w:color w:val="156082" w:themeColor="accent1"/>
          <w:kern w:val="0"/>
          <w:lang w:eastAsia="fr-FR"/>
          <w14:ligatures w14:val="none"/>
        </w:rPr>
        <w:t>Azambourg</w:t>
      </w:r>
      <w:proofErr w:type="spellEnd"/>
      <w:r w:rsidRPr="00284ADB">
        <w:rPr>
          <w:rFonts w:ascii="Century Gothic Pro" w:eastAsia="Times New Roman" w:hAnsi="Century Gothic Pro" w:cs="Times New Roman"/>
          <w:i/>
          <w:iCs/>
          <w:color w:val="156082" w:themeColor="accent1"/>
          <w:kern w:val="0"/>
          <w:lang w:eastAsia="fr-FR"/>
          <w14:ligatures w14:val="none"/>
        </w:rPr>
        <w:t xml:space="preserve"> : ‘Comment conciliez-vous destruction et création ?’"</w:t>
      </w:r>
    </w:p>
    <w:p w14:paraId="389E5089" w14:textId="77777777" w:rsidR="00284ADB" w:rsidRPr="00284ADB" w:rsidRDefault="00284ADB" w:rsidP="00284ADB">
      <w:pPr>
        <w:numPr>
          <w:ilvl w:val="0"/>
          <w:numId w:val="2"/>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b/>
          <w:bCs/>
          <w:color w:val="156082" w:themeColor="accent1"/>
          <w:kern w:val="0"/>
          <w:lang w:eastAsia="fr-FR"/>
          <w14:ligatures w14:val="none"/>
        </w:rPr>
        <w:t>Pistes de réflexion</w:t>
      </w:r>
      <w:r w:rsidRPr="00284ADB">
        <w:rPr>
          <w:rFonts w:ascii="Century Gothic Pro" w:eastAsia="Times New Roman" w:hAnsi="Century Gothic Pro" w:cs="Times New Roman"/>
          <w:color w:val="156082" w:themeColor="accent1"/>
          <w:kern w:val="0"/>
          <w:lang w:eastAsia="fr-FR"/>
          <w14:ligatures w14:val="none"/>
        </w:rPr>
        <w:t xml:space="preserve"> :</w:t>
      </w:r>
    </w:p>
    <w:p w14:paraId="2C846D1D" w14:textId="77777777" w:rsidR="00284ADB" w:rsidRPr="00284ADB" w:rsidRDefault="00284ADB" w:rsidP="00284ADB">
      <w:pPr>
        <w:numPr>
          <w:ilvl w:val="1"/>
          <w:numId w:val="2"/>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color w:val="156082" w:themeColor="accent1"/>
          <w:kern w:val="0"/>
          <w:lang w:eastAsia="fr-FR"/>
          <w14:ligatures w14:val="none"/>
        </w:rPr>
        <w:t xml:space="preserve">Notez </w:t>
      </w:r>
      <w:r w:rsidRPr="00284ADB">
        <w:rPr>
          <w:rFonts w:ascii="Century Gothic Pro" w:eastAsia="Times New Roman" w:hAnsi="Century Gothic Pro" w:cs="Times New Roman"/>
          <w:b/>
          <w:bCs/>
          <w:color w:val="156082" w:themeColor="accent1"/>
          <w:kern w:val="0"/>
          <w:lang w:eastAsia="fr-FR"/>
          <w14:ligatures w14:val="none"/>
        </w:rPr>
        <w:t>2 questions</w:t>
      </w:r>
      <w:r w:rsidRPr="00284ADB">
        <w:rPr>
          <w:rFonts w:ascii="Century Gothic Pro" w:eastAsia="Times New Roman" w:hAnsi="Century Gothic Pro" w:cs="Times New Roman"/>
          <w:color w:val="156082" w:themeColor="accent1"/>
          <w:kern w:val="0"/>
          <w:lang w:eastAsia="fr-FR"/>
          <w14:ligatures w14:val="none"/>
        </w:rPr>
        <w:t xml:space="preserve"> qui émergent de ce croisement.</w:t>
      </w:r>
    </w:p>
    <w:p w14:paraId="6F5AC71A" w14:textId="77777777" w:rsidR="00284ADB" w:rsidRPr="00284ADB" w:rsidRDefault="00284ADB" w:rsidP="00284ADB">
      <w:pPr>
        <w:numPr>
          <w:ilvl w:val="1"/>
          <w:numId w:val="2"/>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color w:val="156082" w:themeColor="accent1"/>
          <w:kern w:val="0"/>
          <w:lang w:eastAsia="fr-FR"/>
          <w14:ligatures w14:val="none"/>
        </w:rPr>
        <w:t xml:space="preserve">Ex. : </w:t>
      </w:r>
    </w:p>
    <w:p w14:paraId="08951AEC" w14:textId="77777777" w:rsidR="00284ADB" w:rsidRPr="00284ADB" w:rsidRDefault="00284ADB" w:rsidP="00284ADB">
      <w:pPr>
        <w:numPr>
          <w:ilvl w:val="2"/>
          <w:numId w:val="2"/>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i/>
          <w:iCs/>
          <w:color w:val="156082" w:themeColor="accent1"/>
          <w:kern w:val="0"/>
          <w:lang w:eastAsia="fr-FR"/>
          <w14:ligatures w14:val="none"/>
        </w:rPr>
        <w:t>"Le design a-t-il besoin de l’artisanat pour innover ?"</w:t>
      </w:r>
    </w:p>
    <w:p w14:paraId="5B36878E" w14:textId="77777777" w:rsidR="00284ADB" w:rsidRPr="00284ADB" w:rsidRDefault="00284ADB" w:rsidP="00284ADB">
      <w:pPr>
        <w:numPr>
          <w:ilvl w:val="2"/>
          <w:numId w:val="2"/>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284ADB">
        <w:rPr>
          <w:rFonts w:ascii="Century Gothic Pro" w:eastAsia="Times New Roman" w:hAnsi="Century Gothic Pro" w:cs="Times New Roman"/>
          <w:i/>
          <w:iCs/>
          <w:color w:val="156082" w:themeColor="accent1"/>
          <w:kern w:val="0"/>
          <w:lang w:eastAsia="fr-FR"/>
          <w14:ligatures w14:val="none"/>
        </w:rPr>
        <w:t>"Peut-on façonner sans transformer radicalement la matière ?"</w:t>
      </w:r>
    </w:p>
    <w:p w14:paraId="391477C3" w14:textId="77777777" w:rsidR="00C601A2" w:rsidRPr="00C601A2" w:rsidRDefault="00C601A2" w:rsidP="00C601A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spacing w:before="100" w:beforeAutospacing="1" w:after="100" w:afterAutospacing="1"/>
        <w:outlineLvl w:val="2"/>
        <w:rPr>
          <w:rFonts w:ascii="Century Gothic Pro" w:eastAsia="Times New Roman" w:hAnsi="Century Gothic Pro" w:cs="Times New Roman"/>
          <w:b/>
          <w:bCs/>
          <w:color w:val="156082" w:themeColor="accent1"/>
          <w:kern w:val="0"/>
          <w:sz w:val="27"/>
          <w:szCs w:val="27"/>
          <w:lang w:eastAsia="fr-FR"/>
          <w14:ligatures w14:val="none"/>
        </w:rPr>
      </w:pPr>
      <w:r w:rsidRPr="00C601A2">
        <w:rPr>
          <w:rFonts w:ascii="Century Gothic Pro" w:eastAsia="Times New Roman" w:hAnsi="Century Gothic Pro" w:cs="Times New Roman"/>
          <w:b/>
          <w:bCs/>
          <w:color w:val="156082" w:themeColor="accent1"/>
          <w:kern w:val="0"/>
          <w:sz w:val="27"/>
          <w:szCs w:val="27"/>
          <w:lang w:eastAsia="fr-FR"/>
          <w14:ligatures w14:val="none"/>
        </w:rPr>
        <w:t>Étape 3 : Réinvestir vos connaissances</w:t>
      </w:r>
    </w:p>
    <w:p w14:paraId="61435159" w14:textId="77777777" w:rsidR="00C601A2" w:rsidRPr="00C601A2" w:rsidRDefault="00C601A2" w:rsidP="00C601A2">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Consigne</w:t>
      </w:r>
      <w:r w:rsidRPr="00C601A2">
        <w:rPr>
          <w:rFonts w:ascii="Century Gothic Pro" w:eastAsia="Times New Roman" w:hAnsi="Century Gothic Pro" w:cs="Times New Roman"/>
          <w:color w:val="156082" w:themeColor="accent1"/>
          <w:kern w:val="0"/>
          <w:lang w:eastAsia="fr-FR"/>
          <w14:ligatures w14:val="none"/>
        </w:rPr>
        <w:t xml:space="preserve"> : Trouvez </w:t>
      </w:r>
      <w:r w:rsidRPr="00C601A2">
        <w:rPr>
          <w:rFonts w:ascii="Century Gothic Pro" w:eastAsia="Times New Roman" w:hAnsi="Century Gothic Pro" w:cs="Times New Roman"/>
          <w:b/>
          <w:bCs/>
          <w:color w:val="156082" w:themeColor="accent1"/>
          <w:kern w:val="0"/>
          <w:lang w:eastAsia="fr-FR"/>
          <w14:ligatures w14:val="none"/>
        </w:rPr>
        <w:t>1 exemple personnel</w:t>
      </w:r>
      <w:r w:rsidRPr="00C601A2">
        <w:rPr>
          <w:rFonts w:ascii="Century Gothic Pro" w:eastAsia="Times New Roman" w:hAnsi="Century Gothic Pro" w:cs="Times New Roman"/>
          <w:color w:val="156082" w:themeColor="accent1"/>
          <w:kern w:val="0"/>
          <w:lang w:eastAsia="fr-FR"/>
          <w14:ligatures w14:val="none"/>
        </w:rPr>
        <w:t xml:space="preserve"> (objet, pratique, rencontre, œuvre connue) en lien avec le sujet "Façonner".</w:t>
      </w:r>
    </w:p>
    <w:p w14:paraId="6E94B78B" w14:textId="77777777" w:rsidR="00C601A2" w:rsidRPr="00C601A2" w:rsidRDefault="00C601A2" w:rsidP="00C601A2">
      <w:pPr>
        <w:numPr>
          <w:ilvl w:val="0"/>
          <w:numId w:val="3"/>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Description</w:t>
      </w:r>
      <w:r w:rsidRPr="00C601A2">
        <w:rPr>
          <w:rFonts w:ascii="Century Gothic Pro" w:eastAsia="Times New Roman" w:hAnsi="Century Gothic Pro" w:cs="Times New Roman"/>
          <w:color w:val="156082" w:themeColor="accent1"/>
          <w:kern w:val="0"/>
          <w:lang w:eastAsia="fr-FR"/>
          <w14:ligatures w14:val="none"/>
        </w:rPr>
        <w:t xml:space="preserve"> :</w:t>
      </w:r>
    </w:p>
    <w:p w14:paraId="5A524522" w14:textId="77777777" w:rsidR="00C601A2" w:rsidRPr="00C601A2" w:rsidRDefault="00C601A2" w:rsidP="00C601A2">
      <w:pPr>
        <w:numPr>
          <w:ilvl w:val="1"/>
          <w:numId w:val="3"/>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color w:val="156082" w:themeColor="accent1"/>
          <w:kern w:val="0"/>
          <w:lang w:eastAsia="fr-FR"/>
          <w14:ligatures w14:val="none"/>
        </w:rPr>
        <w:t>Décrivez brièvement votre exemple (5 lignes max).</w:t>
      </w:r>
    </w:p>
    <w:p w14:paraId="213309F0" w14:textId="77777777" w:rsidR="00C601A2" w:rsidRPr="00C601A2" w:rsidRDefault="00C601A2" w:rsidP="00C601A2">
      <w:pPr>
        <w:numPr>
          <w:ilvl w:val="1"/>
          <w:numId w:val="3"/>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color w:val="156082" w:themeColor="accent1"/>
          <w:kern w:val="0"/>
          <w:lang w:eastAsia="fr-FR"/>
          <w14:ligatures w14:val="none"/>
        </w:rPr>
        <w:t xml:space="preserve">Ex. : </w:t>
      </w:r>
      <w:r w:rsidRPr="00C601A2">
        <w:rPr>
          <w:rFonts w:ascii="Century Gothic Pro" w:eastAsia="Times New Roman" w:hAnsi="Century Gothic Pro" w:cs="Times New Roman"/>
          <w:i/>
          <w:iCs/>
          <w:color w:val="156082" w:themeColor="accent1"/>
          <w:kern w:val="0"/>
          <w:lang w:eastAsia="fr-FR"/>
          <w14:ligatures w14:val="none"/>
        </w:rPr>
        <w:t>"Un meuble en palettes que j’ai restauré : ponçage, peinture, ajout d’étagères."</w:t>
      </w:r>
    </w:p>
    <w:p w14:paraId="3E10F4D5" w14:textId="77777777" w:rsidR="00C601A2" w:rsidRPr="00C601A2" w:rsidRDefault="00C601A2" w:rsidP="00C601A2">
      <w:pPr>
        <w:numPr>
          <w:ilvl w:val="0"/>
          <w:numId w:val="3"/>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Lien avec le sujet</w:t>
      </w:r>
      <w:r w:rsidRPr="00C601A2">
        <w:rPr>
          <w:rFonts w:ascii="Century Gothic Pro" w:eastAsia="Times New Roman" w:hAnsi="Century Gothic Pro" w:cs="Times New Roman"/>
          <w:color w:val="156082" w:themeColor="accent1"/>
          <w:kern w:val="0"/>
          <w:lang w:eastAsia="fr-FR"/>
          <w14:ligatures w14:val="none"/>
        </w:rPr>
        <w:t xml:space="preserve"> :</w:t>
      </w:r>
    </w:p>
    <w:p w14:paraId="2B8D7582" w14:textId="77777777" w:rsidR="00C601A2" w:rsidRPr="00C601A2" w:rsidRDefault="00C601A2" w:rsidP="00C601A2">
      <w:pPr>
        <w:numPr>
          <w:ilvl w:val="1"/>
          <w:numId w:val="3"/>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i/>
          <w:iCs/>
          <w:color w:val="156082" w:themeColor="accent1"/>
          <w:kern w:val="0"/>
          <w:lang w:eastAsia="fr-FR"/>
          <w14:ligatures w14:val="none"/>
        </w:rPr>
        <w:t>"En quoi cet exemple illustre-t-il une idée du sujet ?"</w:t>
      </w:r>
    </w:p>
    <w:p w14:paraId="6CE1C5CE" w14:textId="77777777" w:rsidR="00C601A2" w:rsidRPr="00C601A2" w:rsidRDefault="00C601A2" w:rsidP="00C601A2">
      <w:pPr>
        <w:numPr>
          <w:ilvl w:val="1"/>
          <w:numId w:val="3"/>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color w:val="156082" w:themeColor="accent1"/>
          <w:kern w:val="0"/>
          <w:lang w:eastAsia="fr-FR"/>
          <w14:ligatures w14:val="none"/>
        </w:rPr>
        <w:t xml:space="preserve">Ex. : </w:t>
      </w:r>
      <w:r w:rsidRPr="00C601A2">
        <w:rPr>
          <w:rFonts w:ascii="Century Gothic Pro" w:eastAsia="Times New Roman" w:hAnsi="Century Gothic Pro" w:cs="Times New Roman"/>
          <w:i/>
          <w:iCs/>
          <w:color w:val="156082" w:themeColor="accent1"/>
          <w:kern w:val="0"/>
          <w:lang w:eastAsia="fr-FR"/>
          <w14:ligatures w14:val="none"/>
        </w:rPr>
        <w:t>"Ce meuble montre comment on peut transformer un objet usagé en quelque chose de nouveau, comme le moule en bois du vase Douglas."</w:t>
      </w:r>
    </w:p>
    <w:p w14:paraId="2C6E57EA" w14:textId="77777777" w:rsidR="00C601A2" w:rsidRPr="00C601A2" w:rsidRDefault="00C601A2" w:rsidP="00C601A2">
      <w:pPr>
        <w:numPr>
          <w:ilvl w:val="0"/>
          <w:numId w:val="3"/>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Lien avec un document</w:t>
      </w:r>
      <w:r w:rsidRPr="00C601A2">
        <w:rPr>
          <w:rFonts w:ascii="Century Gothic Pro" w:eastAsia="Times New Roman" w:hAnsi="Century Gothic Pro" w:cs="Times New Roman"/>
          <w:color w:val="156082" w:themeColor="accent1"/>
          <w:kern w:val="0"/>
          <w:lang w:eastAsia="fr-FR"/>
          <w14:ligatures w14:val="none"/>
        </w:rPr>
        <w:t xml:space="preserve"> :</w:t>
      </w:r>
    </w:p>
    <w:p w14:paraId="202F6B06" w14:textId="77777777" w:rsidR="00C601A2" w:rsidRPr="00C601A2" w:rsidRDefault="00C601A2" w:rsidP="00C601A2">
      <w:pPr>
        <w:numPr>
          <w:ilvl w:val="1"/>
          <w:numId w:val="3"/>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i/>
          <w:iCs/>
          <w:color w:val="156082" w:themeColor="accent1"/>
          <w:kern w:val="0"/>
          <w:lang w:eastAsia="fr-FR"/>
          <w14:ligatures w14:val="none"/>
        </w:rPr>
        <w:t>"Quel document du corpus pourrait dialoguer avec cet exemple ? Pourquoi ?"</w:t>
      </w:r>
    </w:p>
    <w:p w14:paraId="562995CD" w14:textId="77777777" w:rsidR="00C601A2" w:rsidRPr="00C601A2" w:rsidRDefault="00C601A2" w:rsidP="00C601A2">
      <w:pPr>
        <w:numPr>
          <w:ilvl w:val="1"/>
          <w:numId w:val="3"/>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color w:val="156082" w:themeColor="accent1"/>
          <w:kern w:val="0"/>
          <w:lang w:eastAsia="fr-FR"/>
          <w14:ligatures w14:val="none"/>
        </w:rPr>
        <w:t xml:space="preserve">Ex. : </w:t>
      </w:r>
      <w:r w:rsidRPr="00C601A2">
        <w:rPr>
          <w:rFonts w:ascii="Century Gothic Pro" w:eastAsia="Times New Roman" w:hAnsi="Century Gothic Pro" w:cs="Times New Roman"/>
          <w:i/>
          <w:iCs/>
          <w:color w:val="156082" w:themeColor="accent1"/>
          <w:kern w:val="0"/>
          <w:lang w:eastAsia="fr-FR"/>
          <w14:ligatures w14:val="none"/>
        </w:rPr>
        <w:t>"Le vase Douglas, car tous deux jouent sur la transformation de la matière."</w:t>
      </w:r>
    </w:p>
    <w:p w14:paraId="1464C466" w14:textId="77777777" w:rsidR="00C601A2" w:rsidRPr="00C601A2" w:rsidRDefault="00C601A2" w:rsidP="00C601A2">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Si vous bloquez</w:t>
      </w:r>
      <w:r w:rsidRPr="00C601A2">
        <w:rPr>
          <w:rFonts w:ascii="Century Gothic Pro" w:eastAsia="Times New Roman" w:hAnsi="Century Gothic Pro" w:cs="Times New Roman"/>
          <w:color w:val="156082" w:themeColor="accent1"/>
          <w:kern w:val="0"/>
          <w:lang w:eastAsia="fr-FR"/>
          <w14:ligatures w14:val="none"/>
        </w:rPr>
        <w:t xml:space="preserve"> :</w:t>
      </w:r>
    </w:p>
    <w:p w14:paraId="78CF383F" w14:textId="77777777" w:rsidR="00C601A2" w:rsidRPr="00C601A2" w:rsidRDefault="00C601A2" w:rsidP="00C601A2">
      <w:pPr>
        <w:numPr>
          <w:ilvl w:val="0"/>
          <w:numId w:val="4"/>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color w:val="156082" w:themeColor="accent1"/>
          <w:kern w:val="0"/>
          <w:lang w:eastAsia="fr-FR"/>
          <w14:ligatures w14:val="none"/>
        </w:rPr>
        <w:lastRenderedPageBreak/>
        <w:t>Prenez un objet du quotidien (ex. : une tasse, un vêtement) et analysez-le avec les mêmes questions.</w:t>
      </w:r>
    </w:p>
    <w:p w14:paraId="40ADB5C2" w14:textId="6620F637" w:rsidR="00C601A2" w:rsidRPr="00C601A2" w:rsidRDefault="00C601A2" w:rsidP="00C601A2">
      <w:pPr>
        <w:rPr>
          <w:rFonts w:ascii="Century Gothic Pro" w:eastAsia="Times New Roman" w:hAnsi="Century Gothic Pro" w:cs="Times New Roman"/>
          <w:color w:val="156082" w:themeColor="accent1"/>
          <w:kern w:val="0"/>
          <w:lang w:eastAsia="fr-FR"/>
          <w14:ligatures w14:val="none"/>
        </w:rPr>
      </w:pPr>
    </w:p>
    <w:p w14:paraId="4FED6830" w14:textId="77777777" w:rsidR="00C601A2" w:rsidRPr="00C601A2" w:rsidRDefault="00C601A2" w:rsidP="00C601A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spacing w:before="100" w:beforeAutospacing="1" w:after="100" w:afterAutospacing="1"/>
        <w:outlineLvl w:val="2"/>
        <w:rPr>
          <w:rFonts w:ascii="Century Gothic Pro" w:eastAsia="Times New Roman" w:hAnsi="Century Gothic Pro" w:cs="Times New Roman"/>
          <w:b/>
          <w:bCs/>
          <w:color w:val="156082" w:themeColor="accent1"/>
          <w:kern w:val="0"/>
          <w:sz w:val="27"/>
          <w:szCs w:val="27"/>
          <w:lang w:eastAsia="fr-FR"/>
          <w14:ligatures w14:val="none"/>
        </w:rPr>
      </w:pPr>
      <w:r w:rsidRPr="00C601A2">
        <w:rPr>
          <w:rFonts w:ascii="Century Gothic Pro" w:eastAsia="Times New Roman" w:hAnsi="Century Gothic Pro" w:cs="Times New Roman"/>
          <w:b/>
          <w:bCs/>
          <w:color w:val="156082" w:themeColor="accent1"/>
          <w:kern w:val="0"/>
          <w:sz w:val="27"/>
          <w:szCs w:val="27"/>
          <w:lang w:eastAsia="fr-FR"/>
          <w14:ligatures w14:val="none"/>
        </w:rPr>
        <w:t>Étape 4 : Formuler une problématique et un plan</w:t>
      </w:r>
    </w:p>
    <w:p w14:paraId="61C2DC1E" w14:textId="77777777" w:rsidR="00C601A2" w:rsidRPr="00C601A2" w:rsidRDefault="00C601A2" w:rsidP="00C601A2">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Consigne</w:t>
      </w:r>
      <w:r w:rsidRPr="00C601A2">
        <w:rPr>
          <w:rFonts w:ascii="Century Gothic Pro" w:eastAsia="Times New Roman" w:hAnsi="Century Gothic Pro" w:cs="Times New Roman"/>
          <w:color w:val="156082" w:themeColor="accent1"/>
          <w:kern w:val="0"/>
          <w:lang w:eastAsia="fr-FR"/>
          <w14:ligatures w14:val="none"/>
        </w:rPr>
        <w:t xml:space="preserve"> : À partir de vos analyses et pistes, proposez </w:t>
      </w:r>
      <w:r w:rsidRPr="00C601A2">
        <w:rPr>
          <w:rFonts w:ascii="Century Gothic Pro" w:eastAsia="Times New Roman" w:hAnsi="Century Gothic Pro" w:cs="Times New Roman"/>
          <w:b/>
          <w:bCs/>
          <w:color w:val="156082" w:themeColor="accent1"/>
          <w:kern w:val="0"/>
          <w:lang w:eastAsia="fr-FR"/>
          <w14:ligatures w14:val="none"/>
        </w:rPr>
        <w:t>2 ou 3 problématiques possibles</w:t>
      </w:r>
      <w:r w:rsidRPr="00C601A2">
        <w:rPr>
          <w:rFonts w:ascii="Century Gothic Pro" w:eastAsia="Times New Roman" w:hAnsi="Century Gothic Pro" w:cs="Times New Roman"/>
          <w:color w:val="156082" w:themeColor="accent1"/>
          <w:kern w:val="0"/>
          <w:lang w:eastAsia="fr-FR"/>
          <w14:ligatures w14:val="none"/>
        </w:rPr>
        <w:t>, puis choisissez-en une et esquissez un plan.</w:t>
      </w:r>
    </w:p>
    <w:p w14:paraId="0B834D35" w14:textId="77777777" w:rsidR="00C601A2" w:rsidRPr="00C601A2" w:rsidRDefault="00C601A2" w:rsidP="00C601A2">
      <w:pPr>
        <w:numPr>
          <w:ilvl w:val="0"/>
          <w:numId w:val="5"/>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Problématiques possibles</w:t>
      </w:r>
      <w:r w:rsidRPr="00C601A2">
        <w:rPr>
          <w:rFonts w:ascii="Century Gothic Pro" w:eastAsia="Times New Roman" w:hAnsi="Century Gothic Pro" w:cs="Times New Roman"/>
          <w:color w:val="156082" w:themeColor="accent1"/>
          <w:kern w:val="0"/>
          <w:lang w:eastAsia="fr-FR"/>
          <w14:ligatures w14:val="none"/>
        </w:rPr>
        <w:t xml:space="preserve"> :</w:t>
      </w:r>
    </w:p>
    <w:p w14:paraId="4735A9B8" w14:textId="77777777" w:rsidR="00C601A2" w:rsidRPr="00C601A2" w:rsidRDefault="00C601A2" w:rsidP="00C601A2">
      <w:pPr>
        <w:numPr>
          <w:ilvl w:val="1"/>
          <w:numId w:val="5"/>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color w:val="156082" w:themeColor="accent1"/>
          <w:kern w:val="0"/>
          <w:lang w:eastAsia="fr-FR"/>
          <w14:ligatures w14:val="none"/>
        </w:rPr>
        <w:t xml:space="preserve">Ex. : </w:t>
      </w:r>
    </w:p>
    <w:p w14:paraId="70BCCBE9" w14:textId="77777777" w:rsidR="00C601A2" w:rsidRPr="00C601A2" w:rsidRDefault="00C601A2" w:rsidP="00C601A2">
      <w:pPr>
        <w:numPr>
          <w:ilvl w:val="2"/>
          <w:numId w:val="5"/>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i/>
          <w:iCs/>
          <w:color w:val="156082" w:themeColor="accent1"/>
          <w:kern w:val="0"/>
          <w:lang w:eastAsia="fr-FR"/>
          <w14:ligatures w14:val="none"/>
        </w:rPr>
        <w:t>"Dans quelle mesure le geste de façonner, à la croisée de l’artisanat et du design, redéfinit-il les frontières entre tradition et innovation ?"</w:t>
      </w:r>
    </w:p>
    <w:p w14:paraId="15E7A235" w14:textId="77777777" w:rsidR="00C601A2" w:rsidRPr="00C601A2" w:rsidRDefault="00C601A2" w:rsidP="00C601A2">
      <w:pPr>
        <w:numPr>
          <w:ilvl w:val="2"/>
          <w:numId w:val="5"/>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i/>
          <w:iCs/>
          <w:color w:val="156082" w:themeColor="accent1"/>
          <w:kern w:val="0"/>
          <w:lang w:eastAsia="fr-FR"/>
          <w14:ligatures w14:val="none"/>
        </w:rPr>
        <w:t>"Comment la collaboration entre artisans et designers permet-elle de repenser la notion de ‘façonner’ ?"</w:t>
      </w:r>
    </w:p>
    <w:p w14:paraId="724688C4" w14:textId="77777777" w:rsidR="00C601A2" w:rsidRPr="00C601A2" w:rsidRDefault="00C601A2" w:rsidP="00C601A2">
      <w:pPr>
        <w:numPr>
          <w:ilvl w:val="0"/>
          <w:numId w:val="5"/>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Plan détaillé</w:t>
      </w:r>
      <w:r w:rsidRPr="00C601A2">
        <w:rPr>
          <w:rFonts w:ascii="Century Gothic Pro" w:eastAsia="Times New Roman" w:hAnsi="Century Gothic Pro" w:cs="Times New Roman"/>
          <w:color w:val="156082" w:themeColor="accent1"/>
          <w:kern w:val="0"/>
          <w:lang w:eastAsia="fr-FR"/>
          <w14:ligatures w14:val="none"/>
        </w:rPr>
        <w:t xml:space="preserve"> (2 ou 3 parties) :</w:t>
      </w:r>
    </w:p>
    <w:p w14:paraId="16F9CC47" w14:textId="77777777" w:rsidR="00C601A2" w:rsidRPr="00C601A2" w:rsidRDefault="00C601A2" w:rsidP="00C601A2">
      <w:pPr>
        <w:numPr>
          <w:ilvl w:val="1"/>
          <w:numId w:val="5"/>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color w:val="156082" w:themeColor="accent1"/>
          <w:kern w:val="0"/>
          <w:lang w:eastAsia="fr-FR"/>
          <w14:ligatures w14:val="none"/>
        </w:rPr>
        <w:t xml:space="preserve">Chaque partie doit inclure : </w:t>
      </w:r>
    </w:p>
    <w:p w14:paraId="081E8A0D" w14:textId="77777777" w:rsidR="00C601A2" w:rsidRPr="00C601A2" w:rsidRDefault="00C601A2" w:rsidP="00C601A2">
      <w:pPr>
        <w:numPr>
          <w:ilvl w:val="2"/>
          <w:numId w:val="5"/>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1 idée principale</w:t>
      </w:r>
      <w:r w:rsidRPr="00C601A2">
        <w:rPr>
          <w:rFonts w:ascii="Century Gothic Pro" w:eastAsia="Times New Roman" w:hAnsi="Century Gothic Pro" w:cs="Times New Roman"/>
          <w:color w:val="156082" w:themeColor="accent1"/>
          <w:kern w:val="0"/>
          <w:lang w:eastAsia="fr-FR"/>
          <w14:ligatures w14:val="none"/>
        </w:rPr>
        <w:t>.</w:t>
      </w:r>
    </w:p>
    <w:p w14:paraId="16A2C86D" w14:textId="77777777" w:rsidR="00C601A2" w:rsidRPr="00C601A2" w:rsidRDefault="00C601A2" w:rsidP="00C601A2">
      <w:pPr>
        <w:numPr>
          <w:ilvl w:val="2"/>
          <w:numId w:val="5"/>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1 document du corpus + 1 exemple personnel</w:t>
      </w:r>
      <w:r w:rsidRPr="00C601A2">
        <w:rPr>
          <w:rFonts w:ascii="Century Gothic Pro" w:eastAsia="Times New Roman" w:hAnsi="Century Gothic Pro" w:cs="Times New Roman"/>
          <w:color w:val="156082" w:themeColor="accent1"/>
          <w:kern w:val="0"/>
          <w:lang w:eastAsia="fr-FR"/>
          <w14:ligatures w14:val="none"/>
        </w:rPr>
        <w:t>.</w:t>
      </w:r>
    </w:p>
    <w:p w14:paraId="7DEFBDCF" w14:textId="77777777" w:rsidR="00C601A2" w:rsidRPr="00C601A2" w:rsidRDefault="00C601A2" w:rsidP="00C601A2">
      <w:pPr>
        <w:numPr>
          <w:ilvl w:val="2"/>
          <w:numId w:val="5"/>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1 question pour introduire la partie suivante</w:t>
      </w:r>
      <w:r w:rsidRPr="00C601A2">
        <w:rPr>
          <w:rFonts w:ascii="Century Gothic Pro" w:eastAsia="Times New Roman" w:hAnsi="Century Gothic Pro" w:cs="Times New Roman"/>
          <w:color w:val="156082" w:themeColor="accent1"/>
          <w:kern w:val="0"/>
          <w:lang w:eastAsia="fr-FR"/>
          <w14:ligatures w14:val="none"/>
        </w:rPr>
        <w:t>.</w:t>
      </w:r>
    </w:p>
    <w:p w14:paraId="7151A196" w14:textId="77777777" w:rsidR="00C601A2" w:rsidRPr="00C601A2" w:rsidRDefault="00C601A2" w:rsidP="00C601A2">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Exemple de plan</w:t>
      </w:r>
      <w:r w:rsidRPr="00C601A2">
        <w:rPr>
          <w:rFonts w:ascii="Century Gothic Pro" w:eastAsia="Times New Roman" w:hAnsi="Century Gothic Pro" w:cs="Times New Roman"/>
          <w:color w:val="156082" w:themeColor="accent1"/>
          <w:kern w:val="0"/>
          <w:lang w:eastAsia="fr-FR"/>
          <w14:ligatures w14:val="none"/>
        </w:rPr>
        <w:t xml:space="preserve"> : </w:t>
      </w:r>
      <w:r w:rsidRPr="00C601A2">
        <w:rPr>
          <w:rFonts w:ascii="Century Gothic Pro" w:eastAsia="Times New Roman" w:hAnsi="Century Gothic Pro" w:cs="Times New Roman"/>
          <w:b/>
          <w:bCs/>
          <w:color w:val="156082" w:themeColor="accent1"/>
          <w:kern w:val="0"/>
          <w:lang w:eastAsia="fr-FR"/>
          <w14:ligatures w14:val="none"/>
        </w:rPr>
        <w:t>I. Façonner la matière : entre héritage et innovation</w:t>
      </w:r>
    </w:p>
    <w:p w14:paraId="63B0ED34" w14:textId="77777777" w:rsidR="00C601A2" w:rsidRPr="00C601A2" w:rsidRDefault="00C601A2" w:rsidP="00C601A2">
      <w:pPr>
        <w:numPr>
          <w:ilvl w:val="0"/>
          <w:numId w:val="6"/>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color w:val="156082" w:themeColor="accent1"/>
          <w:kern w:val="0"/>
          <w:lang w:eastAsia="fr-FR"/>
          <w14:ligatures w14:val="none"/>
        </w:rPr>
        <w:t>Document : Vase Douglas (transformation du moule).</w:t>
      </w:r>
    </w:p>
    <w:p w14:paraId="1588CB85" w14:textId="77777777" w:rsidR="00C601A2" w:rsidRPr="00C601A2" w:rsidRDefault="00C601A2" w:rsidP="00C601A2">
      <w:pPr>
        <w:numPr>
          <w:ilvl w:val="0"/>
          <w:numId w:val="6"/>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color w:val="156082" w:themeColor="accent1"/>
          <w:kern w:val="0"/>
          <w:lang w:eastAsia="fr-FR"/>
          <w14:ligatures w14:val="none"/>
        </w:rPr>
        <w:t>Exemple personnel : [votre meuble restauré].</w:t>
      </w:r>
    </w:p>
    <w:p w14:paraId="3BF468CF" w14:textId="77777777" w:rsidR="00C601A2" w:rsidRPr="00C601A2" w:rsidRDefault="00C601A2" w:rsidP="00C601A2">
      <w:pPr>
        <w:numPr>
          <w:ilvl w:val="0"/>
          <w:numId w:val="6"/>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color w:val="156082" w:themeColor="accent1"/>
          <w:kern w:val="0"/>
          <w:lang w:eastAsia="fr-FR"/>
          <w14:ligatures w14:val="none"/>
        </w:rPr>
        <w:t xml:space="preserve">Question : </w:t>
      </w:r>
      <w:r w:rsidRPr="00C601A2">
        <w:rPr>
          <w:rFonts w:ascii="Century Gothic Pro" w:eastAsia="Times New Roman" w:hAnsi="Century Gothic Pro" w:cs="Times New Roman"/>
          <w:i/>
          <w:iCs/>
          <w:color w:val="156082" w:themeColor="accent1"/>
          <w:kern w:val="0"/>
          <w:lang w:eastAsia="fr-FR"/>
          <w14:ligatures w14:val="none"/>
        </w:rPr>
        <w:t>"Comment concilier préservation et création ?"</w:t>
      </w:r>
    </w:p>
    <w:p w14:paraId="2A65AF95" w14:textId="77777777" w:rsidR="00C601A2" w:rsidRPr="00C601A2" w:rsidRDefault="00C601A2" w:rsidP="00C601A2">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II. Façonner les pratiques : collaboration et hybridation</w:t>
      </w:r>
    </w:p>
    <w:p w14:paraId="1A0DAD90" w14:textId="77777777" w:rsidR="00C601A2" w:rsidRPr="00C601A2" w:rsidRDefault="00C601A2" w:rsidP="00C601A2">
      <w:pPr>
        <w:numPr>
          <w:ilvl w:val="0"/>
          <w:numId w:val="7"/>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color w:val="156082" w:themeColor="accent1"/>
          <w:kern w:val="0"/>
          <w:lang w:eastAsia="fr-FR"/>
          <w14:ligatures w14:val="none"/>
        </w:rPr>
        <w:t xml:space="preserve">Document : Interview de De </w:t>
      </w:r>
      <w:proofErr w:type="spellStart"/>
      <w:r w:rsidRPr="00C601A2">
        <w:rPr>
          <w:rFonts w:ascii="Century Gothic Pro" w:eastAsia="Times New Roman" w:hAnsi="Century Gothic Pro" w:cs="Times New Roman"/>
          <w:color w:val="156082" w:themeColor="accent1"/>
          <w:kern w:val="0"/>
          <w:lang w:eastAsia="fr-FR"/>
          <w14:ligatures w14:val="none"/>
        </w:rPr>
        <w:t>Lucchi</w:t>
      </w:r>
      <w:proofErr w:type="spellEnd"/>
      <w:r w:rsidRPr="00C601A2">
        <w:rPr>
          <w:rFonts w:ascii="Century Gothic Pro" w:eastAsia="Times New Roman" w:hAnsi="Century Gothic Pro" w:cs="Times New Roman"/>
          <w:color w:val="156082" w:themeColor="accent1"/>
          <w:kern w:val="0"/>
          <w:lang w:eastAsia="fr-FR"/>
          <w14:ligatures w14:val="none"/>
        </w:rPr>
        <w:t>.</w:t>
      </w:r>
    </w:p>
    <w:p w14:paraId="19C83D43" w14:textId="77777777" w:rsidR="00C601A2" w:rsidRPr="00C601A2" w:rsidRDefault="00C601A2" w:rsidP="00C601A2">
      <w:pPr>
        <w:numPr>
          <w:ilvl w:val="0"/>
          <w:numId w:val="7"/>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color w:val="156082" w:themeColor="accent1"/>
          <w:kern w:val="0"/>
          <w:lang w:eastAsia="fr-FR"/>
          <w14:ligatures w14:val="none"/>
        </w:rPr>
        <w:t>Exemple personnel : [un projet collectif].</w:t>
      </w:r>
    </w:p>
    <w:p w14:paraId="31E305E9" w14:textId="77777777" w:rsidR="00C601A2" w:rsidRPr="00C601A2" w:rsidRDefault="00C601A2" w:rsidP="00C601A2">
      <w:pPr>
        <w:numPr>
          <w:ilvl w:val="0"/>
          <w:numId w:val="7"/>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color w:val="156082" w:themeColor="accent1"/>
          <w:kern w:val="0"/>
          <w:lang w:eastAsia="fr-FR"/>
          <w14:ligatures w14:val="none"/>
        </w:rPr>
        <w:t xml:space="preserve">Question : </w:t>
      </w:r>
      <w:r w:rsidRPr="00C601A2">
        <w:rPr>
          <w:rFonts w:ascii="Century Gothic Pro" w:eastAsia="Times New Roman" w:hAnsi="Century Gothic Pro" w:cs="Times New Roman"/>
          <w:i/>
          <w:iCs/>
          <w:color w:val="156082" w:themeColor="accent1"/>
          <w:kern w:val="0"/>
          <w:lang w:eastAsia="fr-FR"/>
          <w14:ligatures w14:val="none"/>
        </w:rPr>
        <w:t>"Quelles sont les limites de cette collaboration ?"</w:t>
      </w:r>
    </w:p>
    <w:p w14:paraId="76E9069D" w14:textId="77777777" w:rsidR="00284ADB" w:rsidRPr="00284ADB" w:rsidRDefault="00284ADB" w:rsidP="00284ADB">
      <w:pPr>
        <w:spacing w:before="100" w:beforeAutospacing="1" w:after="100" w:afterAutospacing="1"/>
        <w:ind w:left="720"/>
        <w:rPr>
          <w:rFonts w:ascii="Century Gothic Pro" w:eastAsia="Times New Roman" w:hAnsi="Century Gothic Pro" w:cs="Times New Roman"/>
          <w:color w:val="156082" w:themeColor="accent1"/>
          <w:kern w:val="0"/>
          <w:lang w:eastAsia="fr-FR"/>
          <w14:ligatures w14:val="none"/>
        </w:rPr>
      </w:pPr>
    </w:p>
    <w:p w14:paraId="402823C1" w14:textId="67128045" w:rsidR="00C601A2" w:rsidRPr="00C601A2" w:rsidRDefault="00C601A2" w:rsidP="00C601A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spacing w:before="100" w:beforeAutospacing="1" w:after="100" w:afterAutospacing="1"/>
        <w:outlineLvl w:val="2"/>
        <w:rPr>
          <w:rFonts w:ascii="Century Gothic Pro" w:eastAsia="Times New Roman" w:hAnsi="Century Gothic Pro" w:cs="Times New Roman"/>
          <w:b/>
          <w:bCs/>
          <w:color w:val="156082" w:themeColor="accent1"/>
          <w:kern w:val="0"/>
          <w:sz w:val="27"/>
          <w:szCs w:val="27"/>
          <w:lang w:eastAsia="fr-FR"/>
          <w14:ligatures w14:val="none"/>
        </w:rPr>
      </w:pPr>
      <w:r w:rsidRPr="00C601A2">
        <w:rPr>
          <w:rFonts w:ascii="Century Gothic Pro" w:eastAsia="Times New Roman" w:hAnsi="Century Gothic Pro" w:cs="Times New Roman"/>
          <w:b/>
          <w:bCs/>
          <w:color w:val="156082" w:themeColor="accent1"/>
          <w:kern w:val="0"/>
          <w:sz w:val="27"/>
          <w:szCs w:val="27"/>
          <w:lang w:eastAsia="fr-FR"/>
          <w14:ligatures w14:val="none"/>
        </w:rPr>
        <w:t>Étape</w:t>
      </w:r>
      <w:r w:rsidRPr="00C601A2">
        <w:rPr>
          <w:rFonts w:ascii="Century Gothic Pro" w:eastAsia="Times New Roman" w:hAnsi="Century Gothic Pro" w:cs="Times New Roman"/>
          <w:b/>
          <w:bCs/>
          <w:color w:val="156082" w:themeColor="accent1"/>
          <w:kern w:val="0"/>
          <w:sz w:val="27"/>
          <w:szCs w:val="27"/>
          <w:lang w:eastAsia="fr-FR"/>
          <w14:ligatures w14:val="none"/>
        </w:rPr>
        <w:t xml:space="preserve"> 5 : Rédiger un paragraphe test</w:t>
      </w:r>
    </w:p>
    <w:p w14:paraId="5EF07888" w14:textId="77777777" w:rsidR="00C601A2" w:rsidRPr="00C601A2" w:rsidRDefault="00C601A2" w:rsidP="00C601A2">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Consigne</w:t>
      </w:r>
      <w:r w:rsidRPr="00C601A2">
        <w:rPr>
          <w:rFonts w:ascii="Century Gothic Pro" w:eastAsia="Times New Roman" w:hAnsi="Century Gothic Pro" w:cs="Times New Roman"/>
          <w:color w:val="156082" w:themeColor="accent1"/>
          <w:kern w:val="0"/>
          <w:lang w:eastAsia="fr-FR"/>
          <w14:ligatures w14:val="none"/>
        </w:rPr>
        <w:t xml:space="preserve"> : Rédigez </w:t>
      </w:r>
      <w:r w:rsidRPr="00C601A2">
        <w:rPr>
          <w:rFonts w:ascii="Century Gothic Pro" w:eastAsia="Times New Roman" w:hAnsi="Century Gothic Pro" w:cs="Times New Roman"/>
          <w:b/>
          <w:bCs/>
          <w:color w:val="156082" w:themeColor="accent1"/>
          <w:kern w:val="0"/>
          <w:lang w:eastAsia="fr-FR"/>
          <w14:ligatures w14:val="none"/>
        </w:rPr>
        <w:t>l’introduction</w:t>
      </w:r>
      <w:r w:rsidRPr="00C601A2">
        <w:rPr>
          <w:rFonts w:ascii="Century Gothic Pro" w:eastAsia="Times New Roman" w:hAnsi="Century Gothic Pro" w:cs="Times New Roman"/>
          <w:color w:val="156082" w:themeColor="accent1"/>
          <w:kern w:val="0"/>
          <w:lang w:eastAsia="fr-FR"/>
          <w14:ligatures w14:val="none"/>
        </w:rPr>
        <w:t xml:space="preserve"> ou </w:t>
      </w:r>
      <w:r w:rsidRPr="00C601A2">
        <w:rPr>
          <w:rFonts w:ascii="Century Gothic Pro" w:eastAsia="Times New Roman" w:hAnsi="Century Gothic Pro" w:cs="Times New Roman"/>
          <w:b/>
          <w:bCs/>
          <w:color w:val="156082" w:themeColor="accent1"/>
          <w:kern w:val="0"/>
          <w:lang w:eastAsia="fr-FR"/>
          <w14:ligatures w14:val="none"/>
        </w:rPr>
        <w:t>une partie de votre choix</w:t>
      </w:r>
      <w:r w:rsidRPr="00C601A2">
        <w:rPr>
          <w:rFonts w:ascii="Century Gothic Pro" w:eastAsia="Times New Roman" w:hAnsi="Century Gothic Pro" w:cs="Times New Roman"/>
          <w:color w:val="156082" w:themeColor="accent1"/>
          <w:kern w:val="0"/>
          <w:lang w:eastAsia="fr-FR"/>
          <w14:ligatures w14:val="none"/>
        </w:rPr>
        <w:t xml:space="preserve"> (10 lignes max).</w:t>
      </w:r>
    </w:p>
    <w:p w14:paraId="4A4CD5F1" w14:textId="77777777" w:rsidR="00C601A2" w:rsidRPr="00C601A2" w:rsidRDefault="00C601A2" w:rsidP="00C601A2">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Structure à respecter</w:t>
      </w:r>
      <w:r w:rsidRPr="00C601A2">
        <w:rPr>
          <w:rFonts w:ascii="Century Gothic Pro" w:eastAsia="Times New Roman" w:hAnsi="Century Gothic Pro" w:cs="Times New Roman"/>
          <w:color w:val="156082" w:themeColor="accent1"/>
          <w:kern w:val="0"/>
          <w:lang w:eastAsia="fr-FR"/>
          <w14:ligatures w14:val="none"/>
        </w:rPr>
        <w:t xml:space="preserve"> :</w:t>
      </w:r>
    </w:p>
    <w:p w14:paraId="00B864E8" w14:textId="77777777" w:rsidR="00C601A2" w:rsidRPr="00C601A2" w:rsidRDefault="00C601A2" w:rsidP="00C601A2">
      <w:pPr>
        <w:numPr>
          <w:ilvl w:val="0"/>
          <w:numId w:val="8"/>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Idée principale</w:t>
      </w:r>
      <w:r w:rsidRPr="00C601A2">
        <w:rPr>
          <w:rFonts w:ascii="Century Gothic Pro" w:eastAsia="Times New Roman" w:hAnsi="Century Gothic Pro" w:cs="Times New Roman"/>
          <w:color w:val="156082" w:themeColor="accent1"/>
          <w:kern w:val="0"/>
          <w:lang w:eastAsia="fr-FR"/>
          <w14:ligatures w14:val="none"/>
        </w:rPr>
        <w:t xml:space="preserve"> (ex. : </w:t>
      </w:r>
      <w:r w:rsidRPr="00C601A2">
        <w:rPr>
          <w:rFonts w:ascii="Century Gothic Pro" w:eastAsia="Times New Roman" w:hAnsi="Century Gothic Pro" w:cs="Times New Roman"/>
          <w:i/>
          <w:iCs/>
          <w:color w:val="156082" w:themeColor="accent1"/>
          <w:kern w:val="0"/>
          <w:lang w:eastAsia="fr-FR"/>
          <w14:ligatures w14:val="none"/>
        </w:rPr>
        <w:t>"Le vase Douglas illustre comment le design peut s’approprier les techniques artisanales..."</w:t>
      </w:r>
      <w:r w:rsidRPr="00C601A2">
        <w:rPr>
          <w:rFonts w:ascii="Century Gothic Pro" w:eastAsia="Times New Roman" w:hAnsi="Century Gothic Pro" w:cs="Times New Roman"/>
          <w:color w:val="156082" w:themeColor="accent1"/>
          <w:kern w:val="0"/>
          <w:lang w:eastAsia="fr-FR"/>
          <w14:ligatures w14:val="none"/>
        </w:rPr>
        <w:t>).</w:t>
      </w:r>
    </w:p>
    <w:p w14:paraId="3D03D067" w14:textId="77777777" w:rsidR="00C601A2" w:rsidRPr="00C601A2" w:rsidRDefault="00C601A2" w:rsidP="00C601A2">
      <w:pPr>
        <w:numPr>
          <w:ilvl w:val="0"/>
          <w:numId w:val="8"/>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Exemple</w:t>
      </w:r>
      <w:r w:rsidRPr="00C601A2">
        <w:rPr>
          <w:rFonts w:ascii="Century Gothic Pro" w:eastAsia="Times New Roman" w:hAnsi="Century Gothic Pro" w:cs="Times New Roman"/>
          <w:color w:val="156082" w:themeColor="accent1"/>
          <w:kern w:val="0"/>
          <w:lang w:eastAsia="fr-FR"/>
          <w14:ligatures w14:val="none"/>
        </w:rPr>
        <w:t xml:space="preserve"> (document + exemple personnel).</w:t>
      </w:r>
    </w:p>
    <w:p w14:paraId="565EDB21" w14:textId="77777777" w:rsidR="00C601A2" w:rsidRPr="00C601A2" w:rsidRDefault="00C601A2" w:rsidP="00C601A2">
      <w:pPr>
        <w:numPr>
          <w:ilvl w:val="0"/>
          <w:numId w:val="8"/>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Analyse</w:t>
      </w:r>
      <w:r w:rsidRPr="00C601A2">
        <w:rPr>
          <w:rFonts w:ascii="Century Gothic Pro" w:eastAsia="Times New Roman" w:hAnsi="Century Gothic Pro" w:cs="Times New Roman"/>
          <w:color w:val="156082" w:themeColor="accent1"/>
          <w:kern w:val="0"/>
          <w:lang w:eastAsia="fr-FR"/>
          <w14:ligatures w14:val="none"/>
        </w:rPr>
        <w:t xml:space="preserve"> (pourquoi cet exemple est pertinent ?).</w:t>
      </w:r>
    </w:p>
    <w:p w14:paraId="100972E2" w14:textId="77777777" w:rsidR="00C601A2" w:rsidRPr="00C601A2" w:rsidRDefault="00C601A2" w:rsidP="00C601A2">
      <w:pPr>
        <w:numPr>
          <w:ilvl w:val="0"/>
          <w:numId w:val="8"/>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Transition</w:t>
      </w:r>
      <w:r w:rsidRPr="00C601A2">
        <w:rPr>
          <w:rFonts w:ascii="Century Gothic Pro" w:eastAsia="Times New Roman" w:hAnsi="Century Gothic Pro" w:cs="Times New Roman"/>
          <w:color w:val="156082" w:themeColor="accent1"/>
          <w:kern w:val="0"/>
          <w:lang w:eastAsia="fr-FR"/>
          <w14:ligatures w14:val="none"/>
        </w:rPr>
        <w:t xml:space="preserve"> (question ou lien vers la suite).</w:t>
      </w:r>
    </w:p>
    <w:p w14:paraId="5588FF2C" w14:textId="77777777" w:rsidR="00C601A2" w:rsidRPr="00C601A2" w:rsidRDefault="00C601A2" w:rsidP="00C601A2">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lastRenderedPageBreak/>
        <w:t>Critères de réussite</w:t>
      </w:r>
      <w:r w:rsidRPr="00C601A2">
        <w:rPr>
          <w:rFonts w:ascii="Century Gothic Pro" w:eastAsia="Times New Roman" w:hAnsi="Century Gothic Pro" w:cs="Times New Roman"/>
          <w:color w:val="156082" w:themeColor="accent1"/>
          <w:kern w:val="0"/>
          <w:lang w:eastAsia="fr-FR"/>
          <w14:ligatures w14:val="none"/>
        </w:rPr>
        <w:t xml:space="preserve"> :</w:t>
      </w:r>
    </w:p>
    <w:p w14:paraId="03B2283C" w14:textId="77777777" w:rsidR="00C601A2" w:rsidRPr="00C601A2" w:rsidRDefault="00C601A2" w:rsidP="00C601A2">
      <w:pPr>
        <w:numPr>
          <w:ilvl w:val="0"/>
          <w:numId w:val="9"/>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color w:val="156082" w:themeColor="accent1"/>
          <w:kern w:val="0"/>
          <w:lang w:eastAsia="fr-FR"/>
          <w14:ligatures w14:val="none"/>
        </w:rPr>
        <w:t xml:space="preserve">Votre paragraphe doit contenir : </w:t>
      </w:r>
    </w:p>
    <w:p w14:paraId="64BE32D4" w14:textId="77777777" w:rsidR="00C601A2" w:rsidRPr="00C601A2" w:rsidRDefault="00C601A2" w:rsidP="00C601A2">
      <w:pPr>
        <w:numPr>
          <w:ilvl w:val="1"/>
          <w:numId w:val="9"/>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1 citation ou référence au document</w:t>
      </w:r>
      <w:r w:rsidRPr="00C601A2">
        <w:rPr>
          <w:rFonts w:ascii="Century Gothic Pro" w:eastAsia="Times New Roman" w:hAnsi="Century Gothic Pro" w:cs="Times New Roman"/>
          <w:color w:val="156082" w:themeColor="accent1"/>
          <w:kern w:val="0"/>
          <w:lang w:eastAsia="fr-FR"/>
          <w14:ligatures w14:val="none"/>
        </w:rPr>
        <w:t>.</w:t>
      </w:r>
    </w:p>
    <w:p w14:paraId="6FB0CF39" w14:textId="77777777" w:rsidR="00C601A2" w:rsidRPr="00C601A2" w:rsidRDefault="00C601A2" w:rsidP="00C601A2">
      <w:pPr>
        <w:numPr>
          <w:ilvl w:val="1"/>
          <w:numId w:val="9"/>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1 exemple personnel</w:t>
      </w:r>
      <w:r w:rsidRPr="00C601A2">
        <w:rPr>
          <w:rFonts w:ascii="Century Gothic Pro" w:eastAsia="Times New Roman" w:hAnsi="Century Gothic Pro" w:cs="Times New Roman"/>
          <w:color w:val="156082" w:themeColor="accent1"/>
          <w:kern w:val="0"/>
          <w:lang w:eastAsia="fr-FR"/>
          <w14:ligatures w14:val="none"/>
        </w:rPr>
        <w:t>.</w:t>
      </w:r>
    </w:p>
    <w:p w14:paraId="6D0AA03C" w14:textId="77777777" w:rsidR="00C601A2" w:rsidRPr="00C601A2" w:rsidRDefault="00C601A2" w:rsidP="00C601A2">
      <w:pPr>
        <w:numPr>
          <w:ilvl w:val="1"/>
          <w:numId w:val="9"/>
        </w:num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1 question ou nuance</w:t>
      </w:r>
      <w:r w:rsidRPr="00C601A2">
        <w:rPr>
          <w:rFonts w:ascii="Century Gothic Pro" w:eastAsia="Times New Roman" w:hAnsi="Century Gothic Pro" w:cs="Times New Roman"/>
          <w:color w:val="156082" w:themeColor="accent1"/>
          <w:kern w:val="0"/>
          <w:lang w:eastAsia="fr-FR"/>
          <w14:ligatures w14:val="none"/>
        </w:rPr>
        <w:t>.</w:t>
      </w:r>
    </w:p>
    <w:p w14:paraId="4BB2189B" w14:textId="77777777" w:rsidR="00C601A2" w:rsidRPr="00C601A2" w:rsidRDefault="00C601A2" w:rsidP="00C601A2">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C601A2">
        <w:rPr>
          <w:rFonts w:ascii="Century Gothic Pro" w:eastAsia="Times New Roman" w:hAnsi="Century Gothic Pro" w:cs="Times New Roman"/>
          <w:b/>
          <w:bCs/>
          <w:color w:val="156082" w:themeColor="accent1"/>
          <w:kern w:val="0"/>
          <w:lang w:eastAsia="fr-FR"/>
          <w14:ligatures w14:val="none"/>
        </w:rPr>
        <w:t>Exemple</w:t>
      </w:r>
      <w:r w:rsidRPr="00C601A2">
        <w:rPr>
          <w:rFonts w:ascii="Century Gothic Pro" w:eastAsia="Times New Roman" w:hAnsi="Century Gothic Pro" w:cs="Times New Roman"/>
          <w:color w:val="156082" w:themeColor="accent1"/>
          <w:kern w:val="0"/>
          <w:lang w:eastAsia="fr-FR"/>
          <w14:ligatures w14:val="none"/>
        </w:rPr>
        <w:t xml:space="preserve"> : </w:t>
      </w:r>
      <w:r w:rsidRPr="00C601A2">
        <w:rPr>
          <w:rFonts w:ascii="Century Gothic Pro" w:eastAsia="Times New Roman" w:hAnsi="Century Gothic Pro" w:cs="Times New Roman"/>
          <w:i/>
          <w:iCs/>
          <w:color w:val="156082" w:themeColor="accent1"/>
          <w:kern w:val="0"/>
          <w:lang w:eastAsia="fr-FR"/>
          <w14:ligatures w14:val="none"/>
        </w:rPr>
        <w:t xml:space="preserve">"Le vase Douglas, créé par François </w:t>
      </w:r>
      <w:proofErr w:type="spellStart"/>
      <w:r w:rsidRPr="00C601A2">
        <w:rPr>
          <w:rFonts w:ascii="Century Gothic Pro" w:eastAsia="Times New Roman" w:hAnsi="Century Gothic Pro" w:cs="Times New Roman"/>
          <w:i/>
          <w:iCs/>
          <w:color w:val="156082" w:themeColor="accent1"/>
          <w:kern w:val="0"/>
          <w:lang w:eastAsia="fr-FR"/>
          <w14:ligatures w14:val="none"/>
        </w:rPr>
        <w:t>Azambourg</w:t>
      </w:r>
      <w:proofErr w:type="spellEnd"/>
      <w:r w:rsidRPr="00C601A2">
        <w:rPr>
          <w:rFonts w:ascii="Century Gothic Pro" w:eastAsia="Times New Roman" w:hAnsi="Century Gothic Pro" w:cs="Times New Roman"/>
          <w:i/>
          <w:iCs/>
          <w:color w:val="156082" w:themeColor="accent1"/>
          <w:kern w:val="0"/>
          <w:lang w:eastAsia="fr-FR"/>
          <w14:ligatures w14:val="none"/>
        </w:rPr>
        <w:t>, montre comment le design peut naître de la collaboration avec l’artisanat. En utilisant un moule en bois de Douglas qui se consume au contact du verre, l’artiste transforme la destruction en création, produisant des pièces uniques. Cette approche rappelle mon expérience de restauration d’un meuble en palettes, où la matière usagée a été réinventée. Cependant, cette destruction créatrice interroge : jusqu’où peut-on pousser la transformation sans perdre le sens originel de l’objet ?"</w:t>
      </w:r>
    </w:p>
    <w:p w14:paraId="6D53BD03" w14:textId="77777777" w:rsidR="00284ADB" w:rsidRPr="00284ADB" w:rsidRDefault="00284ADB">
      <w:pPr>
        <w:rPr>
          <w:rFonts w:ascii="Century Gothic Pro" w:hAnsi="Century Gothic Pro"/>
          <w:color w:val="156082" w:themeColor="accent1"/>
        </w:rPr>
      </w:pPr>
    </w:p>
    <w:sectPr w:rsidR="00284ADB" w:rsidRPr="00284A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Pro">
    <w:panose1 w:val="020B0502020202020204"/>
    <w:charset w:val="00"/>
    <w:family w:val="swiss"/>
    <w:notTrueType/>
    <w:pitch w:val="variable"/>
    <w:sig w:usb0="A00000AF" w:usb1="5000205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1166"/>
    <w:multiLevelType w:val="multilevel"/>
    <w:tmpl w:val="4DDE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47C91"/>
    <w:multiLevelType w:val="multilevel"/>
    <w:tmpl w:val="4018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23593"/>
    <w:multiLevelType w:val="multilevel"/>
    <w:tmpl w:val="00C4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52524"/>
    <w:multiLevelType w:val="multilevel"/>
    <w:tmpl w:val="FB3A9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692C9C"/>
    <w:multiLevelType w:val="multilevel"/>
    <w:tmpl w:val="32D0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EF43F9"/>
    <w:multiLevelType w:val="multilevel"/>
    <w:tmpl w:val="F73427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93452B"/>
    <w:multiLevelType w:val="multilevel"/>
    <w:tmpl w:val="6F1C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DA3041"/>
    <w:multiLevelType w:val="multilevel"/>
    <w:tmpl w:val="B5AE7D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8D4B02"/>
    <w:multiLevelType w:val="multilevel"/>
    <w:tmpl w:val="B046E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1365376">
    <w:abstractNumId w:val="0"/>
  </w:num>
  <w:num w:numId="2" w16cid:durableId="49962717">
    <w:abstractNumId w:val="7"/>
  </w:num>
  <w:num w:numId="3" w16cid:durableId="1992900275">
    <w:abstractNumId w:val="5"/>
  </w:num>
  <w:num w:numId="4" w16cid:durableId="878130365">
    <w:abstractNumId w:val="1"/>
  </w:num>
  <w:num w:numId="5" w16cid:durableId="1762754370">
    <w:abstractNumId w:val="8"/>
  </w:num>
  <w:num w:numId="6" w16cid:durableId="280263541">
    <w:abstractNumId w:val="4"/>
  </w:num>
  <w:num w:numId="7" w16cid:durableId="1800996049">
    <w:abstractNumId w:val="2"/>
  </w:num>
  <w:num w:numId="8" w16cid:durableId="803042942">
    <w:abstractNumId w:val="6"/>
  </w:num>
  <w:num w:numId="9" w16cid:durableId="224679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DB"/>
    <w:rsid w:val="002411E8"/>
    <w:rsid w:val="0026161D"/>
    <w:rsid w:val="00284ADB"/>
    <w:rsid w:val="0046447F"/>
    <w:rsid w:val="006554F1"/>
    <w:rsid w:val="009466A1"/>
    <w:rsid w:val="00BF79D6"/>
    <w:rsid w:val="00C24255"/>
    <w:rsid w:val="00C601A2"/>
    <w:rsid w:val="00E95A79"/>
    <w:rsid w:val="00EA4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5570"/>
  <w15:chartTrackingRefBased/>
  <w15:docId w15:val="{034DBCEC-6DAE-7844-8074-4FBA48EE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84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84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84A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84A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84A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84AD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4AD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4AD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4AD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4A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84A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84A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84A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84A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84A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4A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4A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4ADB"/>
    <w:rPr>
      <w:rFonts w:eastAsiaTheme="majorEastAsia" w:cstheme="majorBidi"/>
      <w:color w:val="272727" w:themeColor="text1" w:themeTint="D8"/>
    </w:rPr>
  </w:style>
  <w:style w:type="paragraph" w:styleId="Titre">
    <w:name w:val="Title"/>
    <w:basedOn w:val="Normal"/>
    <w:next w:val="Normal"/>
    <w:link w:val="TitreCar"/>
    <w:uiPriority w:val="10"/>
    <w:qFormat/>
    <w:rsid w:val="00284AD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4A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4AD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4A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4AD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84ADB"/>
    <w:rPr>
      <w:i/>
      <w:iCs/>
      <w:color w:val="404040" w:themeColor="text1" w:themeTint="BF"/>
    </w:rPr>
  </w:style>
  <w:style w:type="paragraph" w:styleId="Paragraphedeliste">
    <w:name w:val="List Paragraph"/>
    <w:basedOn w:val="Normal"/>
    <w:uiPriority w:val="34"/>
    <w:qFormat/>
    <w:rsid w:val="00284ADB"/>
    <w:pPr>
      <w:ind w:left="720"/>
      <w:contextualSpacing/>
    </w:pPr>
  </w:style>
  <w:style w:type="character" w:styleId="Accentuationintense">
    <w:name w:val="Intense Emphasis"/>
    <w:basedOn w:val="Policepardfaut"/>
    <w:uiPriority w:val="21"/>
    <w:qFormat/>
    <w:rsid w:val="00284ADB"/>
    <w:rPr>
      <w:i/>
      <w:iCs/>
      <w:color w:val="0F4761" w:themeColor="accent1" w:themeShade="BF"/>
    </w:rPr>
  </w:style>
  <w:style w:type="paragraph" w:styleId="Citationintense">
    <w:name w:val="Intense Quote"/>
    <w:basedOn w:val="Normal"/>
    <w:next w:val="Normal"/>
    <w:link w:val="CitationintenseCar"/>
    <w:uiPriority w:val="30"/>
    <w:qFormat/>
    <w:rsid w:val="00284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84ADB"/>
    <w:rPr>
      <w:i/>
      <w:iCs/>
      <w:color w:val="0F4761" w:themeColor="accent1" w:themeShade="BF"/>
    </w:rPr>
  </w:style>
  <w:style w:type="character" w:styleId="Rfrenceintense">
    <w:name w:val="Intense Reference"/>
    <w:basedOn w:val="Policepardfaut"/>
    <w:uiPriority w:val="32"/>
    <w:qFormat/>
    <w:rsid w:val="00284ADB"/>
    <w:rPr>
      <w:b/>
      <w:bCs/>
      <w:smallCaps/>
      <w:color w:val="0F4761" w:themeColor="accent1" w:themeShade="BF"/>
      <w:spacing w:val="5"/>
    </w:rPr>
  </w:style>
  <w:style w:type="character" w:styleId="lev">
    <w:name w:val="Strong"/>
    <w:basedOn w:val="Policepardfaut"/>
    <w:uiPriority w:val="22"/>
    <w:qFormat/>
    <w:rsid w:val="00284ADB"/>
    <w:rPr>
      <w:b/>
      <w:bCs/>
    </w:rPr>
  </w:style>
  <w:style w:type="paragraph" w:customStyle="1" w:styleId="whitespace-break-spaces">
    <w:name w:val="whitespace-break-spaces"/>
    <w:basedOn w:val="Normal"/>
    <w:rsid w:val="00284ADB"/>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284A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799</Words>
  <Characters>4395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marie-joana chamlong</dc:creator>
  <cp:keywords/>
  <dc:description/>
  <cp:lastModifiedBy>marie-joana chamlong</cp:lastModifiedBy>
  <cp:revision>2</cp:revision>
  <dcterms:created xsi:type="dcterms:W3CDTF">2025-10-08T12:47:00Z</dcterms:created>
  <dcterms:modified xsi:type="dcterms:W3CDTF">2025-10-08T13:10:00Z</dcterms:modified>
</cp:coreProperties>
</file>